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6293" w:rsidRDefault="00322E76">
      <w:pPr>
        <w:jc w:val="center"/>
      </w:pPr>
      <w:r>
        <w:rPr>
          <w:rFonts w:ascii="Aptos" w:hAnsi="Aptos"/>
          <w:color w:val="000000"/>
          <w:sz w:val="44"/>
        </w:rPr>
        <w:t>Celestial Symphony: Exploring the Harmony of Music and Astronomy</w:t>
      </w:r>
    </w:p>
    <w:p w:rsidR="00866293" w:rsidRDefault="00322E76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247299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Stella Clearwater</w:t>
      </w:r>
    </w:p>
    <w:p w:rsidR="00866293" w:rsidRDefault="00322E76">
      <w:pPr>
        <w:jc w:val="center"/>
      </w:pPr>
      <w:r>
        <w:rPr>
          <w:rFonts w:ascii="Aptos" w:hAnsi="Aptos"/>
          <w:color w:val="000000"/>
          <w:sz w:val="32"/>
        </w:rPr>
        <w:t>stella</w:t>
      </w:r>
      <w:r w:rsidR="0024729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clearwater@spatialsounds</w:t>
      </w:r>
      <w:r w:rsidR="0024729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866293" w:rsidRDefault="00866293"/>
    <w:p w:rsidR="00866293" w:rsidRDefault="00322E76">
      <w:r>
        <w:rPr>
          <w:rFonts w:ascii="Aptos" w:hAnsi="Aptos"/>
          <w:color w:val="000000"/>
          <w:sz w:val="24"/>
        </w:rPr>
        <w:t>In the vast expanse of the universe, where celestial bodies dance in rhythmic orbits, a profound connection exists between music and astronomy</w:t>
      </w:r>
      <w:r w:rsidR="002472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Since ancient times, humans have looked to the skies for inspiration and guidance, finding harmony in the movements of stars and planets</w:t>
      </w:r>
      <w:r w:rsidR="002472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Music, too, has long been recognized for its ability to evoke emotions, paint vivid pictures, and transport listeners to different realms</w:t>
      </w:r>
      <w:r w:rsidR="002472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captivating interplay between music and astronomy, uncovering the remarkable ways in which these realms intersect and enrich each other</w:t>
      </w:r>
      <w:r w:rsidR="002472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astronomy, the intricate motions of celestial bodies have captivated human imagination for ages</w:t>
      </w:r>
      <w:r w:rsidR="002472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graceful dance of planets around the sun to the synchronized ballet of galaxies, there is an inherent rhythm and harmony in the cosmic ballet</w:t>
      </w:r>
      <w:r w:rsidR="002472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Ancient astronomers noticed patterns in the heavens and associated them with musical notes, creating celestial melodies</w:t>
      </w:r>
      <w:r w:rsidR="002472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sonic representations of astronomical phenomena, known as "music of the spheres," served as a means to understand the order and structure of the universe</w:t>
      </w:r>
      <w:r w:rsidR="002472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Harmony extends beyond the solar system</w:t>
      </w:r>
      <w:r w:rsidR="002472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vibrant tapestry of stars in the night sky, each emitting its own unique frequency, creates a symphony of light</w:t>
      </w:r>
      <w:r w:rsidR="002472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analyzing the spectroscopic signatures of celestial objects, astronomers can "hear" their resonating melodies, transforming scientific data into an audible soundscape</w:t>
      </w:r>
      <w:r w:rsidR="002472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technique, known as sonification, allows us to experience the universe in a tangible way, bringing the cosmos closer to our everyday lives</w:t>
      </w:r>
      <w:r w:rsidR="00247299">
        <w:rPr>
          <w:rFonts w:ascii="Aptos" w:hAnsi="Aptos"/>
          <w:color w:val="000000"/>
          <w:sz w:val="24"/>
        </w:rPr>
        <w:t>.</w:t>
      </w:r>
    </w:p>
    <w:p w:rsidR="00866293" w:rsidRDefault="00322E76">
      <w:r>
        <w:rPr>
          <w:rFonts w:ascii="Aptos" w:hAnsi="Aptos"/>
          <w:color w:val="000000"/>
          <w:sz w:val="28"/>
        </w:rPr>
        <w:t>Summary</w:t>
      </w:r>
    </w:p>
    <w:p w:rsidR="00866293" w:rsidRDefault="00322E76">
      <w:r>
        <w:rPr>
          <w:rFonts w:ascii="Aptos" w:hAnsi="Aptos"/>
          <w:color w:val="000000"/>
        </w:rPr>
        <w:t>Music and astronomy have long been intertwined, sharing a profound connection rooted in harmony, rhythm, and pattern</w:t>
      </w:r>
      <w:r w:rsidR="0024729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ancient civilizations' celestial melodies to modern sonification techniques, the dialogue between these fields continues to inspire and captivate</w:t>
      </w:r>
      <w:r w:rsidR="0024729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Whether gazing at the starlit sky or listening to a cosmic symphony, the </w:t>
      </w:r>
      <w:r>
        <w:rPr>
          <w:rFonts w:ascii="Aptos" w:hAnsi="Aptos"/>
          <w:color w:val="000000"/>
        </w:rPr>
        <w:lastRenderedPageBreak/>
        <w:t>intersection of music and astronomy invites us to explore the universe with a sense of awe and wonder</w:t>
      </w:r>
      <w:r w:rsidR="00247299">
        <w:rPr>
          <w:rFonts w:ascii="Aptos" w:hAnsi="Aptos"/>
          <w:color w:val="000000"/>
        </w:rPr>
        <w:t>.</w:t>
      </w:r>
    </w:p>
    <w:sectPr w:rsidR="008662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732732">
    <w:abstractNumId w:val="8"/>
  </w:num>
  <w:num w:numId="2" w16cid:durableId="1431272683">
    <w:abstractNumId w:val="6"/>
  </w:num>
  <w:num w:numId="3" w16cid:durableId="864949360">
    <w:abstractNumId w:val="5"/>
  </w:num>
  <w:num w:numId="4" w16cid:durableId="336885121">
    <w:abstractNumId w:val="4"/>
  </w:num>
  <w:num w:numId="5" w16cid:durableId="208038195">
    <w:abstractNumId w:val="7"/>
  </w:num>
  <w:num w:numId="6" w16cid:durableId="1109930102">
    <w:abstractNumId w:val="3"/>
  </w:num>
  <w:num w:numId="7" w16cid:durableId="2016569268">
    <w:abstractNumId w:val="2"/>
  </w:num>
  <w:num w:numId="8" w16cid:durableId="1693454702">
    <w:abstractNumId w:val="1"/>
  </w:num>
  <w:num w:numId="9" w16cid:durableId="989675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7299"/>
    <w:rsid w:val="0029639D"/>
    <w:rsid w:val="00322E76"/>
    <w:rsid w:val="00326F90"/>
    <w:rsid w:val="008662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2024-01-14T13:31:00Z</dcterms:modified>
  <cp:category/>
</cp:coreProperties>
</file>