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B15" w:rsidRDefault="0028662F">
      <w:pPr>
        <w:jc w:val="center"/>
      </w:pPr>
      <w:r>
        <w:rPr>
          <w:rFonts w:ascii="Aptos" w:hAnsi="Aptos"/>
          <w:color w:val="000000"/>
          <w:sz w:val="44"/>
        </w:rPr>
        <w:t>The Enigma of Consciousness</w:t>
      </w:r>
    </w:p>
    <w:p w:rsidR="00D47B15" w:rsidRDefault="0028662F">
      <w:pPr>
        <w:pStyle w:val="NoSpacing"/>
        <w:jc w:val="center"/>
      </w:pPr>
      <w:r>
        <w:rPr>
          <w:rFonts w:ascii="Aptos" w:hAnsi="Aptos"/>
          <w:color w:val="000000"/>
          <w:sz w:val="36"/>
        </w:rPr>
        <w:t>Dr</w:t>
      </w:r>
      <w:r w:rsidR="00501B77">
        <w:rPr>
          <w:rFonts w:ascii="Aptos" w:hAnsi="Aptos"/>
          <w:color w:val="000000"/>
          <w:sz w:val="36"/>
        </w:rPr>
        <w:t>.</w:t>
      </w:r>
      <w:r>
        <w:rPr>
          <w:rFonts w:ascii="Aptos" w:hAnsi="Aptos"/>
          <w:color w:val="000000"/>
          <w:sz w:val="36"/>
        </w:rPr>
        <w:t xml:space="preserve"> Eleanor Walker</w:t>
      </w:r>
    </w:p>
    <w:p w:rsidR="00D47B15" w:rsidRDefault="0028662F">
      <w:pPr>
        <w:jc w:val="center"/>
      </w:pPr>
      <w:r>
        <w:rPr>
          <w:rFonts w:ascii="Aptos" w:hAnsi="Aptos"/>
          <w:color w:val="000000"/>
          <w:sz w:val="32"/>
        </w:rPr>
        <w:t>cognition@brainstudy</w:t>
      </w:r>
      <w:r w:rsidR="00501B77">
        <w:rPr>
          <w:rFonts w:ascii="Aptos" w:hAnsi="Aptos"/>
          <w:color w:val="000000"/>
          <w:sz w:val="32"/>
        </w:rPr>
        <w:t>.</w:t>
      </w:r>
      <w:r>
        <w:rPr>
          <w:rFonts w:ascii="Aptos" w:hAnsi="Aptos"/>
          <w:color w:val="000000"/>
          <w:sz w:val="32"/>
        </w:rPr>
        <w:t>net</w:t>
      </w:r>
    </w:p>
    <w:p w:rsidR="00D47B15" w:rsidRDefault="00D47B15"/>
    <w:p w:rsidR="00D47B15" w:rsidRDefault="0028662F">
      <w:r>
        <w:rPr>
          <w:rFonts w:ascii="Aptos" w:hAnsi="Aptos"/>
          <w:color w:val="000000"/>
          <w:sz w:val="24"/>
        </w:rPr>
        <w:t>Consciousness, the elusive essence of our subjective existence, remains one of science's most profound and enigmatic puzzles</w:t>
      </w:r>
      <w:r w:rsidR="00501B77">
        <w:rPr>
          <w:rFonts w:ascii="Aptos" w:hAnsi="Aptos"/>
          <w:color w:val="000000"/>
          <w:sz w:val="24"/>
        </w:rPr>
        <w:t>.</w:t>
      </w:r>
      <w:r>
        <w:rPr>
          <w:rFonts w:ascii="Aptos" w:hAnsi="Aptos"/>
          <w:color w:val="000000"/>
          <w:sz w:val="24"/>
        </w:rPr>
        <w:t xml:space="preserve"> What is the essence of consciousness, and how does it emerge from the intricate network of neural connections within our brains? Over centuries, philosophers, psychologists, and neuroscientists have grappled with these fundamental questions, seeking to unravel the intricate dance of conscious awareness</w:t>
      </w:r>
      <w:r w:rsidR="00501B77">
        <w:rPr>
          <w:rFonts w:ascii="Aptos" w:hAnsi="Aptos"/>
          <w:color w:val="000000"/>
          <w:sz w:val="24"/>
        </w:rPr>
        <w:t>.</w:t>
      </w:r>
      <w:r>
        <w:rPr>
          <w:rFonts w:ascii="Aptos" w:hAnsi="Aptos"/>
          <w:color w:val="000000"/>
          <w:sz w:val="24"/>
        </w:rPr>
        <w:t xml:space="preserve"> Multiple theories vie to explain this phenomenon, each offering a unique perspective on the marvels of our sentient beings</w:t>
      </w:r>
      <w:r w:rsidR="00501B77">
        <w:rPr>
          <w:rFonts w:ascii="Aptos" w:hAnsi="Aptos"/>
          <w:color w:val="000000"/>
          <w:sz w:val="24"/>
        </w:rPr>
        <w:t>.</w:t>
      </w:r>
      <w:r>
        <w:rPr>
          <w:rFonts w:ascii="Aptos" w:hAnsi="Aptos"/>
          <w:color w:val="000000"/>
          <w:sz w:val="24"/>
        </w:rPr>
        <w:br/>
      </w:r>
      <w:r>
        <w:rPr>
          <w:rFonts w:ascii="Aptos" w:hAnsi="Aptos"/>
          <w:color w:val="000000"/>
          <w:sz w:val="24"/>
        </w:rPr>
        <w:br/>
        <w:t>Some posit that consciousness is an intrinsic property of intricate networks of neurons, an emergent quality that arises from the complex interactions within these neural assemblies</w:t>
      </w:r>
      <w:r w:rsidR="00501B77">
        <w:rPr>
          <w:rFonts w:ascii="Aptos" w:hAnsi="Aptos"/>
          <w:color w:val="000000"/>
          <w:sz w:val="24"/>
        </w:rPr>
        <w:t>.</w:t>
      </w:r>
      <w:r>
        <w:rPr>
          <w:rFonts w:ascii="Aptos" w:hAnsi="Aptos"/>
          <w:color w:val="000000"/>
          <w:sz w:val="24"/>
        </w:rPr>
        <w:t xml:space="preserve"> Others suggest that consciousness is an illusion, a byproduct of the brain attempting to make sense of the overwhelming flood of sensory information it receives continuously</w:t>
      </w:r>
      <w:r w:rsidR="00501B77">
        <w:rPr>
          <w:rFonts w:ascii="Aptos" w:hAnsi="Aptos"/>
          <w:color w:val="000000"/>
          <w:sz w:val="24"/>
        </w:rPr>
        <w:t>.</w:t>
      </w:r>
      <w:r>
        <w:rPr>
          <w:rFonts w:ascii="Aptos" w:hAnsi="Aptos"/>
          <w:color w:val="000000"/>
          <w:sz w:val="24"/>
        </w:rPr>
        <w:t xml:space="preserve"> In the realm of quantum mechanics, some theories propose that consciousness is rooted in quantum-level interactions within the brain, a realm of uncertainty and indeterminacy that defies classical understanding</w:t>
      </w:r>
      <w:r w:rsidR="00501B77">
        <w:rPr>
          <w:rFonts w:ascii="Aptos" w:hAnsi="Aptos"/>
          <w:color w:val="000000"/>
          <w:sz w:val="24"/>
        </w:rPr>
        <w:t>.</w:t>
      </w:r>
      <w:r>
        <w:rPr>
          <w:rFonts w:ascii="Aptos" w:hAnsi="Aptos"/>
          <w:color w:val="000000"/>
          <w:sz w:val="24"/>
        </w:rPr>
        <w:br/>
      </w:r>
      <w:r>
        <w:rPr>
          <w:rFonts w:ascii="Aptos" w:hAnsi="Aptos"/>
          <w:color w:val="000000"/>
          <w:sz w:val="24"/>
        </w:rPr>
        <w:br/>
        <w:t>Yet, despite these varied explanations, the enigma of consciousness endures, its solution seemingly receding further into the mists of mystery with every new advance in neuroscience</w:t>
      </w:r>
      <w:r w:rsidR="00501B77">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study of consciousness has also profoundly impacted our understanding of ourselves as human beings</w:t>
      </w:r>
      <w:r w:rsidR="00501B77">
        <w:rPr>
          <w:rFonts w:ascii="Aptos" w:hAnsi="Aptos"/>
          <w:color w:val="000000"/>
          <w:sz w:val="24"/>
        </w:rPr>
        <w:t>.</w:t>
      </w:r>
      <w:r>
        <w:rPr>
          <w:rFonts w:ascii="Aptos" w:hAnsi="Aptos"/>
          <w:color w:val="000000"/>
          <w:sz w:val="24"/>
        </w:rPr>
        <w:t xml:space="preserve"> By probing the nature of our conscious awareness, we gain valuable insights into the workings of our mind, our emotions, and our capacity for free will</w:t>
      </w:r>
      <w:r w:rsidR="00501B77">
        <w:rPr>
          <w:rFonts w:ascii="Aptos" w:hAnsi="Aptos"/>
          <w:color w:val="000000"/>
          <w:sz w:val="24"/>
        </w:rPr>
        <w:t>.</w:t>
      </w:r>
      <w:r>
        <w:rPr>
          <w:rFonts w:ascii="Aptos" w:hAnsi="Aptos"/>
          <w:color w:val="000000"/>
          <w:sz w:val="24"/>
        </w:rPr>
        <w:t xml:space="preserve"> Consciousness is the wellspring of our creativity, our compassion, and our aspiration for meaning in an often chaotic and perplexing world</w:t>
      </w:r>
      <w:r w:rsidR="00501B77">
        <w:rPr>
          <w:rFonts w:ascii="Aptos" w:hAnsi="Aptos"/>
          <w:color w:val="000000"/>
          <w:sz w:val="24"/>
        </w:rPr>
        <w:t>.</w:t>
      </w:r>
      <w:r>
        <w:rPr>
          <w:rFonts w:ascii="Aptos" w:hAnsi="Aptos"/>
          <w:color w:val="000000"/>
          <w:sz w:val="24"/>
        </w:rPr>
        <w:t xml:space="preserve"> The exploration of consciousness has led us to question the very foundations of reality itself, challenging our assumptions about what it means to be truly alive</w:t>
      </w:r>
      <w:r w:rsidR="00501B77">
        <w:rPr>
          <w:rFonts w:ascii="Aptos" w:hAnsi="Aptos"/>
          <w:color w:val="000000"/>
          <w:sz w:val="24"/>
        </w:rPr>
        <w:t>.</w:t>
      </w:r>
      <w:r>
        <w:rPr>
          <w:rFonts w:ascii="Aptos" w:hAnsi="Aptos"/>
          <w:color w:val="000000"/>
          <w:sz w:val="24"/>
        </w:rPr>
        <w:br/>
      </w:r>
      <w:r>
        <w:rPr>
          <w:rFonts w:ascii="Aptos" w:hAnsi="Aptos"/>
          <w:color w:val="000000"/>
          <w:sz w:val="24"/>
        </w:rPr>
        <w:lastRenderedPageBreak/>
        <w:br/>
        <w:t>Introduction Concluded:</w:t>
      </w:r>
      <w:r>
        <w:rPr>
          <w:rFonts w:ascii="Aptos" w:hAnsi="Aptos"/>
          <w:color w:val="000000"/>
          <w:sz w:val="24"/>
        </w:rPr>
        <w:br/>
      </w:r>
      <w:r>
        <w:rPr>
          <w:rFonts w:ascii="Aptos" w:hAnsi="Aptos"/>
          <w:color w:val="000000"/>
          <w:sz w:val="24"/>
        </w:rPr>
        <w:br/>
        <w:t>As we push the boundaries of our scientific understanding, we are gradually inching closer to unraveling the enigmatic puzzle of consciousness</w:t>
      </w:r>
      <w:r w:rsidR="00501B77">
        <w:rPr>
          <w:rFonts w:ascii="Aptos" w:hAnsi="Aptos"/>
          <w:color w:val="000000"/>
          <w:sz w:val="24"/>
        </w:rPr>
        <w:t>.</w:t>
      </w:r>
      <w:r>
        <w:rPr>
          <w:rFonts w:ascii="Aptos" w:hAnsi="Aptos"/>
          <w:color w:val="000000"/>
          <w:sz w:val="24"/>
        </w:rPr>
        <w:t xml:space="preserve"> With each new discovery, we gain a deeper appreciation for the profound complexity and wonder of the human mind, a testament to the limitless potential of the inquiring human spirit</w:t>
      </w:r>
      <w:r w:rsidR="00501B77">
        <w:rPr>
          <w:rFonts w:ascii="Aptos" w:hAnsi="Aptos"/>
          <w:color w:val="000000"/>
          <w:sz w:val="24"/>
        </w:rPr>
        <w:t>.</w:t>
      </w:r>
    </w:p>
    <w:p w:rsidR="00D47B15" w:rsidRDefault="0028662F">
      <w:r>
        <w:rPr>
          <w:rFonts w:ascii="Aptos" w:hAnsi="Aptos"/>
          <w:color w:val="000000"/>
          <w:sz w:val="28"/>
        </w:rPr>
        <w:t>Summary</w:t>
      </w:r>
    </w:p>
    <w:p w:rsidR="00D47B15" w:rsidRDefault="0028662F">
      <w:r>
        <w:rPr>
          <w:rFonts w:ascii="Aptos" w:hAnsi="Aptos"/>
          <w:color w:val="000000"/>
        </w:rPr>
        <w:t>The enigma of consciousness remains a captivating frontier of scientific exploration, a testament to the remarkable complexity and wonder of the human experience</w:t>
      </w:r>
      <w:r w:rsidR="00501B77">
        <w:rPr>
          <w:rFonts w:ascii="Aptos" w:hAnsi="Aptos"/>
          <w:color w:val="000000"/>
        </w:rPr>
        <w:t>.</w:t>
      </w:r>
      <w:r>
        <w:rPr>
          <w:rFonts w:ascii="Aptos" w:hAnsi="Aptos"/>
          <w:color w:val="000000"/>
        </w:rPr>
        <w:t xml:space="preserve"> With each new discovery, we inch closer to understanding the nature of our sentient existence, gaining deeper insights into the intricate workings of the human mind</w:t>
      </w:r>
      <w:r w:rsidR="00501B77">
        <w:rPr>
          <w:rFonts w:ascii="Aptos" w:hAnsi="Aptos"/>
          <w:color w:val="000000"/>
        </w:rPr>
        <w:t>.</w:t>
      </w:r>
      <w:r>
        <w:rPr>
          <w:rFonts w:ascii="Aptos" w:hAnsi="Aptos"/>
          <w:color w:val="000000"/>
        </w:rPr>
        <w:t xml:space="preserve"> As we push the boundaries of knowledge, we unveil the awe-inspiring depths of our own consciousness, a journey that holds the promise of not only unlocking the secrets of our own existence but also revealing the fundamental mysteries of the universe we inhabit</w:t>
      </w:r>
      <w:r w:rsidR="00501B77">
        <w:rPr>
          <w:rFonts w:ascii="Aptos" w:hAnsi="Aptos"/>
          <w:color w:val="000000"/>
        </w:rPr>
        <w:t>.</w:t>
      </w:r>
    </w:p>
    <w:sectPr w:rsidR="00D47B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054086">
    <w:abstractNumId w:val="8"/>
  </w:num>
  <w:num w:numId="2" w16cid:durableId="1850871795">
    <w:abstractNumId w:val="6"/>
  </w:num>
  <w:num w:numId="3" w16cid:durableId="502553910">
    <w:abstractNumId w:val="5"/>
  </w:num>
  <w:num w:numId="4" w16cid:durableId="457455544">
    <w:abstractNumId w:val="4"/>
  </w:num>
  <w:num w:numId="5" w16cid:durableId="1223761041">
    <w:abstractNumId w:val="7"/>
  </w:num>
  <w:num w:numId="6" w16cid:durableId="2085028126">
    <w:abstractNumId w:val="3"/>
  </w:num>
  <w:num w:numId="7" w16cid:durableId="170032038">
    <w:abstractNumId w:val="2"/>
  </w:num>
  <w:num w:numId="8" w16cid:durableId="1679624713">
    <w:abstractNumId w:val="1"/>
  </w:num>
  <w:num w:numId="9" w16cid:durableId="893925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62F"/>
    <w:rsid w:val="0029639D"/>
    <w:rsid w:val="00326F90"/>
    <w:rsid w:val="00501B77"/>
    <w:rsid w:val="00AA1D8D"/>
    <w:rsid w:val="00B47730"/>
    <w:rsid w:val="00CB0664"/>
    <w:rsid w:val="00D47B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