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19A5" w:rsidRDefault="003874A2">
      <w:pPr>
        <w:jc w:val="center"/>
      </w:pPr>
      <w:r>
        <w:rPr>
          <w:rFonts w:ascii="Aptos" w:hAnsi="Aptos"/>
          <w:color w:val="000000"/>
          <w:sz w:val="44"/>
        </w:rPr>
        <w:t>The Allure of Artificial Intelligence</w:t>
      </w:r>
    </w:p>
    <w:p w:rsidR="004219A5" w:rsidRDefault="003874A2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Sarah Jones</w:t>
      </w:r>
    </w:p>
    <w:p w:rsidR="004219A5" w:rsidRDefault="003874A2">
      <w:pPr>
        <w:jc w:val="center"/>
      </w:pPr>
      <w:r>
        <w:rPr>
          <w:rFonts w:ascii="Aptos" w:hAnsi="Aptos"/>
          <w:color w:val="000000"/>
          <w:sz w:val="32"/>
        </w:rPr>
        <w:t>username@xyzdomain</w:t>
      </w:r>
      <w:r w:rsidR="00914F9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4219A5" w:rsidRDefault="004219A5"/>
    <w:p w:rsidR="004219A5" w:rsidRDefault="003874A2">
      <w:r>
        <w:rPr>
          <w:rFonts w:ascii="Aptos" w:hAnsi="Aptos"/>
          <w:color w:val="000000"/>
          <w:sz w:val="24"/>
        </w:rPr>
        <w:t>Artificial intelligence (AI) has become a captivating field that continues to fascinate and challenge our understanding of technology</w:t>
      </w:r>
      <w:r w:rsidR="00914F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influence is growing in diverse domains, reshaping industries and transforming our daily lives</w:t>
      </w:r>
      <w:r w:rsidR="00914F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aims to explore the allure of AI and dive into the key aspects that make it such a captivating field of study</w:t>
      </w:r>
      <w:r w:rsidR="00914F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embark on a journey to comprehend its impact on various sectors, examine the underlying principles powering AI's capabilities, and contemplate the ethical considerations surrounding its development and deployment</w:t>
      </w:r>
      <w:r w:rsidR="00914F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Humans have always strived to understand and replicate intelligence</w:t>
      </w:r>
      <w:r w:rsidR="00914F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pursuit of creating intelligent machines dates back centuries, with AI emerging as the frontier of this quest</w:t>
      </w:r>
      <w:r w:rsidR="00914F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ability to learn, reason, and make decisions autonomously has captivated researchers, scientists, and engineers worldwide</w:t>
      </w:r>
      <w:r w:rsidR="00914F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AI's potential to solve complex problems and automate tasks considered challenging or impossible for humans has drawn immense interest and enthusiasm</w:t>
      </w:r>
      <w:r w:rsidR="00914F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healthcare and finance to autonomous vehicles and space exploration, AI's applications are far-reaching and continue to expand</w:t>
      </w:r>
      <w:r w:rsidR="00914F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AI's allure lies not only in its practical applications but also in its profound implications for our understanding of intelligence itself</w:t>
      </w:r>
      <w:r w:rsidR="00914F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AI has shed light on the intricate mechanisms of human cognition and behavior, challenging traditional notions of consciousness and self-awareness</w:t>
      </w:r>
      <w:r w:rsidR="00914F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AI systems become more sophisticated, we are confronted with questions about the nature of intelligence, the limits of computation, and the potential for machines to surpass human capabilities</w:t>
      </w:r>
      <w:r w:rsidR="00914F9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intellectual explorations drive the pursuit of AI forward, fueling a vibrant and rapidly evolving field of research</w:t>
      </w:r>
      <w:r w:rsidR="00914F9F">
        <w:rPr>
          <w:rFonts w:ascii="Aptos" w:hAnsi="Aptos"/>
          <w:color w:val="000000"/>
          <w:sz w:val="24"/>
        </w:rPr>
        <w:t>.</w:t>
      </w:r>
    </w:p>
    <w:p w:rsidR="004219A5" w:rsidRDefault="003874A2">
      <w:r>
        <w:rPr>
          <w:rFonts w:ascii="Aptos" w:hAnsi="Aptos"/>
          <w:color w:val="000000"/>
          <w:sz w:val="28"/>
        </w:rPr>
        <w:t>Summary</w:t>
      </w:r>
    </w:p>
    <w:p w:rsidR="004219A5" w:rsidRDefault="003874A2">
      <w:r>
        <w:rPr>
          <w:rFonts w:ascii="Aptos" w:hAnsi="Aptos"/>
          <w:color w:val="000000"/>
        </w:rPr>
        <w:t>The allure of Artificial Intelligence stems from its far-reaching impact, its profound implications for our understanding of intelligence itself, and its transformative potential across diverse fields</w:t>
      </w:r>
      <w:r w:rsidR="00914F9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AI's ability to learn, reason, and make decisions autonomously has </w:t>
      </w:r>
      <w:r>
        <w:rPr>
          <w:rFonts w:ascii="Aptos" w:hAnsi="Aptos"/>
          <w:color w:val="000000"/>
        </w:rPr>
        <w:lastRenderedPageBreak/>
        <w:t>opened up new possibilities for solving complex problems and automating tasks</w:t>
      </w:r>
      <w:r w:rsidR="00914F9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influence is shaping industries, transforming our daily lives, and challenging our notions of intelligence and consciousness</w:t>
      </w:r>
      <w:r w:rsidR="00914F9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the development and deployment of AI raise ethical and societal considerations, the allure of this captivating field continues to drive innovation and exploration at the forefront of technology</w:t>
      </w:r>
      <w:r w:rsidR="00914F9F">
        <w:rPr>
          <w:rFonts w:ascii="Aptos" w:hAnsi="Aptos"/>
          <w:color w:val="000000"/>
        </w:rPr>
        <w:t>.</w:t>
      </w:r>
    </w:p>
    <w:sectPr w:rsidR="004219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7503906">
    <w:abstractNumId w:val="8"/>
  </w:num>
  <w:num w:numId="2" w16cid:durableId="2046977446">
    <w:abstractNumId w:val="6"/>
  </w:num>
  <w:num w:numId="3" w16cid:durableId="632100603">
    <w:abstractNumId w:val="5"/>
  </w:num>
  <w:num w:numId="4" w16cid:durableId="1004093580">
    <w:abstractNumId w:val="4"/>
  </w:num>
  <w:num w:numId="5" w16cid:durableId="257373918">
    <w:abstractNumId w:val="7"/>
  </w:num>
  <w:num w:numId="6" w16cid:durableId="1510677096">
    <w:abstractNumId w:val="3"/>
  </w:num>
  <w:num w:numId="7" w16cid:durableId="837425670">
    <w:abstractNumId w:val="2"/>
  </w:num>
  <w:num w:numId="8" w16cid:durableId="692459523">
    <w:abstractNumId w:val="1"/>
  </w:num>
  <w:num w:numId="9" w16cid:durableId="89701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4A2"/>
    <w:rsid w:val="004219A5"/>
    <w:rsid w:val="00914F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