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6ED" w:rsidRDefault="00957740">
      <w:pPr>
        <w:jc w:val="center"/>
      </w:pPr>
      <w:r>
        <w:rPr>
          <w:rFonts w:ascii="Calibri" w:hAnsi="Calibri"/>
          <w:color w:val="000000"/>
          <w:sz w:val="44"/>
        </w:rPr>
        <w:t>Sonification: Making the Inaudible Audible</w:t>
      </w:r>
    </w:p>
    <w:p w:rsidR="00E626ED" w:rsidRDefault="0095774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Whitney</w:t>
      </w:r>
    </w:p>
    <w:p w:rsidR="00E626ED" w:rsidRDefault="00957740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6C74F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whitney@sonificationlab</w:t>
      </w:r>
      <w:r w:rsidR="006C74F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626ED" w:rsidRDefault="00E626ED"/>
    <w:p w:rsidR="00E626ED" w:rsidRDefault="00957740">
      <w:r>
        <w:rPr>
          <w:rFonts w:ascii="Calibri" w:hAnsi="Calibri"/>
          <w:color w:val="000000"/>
          <w:sz w:val="24"/>
        </w:rPr>
        <w:t>In the symphony of our universe, there exists a hidden realm of sounds waiting to be discovered</w:t>
      </w:r>
      <w:r w:rsidR="006C74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sounds lie beyond the reach of human hearing, trapped within data sets, images, and complex scientific phenomena</w:t>
      </w:r>
      <w:r w:rsidR="006C74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carry tales of distant galaxies, molecular interactions, and the inner workings of the human body</w:t>
      </w:r>
      <w:r w:rsidR="006C74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Enter the realm of sonification, where data is transformed into sound, allowing us to perceive and understand information in ways never before possible</w:t>
      </w:r>
      <w:r w:rsidR="006C74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Sonification, the art of converting data into audio signals, is revolutionizing fields as diverse as astrophysics, medicine, and finance</w:t>
      </w:r>
      <w:r w:rsidR="006C74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mapping data points to musical notes, frequencies, or rhythms, sonification enables us to hear the patterns, trends, and anomalies that often remain concealed within numerical representations</w:t>
      </w:r>
      <w:r w:rsidR="006C74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explore the unseen, to perceive the imperceptible, and to engage with data in a profoundly intuitive and immersive manner</w:t>
      </w:r>
      <w:r w:rsidR="006C74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scientific research, sonification has unveiled hidden insights</w:t>
      </w:r>
      <w:r w:rsidR="006C74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example, astronomers have sonified the cosmic microwave background radiation, the faint remnant of the Big Bang, revealing subtle variations that hint at the universe's structure and evolution</w:t>
      </w:r>
      <w:r w:rsidR="006C74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Similarly, biologists have sonified the genetic code, uncovering patterns that provide clues to the functioning of genes and the development of diseases</w:t>
      </w:r>
      <w:r w:rsidR="006C74F8">
        <w:rPr>
          <w:rFonts w:ascii="Calibri" w:hAnsi="Calibri"/>
          <w:color w:val="000000"/>
          <w:sz w:val="24"/>
        </w:rPr>
        <w:t>.</w:t>
      </w:r>
    </w:p>
    <w:p w:rsidR="00E626ED" w:rsidRDefault="00957740">
      <w:r>
        <w:rPr>
          <w:rFonts w:ascii="Calibri" w:hAnsi="Calibri"/>
          <w:color w:val="000000"/>
          <w:sz w:val="28"/>
        </w:rPr>
        <w:t>Summary</w:t>
      </w:r>
    </w:p>
    <w:p w:rsidR="00E626ED" w:rsidRDefault="00957740">
      <w:r>
        <w:rPr>
          <w:rFonts w:ascii="Calibri" w:hAnsi="Calibri"/>
          <w:color w:val="000000"/>
        </w:rPr>
        <w:t>Sonification opens up new avenues for exploration, understanding, and engagement with data</w:t>
      </w:r>
      <w:r w:rsidR="006C74F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allows us to perceive patterns, trends, and anomalies that would otherwise remain hidden, providing fresh perspectives and empowering us to make more informed decisions</w:t>
      </w:r>
      <w:r w:rsidR="006C74F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Sonification is a versatile tool that has the potential to transform diverse fields, from medicine to finance, and to enhance our ability to interact with and comprehend the ever-growing tapestry of data that surrounds us</w:t>
      </w:r>
      <w:r w:rsidR="006C74F8">
        <w:rPr>
          <w:rFonts w:ascii="Calibri" w:hAnsi="Calibri"/>
          <w:color w:val="000000"/>
        </w:rPr>
        <w:t>.</w:t>
      </w:r>
    </w:p>
    <w:sectPr w:rsidR="00E626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8649284">
    <w:abstractNumId w:val="8"/>
  </w:num>
  <w:num w:numId="2" w16cid:durableId="2002542239">
    <w:abstractNumId w:val="6"/>
  </w:num>
  <w:num w:numId="3" w16cid:durableId="2048484377">
    <w:abstractNumId w:val="5"/>
  </w:num>
  <w:num w:numId="4" w16cid:durableId="1289317556">
    <w:abstractNumId w:val="4"/>
  </w:num>
  <w:num w:numId="5" w16cid:durableId="530385319">
    <w:abstractNumId w:val="7"/>
  </w:num>
  <w:num w:numId="6" w16cid:durableId="985088227">
    <w:abstractNumId w:val="3"/>
  </w:num>
  <w:num w:numId="7" w16cid:durableId="261883328">
    <w:abstractNumId w:val="2"/>
  </w:num>
  <w:num w:numId="8" w16cid:durableId="628977477">
    <w:abstractNumId w:val="1"/>
  </w:num>
  <w:num w:numId="9" w16cid:durableId="691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74F8"/>
    <w:rsid w:val="00957740"/>
    <w:rsid w:val="00AA1D8D"/>
    <w:rsid w:val="00B47730"/>
    <w:rsid w:val="00CB0664"/>
    <w:rsid w:val="00E626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2024-01-14T13:54:00Z</dcterms:modified>
  <cp:category/>
</cp:coreProperties>
</file>