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130" w:rsidRDefault="004D4CF0">
      <w:pPr>
        <w:jc w:val="center"/>
      </w:pPr>
      <w:r>
        <w:rPr>
          <w:rFonts w:ascii="Calibri" w:hAnsi="Calibri"/>
          <w:color w:val="000000"/>
          <w:sz w:val="44"/>
        </w:rPr>
        <w:t>Unraveling the Enigmatic Universe</w:t>
      </w:r>
    </w:p>
    <w:p w:rsidR="008F7130" w:rsidRDefault="004D4CF0">
      <w:pPr>
        <w:pStyle w:val="NoSpacing"/>
        <w:jc w:val="center"/>
      </w:pPr>
      <w:r>
        <w:rPr>
          <w:rFonts w:ascii="Calibri" w:hAnsi="Calibri"/>
          <w:color w:val="000000"/>
          <w:sz w:val="36"/>
        </w:rPr>
        <w:t>Emily Anderson</w:t>
      </w:r>
    </w:p>
    <w:p w:rsidR="008F7130" w:rsidRDefault="004D4CF0">
      <w:pPr>
        <w:jc w:val="center"/>
      </w:pPr>
      <w:r>
        <w:rPr>
          <w:rFonts w:ascii="Calibri" w:hAnsi="Calibri"/>
          <w:color w:val="000000"/>
          <w:sz w:val="32"/>
        </w:rPr>
        <w:t>emily</w:t>
      </w:r>
      <w:r w:rsidR="003D2959">
        <w:rPr>
          <w:rFonts w:ascii="Calibri" w:hAnsi="Calibri"/>
          <w:color w:val="000000"/>
          <w:sz w:val="32"/>
        </w:rPr>
        <w:t>.</w:t>
      </w:r>
      <w:r>
        <w:rPr>
          <w:rFonts w:ascii="Calibri" w:hAnsi="Calibri"/>
          <w:color w:val="000000"/>
          <w:sz w:val="32"/>
        </w:rPr>
        <w:t>anderson@xyzmail</w:t>
      </w:r>
      <w:r w:rsidR="003D2959">
        <w:rPr>
          <w:rFonts w:ascii="Calibri" w:hAnsi="Calibri"/>
          <w:color w:val="000000"/>
          <w:sz w:val="32"/>
        </w:rPr>
        <w:t>.</w:t>
      </w:r>
      <w:r>
        <w:rPr>
          <w:rFonts w:ascii="Calibri" w:hAnsi="Calibri"/>
          <w:color w:val="000000"/>
          <w:sz w:val="32"/>
        </w:rPr>
        <w:t>com</w:t>
      </w:r>
    </w:p>
    <w:p w:rsidR="008F7130" w:rsidRDefault="008F7130"/>
    <w:p w:rsidR="008F7130" w:rsidRDefault="004D4CF0">
      <w:r>
        <w:rPr>
          <w:rFonts w:ascii="Calibri" w:hAnsi="Calibri"/>
          <w:color w:val="000000"/>
          <w:sz w:val="24"/>
        </w:rPr>
        <w:t>1</w:t>
      </w:r>
      <w:r w:rsidR="003D2959">
        <w:rPr>
          <w:rFonts w:ascii="Calibri" w:hAnsi="Calibri"/>
          <w:color w:val="000000"/>
          <w:sz w:val="24"/>
        </w:rPr>
        <w:t>.</w:t>
      </w:r>
      <w:r>
        <w:rPr>
          <w:rFonts w:ascii="Calibri" w:hAnsi="Calibri"/>
          <w:color w:val="000000"/>
          <w:sz w:val="24"/>
        </w:rPr>
        <w:t xml:space="preserve"> We are humbled by the awe-inspiring vastness of the universe that extends beyond our comprehension, holding secrets and mysteries that beckon us to explore and unravel</w:t>
      </w:r>
      <w:r w:rsidR="003D2959">
        <w:rPr>
          <w:rFonts w:ascii="Calibri" w:hAnsi="Calibri"/>
          <w:color w:val="000000"/>
          <w:sz w:val="24"/>
        </w:rPr>
        <w:t>.</w:t>
      </w:r>
      <w:r>
        <w:rPr>
          <w:rFonts w:ascii="Calibri" w:hAnsi="Calibri"/>
          <w:color w:val="000000"/>
          <w:sz w:val="24"/>
        </w:rPr>
        <w:t xml:space="preserve"> The insatiable curiosity within us propels us to decode the intricate tapestry of cosmic phenomena, unlocking the hidden mechanisms that govern the cosmos</w:t>
      </w:r>
      <w:r w:rsidR="003D2959">
        <w:rPr>
          <w:rFonts w:ascii="Calibri" w:hAnsi="Calibri"/>
          <w:color w:val="000000"/>
          <w:sz w:val="24"/>
        </w:rPr>
        <w:t>.</w:t>
      </w:r>
      <w:r>
        <w:rPr>
          <w:rFonts w:ascii="Calibri" w:hAnsi="Calibri"/>
          <w:color w:val="000000"/>
          <w:sz w:val="24"/>
        </w:rPr>
        <w:t xml:space="preserve"> As explorers of the universe, we seek to unveil the enigma of dark matter, probe the depths of black holes, and unravel the mysteries of gravitational waves, pushing the boundaries of our knowledge and deepening our understanding of reality</w:t>
      </w:r>
      <w:r w:rsidR="003D2959">
        <w:rPr>
          <w:rFonts w:ascii="Calibri" w:hAnsi="Calibri"/>
          <w:color w:val="000000"/>
          <w:sz w:val="24"/>
        </w:rPr>
        <w:t>.</w:t>
      </w:r>
      <w:r>
        <w:rPr>
          <w:rFonts w:ascii="Calibri" w:hAnsi="Calibri"/>
          <w:color w:val="000000"/>
          <w:sz w:val="24"/>
        </w:rPr>
        <w:br/>
      </w:r>
      <w:r>
        <w:rPr>
          <w:rFonts w:ascii="Calibri" w:hAnsi="Calibri"/>
          <w:color w:val="000000"/>
          <w:sz w:val="24"/>
        </w:rPr>
        <w:br/>
        <w:t>2</w:t>
      </w:r>
      <w:r w:rsidR="003D2959">
        <w:rPr>
          <w:rFonts w:ascii="Calibri" w:hAnsi="Calibri"/>
          <w:color w:val="000000"/>
          <w:sz w:val="24"/>
        </w:rPr>
        <w:t>.</w:t>
      </w:r>
      <w:r>
        <w:rPr>
          <w:rFonts w:ascii="Calibri" w:hAnsi="Calibri"/>
          <w:color w:val="000000"/>
          <w:sz w:val="24"/>
        </w:rPr>
        <w:t xml:space="preserve"> Driven by the unwavering desire to comprehend the universe's grand design, we traverse through the cosmic corridors, seeking clues and deciphering cosmic signatures</w:t>
      </w:r>
      <w:r w:rsidR="003D2959">
        <w:rPr>
          <w:rFonts w:ascii="Calibri" w:hAnsi="Calibri"/>
          <w:color w:val="000000"/>
          <w:sz w:val="24"/>
        </w:rPr>
        <w:t>.</w:t>
      </w:r>
      <w:r>
        <w:rPr>
          <w:rFonts w:ascii="Calibri" w:hAnsi="Calibri"/>
          <w:color w:val="000000"/>
          <w:sz w:val="24"/>
        </w:rPr>
        <w:t xml:space="preserve"> Astronomy, fueled by powerful telescopes and advanced instruments, unveils the secrets of distant galaxies, revealing the magnificence of celestial bodies and the vastness of space</w:t>
      </w:r>
      <w:r w:rsidR="003D2959">
        <w:rPr>
          <w:rFonts w:ascii="Calibri" w:hAnsi="Calibri"/>
          <w:color w:val="000000"/>
          <w:sz w:val="24"/>
        </w:rPr>
        <w:t>.</w:t>
      </w:r>
      <w:r>
        <w:rPr>
          <w:rFonts w:ascii="Calibri" w:hAnsi="Calibri"/>
          <w:color w:val="000000"/>
          <w:sz w:val="24"/>
        </w:rPr>
        <w:t xml:space="preserve"> Astrophysics delves into the fundamental properties of matter and energy, unraveling the mysteries of stellar evolution and supernovae</w:t>
      </w:r>
      <w:r w:rsidR="003D2959">
        <w:rPr>
          <w:rFonts w:ascii="Calibri" w:hAnsi="Calibri"/>
          <w:color w:val="000000"/>
          <w:sz w:val="24"/>
        </w:rPr>
        <w:t>.</w:t>
      </w:r>
      <w:r>
        <w:rPr>
          <w:rFonts w:ascii="Calibri" w:hAnsi="Calibri"/>
          <w:color w:val="000000"/>
          <w:sz w:val="24"/>
        </w:rPr>
        <w:t xml:space="preserve"> Cosmology embarks on a quest to understand the origin and evolution of the universe, exploring the remnants of the Big Bang and probing the nature of space-time</w:t>
      </w:r>
      <w:r w:rsidR="003D2959">
        <w:rPr>
          <w:rFonts w:ascii="Calibri" w:hAnsi="Calibri"/>
          <w:color w:val="000000"/>
          <w:sz w:val="24"/>
        </w:rPr>
        <w:t>.</w:t>
      </w:r>
      <w:r>
        <w:rPr>
          <w:rFonts w:ascii="Calibri" w:hAnsi="Calibri"/>
          <w:color w:val="000000"/>
          <w:sz w:val="24"/>
        </w:rPr>
        <w:br/>
      </w:r>
      <w:r>
        <w:rPr>
          <w:rFonts w:ascii="Calibri" w:hAnsi="Calibri"/>
          <w:color w:val="000000"/>
          <w:sz w:val="24"/>
        </w:rPr>
        <w:br/>
        <w:t>3</w:t>
      </w:r>
      <w:r w:rsidR="003D2959">
        <w:rPr>
          <w:rFonts w:ascii="Calibri" w:hAnsi="Calibri"/>
          <w:color w:val="000000"/>
          <w:sz w:val="24"/>
        </w:rPr>
        <w:t>.</w:t>
      </w:r>
      <w:r>
        <w:rPr>
          <w:rFonts w:ascii="Calibri" w:hAnsi="Calibri"/>
          <w:color w:val="000000"/>
          <w:sz w:val="24"/>
        </w:rPr>
        <w:t xml:space="preserve"> Beyond astronomy, other disciplines contribute to our pursuit of cosmic knowledge</w:t>
      </w:r>
      <w:r w:rsidR="003D2959">
        <w:rPr>
          <w:rFonts w:ascii="Calibri" w:hAnsi="Calibri"/>
          <w:color w:val="000000"/>
          <w:sz w:val="24"/>
        </w:rPr>
        <w:t>.</w:t>
      </w:r>
      <w:r>
        <w:rPr>
          <w:rFonts w:ascii="Calibri" w:hAnsi="Calibri"/>
          <w:color w:val="000000"/>
          <w:sz w:val="24"/>
        </w:rPr>
        <w:t xml:space="preserve"> Physics delves into the realm of fundamental particles and forces, seeking to understand the underlying laws that orchestrate the universe</w:t>
      </w:r>
      <w:r w:rsidR="003D2959">
        <w:rPr>
          <w:rFonts w:ascii="Calibri" w:hAnsi="Calibri"/>
          <w:color w:val="000000"/>
          <w:sz w:val="24"/>
        </w:rPr>
        <w:t>.</w:t>
      </w:r>
      <w:r>
        <w:rPr>
          <w:rFonts w:ascii="Calibri" w:hAnsi="Calibri"/>
          <w:color w:val="000000"/>
          <w:sz w:val="24"/>
        </w:rPr>
        <w:t xml:space="preserve"> String theory and quantum mechanics push the boundaries of physics, offering glimpses into the fabric of spacetime and revealing the hidden dimensions of reality</w:t>
      </w:r>
      <w:r w:rsidR="003D2959">
        <w:rPr>
          <w:rFonts w:ascii="Calibri" w:hAnsi="Calibri"/>
          <w:color w:val="000000"/>
          <w:sz w:val="24"/>
        </w:rPr>
        <w:t>.</w:t>
      </w:r>
      <w:r>
        <w:rPr>
          <w:rFonts w:ascii="Calibri" w:hAnsi="Calibri"/>
          <w:color w:val="000000"/>
          <w:sz w:val="24"/>
        </w:rPr>
        <w:t xml:space="preserve"> Mathematics, the language of the universe, provides the framework for describing and comprehending complex cosmic phenomena, enabling us to decode the equations that govern the cosmos</w:t>
      </w:r>
      <w:r w:rsidR="003D2959">
        <w:rPr>
          <w:rFonts w:ascii="Calibri" w:hAnsi="Calibri"/>
          <w:color w:val="000000"/>
          <w:sz w:val="24"/>
        </w:rPr>
        <w:t>.</w:t>
      </w:r>
      <w:r>
        <w:rPr>
          <w:rFonts w:ascii="Calibri" w:hAnsi="Calibri"/>
          <w:color w:val="000000"/>
          <w:sz w:val="24"/>
        </w:rPr>
        <w:t xml:space="preserve"> Through collaboration and interdisciplinary research, we inch closer to solving the enigma of the universe, unveiling its secrets and illuminating our place within its vast expanse</w:t>
      </w:r>
      <w:r w:rsidR="003D2959">
        <w:rPr>
          <w:rFonts w:ascii="Calibri" w:hAnsi="Calibri"/>
          <w:color w:val="000000"/>
          <w:sz w:val="24"/>
        </w:rPr>
        <w:t>.</w:t>
      </w:r>
    </w:p>
    <w:p w:rsidR="008F7130" w:rsidRDefault="004D4CF0">
      <w:r>
        <w:rPr>
          <w:rFonts w:ascii="Calibri" w:hAnsi="Calibri"/>
          <w:color w:val="000000"/>
          <w:sz w:val="28"/>
        </w:rPr>
        <w:t>Summary</w:t>
      </w:r>
    </w:p>
    <w:p w:rsidR="008F7130" w:rsidRDefault="004D4CF0">
      <w:r>
        <w:rPr>
          <w:rFonts w:ascii="Calibri" w:hAnsi="Calibri"/>
          <w:color w:val="000000"/>
        </w:rPr>
        <w:t>Our exploration of the universe is a relentless pursuit of knowledge, a voyage to decipher the cosmic enigma and unravel the secrets of matter, energy, and space-time</w:t>
      </w:r>
      <w:r w:rsidR="003D2959">
        <w:rPr>
          <w:rFonts w:ascii="Calibri" w:hAnsi="Calibri"/>
          <w:color w:val="000000"/>
        </w:rPr>
        <w:t>.</w:t>
      </w:r>
      <w:r>
        <w:rPr>
          <w:rFonts w:ascii="Calibri" w:hAnsi="Calibri"/>
          <w:color w:val="000000"/>
        </w:rPr>
        <w:t xml:space="preserve"> Astronomy, astrophysics, cosmology, physics, mathematics, and various disciplines converge in this quest, </w:t>
      </w:r>
      <w:r>
        <w:rPr>
          <w:rFonts w:ascii="Calibri" w:hAnsi="Calibri"/>
          <w:color w:val="000000"/>
        </w:rPr>
        <w:lastRenderedPageBreak/>
        <w:t>propelling us forward in our understanding of the universe's intricate workings</w:t>
      </w:r>
      <w:r w:rsidR="003D2959">
        <w:rPr>
          <w:rFonts w:ascii="Calibri" w:hAnsi="Calibri"/>
          <w:color w:val="000000"/>
        </w:rPr>
        <w:t>.</w:t>
      </w:r>
      <w:r>
        <w:rPr>
          <w:rFonts w:ascii="Calibri" w:hAnsi="Calibri"/>
          <w:color w:val="000000"/>
        </w:rPr>
        <w:t xml:space="preserve"> Through our insatiable curiosity and unwavering dedication, we seek to illuminate the darkness, unveil the mysteries, and reveal the harmonized dance of cosmic phenomena, deepening our appreciation for the vastness and wonder of the universe we inhabit</w:t>
      </w:r>
      <w:r w:rsidR="003D2959">
        <w:rPr>
          <w:rFonts w:ascii="Calibri" w:hAnsi="Calibri"/>
          <w:color w:val="000000"/>
        </w:rPr>
        <w:t>.</w:t>
      </w:r>
    </w:p>
    <w:sectPr w:rsidR="008F7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9240438">
    <w:abstractNumId w:val="8"/>
  </w:num>
  <w:num w:numId="2" w16cid:durableId="2027751819">
    <w:abstractNumId w:val="6"/>
  </w:num>
  <w:num w:numId="3" w16cid:durableId="1371035240">
    <w:abstractNumId w:val="5"/>
  </w:num>
  <w:num w:numId="4" w16cid:durableId="1624188721">
    <w:abstractNumId w:val="4"/>
  </w:num>
  <w:num w:numId="5" w16cid:durableId="272979161">
    <w:abstractNumId w:val="7"/>
  </w:num>
  <w:num w:numId="6" w16cid:durableId="1079640216">
    <w:abstractNumId w:val="3"/>
  </w:num>
  <w:num w:numId="7" w16cid:durableId="588930032">
    <w:abstractNumId w:val="2"/>
  </w:num>
  <w:num w:numId="8" w16cid:durableId="78717338">
    <w:abstractNumId w:val="1"/>
  </w:num>
  <w:num w:numId="9" w16cid:durableId="86371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959"/>
    <w:rsid w:val="004D4CF0"/>
    <w:rsid w:val="008F71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