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788" w:rsidRDefault="004E1C96">
      <w:pPr>
        <w:jc w:val="center"/>
      </w:pPr>
      <w:r>
        <w:rPr>
          <w:rFonts w:ascii="Calibri" w:hAnsi="Calibri"/>
          <w:color w:val="000000"/>
          <w:sz w:val="44"/>
        </w:rPr>
        <w:t>Unraveling the Enigma of Stellar Evolution</w:t>
      </w:r>
    </w:p>
    <w:p w:rsidR="00454788" w:rsidRDefault="004E1C9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F2D2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Elysia Anderson</w:t>
      </w:r>
    </w:p>
    <w:p w:rsidR="00454788" w:rsidRDefault="004E1C96">
      <w:pPr>
        <w:jc w:val="center"/>
      </w:pPr>
      <w:r>
        <w:rPr>
          <w:rFonts w:ascii="Calibri" w:hAnsi="Calibri"/>
          <w:color w:val="000000"/>
          <w:sz w:val="32"/>
        </w:rPr>
        <w:t>elysia</w:t>
      </w:r>
      <w:r w:rsidR="009F2D2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anderson@stellarobservatory</w:t>
      </w:r>
      <w:r w:rsidR="009F2D2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454788" w:rsidRDefault="00454788"/>
    <w:p w:rsidR="00454788" w:rsidRDefault="004E1C96">
      <w:r>
        <w:rPr>
          <w:rFonts w:ascii="Calibri" w:hAnsi="Calibri"/>
          <w:color w:val="000000"/>
          <w:sz w:val="24"/>
        </w:rPr>
        <w:t>In the celestial tapestry, stars, the incandescent jewels of the night sky, hold a profound fascination for humankind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celestial beacons serve as cosmic clocks, guiding us through the vast expanse of time and space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stellar evolution, a captivating scientific pursuit, unveils the intricate life cycles of stars, from their birth to their ultimate fate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mysteries of stellar evolution provides invaluable insights into the origin and composition of cosmic elements, the formation of planetary systems, and the very nature of time itself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exploration that transcends disciplinary boundaries, weaving together the threads of astronomy, physics, and chemistry to paint a comprehensive picture of the cosmos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peer into the depths of space, we witness a captivating cosmic drama unfolding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Stars, born from clouds of interstellar gas and dust, embark on a journey that is both majestic and enigmatic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shine brilliantly, fusing lighter elements into heavier ones through the process of nuclear fusion, releasing vast amounts of energy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evolution of stars is dictated by their mass, a fundamental property that determines their destiny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Massive stars, with their prodigious gravitational pull, burn through their nuclear fuel at an accelerated pace, living fast and dying young in spectacular supernova explosions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aftermath of these stellar cataclysms, neutron stars or black holes are forged, compact remnants that harbor intriguing physical phenomena and challenge our understanding of reality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Smaller stars, like our Sun, follow a more sedate evolutionary path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spend billions of years in a stable phase known as the main sequence, fusing hydrogen into helium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they exhaust their hydrogen supply, they swell into red giants, engulfing nearby planets in their expanding envelopes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Eventually, they shed their outer layers, forming intricate and beautiful planetary nebulae, and leaving behind a dense core known as a white dwarf</w:t>
      </w:r>
      <w:r w:rsidR="009F2D2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White dwarfs, the final resting place of Sun-like stars, radiate their residual heat into the frigid universe, their glow gradually fading into obscurity over eons</w:t>
      </w:r>
      <w:r w:rsidR="009F2D23">
        <w:rPr>
          <w:rFonts w:ascii="Calibri" w:hAnsi="Calibri"/>
          <w:color w:val="000000"/>
          <w:sz w:val="24"/>
        </w:rPr>
        <w:t>.</w:t>
      </w:r>
    </w:p>
    <w:p w:rsidR="00454788" w:rsidRDefault="004E1C96">
      <w:r>
        <w:rPr>
          <w:rFonts w:ascii="Calibri" w:hAnsi="Calibri"/>
          <w:color w:val="000000"/>
          <w:sz w:val="28"/>
        </w:rPr>
        <w:t>Summary</w:t>
      </w:r>
    </w:p>
    <w:p w:rsidR="00454788" w:rsidRDefault="004E1C96">
      <w:r>
        <w:rPr>
          <w:rFonts w:ascii="Calibri" w:hAnsi="Calibri"/>
          <w:color w:val="000000"/>
        </w:rPr>
        <w:lastRenderedPageBreak/>
        <w:t>The study of stellar evolution is an intellectual odyssey that unveils the captivating life cycles of stars</w:t>
      </w:r>
      <w:r w:rsidR="009F2D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reveals the origins of cosmic elements, the formation of planetary systems, and the ultimate fate of stars, whether they implode into collapsed remnants or disperse into beautiful nebulae</w:t>
      </w:r>
      <w:r w:rsidR="009F2D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intricate interplay of mass, nuclear fusion, and gravity orchestrates the stellar drama, providing valuable insights into the evolution of the universe and the very nature of time</w:t>
      </w:r>
      <w:r w:rsidR="009F2D2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exploration, at the crossroads of astronomy, physics, and chemistry, continues to captivate scientists and inspire awe in all who gaze upon the starry sky</w:t>
      </w:r>
      <w:r w:rsidR="009F2D23">
        <w:rPr>
          <w:rFonts w:ascii="Calibri" w:hAnsi="Calibri"/>
          <w:color w:val="000000"/>
        </w:rPr>
        <w:t>.</w:t>
      </w:r>
    </w:p>
    <w:sectPr w:rsidR="00454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6332345">
    <w:abstractNumId w:val="8"/>
  </w:num>
  <w:num w:numId="2" w16cid:durableId="1781686414">
    <w:abstractNumId w:val="6"/>
  </w:num>
  <w:num w:numId="3" w16cid:durableId="619799719">
    <w:abstractNumId w:val="5"/>
  </w:num>
  <w:num w:numId="4" w16cid:durableId="725957146">
    <w:abstractNumId w:val="4"/>
  </w:num>
  <w:num w:numId="5" w16cid:durableId="2063020541">
    <w:abstractNumId w:val="7"/>
  </w:num>
  <w:num w:numId="6" w16cid:durableId="1206915267">
    <w:abstractNumId w:val="3"/>
  </w:num>
  <w:num w:numId="7" w16cid:durableId="2117871364">
    <w:abstractNumId w:val="2"/>
  </w:num>
  <w:num w:numId="8" w16cid:durableId="1362316704">
    <w:abstractNumId w:val="1"/>
  </w:num>
  <w:num w:numId="9" w16cid:durableId="739059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788"/>
    <w:rsid w:val="004E1C96"/>
    <w:rsid w:val="009F2D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