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58FA" w:rsidRDefault="00470F24">
      <w:pPr>
        <w:jc w:val="center"/>
      </w:pPr>
      <w:r>
        <w:rPr>
          <w:rFonts w:ascii="Calibri" w:hAnsi="Calibri"/>
          <w:color w:val="000000"/>
          <w:sz w:val="44"/>
        </w:rPr>
        <w:t>Cosmic Revelations: From Antiquity to the Modern Era</w:t>
      </w:r>
    </w:p>
    <w:p w:rsidR="00A658FA" w:rsidRDefault="00470F24">
      <w:pPr>
        <w:pStyle w:val="NoSpacing"/>
        <w:jc w:val="center"/>
      </w:pPr>
      <w:r>
        <w:rPr>
          <w:rFonts w:ascii="Calibri" w:hAnsi="Calibri"/>
          <w:color w:val="000000"/>
          <w:sz w:val="36"/>
        </w:rPr>
        <w:t>Sophia Caldwell</w:t>
      </w:r>
    </w:p>
    <w:p w:rsidR="00A658FA" w:rsidRDefault="00470F24">
      <w:pPr>
        <w:jc w:val="center"/>
      </w:pPr>
      <w:r>
        <w:rPr>
          <w:rFonts w:ascii="Calibri" w:hAnsi="Calibri"/>
          <w:color w:val="000000"/>
          <w:sz w:val="32"/>
        </w:rPr>
        <w:t>sophia</w:t>
      </w:r>
      <w:r w:rsidR="0094792B">
        <w:rPr>
          <w:rFonts w:ascii="Calibri" w:hAnsi="Calibri"/>
          <w:color w:val="000000"/>
          <w:sz w:val="32"/>
        </w:rPr>
        <w:t>.</w:t>
      </w:r>
      <w:r>
        <w:rPr>
          <w:rFonts w:ascii="Calibri" w:hAnsi="Calibri"/>
          <w:color w:val="000000"/>
          <w:sz w:val="32"/>
        </w:rPr>
        <w:t>caldwell@astronomicalsociety</w:t>
      </w:r>
      <w:r w:rsidR="0094792B">
        <w:rPr>
          <w:rFonts w:ascii="Calibri" w:hAnsi="Calibri"/>
          <w:color w:val="000000"/>
          <w:sz w:val="32"/>
        </w:rPr>
        <w:t>.</w:t>
      </w:r>
      <w:r>
        <w:rPr>
          <w:rFonts w:ascii="Calibri" w:hAnsi="Calibri"/>
          <w:color w:val="000000"/>
          <w:sz w:val="32"/>
        </w:rPr>
        <w:t>org</w:t>
      </w:r>
    </w:p>
    <w:p w:rsidR="00A658FA" w:rsidRDefault="00A658FA"/>
    <w:p w:rsidR="00A658FA" w:rsidRDefault="00470F24">
      <w:r>
        <w:rPr>
          <w:rFonts w:ascii="Calibri" w:hAnsi="Calibri"/>
          <w:color w:val="000000"/>
          <w:sz w:val="24"/>
        </w:rPr>
        <w:t>The cosmos, an enigmatic expanse beyond our terrestrial realm, has captivated humanity's imagination since the dawn of civilization</w:t>
      </w:r>
      <w:r w:rsidR="0094792B">
        <w:rPr>
          <w:rFonts w:ascii="Calibri" w:hAnsi="Calibri"/>
          <w:color w:val="000000"/>
          <w:sz w:val="24"/>
        </w:rPr>
        <w:t>.</w:t>
      </w:r>
      <w:r>
        <w:rPr>
          <w:rFonts w:ascii="Calibri" w:hAnsi="Calibri"/>
          <w:color w:val="000000"/>
          <w:sz w:val="24"/>
        </w:rPr>
        <w:t xml:space="preserve"> Ancient astronomers, guided by celestial observations, wove intricate tapestries of mythology and constellations, seeking patterns and meaning in the vast tapestry of stars</w:t>
      </w:r>
      <w:r w:rsidR="0094792B">
        <w:rPr>
          <w:rFonts w:ascii="Calibri" w:hAnsi="Calibri"/>
          <w:color w:val="000000"/>
          <w:sz w:val="24"/>
        </w:rPr>
        <w:t>.</w:t>
      </w:r>
      <w:r>
        <w:rPr>
          <w:rFonts w:ascii="Calibri" w:hAnsi="Calibri"/>
          <w:color w:val="000000"/>
          <w:sz w:val="24"/>
        </w:rPr>
        <w:t xml:space="preserve"> As civilizations evolved, so did our understanding of the cosmos, propelled by the advent of scientific inquiry and technological advancements</w:t>
      </w:r>
      <w:r w:rsidR="0094792B">
        <w:rPr>
          <w:rFonts w:ascii="Calibri" w:hAnsi="Calibri"/>
          <w:color w:val="000000"/>
          <w:sz w:val="24"/>
        </w:rPr>
        <w:t>.</w:t>
      </w:r>
      <w:r>
        <w:rPr>
          <w:rFonts w:ascii="Calibri" w:hAnsi="Calibri"/>
          <w:color w:val="000000"/>
          <w:sz w:val="24"/>
        </w:rPr>
        <w:t xml:space="preserve"> From the heliocentric theory to the discovery of exoplanets, each era unveils new wonders and challenges our perception of reality</w:t>
      </w:r>
      <w:r w:rsidR="0094792B">
        <w:rPr>
          <w:rFonts w:ascii="Calibri" w:hAnsi="Calibri"/>
          <w:color w:val="000000"/>
          <w:sz w:val="24"/>
        </w:rPr>
        <w:t>.</w:t>
      </w:r>
      <w:r>
        <w:rPr>
          <w:rFonts w:ascii="Calibri" w:hAnsi="Calibri"/>
          <w:color w:val="000000"/>
          <w:sz w:val="24"/>
        </w:rPr>
        <w:br/>
      </w:r>
      <w:r>
        <w:rPr>
          <w:rFonts w:ascii="Calibri" w:hAnsi="Calibri"/>
          <w:color w:val="000000"/>
          <w:sz w:val="24"/>
        </w:rPr>
        <w:br/>
        <w:t>The quest to comprehend our place in the cosmos has driven groundbreaking discoveries, reshaping our understanding of time, space, and matter</w:t>
      </w:r>
      <w:r w:rsidR="0094792B">
        <w:rPr>
          <w:rFonts w:ascii="Calibri" w:hAnsi="Calibri"/>
          <w:color w:val="000000"/>
          <w:sz w:val="24"/>
        </w:rPr>
        <w:t>.</w:t>
      </w:r>
      <w:r>
        <w:rPr>
          <w:rFonts w:ascii="Calibri" w:hAnsi="Calibri"/>
          <w:color w:val="000000"/>
          <w:sz w:val="24"/>
        </w:rPr>
        <w:t xml:space="preserve"> The invention of the telescope expanded ourShi Ye  beyond the naked eye, unveiling celestial marvels such as Jupiter's moons and the rings of Saturn, expanding the boundaries of the known universe</w:t>
      </w:r>
      <w:r w:rsidR="0094792B">
        <w:rPr>
          <w:rFonts w:ascii="Calibri" w:hAnsi="Calibri"/>
          <w:color w:val="000000"/>
          <w:sz w:val="24"/>
        </w:rPr>
        <w:t>.</w:t>
      </w:r>
      <w:r>
        <w:rPr>
          <w:rFonts w:ascii="Calibri" w:hAnsi="Calibri"/>
          <w:color w:val="000000"/>
          <w:sz w:val="24"/>
        </w:rPr>
        <w:t xml:space="preserve"> The development of radio astronomy opened a new window to the cosmos, allowing us to explore the invisible realm of radio waves, revealing enigmatic phenomena like pulsars and quasars</w:t>
      </w:r>
      <w:r w:rsidR="0094792B">
        <w:rPr>
          <w:rFonts w:ascii="Calibri" w:hAnsi="Calibri"/>
          <w:color w:val="000000"/>
          <w:sz w:val="24"/>
        </w:rPr>
        <w:t>.</w:t>
      </w:r>
      <w:r>
        <w:rPr>
          <w:rFonts w:ascii="Calibri" w:hAnsi="Calibri"/>
          <w:color w:val="000000"/>
          <w:sz w:val="24"/>
        </w:rPr>
        <w:br/>
      </w:r>
      <w:r>
        <w:rPr>
          <w:rFonts w:ascii="Calibri" w:hAnsi="Calibri"/>
          <w:color w:val="000000"/>
          <w:sz w:val="24"/>
        </w:rPr>
        <w:br/>
        <w:t>As we advance in the 21st century, the frontiers of astronomical exploration continue to expand, propelled by increasingly sophisticated instruments and international collaborations</w:t>
      </w:r>
      <w:r w:rsidR="0094792B">
        <w:rPr>
          <w:rFonts w:ascii="Calibri" w:hAnsi="Calibri"/>
          <w:color w:val="000000"/>
          <w:sz w:val="24"/>
        </w:rPr>
        <w:t>.</w:t>
      </w:r>
      <w:r>
        <w:rPr>
          <w:rFonts w:ascii="Calibri" w:hAnsi="Calibri"/>
          <w:color w:val="000000"/>
          <w:sz w:val="24"/>
        </w:rPr>
        <w:t xml:space="preserve"> Space telescopes like the Hubble and James Webb Space Telescope probe the depths of the universe, capturing breathtaking images of distant galaxies and unraveling the mysteries of black holes</w:t>
      </w:r>
      <w:r w:rsidR="0094792B">
        <w:rPr>
          <w:rFonts w:ascii="Calibri" w:hAnsi="Calibri"/>
          <w:color w:val="000000"/>
          <w:sz w:val="24"/>
        </w:rPr>
        <w:t>.</w:t>
      </w:r>
      <w:r>
        <w:rPr>
          <w:rFonts w:ascii="Calibri" w:hAnsi="Calibri"/>
          <w:color w:val="000000"/>
          <w:sz w:val="24"/>
        </w:rPr>
        <w:t xml:space="preserve"> Missions to Mars and other celestial bodies provide invaluable insights into the geological and biological characteristics of our cosmic neighborhood</w:t>
      </w:r>
      <w:r w:rsidR="0094792B">
        <w:rPr>
          <w:rFonts w:ascii="Calibri" w:hAnsi="Calibri"/>
          <w:color w:val="000000"/>
          <w:sz w:val="24"/>
        </w:rPr>
        <w:t>.</w:t>
      </w:r>
    </w:p>
    <w:p w:rsidR="00A658FA" w:rsidRDefault="00470F24">
      <w:r>
        <w:rPr>
          <w:rFonts w:ascii="Calibri" w:hAnsi="Calibri"/>
          <w:color w:val="000000"/>
          <w:sz w:val="28"/>
        </w:rPr>
        <w:t>Summary</w:t>
      </w:r>
    </w:p>
    <w:p w:rsidR="00A658FA" w:rsidRDefault="00470F24">
      <w:r>
        <w:rPr>
          <w:rFonts w:ascii="Calibri" w:hAnsi="Calibri"/>
          <w:color w:val="000000"/>
        </w:rPr>
        <w:t>Our journey through the history of astronomy reveals a compelling narrative of humanity's relentless pursuit of knowledge and understanding of the cosmos</w:t>
      </w:r>
      <w:r w:rsidR="0094792B">
        <w:rPr>
          <w:rFonts w:ascii="Calibri" w:hAnsi="Calibri"/>
          <w:color w:val="000000"/>
        </w:rPr>
        <w:t>.</w:t>
      </w:r>
      <w:r>
        <w:rPr>
          <w:rFonts w:ascii="Calibri" w:hAnsi="Calibri"/>
          <w:color w:val="000000"/>
        </w:rPr>
        <w:t xml:space="preserve"> From the rudimentary observations of ancient astronomers to the cutting-edge technology of modern observatories, our quest to unravel the mysteries of the universe continues</w:t>
      </w:r>
      <w:r w:rsidR="0094792B">
        <w:rPr>
          <w:rFonts w:ascii="Calibri" w:hAnsi="Calibri"/>
          <w:color w:val="000000"/>
        </w:rPr>
        <w:t>.</w:t>
      </w:r>
      <w:r>
        <w:rPr>
          <w:rFonts w:ascii="Calibri" w:hAnsi="Calibri"/>
          <w:color w:val="000000"/>
        </w:rPr>
        <w:t xml:space="preserve"> Each era brings new discoveries </w:t>
      </w:r>
      <w:r>
        <w:rPr>
          <w:rFonts w:ascii="Calibri" w:hAnsi="Calibri"/>
          <w:color w:val="000000"/>
        </w:rPr>
        <w:lastRenderedPageBreak/>
        <w:t>and challenges, expanding our perception of reality and inspiring future generations to explore the vast and awe-inspiring tapestry of the cosmos</w:t>
      </w:r>
      <w:r w:rsidR="0094792B">
        <w:rPr>
          <w:rFonts w:ascii="Calibri" w:hAnsi="Calibri"/>
          <w:color w:val="000000"/>
        </w:rPr>
        <w:t>.</w:t>
      </w:r>
    </w:p>
    <w:sectPr w:rsidR="00A658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6877090">
    <w:abstractNumId w:val="8"/>
  </w:num>
  <w:num w:numId="2" w16cid:durableId="1812745535">
    <w:abstractNumId w:val="6"/>
  </w:num>
  <w:num w:numId="3" w16cid:durableId="855121730">
    <w:abstractNumId w:val="5"/>
  </w:num>
  <w:num w:numId="4" w16cid:durableId="1820341891">
    <w:abstractNumId w:val="4"/>
  </w:num>
  <w:num w:numId="5" w16cid:durableId="959922398">
    <w:abstractNumId w:val="7"/>
  </w:num>
  <w:num w:numId="6" w16cid:durableId="312948499">
    <w:abstractNumId w:val="3"/>
  </w:num>
  <w:num w:numId="7" w16cid:durableId="2102866755">
    <w:abstractNumId w:val="2"/>
  </w:num>
  <w:num w:numId="8" w16cid:durableId="1348799525">
    <w:abstractNumId w:val="1"/>
  </w:num>
  <w:num w:numId="9" w16cid:durableId="1473714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F24"/>
    <w:rsid w:val="0094792B"/>
    <w:rsid w:val="00A658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