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3BE8" w:rsidRDefault="007842BB">
      <w:pPr>
        <w:jc w:val="center"/>
      </w:pPr>
      <w:r>
        <w:rPr>
          <w:rFonts w:ascii="TimesNewToman" w:hAnsi="TimesNewToman"/>
          <w:color w:val="000000"/>
          <w:sz w:val="44"/>
        </w:rPr>
        <w:t>Quantum Enigma: A Voyage into Uncertainty</w:t>
      </w:r>
    </w:p>
    <w:p w:rsidR="00C33BE8" w:rsidRDefault="007842BB">
      <w:pPr>
        <w:pStyle w:val="NoSpacing"/>
        <w:jc w:val="center"/>
      </w:pPr>
      <w:r>
        <w:rPr>
          <w:rFonts w:ascii="TimesNewToman" w:hAnsi="TimesNewToman"/>
          <w:color w:val="000000"/>
          <w:sz w:val="36"/>
        </w:rPr>
        <w:t>Amelia Garcia</w:t>
      </w:r>
    </w:p>
    <w:p w:rsidR="00C33BE8" w:rsidRDefault="007842BB">
      <w:pPr>
        <w:jc w:val="center"/>
      </w:pPr>
      <w:r>
        <w:rPr>
          <w:rFonts w:ascii="TimesNewToman" w:hAnsi="TimesNewToman"/>
          <w:color w:val="000000"/>
          <w:sz w:val="32"/>
        </w:rPr>
        <w:t>amelia</w:t>
      </w:r>
      <w:r w:rsidR="00E658FF">
        <w:rPr>
          <w:rFonts w:ascii="TimesNewToman" w:hAnsi="TimesNewToman"/>
          <w:color w:val="000000"/>
          <w:sz w:val="32"/>
        </w:rPr>
        <w:t>.</w:t>
      </w:r>
      <w:r>
        <w:rPr>
          <w:rFonts w:ascii="TimesNewToman" w:hAnsi="TimesNewToman"/>
          <w:color w:val="000000"/>
          <w:sz w:val="32"/>
        </w:rPr>
        <w:t>garcia@emailuniverse</w:t>
      </w:r>
      <w:r w:rsidR="00E658FF">
        <w:rPr>
          <w:rFonts w:ascii="TimesNewToman" w:hAnsi="TimesNewToman"/>
          <w:color w:val="000000"/>
          <w:sz w:val="32"/>
        </w:rPr>
        <w:t>.</w:t>
      </w:r>
      <w:r>
        <w:rPr>
          <w:rFonts w:ascii="TimesNewToman" w:hAnsi="TimesNewToman"/>
          <w:color w:val="000000"/>
          <w:sz w:val="32"/>
        </w:rPr>
        <w:t>com</w:t>
      </w:r>
    </w:p>
    <w:p w:rsidR="00C33BE8" w:rsidRDefault="00C33BE8"/>
    <w:p w:rsidR="00C33BE8" w:rsidRDefault="007842BB">
      <w:r>
        <w:rPr>
          <w:rFonts w:ascii="TimesNewToman" w:hAnsi="TimesNewToman"/>
          <w:color w:val="000000"/>
          <w:sz w:val="24"/>
        </w:rPr>
        <w:t>In the realm of physics, where the boundaries of reality blur and the conventional rules of existence unravel, there lies an enigmatic entity known as quantum mechanics</w:t>
      </w:r>
      <w:r w:rsidR="00E658FF">
        <w:rPr>
          <w:rFonts w:ascii="TimesNewToman" w:hAnsi="TimesNewToman"/>
          <w:color w:val="000000"/>
          <w:sz w:val="24"/>
        </w:rPr>
        <w:t>.</w:t>
      </w:r>
      <w:r>
        <w:rPr>
          <w:rFonts w:ascii="TimesNewToman" w:hAnsi="TimesNewToman"/>
          <w:color w:val="000000"/>
          <w:sz w:val="24"/>
        </w:rPr>
        <w:t xml:space="preserve"> It is a realm where particles exist in a hazy state of superposition, where they can occupy multiple states simultaneously, defying the classical notion of determinism and inviting an array of possibilities</w:t>
      </w:r>
      <w:r w:rsidR="00E658FF">
        <w:rPr>
          <w:rFonts w:ascii="TimesNewToman" w:hAnsi="TimesNewToman"/>
          <w:color w:val="000000"/>
          <w:sz w:val="24"/>
        </w:rPr>
        <w:t>.</w:t>
      </w:r>
      <w:r>
        <w:rPr>
          <w:rFonts w:ascii="TimesNewToman" w:hAnsi="TimesNewToman"/>
          <w:color w:val="000000"/>
          <w:sz w:val="24"/>
        </w:rPr>
        <w:t xml:space="preserve"> Beyond the confines of our everyday experiences, where the macroscopic world reigns supreme, quantum mechanics beckons us to explore the unfathomable depths of uncertainty, intertwining the realms of subatomic particles and unraveling the very fabric of reality</w:t>
      </w:r>
      <w:r w:rsidR="00E658F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this captivating journey into the enigmatic world of quantum mechanics, we embark upon a quest to unravel its captivating mysteries and discover the profound implications they hold for our understanding of the universe at its most fundamental level</w:t>
      </w:r>
      <w:r w:rsidR="00E658FF">
        <w:rPr>
          <w:rFonts w:ascii="TimesNewToman" w:hAnsi="TimesNewToman"/>
          <w:color w:val="000000"/>
          <w:sz w:val="24"/>
        </w:rPr>
        <w:t>.</w:t>
      </w:r>
      <w:r>
        <w:rPr>
          <w:rFonts w:ascii="TimesNewToman" w:hAnsi="TimesNewToman"/>
          <w:color w:val="000000"/>
          <w:sz w:val="24"/>
        </w:rPr>
        <w:t xml:space="preserve"> As we delve deeper into the quantum realm, we will encounter paradoxical concepts, such as entanglement, where particles share an intrinsic connection that defies the bounds of time and space</w:t>
      </w:r>
      <w:r w:rsidR="00E658FF">
        <w:rPr>
          <w:rFonts w:ascii="TimesNewToman" w:hAnsi="TimesNewToman"/>
          <w:color w:val="000000"/>
          <w:sz w:val="24"/>
        </w:rPr>
        <w:t>.</w:t>
      </w:r>
      <w:r>
        <w:rPr>
          <w:rFonts w:ascii="TimesNewToman" w:hAnsi="TimesNewToman"/>
          <w:color w:val="000000"/>
          <w:sz w:val="24"/>
        </w:rPr>
        <w:t xml:space="preserve"> We will explore the ramifications of wave-particle duality, where entities exhibit both wave-like and particle-like behavior, intertwining the physical realms in a tapestry of probabilistic existence</w:t>
      </w:r>
      <w:r w:rsidR="00E658F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exploration of quantum mechanics not only illuminates the intricacies of the subatomic world but also unveils its profound impact on various scientific disciplines</w:t>
      </w:r>
      <w:r w:rsidR="00E658FF">
        <w:rPr>
          <w:rFonts w:ascii="TimesNewToman" w:hAnsi="TimesNewToman"/>
          <w:color w:val="000000"/>
          <w:sz w:val="24"/>
        </w:rPr>
        <w:t>.</w:t>
      </w:r>
      <w:r>
        <w:rPr>
          <w:rFonts w:ascii="TimesNewToman" w:hAnsi="TimesNewToman"/>
          <w:color w:val="000000"/>
          <w:sz w:val="24"/>
        </w:rPr>
        <w:t xml:space="preserve"> From the realm of computing, where quantum principles hold the promise of exponential speed and unparalleled computational power, to the frontiers of cryptography, where quantum algorithms challenge the foundations of traditional encryption, the influence of quantum mechanics is transformative</w:t>
      </w:r>
      <w:r w:rsidR="00E658FF">
        <w:rPr>
          <w:rFonts w:ascii="TimesNewToman" w:hAnsi="TimesNewToman"/>
          <w:color w:val="000000"/>
          <w:sz w:val="24"/>
        </w:rPr>
        <w:t>.</w:t>
      </w:r>
      <w:r>
        <w:rPr>
          <w:rFonts w:ascii="TimesNewToman" w:hAnsi="TimesNewToman"/>
          <w:color w:val="000000"/>
          <w:sz w:val="24"/>
        </w:rPr>
        <w:t xml:space="preserve"> As we continue our voyage into uncertainty, we are compelled to ponder the implications of quantum phenomena on the very nature of reality, unraveling mysteries that have intrigued and perplexed scientists for generations</w:t>
      </w:r>
      <w:r w:rsidR="00E658FF">
        <w:rPr>
          <w:rFonts w:ascii="TimesNewToman" w:hAnsi="TimesNewToman"/>
          <w:color w:val="000000"/>
          <w:sz w:val="24"/>
        </w:rPr>
        <w:t>.</w:t>
      </w:r>
    </w:p>
    <w:p w:rsidR="00C33BE8" w:rsidRDefault="007842BB">
      <w:r>
        <w:rPr>
          <w:rFonts w:ascii="TimesNewToman" w:hAnsi="TimesNewToman"/>
          <w:color w:val="000000"/>
          <w:sz w:val="28"/>
        </w:rPr>
        <w:t>Summary</w:t>
      </w:r>
    </w:p>
    <w:p w:rsidR="00C33BE8" w:rsidRDefault="007842BB">
      <w:r>
        <w:rPr>
          <w:rFonts w:ascii="TimesNewToman" w:hAnsi="TimesNewToman"/>
          <w:color w:val="000000"/>
        </w:rPr>
        <w:t>Quantum mechanics, with its veil of uncertainty and boundless possibilities, continues to captivate and perplex the scientific community</w:t>
      </w:r>
      <w:r w:rsidR="00E658FF">
        <w:rPr>
          <w:rFonts w:ascii="TimesNewToman" w:hAnsi="TimesNewToman"/>
          <w:color w:val="000000"/>
        </w:rPr>
        <w:t>.</w:t>
      </w:r>
      <w:r>
        <w:rPr>
          <w:rFonts w:ascii="TimesNewToman" w:hAnsi="TimesNewToman"/>
          <w:color w:val="000000"/>
        </w:rPr>
        <w:t xml:space="preserve"> Through its enigmatic concepts of superposition, entanglement, and wave-particle duality, quantum mechanics challenges our perception of reality, redefining the boundaries of knowledge</w:t>
      </w:r>
      <w:r w:rsidR="00E658FF">
        <w:rPr>
          <w:rFonts w:ascii="TimesNewToman" w:hAnsi="TimesNewToman"/>
          <w:color w:val="000000"/>
        </w:rPr>
        <w:t>.</w:t>
      </w:r>
      <w:r>
        <w:rPr>
          <w:rFonts w:ascii="TimesNewToman" w:hAnsi="TimesNewToman"/>
          <w:color w:val="000000"/>
        </w:rPr>
        <w:t xml:space="preserve"> Its profound implications extend beyond the realm of physics, intertwining with diverse disciplines, including computing, cryptography, and </w:t>
      </w:r>
      <w:r>
        <w:rPr>
          <w:rFonts w:ascii="TimesNewToman" w:hAnsi="TimesNewToman"/>
          <w:color w:val="000000"/>
        </w:rPr>
        <w:lastRenderedPageBreak/>
        <w:t>philosophy</w:t>
      </w:r>
      <w:r w:rsidR="00E658FF">
        <w:rPr>
          <w:rFonts w:ascii="TimesNewToman" w:hAnsi="TimesNewToman"/>
          <w:color w:val="000000"/>
        </w:rPr>
        <w:t>.</w:t>
      </w:r>
      <w:r>
        <w:rPr>
          <w:rFonts w:ascii="TimesNewToman" w:hAnsi="TimesNewToman"/>
          <w:color w:val="000000"/>
        </w:rPr>
        <w:t xml:space="preserve"> Embarking on this voyage into uncertainty, we confront the mysteries that lie at the heart of existence, contemplating the nature of reality and the interconnectedness of all things</w:t>
      </w:r>
      <w:r w:rsidR="00E658FF">
        <w:rPr>
          <w:rFonts w:ascii="TimesNewToman" w:hAnsi="TimesNewToman"/>
          <w:color w:val="000000"/>
        </w:rPr>
        <w:t>.</w:t>
      </w:r>
      <w:r>
        <w:rPr>
          <w:rFonts w:ascii="TimesNewToman" w:hAnsi="TimesNewToman"/>
          <w:color w:val="000000"/>
        </w:rPr>
        <w:t xml:space="preserve"> As we unravel the enigmatic tapestry of quantum mechanics, we move closer to unlocking the secrets that govern the universe at its most fundamental level and gain a glimpse into the unfathomable depths of existence</w:t>
      </w:r>
      <w:r w:rsidR="00E658FF">
        <w:rPr>
          <w:rFonts w:ascii="TimesNewToman" w:hAnsi="TimesNewToman"/>
          <w:color w:val="000000"/>
        </w:rPr>
        <w:t>.</w:t>
      </w:r>
    </w:p>
    <w:sectPr w:rsidR="00C33BE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7564289">
    <w:abstractNumId w:val="8"/>
  </w:num>
  <w:num w:numId="2" w16cid:durableId="132333511">
    <w:abstractNumId w:val="6"/>
  </w:num>
  <w:num w:numId="3" w16cid:durableId="806122591">
    <w:abstractNumId w:val="5"/>
  </w:num>
  <w:num w:numId="4" w16cid:durableId="2097818317">
    <w:abstractNumId w:val="4"/>
  </w:num>
  <w:num w:numId="5" w16cid:durableId="1539389497">
    <w:abstractNumId w:val="7"/>
  </w:num>
  <w:num w:numId="6" w16cid:durableId="2111731000">
    <w:abstractNumId w:val="3"/>
  </w:num>
  <w:num w:numId="7" w16cid:durableId="2134521516">
    <w:abstractNumId w:val="2"/>
  </w:num>
  <w:num w:numId="8" w16cid:durableId="182327360">
    <w:abstractNumId w:val="1"/>
  </w:num>
  <w:num w:numId="9" w16cid:durableId="1866365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842BB"/>
    <w:rsid w:val="00AA1D8D"/>
    <w:rsid w:val="00B47730"/>
    <w:rsid w:val="00C33BE8"/>
    <w:rsid w:val="00CB0664"/>
    <w:rsid w:val="00E658F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2024-01-14T14:31:00Z</dcterms:modified>
  <cp:category/>
</cp:coreProperties>
</file>