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5002" w:rsidRDefault="00D4591A">
      <w:pPr>
        <w:jc w:val="center"/>
      </w:pPr>
      <w:r>
        <w:rPr>
          <w:rFonts w:ascii="TimesNewToman" w:hAnsi="TimesNewToman"/>
          <w:color w:val="000000"/>
          <w:sz w:val="44"/>
        </w:rPr>
        <w:t>The Enigmatic Cosmos: Unveiling Cosmic Mysteries</w:t>
      </w:r>
    </w:p>
    <w:p w:rsidR="00AA5002" w:rsidRDefault="00D4591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D07B42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Carter</w:t>
      </w:r>
    </w:p>
    <w:p w:rsidR="00AA5002" w:rsidRDefault="00D4591A">
      <w:pPr>
        <w:jc w:val="center"/>
      </w:pPr>
      <w:r>
        <w:rPr>
          <w:rFonts w:ascii="TimesNewToman" w:hAnsi="TimesNewToman"/>
          <w:color w:val="000000"/>
          <w:sz w:val="32"/>
        </w:rPr>
        <w:t>emilyncarter42@elektrons</w:t>
      </w:r>
      <w:r w:rsidR="00D07B4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AA5002" w:rsidRDefault="00AA5002"/>
    <w:p w:rsidR="00AA5002" w:rsidRDefault="00D4591A">
      <w:r>
        <w:rPr>
          <w:rFonts w:ascii="TimesNewToman" w:hAnsi="TimesNewToman"/>
          <w:color w:val="000000"/>
          <w:sz w:val="24"/>
        </w:rPr>
        <w:t>Beneath the canvas of the star-speckled night sky lies a realm of profound mystery and celestial wonder</w:t>
      </w:r>
      <w:r w:rsidR="00D07B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enigmatic cosmos beckons us with its tantalizing secrets, inviting us to embark on an awe-inspiring quest to decipher the enigmatic enigmas that govern the universe</w:t>
      </w:r>
      <w:r w:rsidR="00D07B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birth and evolution of galaxies to the nature of dark matter and dark energy, the exploration of space unveils the profound mysteries that have captivated humanity for eons</w:t>
      </w:r>
      <w:r w:rsidR="00D07B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Like cosmic detectives, astronomers and astrophysicists delve into the depths of the universe, meticulously scrutinizing celestial phenomena and gathering fragments of information to unravel the cosmic puzzle</w:t>
      </w:r>
      <w:r w:rsidR="00D07B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each new observation, they illuminate the tapestry of the cosmos, piecing together the intricate symphony of cosmic dance</w:t>
      </w:r>
      <w:r w:rsidR="00D07B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enigmatic cosmic mysteries beckon us to unravel the secrets of the universe's origin, evolution, and ultimate fate</w:t>
      </w:r>
      <w:r w:rsidR="00D07B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cosmos teems with inexplicable phenomena that challenge our comprehension</w:t>
      </w:r>
      <w:r w:rsidR="00D07B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Black holes, with their inscrutable gravitational pull, and enigmatic neutron stars, harboring mysteries of extreme density, ignite our intellectual curiosity</w:t>
      </w:r>
      <w:r w:rsidR="00D07B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Supernovae, cataclysmic explosions that punctuate the cosmic landscape, leave behind remnants that perplex scientists, hinting at the transformative power of the universe</w:t>
      </w:r>
      <w:r w:rsidR="00D07B42">
        <w:rPr>
          <w:rFonts w:ascii="TimesNewToman" w:hAnsi="TimesNewToman"/>
          <w:color w:val="000000"/>
          <w:sz w:val="24"/>
        </w:rPr>
        <w:t>.</w:t>
      </w:r>
    </w:p>
    <w:p w:rsidR="00AA5002" w:rsidRDefault="00D4591A">
      <w:r>
        <w:rPr>
          <w:rFonts w:ascii="TimesNewToman" w:hAnsi="TimesNewToman"/>
          <w:color w:val="000000"/>
          <w:sz w:val="28"/>
        </w:rPr>
        <w:t>Summary</w:t>
      </w:r>
    </w:p>
    <w:p w:rsidR="00AA5002" w:rsidRDefault="00D4591A">
      <w:r>
        <w:rPr>
          <w:rFonts w:ascii="TimesNewToman" w:hAnsi="TimesNewToman"/>
          <w:color w:val="000000"/>
        </w:rPr>
        <w:t>The enigmatic cosmos, an orchestra of cosmic mysteries, captivates humanity with its profound allure</w:t>
      </w:r>
      <w:r w:rsidR="00D07B4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genesis of galaxies to enigmatic cosmic phenomena like black holes and neutron stars, the exploration of space unveils the tapestry of mysteries that govern the universe</w:t>
      </w:r>
      <w:r w:rsidR="00D07B4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Astronomers and astrophysicists, armed with their insatiable curiosity and advanced instruments, embark on a relentless quest to illuminate the celestial darkness</w:t>
      </w:r>
      <w:r w:rsidR="00D07B4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Every discovery brings us closer to unravelling the cosmic enigma, inspiring us to ponder the awe-inspiring mysteries that lie just beyond our grasp</w:t>
      </w:r>
      <w:r w:rsidR="00D07B4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cosmos remains an endless source of wonder, a constant reminder of the vastness of the universe and the limitless power of human curiosity</w:t>
      </w:r>
      <w:r w:rsidR="00D07B42">
        <w:rPr>
          <w:rFonts w:ascii="TimesNewToman" w:hAnsi="TimesNewToman"/>
          <w:color w:val="000000"/>
        </w:rPr>
        <w:t>.</w:t>
      </w:r>
    </w:p>
    <w:sectPr w:rsidR="00AA50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4531133">
    <w:abstractNumId w:val="8"/>
  </w:num>
  <w:num w:numId="2" w16cid:durableId="432551926">
    <w:abstractNumId w:val="6"/>
  </w:num>
  <w:num w:numId="3" w16cid:durableId="1207641666">
    <w:abstractNumId w:val="5"/>
  </w:num>
  <w:num w:numId="4" w16cid:durableId="256906700">
    <w:abstractNumId w:val="4"/>
  </w:num>
  <w:num w:numId="5" w16cid:durableId="855269523">
    <w:abstractNumId w:val="7"/>
  </w:num>
  <w:num w:numId="6" w16cid:durableId="109471767">
    <w:abstractNumId w:val="3"/>
  </w:num>
  <w:num w:numId="7" w16cid:durableId="1800682449">
    <w:abstractNumId w:val="2"/>
  </w:num>
  <w:num w:numId="8" w16cid:durableId="1808624360">
    <w:abstractNumId w:val="1"/>
  </w:num>
  <w:num w:numId="9" w16cid:durableId="209126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5002"/>
    <w:rsid w:val="00B47730"/>
    <w:rsid w:val="00CB0664"/>
    <w:rsid w:val="00D07B42"/>
    <w:rsid w:val="00D459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