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34A7" w:rsidRDefault="00104E76">
      <w:pPr>
        <w:jc w:val="center"/>
      </w:pPr>
      <w:r>
        <w:rPr>
          <w:rFonts w:ascii="TimesNewToman" w:hAnsi="TimesNewToman"/>
          <w:color w:val="000000"/>
          <w:sz w:val="44"/>
        </w:rPr>
        <w:t>Unraveling the Enigmatic Cosmos</w:t>
      </w:r>
    </w:p>
    <w:p w:rsidR="00D634A7" w:rsidRDefault="00104E76">
      <w:pPr>
        <w:pStyle w:val="NoSpacing"/>
        <w:jc w:val="center"/>
      </w:pPr>
      <w:r>
        <w:rPr>
          <w:rFonts w:ascii="TimesNewToman" w:hAnsi="TimesNewToman"/>
          <w:color w:val="000000"/>
          <w:sz w:val="36"/>
        </w:rPr>
        <w:t>Amelia Maxwell</w:t>
      </w:r>
    </w:p>
    <w:p w:rsidR="00D634A7" w:rsidRDefault="00104E76">
      <w:pPr>
        <w:jc w:val="center"/>
      </w:pPr>
      <w:r>
        <w:rPr>
          <w:rFonts w:ascii="TimesNewToman" w:hAnsi="TimesNewToman"/>
          <w:color w:val="000000"/>
          <w:sz w:val="32"/>
        </w:rPr>
        <w:t>maxwell@space-watch</w:t>
      </w:r>
      <w:r w:rsidR="009520C6">
        <w:rPr>
          <w:rFonts w:ascii="TimesNewToman" w:hAnsi="TimesNewToman"/>
          <w:color w:val="000000"/>
          <w:sz w:val="32"/>
        </w:rPr>
        <w:t>.</w:t>
      </w:r>
      <w:r>
        <w:rPr>
          <w:rFonts w:ascii="TimesNewToman" w:hAnsi="TimesNewToman"/>
          <w:color w:val="000000"/>
          <w:sz w:val="32"/>
        </w:rPr>
        <w:t>org</w:t>
      </w:r>
    </w:p>
    <w:p w:rsidR="00D634A7" w:rsidRDefault="00D634A7"/>
    <w:p w:rsidR="00D634A7" w:rsidRDefault="00104E76">
      <w:r>
        <w:rPr>
          <w:rFonts w:ascii="TimesNewToman" w:hAnsi="TimesNewToman"/>
          <w:color w:val="000000"/>
          <w:sz w:val="24"/>
        </w:rPr>
        <w:t>Peering into the vast expanse of the universe, humans have long sought to comprehend the enigmatic tapestry of cosmic phenomena</w:t>
      </w:r>
      <w:r w:rsidR="009520C6">
        <w:rPr>
          <w:rFonts w:ascii="TimesNewToman" w:hAnsi="TimesNewToman"/>
          <w:color w:val="000000"/>
          <w:sz w:val="24"/>
        </w:rPr>
        <w:t>.</w:t>
      </w:r>
      <w:r>
        <w:rPr>
          <w:rFonts w:ascii="TimesNewToman" w:hAnsi="TimesNewToman"/>
          <w:color w:val="000000"/>
          <w:sz w:val="24"/>
        </w:rPr>
        <w:t xml:space="preserve"> From ancient astronomers gazing at shimmering celestial bodies to modern astrophysicists unraveling the intricate symphony of space-time, our quest for knowledge has propelled us to explore the mysteries beyond our earthly abode</w:t>
      </w:r>
      <w:r w:rsidR="009520C6">
        <w:rPr>
          <w:rFonts w:ascii="TimesNewToman" w:hAnsi="TimesNewToman"/>
          <w:color w:val="000000"/>
          <w:sz w:val="24"/>
        </w:rPr>
        <w:t>.</w:t>
      </w:r>
      <w:r>
        <w:rPr>
          <w:rFonts w:ascii="TimesNewToman" w:hAnsi="TimesNewToman"/>
          <w:color w:val="000000"/>
          <w:sz w:val="24"/>
        </w:rPr>
        <w:t xml:space="preserve"> In this cosmic odyssey, we have witnessed stellar births and witnessed the graceful death throes of celestial giants, pondered the mysterious nature of dark matter and dark energy, and dared to unravel the enigma of black holes</w:t>
      </w:r>
      <w:r w:rsidR="009520C6">
        <w:rPr>
          <w:rFonts w:ascii="TimesNewToman" w:hAnsi="TimesNewToman"/>
          <w:color w:val="000000"/>
          <w:sz w:val="24"/>
        </w:rPr>
        <w:t>.</w:t>
      </w:r>
      <w:r>
        <w:rPr>
          <w:rFonts w:ascii="TimesNewToman" w:hAnsi="TimesNewToman"/>
          <w:color w:val="000000"/>
          <w:sz w:val="24"/>
        </w:rPr>
        <w:t xml:space="preserve"> Our insatiable curiosity and unwavering determination to decipher the universal code have led us on an awe-inspiring journey across the boundless reaches of the cosmos</w:t>
      </w:r>
      <w:r w:rsidR="009520C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traverse the uncharted territories of space, we stumble upon celestial marvels that defy our understanding</w:t>
      </w:r>
      <w:r w:rsidR="009520C6">
        <w:rPr>
          <w:rFonts w:ascii="TimesNewToman" w:hAnsi="TimesNewToman"/>
          <w:color w:val="000000"/>
          <w:sz w:val="24"/>
        </w:rPr>
        <w:t>.</w:t>
      </w:r>
      <w:r>
        <w:rPr>
          <w:rFonts w:ascii="TimesNewToman" w:hAnsi="TimesNewToman"/>
          <w:color w:val="000000"/>
          <w:sz w:val="24"/>
        </w:rPr>
        <w:t xml:space="preserve"> From the pulsating rhythm of neutron stars to the mind-boggling expanse of cosmic voids, the universe constantly challenges our preconceived notions and invites us to rethink our cosmic perspectives</w:t>
      </w:r>
      <w:r w:rsidR="009520C6">
        <w:rPr>
          <w:rFonts w:ascii="TimesNewToman" w:hAnsi="TimesNewToman"/>
          <w:color w:val="000000"/>
          <w:sz w:val="24"/>
        </w:rPr>
        <w:t>.</w:t>
      </w:r>
      <w:r>
        <w:rPr>
          <w:rFonts w:ascii="TimesNewToman" w:hAnsi="TimesNewToman"/>
          <w:color w:val="000000"/>
          <w:sz w:val="24"/>
        </w:rPr>
        <w:t xml:space="preserve"> Through cutting-edge telescopes, we traverse vast cosmic distances, peering into the depths of time and space, uncovering celestial secrets that have remained veiled for eons</w:t>
      </w:r>
      <w:r w:rsidR="009520C6">
        <w:rPr>
          <w:rFonts w:ascii="TimesNewToman" w:hAnsi="TimesNewToman"/>
          <w:color w:val="000000"/>
          <w:sz w:val="24"/>
        </w:rPr>
        <w:t>.</w:t>
      </w:r>
      <w:r>
        <w:rPr>
          <w:rFonts w:ascii="TimesNewToman" w:hAnsi="TimesNewToman"/>
          <w:color w:val="000000"/>
          <w:sz w:val="24"/>
        </w:rPr>
        <w:t xml:space="preserve"> With each celestial discovery, we inch closer to unraveling the intricate workings of the universe, shedding light on its extraordinary beauty and unlocking the mysteries that have captivated humanity for millennia</w:t>
      </w:r>
      <w:r w:rsidR="009520C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Our cosmic odyssey is not confined to mere observation and comprehension; it also encompasses a profound sense of interconnectedness and wonder</w:t>
      </w:r>
      <w:r w:rsidR="009520C6">
        <w:rPr>
          <w:rFonts w:ascii="TimesNewToman" w:hAnsi="TimesNewToman"/>
          <w:color w:val="000000"/>
          <w:sz w:val="24"/>
        </w:rPr>
        <w:t>.</w:t>
      </w:r>
      <w:r>
        <w:rPr>
          <w:rFonts w:ascii="TimesNewToman" w:hAnsi="TimesNewToman"/>
          <w:color w:val="000000"/>
          <w:sz w:val="24"/>
        </w:rPr>
        <w:t xml:space="preserve"> As we explore the farthest reaches of space, we gain a deeper appreciation for our place within the vast cosmic web</w:t>
      </w:r>
      <w:r w:rsidR="009520C6">
        <w:rPr>
          <w:rFonts w:ascii="TimesNewToman" w:hAnsi="TimesNewToman"/>
          <w:color w:val="000000"/>
          <w:sz w:val="24"/>
        </w:rPr>
        <w:t>.</w:t>
      </w:r>
      <w:r>
        <w:rPr>
          <w:rFonts w:ascii="TimesNewToman" w:hAnsi="TimesNewToman"/>
          <w:color w:val="000000"/>
          <w:sz w:val="24"/>
        </w:rPr>
        <w:t xml:space="preserve"> The intricate dance of celestial bodies, the interplay of cosmic forces, and the delicate balance of the universe's constituents instill within us a sense of awe and humility</w:t>
      </w:r>
      <w:r w:rsidR="009520C6">
        <w:rPr>
          <w:rFonts w:ascii="TimesNewToman" w:hAnsi="TimesNewToman"/>
          <w:color w:val="000000"/>
          <w:sz w:val="24"/>
        </w:rPr>
        <w:t>.</w:t>
      </w:r>
      <w:r>
        <w:rPr>
          <w:rFonts w:ascii="TimesNewToman" w:hAnsi="TimesNewToman"/>
          <w:color w:val="000000"/>
          <w:sz w:val="24"/>
        </w:rPr>
        <w:t xml:space="preserve"> This realization of our cosmic insignificance yet profound connectedness to the universe engenders a sense of unity, inspiring us to transcend terrestrial boundaries and embrace our shared cosmic heritage</w:t>
      </w:r>
      <w:r w:rsidR="009520C6">
        <w:rPr>
          <w:rFonts w:ascii="TimesNewToman" w:hAnsi="TimesNewToman"/>
          <w:color w:val="000000"/>
          <w:sz w:val="24"/>
        </w:rPr>
        <w:t>.</w:t>
      </w:r>
    </w:p>
    <w:p w:rsidR="00D634A7" w:rsidRDefault="00104E76">
      <w:r>
        <w:rPr>
          <w:rFonts w:ascii="TimesNewToman" w:hAnsi="TimesNewToman"/>
          <w:color w:val="000000"/>
          <w:sz w:val="28"/>
        </w:rPr>
        <w:t>Summary</w:t>
      </w:r>
    </w:p>
    <w:p w:rsidR="00D634A7" w:rsidRDefault="00104E76">
      <w:r>
        <w:rPr>
          <w:rFonts w:ascii="TimesNewToman" w:hAnsi="TimesNewToman"/>
          <w:color w:val="000000"/>
        </w:rPr>
        <w:t>Our exploration of the enigmatic cosmos is an ongoing endeavor that pushes the boundaries of human knowledge and understanding</w:t>
      </w:r>
      <w:r w:rsidR="009520C6">
        <w:rPr>
          <w:rFonts w:ascii="TimesNewToman" w:hAnsi="TimesNewToman"/>
          <w:color w:val="000000"/>
        </w:rPr>
        <w:t>.</w:t>
      </w:r>
      <w:r>
        <w:rPr>
          <w:rFonts w:ascii="TimesNewToman" w:hAnsi="TimesNewToman"/>
          <w:color w:val="000000"/>
        </w:rPr>
        <w:t xml:space="preserve"> From pondering the nature of celestial bodies to unraveling the mysteries of dark matter and dark energy, our cosmic quest has revealed both the boundless </w:t>
      </w:r>
      <w:r>
        <w:rPr>
          <w:rFonts w:ascii="TimesNewToman" w:hAnsi="TimesNewToman"/>
          <w:color w:val="000000"/>
        </w:rPr>
        <w:lastRenderedPageBreak/>
        <w:t>beauty of the universe and the profound interconnectedness of all things</w:t>
      </w:r>
      <w:r w:rsidR="009520C6">
        <w:rPr>
          <w:rFonts w:ascii="TimesNewToman" w:hAnsi="TimesNewToman"/>
          <w:color w:val="000000"/>
        </w:rPr>
        <w:t>.</w:t>
      </w:r>
      <w:r>
        <w:rPr>
          <w:rFonts w:ascii="TimesNewToman" w:hAnsi="TimesNewToman"/>
          <w:color w:val="000000"/>
        </w:rPr>
        <w:t xml:space="preserve"> This exploration has fostered a sense of awe and wonder, inspiring us to transcend terrestrial boundaries and embrace our cosmic kinship</w:t>
      </w:r>
      <w:r w:rsidR="009520C6">
        <w:rPr>
          <w:rFonts w:ascii="TimesNewToman" w:hAnsi="TimesNewToman"/>
          <w:color w:val="000000"/>
        </w:rPr>
        <w:t>.</w:t>
      </w:r>
      <w:r>
        <w:rPr>
          <w:rFonts w:ascii="TimesNewToman" w:hAnsi="TimesNewToman"/>
          <w:color w:val="000000"/>
        </w:rPr>
        <w:t xml:space="preserve"> As we delve deeper into the universe's secrets, we not only expand our scientific knowledge but also deepen our appreciation for the universe's exquisite tapestry, reinforcing our place as integral threads in the grand cosmic narrative</w:t>
      </w:r>
      <w:r w:rsidR="009520C6">
        <w:rPr>
          <w:rFonts w:ascii="TimesNewToman" w:hAnsi="TimesNewToman"/>
          <w:color w:val="000000"/>
        </w:rPr>
        <w:t>.</w:t>
      </w:r>
    </w:p>
    <w:sectPr w:rsidR="00D634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4302909">
    <w:abstractNumId w:val="8"/>
  </w:num>
  <w:num w:numId="2" w16cid:durableId="540092413">
    <w:abstractNumId w:val="6"/>
  </w:num>
  <w:num w:numId="3" w16cid:durableId="295379384">
    <w:abstractNumId w:val="5"/>
  </w:num>
  <w:num w:numId="4" w16cid:durableId="1899053481">
    <w:abstractNumId w:val="4"/>
  </w:num>
  <w:num w:numId="5" w16cid:durableId="1984772734">
    <w:abstractNumId w:val="7"/>
  </w:num>
  <w:num w:numId="6" w16cid:durableId="1276057117">
    <w:abstractNumId w:val="3"/>
  </w:num>
  <w:num w:numId="7" w16cid:durableId="725839932">
    <w:abstractNumId w:val="2"/>
  </w:num>
  <w:num w:numId="8" w16cid:durableId="935988536">
    <w:abstractNumId w:val="1"/>
  </w:num>
  <w:num w:numId="9" w16cid:durableId="695152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4E76"/>
    <w:rsid w:val="0015074B"/>
    <w:rsid w:val="0029639D"/>
    <w:rsid w:val="00326F90"/>
    <w:rsid w:val="009520C6"/>
    <w:rsid w:val="00AA1D8D"/>
    <w:rsid w:val="00B47730"/>
    <w:rsid w:val="00CB0664"/>
    <w:rsid w:val="00D634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