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E1E" w:rsidRDefault="00ED5896">
      <w:pPr>
        <w:jc w:val="center"/>
      </w:pPr>
      <w:r>
        <w:rPr>
          <w:rFonts w:ascii="TimesNewToman" w:hAnsi="TimesNewToman"/>
          <w:color w:val="000000"/>
          <w:sz w:val="44"/>
        </w:rPr>
        <w:t>Unveiling Quantum Possibilities</w:t>
      </w:r>
    </w:p>
    <w:p w:rsidR="00EB3E1E" w:rsidRDefault="00ED5896">
      <w:pPr>
        <w:pStyle w:val="NoSpacing"/>
        <w:jc w:val="center"/>
      </w:pPr>
      <w:r>
        <w:rPr>
          <w:rFonts w:ascii="TimesNewToman" w:hAnsi="TimesNewToman"/>
          <w:color w:val="000000"/>
          <w:sz w:val="36"/>
        </w:rPr>
        <w:t>Alex Stevens</w:t>
      </w:r>
    </w:p>
    <w:p w:rsidR="00EB3E1E" w:rsidRDefault="00ED5896">
      <w:pPr>
        <w:jc w:val="center"/>
      </w:pPr>
      <w:r>
        <w:rPr>
          <w:rFonts w:ascii="TimesNewToman" w:hAnsi="TimesNewToman"/>
          <w:color w:val="000000"/>
          <w:sz w:val="32"/>
        </w:rPr>
        <w:t>username@domainname</w:t>
      </w:r>
      <w:r w:rsidR="00E55A10">
        <w:rPr>
          <w:rFonts w:ascii="TimesNewToman" w:hAnsi="TimesNewToman"/>
          <w:color w:val="000000"/>
          <w:sz w:val="32"/>
        </w:rPr>
        <w:t>.</w:t>
      </w:r>
      <w:r>
        <w:rPr>
          <w:rFonts w:ascii="TimesNewToman" w:hAnsi="TimesNewToman"/>
          <w:color w:val="000000"/>
          <w:sz w:val="32"/>
        </w:rPr>
        <w:t>com</w:t>
      </w:r>
    </w:p>
    <w:p w:rsidR="00EB3E1E" w:rsidRDefault="00EB3E1E"/>
    <w:p w:rsidR="00EB3E1E" w:rsidRDefault="00ED5896">
      <w:r>
        <w:rPr>
          <w:rFonts w:ascii="TimesNewToman" w:hAnsi="TimesNewToman"/>
          <w:color w:val="000000"/>
          <w:sz w:val="24"/>
        </w:rPr>
        <w:t>Embark on an enlightening journey into the realm of quantum mechanics, where the subatomic world unveils phenomena that defy classical intuition</w:t>
      </w:r>
      <w:r w:rsidR="00E55A10">
        <w:rPr>
          <w:rFonts w:ascii="TimesNewToman" w:hAnsi="TimesNewToman"/>
          <w:color w:val="000000"/>
          <w:sz w:val="24"/>
        </w:rPr>
        <w:t>.</w:t>
      </w:r>
      <w:r>
        <w:rPr>
          <w:rFonts w:ascii="TimesNewToman" w:hAnsi="TimesNewToman"/>
          <w:color w:val="000000"/>
          <w:sz w:val="24"/>
        </w:rPr>
        <w:t xml:space="preserve"> In this realm, the concepts of particles and waves intertwine, revealing a universe where probabilities dance and uncertainty reigns</w:t>
      </w:r>
      <w:r w:rsidR="00E55A10">
        <w:rPr>
          <w:rFonts w:ascii="TimesNewToman" w:hAnsi="TimesNewToman"/>
          <w:color w:val="000000"/>
          <w:sz w:val="24"/>
        </w:rPr>
        <w:t>.</w:t>
      </w:r>
      <w:r>
        <w:rPr>
          <w:rFonts w:ascii="TimesNewToman" w:hAnsi="TimesNewToman"/>
          <w:color w:val="000000"/>
          <w:sz w:val="24"/>
        </w:rPr>
        <w:t xml:space="preserve"> Prepare to unravel the mysteries of entanglement, superposition, and quantum tunneling, which challenge our understanding of space, time, and reality itself</w:t>
      </w:r>
      <w:r w:rsidR="00E55A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Enter the enigmatic world of quantum mechanics, where the laws of physics take on a surreal twist</w:t>
      </w:r>
      <w:r w:rsidR="00E55A10">
        <w:rPr>
          <w:rFonts w:ascii="TimesNewToman" w:hAnsi="TimesNewToman"/>
          <w:color w:val="000000"/>
          <w:sz w:val="24"/>
        </w:rPr>
        <w:t>.</w:t>
      </w:r>
      <w:r>
        <w:rPr>
          <w:rFonts w:ascii="TimesNewToman" w:hAnsi="TimesNewToman"/>
          <w:color w:val="000000"/>
          <w:sz w:val="24"/>
        </w:rPr>
        <w:t xml:space="preserve"> The behavior of matter at the atomic and subatomic levels defies our classical perceptions, inviting us to reconsider the very foundations of reality</w:t>
      </w:r>
      <w:r w:rsidR="00E55A10">
        <w:rPr>
          <w:rFonts w:ascii="TimesNewToman" w:hAnsi="TimesNewToman"/>
          <w:color w:val="000000"/>
          <w:sz w:val="24"/>
        </w:rPr>
        <w:t>.</w:t>
      </w:r>
      <w:r>
        <w:rPr>
          <w:rFonts w:ascii="TimesNewToman" w:hAnsi="TimesNewToman"/>
          <w:color w:val="000000"/>
          <w:sz w:val="24"/>
        </w:rPr>
        <w:t xml:space="preserve"> Within this realm, particles can exist in multiple states simultaneously, a phenomenon known as superposition</w:t>
      </w:r>
      <w:r w:rsidR="00E55A10">
        <w:rPr>
          <w:rFonts w:ascii="TimesNewToman" w:hAnsi="TimesNewToman"/>
          <w:color w:val="000000"/>
          <w:sz w:val="24"/>
        </w:rPr>
        <w:t>.</w:t>
      </w:r>
      <w:r>
        <w:rPr>
          <w:rFonts w:ascii="TimesNewToman" w:hAnsi="TimesNewToman"/>
          <w:color w:val="000000"/>
          <w:sz w:val="24"/>
        </w:rPr>
        <w:t xml:space="preserve"> They can also exhibit a strange interconnectedness, instantly responding to the actions of their entangled counterparts, regardless of the vast distances separating them</w:t>
      </w:r>
      <w:r w:rsidR="00E55A10">
        <w:rPr>
          <w:rFonts w:ascii="TimesNewToman" w:hAnsi="TimesNewToman"/>
          <w:color w:val="000000"/>
          <w:sz w:val="24"/>
        </w:rPr>
        <w:t>.</w:t>
      </w:r>
      <w:r>
        <w:rPr>
          <w:rFonts w:ascii="TimesNewToman" w:hAnsi="TimesNewToman"/>
          <w:color w:val="000000"/>
          <w:sz w:val="24"/>
        </w:rPr>
        <w:t xml:space="preserve"> As we delve deeper into this extraordinary realm, we encounter quantum tunneling, where particles appear to defy the laws of classical physics, passing through energy barriers that should otherwise be insurmountable</w:t>
      </w:r>
      <w:r w:rsidR="00E55A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From the bizarre behavior of subatomic particles to the potential applications in fields like quantum computing, cryptography, and teleportation, the study of quantum mechanics has profound implications for our understanding of the universe and our place within it</w:t>
      </w:r>
      <w:r w:rsidR="00E55A10">
        <w:rPr>
          <w:rFonts w:ascii="TimesNewToman" w:hAnsi="TimesNewToman"/>
          <w:color w:val="000000"/>
          <w:sz w:val="24"/>
        </w:rPr>
        <w:t>.</w:t>
      </w:r>
      <w:r>
        <w:rPr>
          <w:rFonts w:ascii="TimesNewToman" w:hAnsi="TimesNewToman"/>
          <w:color w:val="000000"/>
          <w:sz w:val="24"/>
        </w:rPr>
        <w:t xml:space="preserve"> Join us as we explore the captivating discoveries and technological advancements that have emerged from this fascinating field</w:t>
      </w:r>
      <w:r w:rsidR="00E55A10">
        <w:rPr>
          <w:rFonts w:ascii="TimesNewToman" w:hAnsi="TimesNewToman"/>
          <w:color w:val="000000"/>
          <w:sz w:val="24"/>
        </w:rPr>
        <w:t>.</w:t>
      </w:r>
      <w:r>
        <w:rPr>
          <w:rFonts w:ascii="TimesNewToman" w:hAnsi="TimesNewToman"/>
          <w:color w:val="000000"/>
          <w:sz w:val="24"/>
        </w:rPr>
        <w:t xml:space="preserve"> From the intricacies of quantum entanglement to the mind-bending implications of Schrodinger's cat, we will delve into the heart of quantum mechanics, challenging our conventional notions of reality and inspiring new frontiers of scientific exploration</w:t>
      </w:r>
      <w:r w:rsidR="00E55A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As we embark on this odyssey through the quantum realm, we will encounter paradoxes that challenge our intuition and concepts that push the boundaries of human understanding</w:t>
      </w:r>
      <w:r w:rsidR="00E55A10">
        <w:rPr>
          <w:rFonts w:ascii="TimesNewToman" w:hAnsi="TimesNewToman"/>
          <w:color w:val="000000"/>
          <w:sz w:val="24"/>
        </w:rPr>
        <w:t>.</w:t>
      </w:r>
      <w:r>
        <w:rPr>
          <w:rFonts w:ascii="TimesNewToman" w:hAnsi="TimesNewToman"/>
          <w:color w:val="000000"/>
          <w:sz w:val="24"/>
        </w:rPr>
        <w:t xml:space="preserve"> Yet, within this realm of uncertainty, new possibilities arise - possibilities </w:t>
      </w:r>
      <w:r>
        <w:rPr>
          <w:rFonts w:ascii="TimesNewToman" w:hAnsi="TimesNewToman"/>
          <w:color w:val="000000"/>
          <w:sz w:val="24"/>
        </w:rPr>
        <w:lastRenderedPageBreak/>
        <w:t>that hold the potential to transform our understanding of the universe and revolutionize technology</w:t>
      </w:r>
      <w:r w:rsidR="00E55A10">
        <w:rPr>
          <w:rFonts w:ascii="TimesNewToman" w:hAnsi="TimesNewToman"/>
          <w:color w:val="000000"/>
          <w:sz w:val="24"/>
        </w:rPr>
        <w:t>.</w:t>
      </w:r>
      <w:r>
        <w:rPr>
          <w:rFonts w:ascii="TimesNewToman" w:hAnsi="TimesNewToman"/>
          <w:color w:val="000000"/>
          <w:sz w:val="24"/>
        </w:rPr>
        <w:t xml:space="preserve"> From the manipulation of quantum states to the harnessing of quantum phenomena for practical applications, the field of quantum mechanics promises to reshape the world as we know it, opening up new avenues for exploration and discovery that were once thought impossible</w:t>
      </w:r>
      <w:r w:rsidR="00E55A10">
        <w:rPr>
          <w:rFonts w:ascii="TimesNewToman" w:hAnsi="TimesNewToman"/>
          <w:color w:val="000000"/>
          <w:sz w:val="24"/>
        </w:rPr>
        <w:t>.</w:t>
      </w:r>
    </w:p>
    <w:p w:rsidR="00EB3E1E" w:rsidRDefault="00ED5896">
      <w:r>
        <w:rPr>
          <w:rFonts w:ascii="TimesNewToman" w:hAnsi="TimesNewToman"/>
          <w:color w:val="000000"/>
          <w:sz w:val="28"/>
        </w:rPr>
        <w:t>Summary</w:t>
      </w:r>
    </w:p>
    <w:p w:rsidR="00EB3E1E" w:rsidRDefault="00ED5896">
      <w:r>
        <w:rPr>
          <w:rFonts w:ascii="TimesNewToman" w:hAnsi="TimesNewToman"/>
          <w:color w:val="000000"/>
        </w:rPr>
        <w:t>Our exploration of quantum mechanics unveils a realm where uncertainty and probabilities reign supreme, challenging our classical perceptions of reality</w:t>
      </w:r>
      <w:r w:rsidR="00E55A10">
        <w:rPr>
          <w:rFonts w:ascii="TimesNewToman" w:hAnsi="TimesNewToman"/>
          <w:color w:val="000000"/>
        </w:rPr>
        <w:t>.</w:t>
      </w:r>
      <w:r>
        <w:rPr>
          <w:rFonts w:ascii="TimesNewToman" w:hAnsi="TimesNewToman"/>
          <w:color w:val="000000"/>
        </w:rPr>
        <w:t xml:space="preserve"> Phenomena like superposition, entanglement, and quantum tunneling reveal the extraordinary behavior of matter at the subatomic level</w:t>
      </w:r>
      <w:r w:rsidR="00E55A10">
        <w:rPr>
          <w:rFonts w:ascii="TimesNewToman" w:hAnsi="TimesNewToman"/>
          <w:color w:val="000000"/>
        </w:rPr>
        <w:t>.</w:t>
      </w:r>
      <w:r>
        <w:rPr>
          <w:rFonts w:ascii="TimesNewToman" w:hAnsi="TimesNewToman"/>
          <w:color w:val="000000"/>
        </w:rPr>
        <w:t xml:space="preserve"> As we delve deeper into this enigmatic field, we uncover its potential to revolutionize various fields, including computing, cryptography, and teleportation</w:t>
      </w:r>
      <w:r w:rsidR="00E55A10">
        <w:rPr>
          <w:rFonts w:ascii="TimesNewToman" w:hAnsi="TimesNewToman"/>
          <w:color w:val="000000"/>
        </w:rPr>
        <w:t>.</w:t>
      </w:r>
      <w:r>
        <w:rPr>
          <w:rFonts w:ascii="TimesNewToman" w:hAnsi="TimesNewToman"/>
          <w:color w:val="000000"/>
        </w:rPr>
        <w:t xml:space="preserve"> Despite the lingering paradoxes and unanswered questions, quantum mechanics continues to captivate and inspire, pushing the boundaries of human understanding and opening up new frontiers of scientific inquiry</w:t>
      </w:r>
      <w:r w:rsidR="00E55A10">
        <w:rPr>
          <w:rFonts w:ascii="TimesNewToman" w:hAnsi="TimesNewToman"/>
          <w:color w:val="000000"/>
        </w:rPr>
        <w:t>.</w:t>
      </w:r>
    </w:p>
    <w:sectPr w:rsidR="00EB3E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836722">
    <w:abstractNumId w:val="8"/>
  </w:num>
  <w:num w:numId="2" w16cid:durableId="870609824">
    <w:abstractNumId w:val="6"/>
  </w:num>
  <w:num w:numId="3" w16cid:durableId="429937493">
    <w:abstractNumId w:val="5"/>
  </w:num>
  <w:num w:numId="4" w16cid:durableId="298651985">
    <w:abstractNumId w:val="4"/>
  </w:num>
  <w:num w:numId="5" w16cid:durableId="671840099">
    <w:abstractNumId w:val="7"/>
  </w:num>
  <w:num w:numId="6" w16cid:durableId="1429110488">
    <w:abstractNumId w:val="3"/>
  </w:num>
  <w:num w:numId="7" w16cid:durableId="1585451797">
    <w:abstractNumId w:val="2"/>
  </w:num>
  <w:num w:numId="8" w16cid:durableId="39404565">
    <w:abstractNumId w:val="1"/>
  </w:num>
  <w:num w:numId="9" w16cid:durableId="144765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55A10"/>
    <w:rsid w:val="00EB3E1E"/>
    <w:rsid w:val="00ED58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