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9DE" w:rsidRDefault="00C457DB">
      <w:pPr>
        <w:jc w:val="center"/>
      </w:pPr>
      <w:r>
        <w:rPr>
          <w:rFonts w:ascii="TimesNewToman" w:hAnsi="TimesNewToman"/>
          <w:color w:val="000000"/>
          <w:sz w:val="44"/>
        </w:rPr>
        <w:t>Into the Quantum Realm</w:t>
      </w:r>
    </w:p>
    <w:p w:rsidR="005449DE" w:rsidRDefault="00C457DB">
      <w:pPr>
        <w:pStyle w:val="NoSpacing"/>
        <w:jc w:val="center"/>
      </w:pPr>
      <w:r>
        <w:rPr>
          <w:rFonts w:ascii="TimesNewToman" w:hAnsi="TimesNewToman"/>
          <w:color w:val="000000"/>
          <w:sz w:val="36"/>
        </w:rPr>
        <w:t>Isabella Hanson</w:t>
      </w:r>
    </w:p>
    <w:p w:rsidR="005449DE" w:rsidRDefault="00C457DB">
      <w:pPr>
        <w:jc w:val="center"/>
      </w:pPr>
      <w:r>
        <w:rPr>
          <w:rFonts w:ascii="TimesNewToman" w:hAnsi="TimesNewToman"/>
          <w:color w:val="000000"/>
          <w:sz w:val="32"/>
        </w:rPr>
        <w:t>ihanson@sky</w:t>
      </w:r>
      <w:r w:rsidR="00DA7F15">
        <w:rPr>
          <w:rFonts w:ascii="TimesNewToman" w:hAnsi="TimesNewToman"/>
          <w:color w:val="000000"/>
          <w:sz w:val="32"/>
        </w:rPr>
        <w:t>.</w:t>
      </w:r>
      <w:r>
        <w:rPr>
          <w:rFonts w:ascii="TimesNewToman" w:hAnsi="TimesNewToman"/>
          <w:color w:val="000000"/>
          <w:sz w:val="32"/>
        </w:rPr>
        <w:t>org</w:t>
      </w:r>
    </w:p>
    <w:p w:rsidR="005449DE" w:rsidRDefault="005449DE"/>
    <w:p w:rsidR="005449DE" w:rsidRDefault="00C457DB">
      <w:r>
        <w:rPr>
          <w:rFonts w:ascii="TimesNewToman" w:hAnsi="TimesNewToman"/>
          <w:color w:val="000000"/>
          <w:sz w:val="24"/>
        </w:rPr>
        <w:t>In the realm of quantum mechanics, we venture into a realm where reality breaks free from our everyday intuition and delves into mind-boggling phenomena defying classical physics</w:t>
      </w:r>
      <w:r w:rsidR="00DA7F15">
        <w:rPr>
          <w:rFonts w:ascii="TimesNewToman" w:hAnsi="TimesNewToman"/>
          <w:color w:val="000000"/>
          <w:sz w:val="24"/>
        </w:rPr>
        <w:t>.</w:t>
      </w:r>
      <w:r>
        <w:rPr>
          <w:rFonts w:ascii="TimesNewToman" w:hAnsi="TimesNewToman"/>
          <w:color w:val="000000"/>
          <w:sz w:val="24"/>
        </w:rPr>
        <w:t xml:space="preserve"> At the heart of this quantum wonderland lies the mysterious world of quantum entanglement</w:t>
      </w:r>
      <w:r w:rsidR="00DA7F15">
        <w:rPr>
          <w:rFonts w:ascii="TimesNewToman" w:hAnsi="TimesNewToman"/>
          <w:color w:val="000000"/>
          <w:sz w:val="24"/>
        </w:rPr>
        <w:t>.</w:t>
      </w:r>
      <w:r>
        <w:rPr>
          <w:rFonts w:ascii="TimesNewToman" w:hAnsi="TimesNewToman"/>
          <w:color w:val="000000"/>
          <w:sz w:val="24"/>
        </w:rPr>
        <w:t xml:space="preserve"> It is a perplexing yet profound phenomenon; two particles, regardless of distance, remain connected with an eerie, inseparable bond</w:t>
      </w:r>
      <w:r w:rsidR="00DA7F15">
        <w:rPr>
          <w:rFonts w:ascii="TimesNewToman" w:hAnsi="TimesNewToman"/>
          <w:color w:val="000000"/>
          <w:sz w:val="24"/>
        </w:rPr>
        <w:t>.</w:t>
      </w:r>
      <w:r>
        <w:rPr>
          <w:rFonts w:ascii="TimesNewToman" w:hAnsi="TimesNewToman"/>
          <w:color w:val="000000"/>
          <w:sz w:val="24"/>
        </w:rPr>
        <w:t xml:space="preserve"> Entanglement transcends the limits of space and time like a ghostly murmur between entangled particles</w:t>
      </w:r>
      <w:r w:rsidR="00DA7F15">
        <w:rPr>
          <w:rFonts w:ascii="TimesNewToman" w:hAnsi="TimesNewToman"/>
          <w:color w:val="000000"/>
          <w:sz w:val="24"/>
        </w:rPr>
        <w:t>.</w:t>
      </w:r>
      <w:r>
        <w:rPr>
          <w:rFonts w:ascii="TimesNewToman" w:hAnsi="TimesNewToman"/>
          <w:color w:val="000000"/>
          <w:sz w:val="24"/>
        </w:rPr>
        <w:t xml:space="preserve"> They dance to a tune unknown to us--a cosmic choreography spanning vast swathes of the cosmos, preserving their enigmatic connection even in far-flung corners of the universe</w:t>
      </w:r>
      <w:r w:rsidR="00DA7F15">
        <w:rPr>
          <w:rFonts w:ascii="TimesNewToman" w:hAnsi="TimesNewToman"/>
          <w:color w:val="000000"/>
          <w:sz w:val="24"/>
        </w:rPr>
        <w:t>.</w:t>
      </w:r>
      <w:r>
        <w:rPr>
          <w:rFonts w:ascii="TimesNewToman" w:hAnsi="TimesNewToman"/>
          <w:color w:val="000000"/>
          <w:sz w:val="24"/>
        </w:rPr>
        <w:t xml:space="preserve"> Mysteries abound within this realm where a single particle can exist in myriad states simultaneously, able to permeate myriad alternate existences</w:t>
      </w:r>
      <w:r w:rsidR="00DA7F15">
        <w:rPr>
          <w:rFonts w:ascii="TimesNewToman" w:hAnsi="TimesNewToman"/>
          <w:color w:val="000000"/>
          <w:sz w:val="24"/>
        </w:rPr>
        <w:t>.</w:t>
      </w:r>
      <w:r>
        <w:rPr>
          <w:rFonts w:ascii="TimesNewToman" w:hAnsi="TimesNewToman"/>
          <w:color w:val="000000"/>
          <w:sz w:val="24"/>
        </w:rPr>
        <w:t xml:space="preserve"> Each possibility becomes a vibrant thread in the tapestry of reality</w:t>
      </w:r>
      <w:r w:rsidR="00DA7F1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mechanics invites us to confront the fundamental nature of reality</w:t>
      </w:r>
      <w:r w:rsidR="00DA7F15">
        <w:rPr>
          <w:rFonts w:ascii="TimesNewToman" w:hAnsi="TimesNewToman"/>
          <w:color w:val="000000"/>
          <w:sz w:val="24"/>
        </w:rPr>
        <w:t>.</w:t>
      </w:r>
      <w:r>
        <w:rPr>
          <w:rFonts w:ascii="TimesNewToman" w:hAnsi="TimesNewToman"/>
          <w:color w:val="000000"/>
          <w:sz w:val="24"/>
        </w:rPr>
        <w:t xml:space="preserve"> We glimpse the beautiful paradox of particles and waves intertwining, challenging our notions of separateness and revealing a world teeming with interconnectedness</w:t>
      </w:r>
      <w:r w:rsidR="00DA7F15">
        <w:rPr>
          <w:rFonts w:ascii="TimesNewToman" w:hAnsi="TimesNewToman"/>
          <w:color w:val="000000"/>
          <w:sz w:val="24"/>
        </w:rPr>
        <w:t>.</w:t>
      </w:r>
      <w:r>
        <w:rPr>
          <w:rFonts w:ascii="TimesNewToman" w:hAnsi="TimesNewToman"/>
          <w:color w:val="000000"/>
          <w:sz w:val="24"/>
        </w:rPr>
        <w:t xml:space="preserve"> As we delve deeper, we encounter the elusive Heisenberg's Uncertainty Principle, which reminds us that certain properties, like position and momentum, cannot be precisely measured simultaneously</w:t>
      </w:r>
      <w:r w:rsidR="00DA7F15">
        <w:rPr>
          <w:rFonts w:ascii="TimesNewToman" w:hAnsi="TimesNewToman"/>
          <w:color w:val="000000"/>
          <w:sz w:val="24"/>
        </w:rPr>
        <w:t>.</w:t>
      </w:r>
      <w:r>
        <w:rPr>
          <w:rFonts w:ascii="TimesNewToman" w:hAnsi="TimesNewToman"/>
          <w:color w:val="000000"/>
          <w:sz w:val="24"/>
        </w:rPr>
        <w:t xml:space="preserve"> Nature presents us with poignant reminders of its refusal to be pinned down or contained</w:t>
      </w:r>
      <w:r w:rsidR="00DA7F1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ramifications of quantum mechanics ripple through the fabric of science, from the tiniest subatomic particles to the mind-boggling vastness of the cosmos</w:t>
      </w:r>
      <w:r w:rsidR="00DA7F15">
        <w:rPr>
          <w:rFonts w:ascii="TimesNewToman" w:hAnsi="TimesNewToman"/>
          <w:color w:val="000000"/>
          <w:sz w:val="24"/>
        </w:rPr>
        <w:t>.</w:t>
      </w:r>
      <w:r>
        <w:rPr>
          <w:rFonts w:ascii="TimesNewToman" w:hAnsi="TimesNewToman"/>
          <w:color w:val="000000"/>
          <w:sz w:val="24"/>
        </w:rPr>
        <w:t xml:space="preserve"> We encounter quantum superposition, where particles exist in multiple states concurrently and quantum entanglement, where particles share an inexplicable bond regardless of distance</w:t>
      </w:r>
      <w:r w:rsidR="00DA7F15">
        <w:rPr>
          <w:rFonts w:ascii="TimesNewToman" w:hAnsi="TimesNewToman"/>
          <w:color w:val="000000"/>
          <w:sz w:val="24"/>
        </w:rPr>
        <w:t>.</w:t>
      </w:r>
      <w:r>
        <w:rPr>
          <w:rFonts w:ascii="TimesNewToman" w:hAnsi="TimesNewToman"/>
          <w:color w:val="000000"/>
          <w:sz w:val="24"/>
        </w:rPr>
        <w:t xml:space="preserve"> It is in this realm that we confront profound questions about the nature of reality, information, and consciousness, expanding our perceptions of the universe and challenging our fundamental assumptions about the world around us</w:t>
      </w:r>
      <w:r w:rsidR="00DA7F15">
        <w:rPr>
          <w:rFonts w:ascii="TimesNewToman" w:hAnsi="TimesNewToman"/>
          <w:color w:val="000000"/>
          <w:sz w:val="24"/>
        </w:rPr>
        <w:t>.</w:t>
      </w:r>
    </w:p>
    <w:p w:rsidR="005449DE" w:rsidRDefault="00C457DB">
      <w:r>
        <w:rPr>
          <w:rFonts w:ascii="TimesNewToman" w:hAnsi="TimesNewToman"/>
          <w:color w:val="000000"/>
          <w:sz w:val="28"/>
        </w:rPr>
        <w:t>Summary</w:t>
      </w:r>
    </w:p>
    <w:p w:rsidR="005449DE" w:rsidRDefault="00C457DB">
      <w:r>
        <w:rPr>
          <w:rFonts w:ascii="TimesNewToman" w:hAnsi="TimesNewToman"/>
          <w:color w:val="000000"/>
        </w:rPr>
        <w:t>In the fascinating domain of quantum mechanics, we encounter the bewildering phenomenon of quantum entanglement, whereby particles remain interconnected despite separation</w:t>
      </w:r>
      <w:r w:rsidR="00DA7F15">
        <w:rPr>
          <w:rFonts w:ascii="TimesNewToman" w:hAnsi="TimesNewToman"/>
          <w:color w:val="000000"/>
        </w:rPr>
        <w:t>.</w:t>
      </w:r>
      <w:r>
        <w:rPr>
          <w:rFonts w:ascii="TimesNewToman" w:hAnsi="TimesNewToman"/>
          <w:color w:val="000000"/>
        </w:rPr>
        <w:t xml:space="preserve"> Quantum mechanics challenges our classical understanding of particles and waves, revealing their harmonious coexistence in a universe where uncertainty reigns</w:t>
      </w:r>
      <w:r w:rsidR="00DA7F15">
        <w:rPr>
          <w:rFonts w:ascii="TimesNewToman" w:hAnsi="TimesNewToman"/>
          <w:color w:val="000000"/>
        </w:rPr>
        <w:t>.</w:t>
      </w:r>
      <w:r>
        <w:rPr>
          <w:rFonts w:ascii="TimesNewToman" w:hAnsi="TimesNewToman"/>
          <w:color w:val="000000"/>
        </w:rPr>
        <w:t xml:space="preserve"> As we delve deeper into this </w:t>
      </w:r>
      <w:r>
        <w:rPr>
          <w:rFonts w:ascii="TimesNewToman" w:hAnsi="TimesNewToman"/>
          <w:color w:val="000000"/>
        </w:rPr>
        <w:lastRenderedPageBreak/>
        <w:t>enchanting realm, we uncover the mysterious quantum superposition, propelling us into a realm of existence where numerous possibilities entwine</w:t>
      </w:r>
      <w:r w:rsidR="00DA7F15">
        <w:rPr>
          <w:rFonts w:ascii="TimesNewToman" w:hAnsi="TimesNewToman"/>
          <w:color w:val="000000"/>
        </w:rPr>
        <w:t>.</w:t>
      </w:r>
      <w:r>
        <w:rPr>
          <w:rFonts w:ascii="TimesNewToman" w:hAnsi="TimesNewToman"/>
          <w:color w:val="000000"/>
        </w:rPr>
        <w:t xml:space="preserve"> Quantum mechanics beckons us to embark on an audacious quest, continuously pushing the boundaries of our understanding and opening doors to a vast array of transformative possibilities</w:t>
      </w:r>
      <w:r w:rsidR="00DA7F15">
        <w:rPr>
          <w:rFonts w:ascii="TimesNewToman" w:hAnsi="TimesNewToman"/>
          <w:color w:val="000000"/>
        </w:rPr>
        <w:t>.</w:t>
      </w:r>
    </w:p>
    <w:sectPr w:rsidR="005449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961267">
    <w:abstractNumId w:val="8"/>
  </w:num>
  <w:num w:numId="2" w16cid:durableId="146629277">
    <w:abstractNumId w:val="6"/>
  </w:num>
  <w:num w:numId="3" w16cid:durableId="409816695">
    <w:abstractNumId w:val="5"/>
  </w:num>
  <w:num w:numId="4" w16cid:durableId="1347756046">
    <w:abstractNumId w:val="4"/>
  </w:num>
  <w:num w:numId="5" w16cid:durableId="530263580">
    <w:abstractNumId w:val="7"/>
  </w:num>
  <w:num w:numId="6" w16cid:durableId="258610097">
    <w:abstractNumId w:val="3"/>
  </w:num>
  <w:num w:numId="7" w16cid:durableId="2021931582">
    <w:abstractNumId w:val="2"/>
  </w:num>
  <w:num w:numId="8" w16cid:durableId="193544587">
    <w:abstractNumId w:val="1"/>
  </w:num>
  <w:num w:numId="9" w16cid:durableId="15704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49DE"/>
    <w:rsid w:val="00AA1D8D"/>
    <w:rsid w:val="00B47730"/>
    <w:rsid w:val="00C457DB"/>
    <w:rsid w:val="00CB0664"/>
    <w:rsid w:val="00DA7F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