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77E" w:rsidRDefault="0095639B">
      <w:pPr>
        <w:jc w:val="center"/>
      </w:pPr>
      <w:r>
        <w:rPr>
          <w:rFonts w:ascii="TimesNewToman" w:hAnsi="TimesNewToman"/>
          <w:color w:val="000000"/>
          <w:sz w:val="44"/>
        </w:rPr>
        <w:t>Celestial Symphony: Unraveling the Harmony of Stellar Sounds</w:t>
      </w:r>
    </w:p>
    <w:p w:rsidR="00E6677E" w:rsidRDefault="0095639B">
      <w:pPr>
        <w:pStyle w:val="NoSpacing"/>
        <w:jc w:val="center"/>
      </w:pPr>
      <w:r>
        <w:rPr>
          <w:rFonts w:ascii="TimesNewToman" w:hAnsi="TimesNewToman"/>
          <w:color w:val="000000"/>
          <w:sz w:val="36"/>
        </w:rPr>
        <w:t>Dr</w:t>
      </w:r>
      <w:r w:rsidR="006547C2">
        <w:rPr>
          <w:rFonts w:ascii="TimesNewToman" w:hAnsi="TimesNewToman"/>
          <w:color w:val="000000"/>
          <w:sz w:val="36"/>
        </w:rPr>
        <w:t>.</w:t>
      </w:r>
      <w:r>
        <w:rPr>
          <w:rFonts w:ascii="TimesNewToman" w:hAnsi="TimesNewToman"/>
          <w:color w:val="000000"/>
          <w:sz w:val="36"/>
        </w:rPr>
        <w:t xml:space="preserve"> Adriana Anderson</w:t>
      </w:r>
    </w:p>
    <w:p w:rsidR="00E6677E" w:rsidRDefault="0095639B">
      <w:pPr>
        <w:jc w:val="center"/>
      </w:pPr>
      <w:r>
        <w:rPr>
          <w:rFonts w:ascii="TimesNewToman" w:hAnsi="TimesNewToman"/>
          <w:color w:val="000000"/>
          <w:sz w:val="32"/>
        </w:rPr>
        <w:t>andriana</w:t>
      </w:r>
      <w:r w:rsidR="006547C2">
        <w:rPr>
          <w:rFonts w:ascii="TimesNewToman" w:hAnsi="TimesNewToman"/>
          <w:color w:val="000000"/>
          <w:sz w:val="32"/>
        </w:rPr>
        <w:t>.</w:t>
      </w:r>
      <w:r>
        <w:rPr>
          <w:rFonts w:ascii="TimesNewToman" w:hAnsi="TimesNewToman"/>
          <w:color w:val="000000"/>
          <w:sz w:val="32"/>
        </w:rPr>
        <w:t>astro@heavenlyharmonic</w:t>
      </w:r>
      <w:r w:rsidR="006547C2">
        <w:rPr>
          <w:rFonts w:ascii="TimesNewToman" w:hAnsi="TimesNewToman"/>
          <w:color w:val="000000"/>
          <w:sz w:val="32"/>
        </w:rPr>
        <w:t>.</w:t>
      </w:r>
      <w:r>
        <w:rPr>
          <w:rFonts w:ascii="TimesNewToman" w:hAnsi="TimesNewToman"/>
          <w:color w:val="000000"/>
          <w:sz w:val="32"/>
        </w:rPr>
        <w:t>com</w:t>
      </w:r>
    </w:p>
    <w:p w:rsidR="00E6677E" w:rsidRDefault="00E6677E"/>
    <w:p w:rsidR="00E6677E" w:rsidRDefault="0095639B">
      <w:r>
        <w:rPr>
          <w:rFonts w:ascii="TimesNewToman" w:hAnsi="TimesNewToman"/>
          <w:color w:val="000000"/>
          <w:sz w:val="24"/>
        </w:rPr>
        <w:t>The universe, an infinite expanse of cosmic wonders, holds secrets that have captivated humankind for centuries</w:t>
      </w:r>
      <w:r w:rsidR="006547C2">
        <w:rPr>
          <w:rFonts w:ascii="TimesNewToman" w:hAnsi="TimesNewToman"/>
          <w:color w:val="000000"/>
          <w:sz w:val="24"/>
        </w:rPr>
        <w:t>.</w:t>
      </w:r>
      <w:r>
        <w:rPr>
          <w:rFonts w:ascii="TimesNewToman" w:hAnsi="TimesNewToman"/>
          <w:color w:val="000000"/>
          <w:sz w:val="24"/>
        </w:rPr>
        <w:t xml:space="preserve"> Among these mysteries lies the enigmatic realm of stellar sounds, a symphony of cosmic vibrations that has long intrigued scientists and music enthusiasts alike</w:t>
      </w:r>
      <w:r w:rsidR="006547C2">
        <w:rPr>
          <w:rFonts w:ascii="TimesNewToman" w:hAnsi="TimesNewToman"/>
          <w:color w:val="000000"/>
          <w:sz w:val="24"/>
        </w:rPr>
        <w:t>.</w:t>
      </w:r>
      <w:r>
        <w:rPr>
          <w:rFonts w:ascii="TimesNewToman" w:hAnsi="TimesNewToman"/>
          <w:color w:val="000000"/>
          <w:sz w:val="24"/>
        </w:rPr>
        <w:t xml:space="preserve"> As we delve into the celestial realm, we embark on a journey to unravel the harmony of stellar sounds, exploring the mechanisms that produce these cosmic melodies and the profound insights they offer into the workings of our universe</w:t>
      </w:r>
      <w:r w:rsidR="006547C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celestial symphony begins with the mesmerizing song of stars, born amidst the fiery dance of interstellar gas and dust</w:t>
      </w:r>
      <w:r w:rsidR="006547C2">
        <w:rPr>
          <w:rFonts w:ascii="TimesNewToman" w:hAnsi="TimesNewToman"/>
          <w:color w:val="000000"/>
          <w:sz w:val="24"/>
        </w:rPr>
        <w:t>.</w:t>
      </w:r>
      <w:r>
        <w:rPr>
          <w:rFonts w:ascii="TimesNewToman" w:hAnsi="TimesNewToman"/>
          <w:color w:val="000000"/>
          <w:sz w:val="24"/>
        </w:rPr>
        <w:t xml:space="preserve"> As these incandescent orbs fuse elements in their cores, they emit pulsations that ripple through space as vibrations</w:t>
      </w:r>
      <w:r w:rsidR="006547C2">
        <w:rPr>
          <w:rFonts w:ascii="TimesNewToman" w:hAnsi="TimesNewToman"/>
          <w:color w:val="000000"/>
          <w:sz w:val="24"/>
        </w:rPr>
        <w:t>.</w:t>
      </w:r>
      <w:r>
        <w:rPr>
          <w:rFonts w:ascii="TimesNewToman" w:hAnsi="TimesNewToman"/>
          <w:color w:val="000000"/>
          <w:sz w:val="24"/>
        </w:rPr>
        <w:t xml:space="preserve"> These stellar oscillations, driven by complex interactions between gravity, pressure, and temperature, produce distinct patterns of sound, each star possessing its unique celestial tune</w:t>
      </w:r>
      <w:r w:rsidR="006547C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beyond the solitary symphonies of individual stars, we encounter celestial choirs where entire star clusters unite to create cosmic harmonies</w:t>
      </w:r>
      <w:r w:rsidR="006547C2">
        <w:rPr>
          <w:rFonts w:ascii="TimesNewToman" w:hAnsi="TimesNewToman"/>
          <w:color w:val="000000"/>
          <w:sz w:val="24"/>
        </w:rPr>
        <w:t>.</w:t>
      </w:r>
      <w:r>
        <w:rPr>
          <w:rFonts w:ascii="TimesNewToman" w:hAnsi="TimesNewToman"/>
          <w:color w:val="000000"/>
          <w:sz w:val="24"/>
        </w:rPr>
        <w:t xml:space="preserve"> Gravitational interactions between stars within these clusters give rise to collective oscillations, resulting in synchronized pulsations and rhythmic modulations that resonate across vast distances</w:t>
      </w:r>
      <w:r w:rsidR="006547C2">
        <w:rPr>
          <w:rFonts w:ascii="TimesNewToman" w:hAnsi="TimesNewToman"/>
          <w:color w:val="000000"/>
          <w:sz w:val="24"/>
        </w:rPr>
        <w:t>.</w:t>
      </w:r>
      <w:r>
        <w:rPr>
          <w:rFonts w:ascii="TimesNewToman" w:hAnsi="TimesNewToman"/>
          <w:color w:val="000000"/>
          <w:sz w:val="24"/>
        </w:rPr>
        <w:t xml:space="preserve"> The combined sounds of these stellar ensembles weave intricate tapestries of sound, adding depth and complexity to the celestial symphony</w:t>
      </w:r>
      <w:r w:rsidR="006547C2">
        <w:rPr>
          <w:rFonts w:ascii="TimesNewToman" w:hAnsi="TimesNewToman"/>
          <w:color w:val="000000"/>
          <w:sz w:val="24"/>
        </w:rPr>
        <w:t>.</w:t>
      </w:r>
    </w:p>
    <w:p w:rsidR="00E6677E" w:rsidRDefault="0095639B">
      <w:r>
        <w:rPr>
          <w:rFonts w:ascii="TimesNewToman" w:hAnsi="TimesNewToman"/>
          <w:color w:val="000000"/>
          <w:sz w:val="28"/>
        </w:rPr>
        <w:t>Summary</w:t>
      </w:r>
    </w:p>
    <w:p w:rsidR="00E6677E" w:rsidRDefault="0095639B">
      <w:r>
        <w:rPr>
          <w:rFonts w:ascii="TimesNewToman" w:hAnsi="TimesNewToman"/>
          <w:color w:val="000000"/>
        </w:rPr>
        <w:t>The exploration of stellar sounds unveils a hidden realm of cosmic beauty and scientific intrigue</w:t>
      </w:r>
      <w:r w:rsidR="006547C2">
        <w:rPr>
          <w:rFonts w:ascii="TimesNewToman" w:hAnsi="TimesNewToman"/>
          <w:color w:val="000000"/>
        </w:rPr>
        <w:t>.</w:t>
      </w:r>
      <w:r>
        <w:rPr>
          <w:rFonts w:ascii="TimesNewToman" w:hAnsi="TimesNewToman"/>
          <w:color w:val="000000"/>
        </w:rPr>
        <w:t xml:space="preserve"> From the solitary tunes of individual stars to the celestial harmonies of star clusters, the universe reverberates with a symphony of vibrations</w:t>
      </w:r>
      <w:r w:rsidR="006547C2">
        <w:rPr>
          <w:rFonts w:ascii="TimesNewToman" w:hAnsi="TimesNewToman"/>
          <w:color w:val="000000"/>
        </w:rPr>
        <w:t>.</w:t>
      </w:r>
      <w:r>
        <w:rPr>
          <w:rFonts w:ascii="TimesNewToman" w:hAnsi="TimesNewToman"/>
          <w:color w:val="000000"/>
        </w:rPr>
        <w:t xml:space="preserve"> These sounds, born from the fundamental forces that govern the cosmos, offer unique insights into the enigmatic lives of stars, the dynamics of stellar clusters, and the vast symphony of the universe</w:t>
      </w:r>
      <w:r w:rsidR="006547C2">
        <w:rPr>
          <w:rFonts w:ascii="TimesNewToman" w:hAnsi="TimesNewToman"/>
          <w:color w:val="000000"/>
        </w:rPr>
        <w:t>.</w:t>
      </w:r>
      <w:r>
        <w:rPr>
          <w:rFonts w:ascii="TimesNewToman" w:hAnsi="TimesNewToman"/>
          <w:color w:val="000000"/>
        </w:rPr>
        <w:t xml:space="preserve"> As we continue to unravel the mysteries of stellar sounds, we deepen our understanding of the harmonious interplay between cosmic phenomena and the fundamental principles that underpin the fabric of our universe</w:t>
      </w:r>
      <w:r w:rsidR="006547C2">
        <w:rPr>
          <w:rFonts w:ascii="TimesNewToman" w:hAnsi="TimesNewToman"/>
          <w:color w:val="000000"/>
        </w:rPr>
        <w:t>.</w:t>
      </w:r>
    </w:p>
    <w:sectPr w:rsidR="00E667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8125237">
    <w:abstractNumId w:val="8"/>
  </w:num>
  <w:num w:numId="2" w16cid:durableId="2140756525">
    <w:abstractNumId w:val="6"/>
  </w:num>
  <w:num w:numId="3" w16cid:durableId="1691684886">
    <w:abstractNumId w:val="5"/>
  </w:num>
  <w:num w:numId="4" w16cid:durableId="93988815">
    <w:abstractNumId w:val="4"/>
  </w:num>
  <w:num w:numId="5" w16cid:durableId="1953440459">
    <w:abstractNumId w:val="7"/>
  </w:num>
  <w:num w:numId="6" w16cid:durableId="1074201513">
    <w:abstractNumId w:val="3"/>
  </w:num>
  <w:num w:numId="7" w16cid:durableId="1991324746">
    <w:abstractNumId w:val="2"/>
  </w:num>
  <w:num w:numId="8" w16cid:durableId="1365137081">
    <w:abstractNumId w:val="1"/>
  </w:num>
  <w:num w:numId="9" w16cid:durableId="725296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47C2"/>
    <w:rsid w:val="0095639B"/>
    <w:rsid w:val="00AA1D8D"/>
    <w:rsid w:val="00B47730"/>
    <w:rsid w:val="00CB0664"/>
    <w:rsid w:val="00E667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