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822" w:rsidRDefault="00474C67">
      <w:pPr>
        <w:jc w:val="center"/>
      </w:pPr>
      <w:r>
        <w:rPr>
          <w:rFonts w:ascii="TimesNewToman" w:hAnsi="TimesNewToman"/>
          <w:color w:val="000000"/>
          <w:sz w:val="44"/>
        </w:rPr>
        <w:t>Quantum Physics: Unveiling the Enigmatic Realm</w:t>
      </w:r>
    </w:p>
    <w:p w:rsidR="00B71822" w:rsidRDefault="00474C6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1A1A71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Alex Rutherford</w:t>
      </w:r>
    </w:p>
    <w:p w:rsidR="00B71822" w:rsidRDefault="00474C67">
      <w:pPr>
        <w:jc w:val="center"/>
      </w:pPr>
      <w:r>
        <w:rPr>
          <w:rFonts w:ascii="TimesNewToman" w:hAnsi="TimesNewToman"/>
          <w:color w:val="000000"/>
          <w:sz w:val="32"/>
        </w:rPr>
        <w:t>alex</w:t>
      </w:r>
      <w:r w:rsidR="001A1A7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rutherford@quantumstudies</w:t>
      </w:r>
      <w:r w:rsidR="001A1A7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B71822" w:rsidRDefault="00B71822"/>
    <w:p w:rsidR="00B71822" w:rsidRDefault="00474C67">
      <w:r>
        <w:rPr>
          <w:rFonts w:ascii="TimesNewToman" w:hAnsi="TimesNewToman"/>
          <w:color w:val="000000"/>
          <w:sz w:val="24"/>
        </w:rPr>
        <w:t>Beneath the familiar world of our everyday experience lies a hidden realm governed by the enigmatic laws of quantum physics</w:t>
      </w:r>
      <w:r w:rsidR="001A1A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Here, particles behave in ways that defy classical intuition, existing in multiple states simultaneously, teleporting across vast distances, and exhibiting an eerie interconnectedness known as entanglement</w:t>
      </w:r>
      <w:r w:rsidR="001A1A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this realm has led to profound implications for our understanding of reality, with applications ranging from cutting-edge technologies to fundamental insights into the nature of the universe</w:t>
      </w:r>
      <w:r w:rsidR="001A1A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study of quantum physics has opened up new vistas of scientific inquiry, challenging long-held beliefs and offering glimpses into the deepest mysteries of existence</w:t>
      </w:r>
      <w:r w:rsidR="001A1A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subatomic realm of particles to the enigmatic black holes that lurk in the cosmos, quantum physics has revolutionized our understanding of the universe</w:t>
      </w:r>
      <w:r w:rsidR="001A1A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Join us on an enthralling journey as we explore the captivating world of quantum physics, where the impossible becomes possible and the boundaries of human knowledge are constantly being pushed</w:t>
      </w:r>
      <w:r w:rsidR="001A1A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delve deeper into the intricacies of quantum mechanics, we encounter a symphony of strange and counterintuitive phenomena</w:t>
      </w:r>
      <w:r w:rsidR="001A1A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particles exhibit wave-like properties, allowing them to pass through multiple paths simultaneously</w:t>
      </w:r>
      <w:r w:rsidR="001A1A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can exist in a superposition of states, occupying multiple possibilities until the act of observation collapses their wave function into a single outcome</w:t>
      </w:r>
      <w:r w:rsidR="001A1A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principle of entanglement, where particles become interconnected regardless of distance, challenges our classical notions of locality and causality</w:t>
      </w:r>
      <w:r w:rsidR="001A1A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mind-bending phenomena have profound implications for our understanding of the fundamental nature of reality</w:t>
      </w:r>
      <w:r w:rsidR="001A1A71">
        <w:rPr>
          <w:rFonts w:ascii="TimesNewToman" w:hAnsi="TimesNewToman"/>
          <w:color w:val="000000"/>
          <w:sz w:val="24"/>
        </w:rPr>
        <w:t>.</w:t>
      </w:r>
    </w:p>
    <w:p w:rsidR="00B71822" w:rsidRDefault="00474C67">
      <w:r>
        <w:rPr>
          <w:rFonts w:ascii="TimesNewToman" w:hAnsi="TimesNewToman"/>
          <w:color w:val="000000"/>
          <w:sz w:val="28"/>
        </w:rPr>
        <w:t>Summary</w:t>
      </w:r>
    </w:p>
    <w:p w:rsidR="00B71822" w:rsidRDefault="00474C67">
      <w:r>
        <w:rPr>
          <w:rFonts w:ascii="TimesNewToman" w:hAnsi="TimesNewToman"/>
          <w:color w:val="000000"/>
        </w:rPr>
        <w:t>Quantum physics has ushered in a new era of scientific understanding, transcending the limitations of classical physics and opening up new frontiers of inquiry</w:t>
      </w:r>
      <w:r w:rsidR="001A1A7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implications extend far beyond the realm of theoretical physics, impacting fields as diverse as computing, cryptography, and medicine</w:t>
      </w:r>
      <w:r w:rsidR="001A1A7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technologies hold the promise of revolutionizing communication, computation, and sensing, while offering novel approaches to drug discovery and </w:t>
      </w:r>
      <w:r>
        <w:rPr>
          <w:rFonts w:ascii="TimesNewToman" w:hAnsi="TimesNewToman"/>
          <w:color w:val="000000"/>
        </w:rPr>
        <w:lastRenderedPageBreak/>
        <w:t>medical imaging</w:t>
      </w:r>
      <w:r w:rsidR="001A1A7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unravel the mysteries of the quantum world, we push the boundaries of human knowledge and embark on a journey of discovery that is as captivating as it is profound</w:t>
      </w:r>
      <w:r w:rsidR="001A1A71">
        <w:rPr>
          <w:rFonts w:ascii="TimesNewToman" w:hAnsi="TimesNewToman"/>
          <w:color w:val="000000"/>
        </w:rPr>
        <w:t>.</w:t>
      </w:r>
    </w:p>
    <w:sectPr w:rsidR="00B718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1863492">
    <w:abstractNumId w:val="8"/>
  </w:num>
  <w:num w:numId="2" w16cid:durableId="1666474938">
    <w:abstractNumId w:val="6"/>
  </w:num>
  <w:num w:numId="3" w16cid:durableId="1312831492">
    <w:abstractNumId w:val="5"/>
  </w:num>
  <w:num w:numId="4" w16cid:durableId="6097740">
    <w:abstractNumId w:val="4"/>
  </w:num>
  <w:num w:numId="5" w16cid:durableId="2013029157">
    <w:abstractNumId w:val="7"/>
  </w:num>
  <w:num w:numId="6" w16cid:durableId="1716390698">
    <w:abstractNumId w:val="3"/>
  </w:num>
  <w:num w:numId="7" w16cid:durableId="1186094061">
    <w:abstractNumId w:val="2"/>
  </w:num>
  <w:num w:numId="8" w16cid:durableId="187914428">
    <w:abstractNumId w:val="1"/>
  </w:num>
  <w:num w:numId="9" w16cid:durableId="179196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A71"/>
    <w:rsid w:val="0029639D"/>
    <w:rsid w:val="00326F90"/>
    <w:rsid w:val="00474C67"/>
    <w:rsid w:val="00AA1D8D"/>
    <w:rsid w:val="00B47730"/>
    <w:rsid w:val="00B7182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