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CC3" w:rsidRDefault="00A436F7">
      <w:pPr>
        <w:jc w:val="center"/>
      </w:pPr>
      <w:r>
        <w:rPr>
          <w:rFonts w:ascii="TimesNewToman" w:hAnsi="TimesNewToman"/>
          <w:color w:val="000000"/>
          <w:sz w:val="44"/>
        </w:rPr>
        <w:t>Unraveling the Cosmic Tapestry: A Journey Through Time and Space</w:t>
      </w:r>
    </w:p>
    <w:p w:rsidR="00741CC3" w:rsidRDefault="00A436F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Maya Singh</w:t>
      </w:r>
    </w:p>
    <w:p w:rsidR="00741CC3" w:rsidRDefault="00A436F7">
      <w:pPr>
        <w:jc w:val="center"/>
      </w:pPr>
      <w:r>
        <w:rPr>
          <w:rFonts w:ascii="TimesNewToman" w:hAnsi="TimesNewToman"/>
          <w:color w:val="000000"/>
          <w:sz w:val="32"/>
        </w:rPr>
        <w:t>mayasingh@stellargazers</w:t>
      </w:r>
      <w:r w:rsidR="009A0D4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741CC3" w:rsidRDefault="00741CC3"/>
    <w:p w:rsidR="00741CC3" w:rsidRDefault="00A436F7">
      <w:r>
        <w:rPr>
          <w:rFonts w:ascii="TimesNewToman" w:hAnsi="TimesNewToman"/>
          <w:color w:val="000000"/>
          <w:sz w:val="24"/>
        </w:rPr>
        <w:t>Amidst the vast expanse of the universe, where darkness and light interweave, lies a cosmic tapestry of celestial wonders, waiting to be unraveled</w:t>
      </w:r>
      <w:r w:rsidR="009A0D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Since time's dawn, humanity has been captivated by the allure of the cosmos, etching tales of constellations and celestial bodies into the fabric of our cultures</w:t>
      </w:r>
      <w:r w:rsidR="009A0D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ancient astronomers of Babylon to the pioneering spirit of Galileo Galilei, our quest for understanding the universe has propelled us forward, expanding the boundaries of our cosmic knowledge</w:t>
      </w:r>
      <w:r w:rsidR="009A0D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exploration, we embark on a journey to dissect the intricacies of time, space, and the profound mysteries they hold</w:t>
      </w:r>
      <w:r w:rsidR="009A0D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Like seafarers traversing uncharted waters, we navigate the celestial seas, traversing vast stretches of emptiness in search of distant galaxies and enigmatic black holes</w:t>
      </w:r>
      <w:r w:rsidR="009A0D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boundless universe invites exploration, offering tantalizing glimpses into realms where the laws of physics warp and twist</w:t>
      </w:r>
      <w:r w:rsidR="009A0D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journey deeper into the unknown, the structure of spacetime itself becomes a canvas upon which forces and particles dance an intricate ballet of existence, revealing the profound elegance and complexity of our universe</w:t>
      </w:r>
      <w:r w:rsidR="009A0D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Throughout this odyssey, we bear witness to an artistic masterpiece of cosmic proportions</w:t>
      </w:r>
      <w:r w:rsidR="009A0D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interplay of celestial objects, the intricate network of gravitational forces, and the vibrant tapestry of light and energy paint a symphony of cosmic harmony</w:t>
      </w:r>
      <w:r w:rsidR="009A0D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grand spectacle, we confront profound questions about our place in the universe, the nature of reality, and the origins of our existence</w:t>
      </w:r>
      <w:r w:rsidR="009A0D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pursuit of answers unveils the interconnection of all things, weaving together the threads of science, philosophy, and the boundless tapestry of human curiosity</w:t>
      </w:r>
      <w:r w:rsidR="009A0D44">
        <w:rPr>
          <w:rFonts w:ascii="TimesNewToman" w:hAnsi="TimesNewToman"/>
          <w:color w:val="000000"/>
          <w:sz w:val="24"/>
        </w:rPr>
        <w:t>.</w:t>
      </w:r>
    </w:p>
    <w:p w:rsidR="00741CC3" w:rsidRDefault="00A436F7">
      <w:r>
        <w:rPr>
          <w:rFonts w:ascii="TimesNewToman" w:hAnsi="TimesNewToman"/>
          <w:color w:val="000000"/>
          <w:sz w:val="28"/>
        </w:rPr>
        <w:t>Summary</w:t>
      </w:r>
    </w:p>
    <w:p w:rsidR="00741CC3" w:rsidRDefault="00A436F7">
      <w:r>
        <w:rPr>
          <w:rFonts w:ascii="TimesNewToman" w:hAnsi="TimesNewToman"/>
          <w:color w:val="000000"/>
        </w:rPr>
        <w:t>Our journey through the cosmic tapestry reveals the universe's awe-inspiring beauty, compelling us to ponder our place in its vast expanse</w:t>
      </w:r>
      <w:r w:rsidR="009A0D4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tireless exploration, we unravel the mysteries of time, space, and the relationships that govern celestial bodies</w:t>
      </w:r>
      <w:r w:rsidR="009A0D4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for knowledge propels us forward, inspiring us to push the boundaries of our understanding and marvel at the intricate interplay of forces and particles</w:t>
      </w:r>
      <w:r w:rsidR="009A0D4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Ultimately, our cosmic exploration is a testament to the </w:t>
      </w:r>
      <w:r>
        <w:rPr>
          <w:rFonts w:ascii="TimesNewToman" w:hAnsi="TimesNewToman"/>
          <w:color w:val="000000"/>
        </w:rPr>
        <w:lastRenderedPageBreak/>
        <w:t>boundless curiosity and the enduring human spirit, reminding us of our profound connection to the universe</w:t>
      </w:r>
      <w:r w:rsidR="009A0D44">
        <w:rPr>
          <w:rFonts w:ascii="TimesNewToman" w:hAnsi="TimesNewToman"/>
          <w:color w:val="000000"/>
        </w:rPr>
        <w:t>.</w:t>
      </w:r>
    </w:p>
    <w:sectPr w:rsidR="00741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69750">
    <w:abstractNumId w:val="8"/>
  </w:num>
  <w:num w:numId="2" w16cid:durableId="82536655">
    <w:abstractNumId w:val="6"/>
  </w:num>
  <w:num w:numId="3" w16cid:durableId="652024261">
    <w:abstractNumId w:val="5"/>
  </w:num>
  <w:num w:numId="4" w16cid:durableId="366295263">
    <w:abstractNumId w:val="4"/>
  </w:num>
  <w:num w:numId="5" w16cid:durableId="1066685971">
    <w:abstractNumId w:val="7"/>
  </w:num>
  <w:num w:numId="6" w16cid:durableId="1759709495">
    <w:abstractNumId w:val="3"/>
  </w:num>
  <w:num w:numId="7" w16cid:durableId="671027580">
    <w:abstractNumId w:val="2"/>
  </w:num>
  <w:num w:numId="8" w16cid:durableId="1194265239">
    <w:abstractNumId w:val="1"/>
  </w:num>
  <w:num w:numId="9" w16cid:durableId="1581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CC3"/>
    <w:rsid w:val="009A0D44"/>
    <w:rsid w:val="00A436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