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F1E" w:rsidRDefault="009C2753">
      <w:pPr>
        <w:jc w:val="center"/>
      </w:pPr>
      <w:r>
        <w:rPr>
          <w:rFonts w:ascii="TimesNewToman" w:hAnsi="TimesNewToman"/>
          <w:color w:val="000000"/>
          <w:sz w:val="44"/>
        </w:rPr>
        <w:t>Unraveling the Enigma: Dark Matter</w:t>
      </w:r>
    </w:p>
    <w:p w:rsidR="00206F1E" w:rsidRDefault="009C275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Felix Riemann</w:t>
      </w:r>
    </w:p>
    <w:p w:rsidR="00206F1E" w:rsidRDefault="009C2753">
      <w:pPr>
        <w:jc w:val="center"/>
      </w:pPr>
      <w:r>
        <w:rPr>
          <w:rFonts w:ascii="TimesNewToman" w:hAnsi="TimesNewToman"/>
          <w:color w:val="000000"/>
          <w:sz w:val="32"/>
        </w:rPr>
        <w:t>friemann@stellarobservatory</w:t>
      </w:r>
      <w:r w:rsidR="003951A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06F1E" w:rsidRDefault="00206F1E"/>
    <w:p w:rsidR="00206F1E" w:rsidRDefault="009C2753">
      <w:r>
        <w:rPr>
          <w:rFonts w:ascii="TimesNewToman" w:hAnsi="TimesNewToman"/>
          <w:color w:val="000000"/>
          <w:sz w:val="24"/>
        </w:rPr>
        <w:t>Across the cosmos, nestled within the intricate tapestry of galaxies, lies a captivating mystery: dark matter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presence, though imperceptible to our mortal eyes, is revealed through its gravitational influence on visible matter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an unseen architect, it shapes the universe's architecture, orchestrating the dance of stars and galaxies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its profound impact, dark matter remains an enigma, an elusive entity that has captivated the imaginations of scientists for decades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theoretical models to experimental probes, the quest to uncover its secrets has become a formidable endeavor, pushing the boundaries of human knowledge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matter's existence emerged from a peculiar observation: the discrepancy between the observed rotation speeds of stars within galaxies and the gravitational pull of the visible matter they contain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disparity suggested the presence of an unseen mass, a hidden reservoir of gravitational influence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substance, dubbed dark matter, has become a cornerstone of modern cosmology, shaping our understanding of the universe's composition and evolution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its true nature remains shrouded in mystery, beckoning scientists to embark on a journey of exploration, seeking to unravel the enigma of dark matter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dark matter has taken many paths, each seeking to shed light on its properties and illuminate its role in the cosmic symphony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Observational studies have meticulously mapped the distribution and gravitational effects of dark matter, piecing together clues to its elusive nature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Simultaneously, theoretical physicists have constructed intricate models, weaving together the laws of physics to unravel the fundamental particles or forces that may comprise this enigmatic entity</w:t>
      </w:r>
      <w:r w:rsidR="003951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Experiments, both on Earth and in the depths of space, have been meticulously designed, aiming to detect the elusive particles that may hold the key to understanding dark matter</w:t>
      </w:r>
      <w:r w:rsidR="003951A9">
        <w:rPr>
          <w:rFonts w:ascii="TimesNewToman" w:hAnsi="TimesNewToman"/>
          <w:color w:val="000000"/>
          <w:sz w:val="24"/>
        </w:rPr>
        <w:t>.</w:t>
      </w:r>
    </w:p>
    <w:p w:rsidR="00206F1E" w:rsidRDefault="009C2753">
      <w:r>
        <w:rPr>
          <w:rFonts w:ascii="TimesNewToman" w:hAnsi="TimesNewToman"/>
          <w:color w:val="000000"/>
          <w:sz w:val="28"/>
        </w:rPr>
        <w:t>Summary</w:t>
      </w:r>
    </w:p>
    <w:p w:rsidR="00206F1E" w:rsidRDefault="009C2753">
      <w:r>
        <w:rPr>
          <w:rFonts w:ascii="TimesNewToman" w:hAnsi="TimesNewToman"/>
          <w:color w:val="000000"/>
        </w:rPr>
        <w:t>Dark matter, an enigmatic substance that permeates the universe, holds the key to unlocking profound mysteries about the cosmos</w:t>
      </w:r>
      <w:r w:rsidR="003951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influence shapes the structures we observe, yet its true nature remains veiled</w:t>
      </w:r>
      <w:r w:rsidR="003951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to unravel this enigma has led to remarkable discoveries, pushing the boundaries of human knowledge</w:t>
      </w:r>
      <w:r w:rsidR="003951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theoretical models to observational studies and experimental probes, scientists continue to delve into the depths of dark </w:t>
      </w:r>
      <w:r>
        <w:rPr>
          <w:rFonts w:ascii="TimesNewToman" w:hAnsi="TimesNewToman"/>
          <w:color w:val="000000"/>
        </w:rPr>
        <w:lastRenderedPageBreak/>
        <w:t>matter's secrets, seeking to illuminate its role in the universe's grand narrative</w:t>
      </w:r>
      <w:r w:rsidR="003951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for understanding dark matter is a testament to humanity's relentless pursuit of knowledge, a testament to our insatiable curiosity to unveil the mysteries that lie beyond our mortal grasp</w:t>
      </w:r>
      <w:r w:rsidR="003951A9">
        <w:rPr>
          <w:rFonts w:ascii="TimesNewToman" w:hAnsi="TimesNewToman"/>
          <w:color w:val="000000"/>
        </w:rPr>
        <w:t>.</w:t>
      </w:r>
    </w:p>
    <w:sectPr w:rsidR="00206F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348276">
    <w:abstractNumId w:val="8"/>
  </w:num>
  <w:num w:numId="2" w16cid:durableId="1671831737">
    <w:abstractNumId w:val="6"/>
  </w:num>
  <w:num w:numId="3" w16cid:durableId="1839537578">
    <w:abstractNumId w:val="5"/>
  </w:num>
  <w:num w:numId="4" w16cid:durableId="77291052">
    <w:abstractNumId w:val="4"/>
  </w:num>
  <w:num w:numId="5" w16cid:durableId="1414887194">
    <w:abstractNumId w:val="7"/>
  </w:num>
  <w:num w:numId="6" w16cid:durableId="814685820">
    <w:abstractNumId w:val="3"/>
  </w:num>
  <w:num w:numId="7" w16cid:durableId="1398436641">
    <w:abstractNumId w:val="2"/>
  </w:num>
  <w:num w:numId="8" w16cid:durableId="62879837">
    <w:abstractNumId w:val="1"/>
  </w:num>
  <w:num w:numId="9" w16cid:durableId="81048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F1E"/>
    <w:rsid w:val="0029639D"/>
    <w:rsid w:val="00326F90"/>
    <w:rsid w:val="003951A9"/>
    <w:rsid w:val="009C27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