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85A" w:rsidRDefault="00AB25F9">
      <w:pPr>
        <w:jc w:val="center"/>
      </w:pPr>
      <w:r>
        <w:rPr>
          <w:rFonts w:ascii="TimesNewToman" w:hAnsi="TimesNewToman"/>
          <w:color w:val="000000"/>
          <w:sz w:val="44"/>
        </w:rPr>
        <w:t>Unraveling the Enigma of Black Holes</w:t>
      </w:r>
    </w:p>
    <w:p w:rsidR="00D9585A" w:rsidRDefault="00AB25F9">
      <w:pPr>
        <w:pStyle w:val="NoSpacing"/>
        <w:jc w:val="center"/>
      </w:pPr>
      <w:r>
        <w:rPr>
          <w:rFonts w:ascii="TimesNewToman" w:hAnsi="TimesNewToman"/>
          <w:color w:val="000000"/>
          <w:sz w:val="36"/>
        </w:rPr>
        <w:t>Dr</w:t>
      </w:r>
      <w:r w:rsidR="00BB43FD">
        <w:rPr>
          <w:rFonts w:ascii="TimesNewToman" w:hAnsi="TimesNewToman"/>
          <w:color w:val="000000"/>
          <w:sz w:val="36"/>
        </w:rPr>
        <w:t>.</w:t>
      </w:r>
      <w:r>
        <w:rPr>
          <w:rFonts w:ascii="TimesNewToman" w:hAnsi="TimesNewToman"/>
          <w:color w:val="000000"/>
          <w:sz w:val="36"/>
        </w:rPr>
        <w:t xml:space="preserve"> Emma Torres</w:t>
      </w:r>
    </w:p>
    <w:p w:rsidR="00D9585A" w:rsidRDefault="00AB25F9">
      <w:pPr>
        <w:jc w:val="center"/>
      </w:pPr>
      <w:r>
        <w:rPr>
          <w:rFonts w:ascii="TimesNewToman" w:hAnsi="TimesNewToman"/>
          <w:color w:val="000000"/>
          <w:sz w:val="32"/>
        </w:rPr>
        <w:t>emmatorres@spaceinstitute</w:t>
      </w:r>
      <w:r w:rsidR="00BB43FD">
        <w:rPr>
          <w:rFonts w:ascii="TimesNewToman" w:hAnsi="TimesNewToman"/>
          <w:color w:val="000000"/>
          <w:sz w:val="32"/>
        </w:rPr>
        <w:t>.</w:t>
      </w:r>
      <w:r>
        <w:rPr>
          <w:rFonts w:ascii="TimesNewToman" w:hAnsi="TimesNewToman"/>
          <w:color w:val="000000"/>
          <w:sz w:val="32"/>
        </w:rPr>
        <w:t>edu</w:t>
      </w:r>
    </w:p>
    <w:p w:rsidR="00D9585A" w:rsidRDefault="00D9585A"/>
    <w:p w:rsidR="00D9585A" w:rsidRDefault="00AB25F9">
      <w:r>
        <w:rPr>
          <w:rFonts w:ascii="TimesNewToman" w:hAnsi="TimesNewToman"/>
          <w:color w:val="000000"/>
          <w:sz w:val="24"/>
        </w:rPr>
        <w:t>Immersed in the cosmos' astounding vastness reside enigmatic celestial entities known as black holes, captivating the imaginations of scientists and enthusiasts alike</w:t>
      </w:r>
      <w:r w:rsidR="00BB43FD">
        <w:rPr>
          <w:rFonts w:ascii="TimesNewToman" w:hAnsi="TimesNewToman"/>
          <w:color w:val="000000"/>
          <w:sz w:val="24"/>
        </w:rPr>
        <w:t>.</w:t>
      </w:r>
      <w:r>
        <w:rPr>
          <w:rFonts w:ascii="TimesNewToman" w:hAnsi="TimesNewToman"/>
          <w:color w:val="000000"/>
          <w:sz w:val="24"/>
        </w:rPr>
        <w:t xml:space="preserve"> These extraordinary objects possess immense gravitational pull, devouring anything that ventures too close, including light itself, rendering them invisible to direct observation</w:t>
      </w:r>
      <w:r w:rsidR="00BB43FD">
        <w:rPr>
          <w:rFonts w:ascii="TimesNewToman" w:hAnsi="TimesNewToman"/>
          <w:color w:val="000000"/>
          <w:sz w:val="24"/>
        </w:rPr>
        <w:t>.</w:t>
      </w:r>
      <w:r>
        <w:rPr>
          <w:rFonts w:ascii="TimesNewToman" w:hAnsi="TimesNewToman"/>
          <w:color w:val="000000"/>
          <w:sz w:val="24"/>
        </w:rPr>
        <w:t xml:space="preserve"> The study of black holes has unlocked profound insights into the fabric of spacetime, challenging our understanding of the universe's fundamental laws</w:t>
      </w:r>
      <w:r w:rsidR="00BB43F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cosmic behemoths, black holes possess a gravitational influence so potent that nothing, not even light, can escape their grasp</w:t>
      </w:r>
      <w:r w:rsidR="00BB43FD">
        <w:rPr>
          <w:rFonts w:ascii="TimesNewToman" w:hAnsi="TimesNewToman"/>
          <w:color w:val="000000"/>
          <w:sz w:val="24"/>
        </w:rPr>
        <w:t>.</w:t>
      </w:r>
      <w:r>
        <w:rPr>
          <w:rFonts w:ascii="TimesNewToman" w:hAnsi="TimesNewToman"/>
          <w:color w:val="000000"/>
          <w:sz w:val="24"/>
        </w:rPr>
        <w:t xml:space="preserve"> This phenomenon, termed an event horizon, shrouds these celestial enigmas in an impenetrable veil of darkness, making direct observations impossible</w:t>
      </w:r>
      <w:r w:rsidR="00BB43FD">
        <w:rPr>
          <w:rFonts w:ascii="TimesNewToman" w:hAnsi="TimesNewToman"/>
          <w:color w:val="000000"/>
          <w:sz w:val="24"/>
        </w:rPr>
        <w:t>.</w:t>
      </w:r>
      <w:r>
        <w:rPr>
          <w:rFonts w:ascii="TimesNewToman" w:hAnsi="TimesNewToman"/>
          <w:color w:val="000000"/>
          <w:sz w:val="24"/>
        </w:rPr>
        <w:t xml:space="preserve"> Despite this observational challenge, astrophysicists have meticulously pieced together an understanding of black holes through indirect methods, unveiling their remarkable properties and profound implications for our comprehension of the universe</w:t>
      </w:r>
      <w:r w:rsidR="00BB43F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existence of black holes was first predicted by the enigmatic physicist Karl Schwarzschild during the throes of the First World War</w:t>
      </w:r>
      <w:r w:rsidR="00BB43FD">
        <w:rPr>
          <w:rFonts w:ascii="TimesNewToman" w:hAnsi="TimesNewToman"/>
          <w:color w:val="000000"/>
          <w:sz w:val="24"/>
        </w:rPr>
        <w:t>.</w:t>
      </w:r>
      <w:r>
        <w:rPr>
          <w:rFonts w:ascii="TimesNewToman" w:hAnsi="TimesNewToman"/>
          <w:color w:val="000000"/>
          <w:sz w:val="24"/>
        </w:rPr>
        <w:t xml:space="preserve"> His groundbreaking work, rooted in Albert Einstein's theory of general relativity, unveiled the potential for spacetime curvature to such an extent that it could fashion regions in the cosmos where gravity's relentless grip would prevent anything, including light, from escaping</w:t>
      </w:r>
      <w:r w:rsidR="00BB43FD">
        <w:rPr>
          <w:rFonts w:ascii="TimesNewToman" w:hAnsi="TimesNewToman"/>
          <w:color w:val="000000"/>
          <w:sz w:val="24"/>
        </w:rPr>
        <w:t>.</w:t>
      </w:r>
      <w:r>
        <w:rPr>
          <w:rFonts w:ascii="TimesNewToman" w:hAnsi="TimesNewToman"/>
          <w:color w:val="000000"/>
          <w:sz w:val="24"/>
        </w:rPr>
        <w:t xml:space="preserve"> These theoretical constructs, initially dismissed as mathematical curiosities, gained legitimacy as observational evidence accumulated, confirming the existence of these cosmic leviathans</w:t>
      </w:r>
      <w:r w:rsidR="00BB43FD">
        <w:rPr>
          <w:rFonts w:ascii="TimesNewToman" w:hAnsi="TimesNewToman"/>
          <w:color w:val="000000"/>
          <w:sz w:val="24"/>
        </w:rPr>
        <w:t>.</w:t>
      </w:r>
    </w:p>
    <w:p w:rsidR="00D9585A" w:rsidRDefault="00AB25F9">
      <w:r>
        <w:rPr>
          <w:rFonts w:ascii="TimesNewToman" w:hAnsi="TimesNewToman"/>
          <w:color w:val="000000"/>
          <w:sz w:val="28"/>
        </w:rPr>
        <w:t>Summary</w:t>
      </w:r>
    </w:p>
    <w:p w:rsidR="00D9585A" w:rsidRDefault="00AB25F9">
      <w:r>
        <w:rPr>
          <w:rFonts w:ascii="TimesNewToman" w:hAnsi="TimesNewToman"/>
          <w:color w:val="000000"/>
        </w:rPr>
        <w:t>Black holes, enigmatic cosmic entities, possess a gravitational pull so powerful that they engulf everything, even light</w:t>
      </w:r>
      <w:r w:rsidR="00BB43FD">
        <w:rPr>
          <w:rFonts w:ascii="TimesNewToman" w:hAnsi="TimesNewToman"/>
          <w:color w:val="000000"/>
        </w:rPr>
        <w:t>.</w:t>
      </w:r>
      <w:r>
        <w:rPr>
          <w:rFonts w:ascii="TimesNewToman" w:hAnsi="TimesNewToman"/>
          <w:color w:val="000000"/>
        </w:rPr>
        <w:t xml:space="preserve"> These celestial behemoths remain shrouded in darkness, defying direct observation</w:t>
      </w:r>
      <w:r w:rsidR="00BB43FD">
        <w:rPr>
          <w:rFonts w:ascii="TimesNewToman" w:hAnsi="TimesNewToman"/>
          <w:color w:val="000000"/>
        </w:rPr>
        <w:t>.</w:t>
      </w:r>
      <w:r>
        <w:rPr>
          <w:rFonts w:ascii="TimesNewToman" w:hAnsi="TimesNewToman"/>
          <w:color w:val="000000"/>
        </w:rPr>
        <w:t xml:space="preserve"> Nevertheless, astrophysicists have unraveled their properties through indirect methods, deepening our understanding of spacetime and the universe's fundamental laws</w:t>
      </w:r>
      <w:r w:rsidR="00BB43FD">
        <w:rPr>
          <w:rFonts w:ascii="TimesNewToman" w:hAnsi="TimesNewToman"/>
          <w:color w:val="000000"/>
        </w:rPr>
        <w:t>.</w:t>
      </w:r>
      <w:r>
        <w:rPr>
          <w:rFonts w:ascii="TimesNewToman" w:hAnsi="TimesNewToman"/>
          <w:color w:val="000000"/>
        </w:rPr>
        <w:t xml:space="preserve"> From Karl Schwarzschild's initial theoretical prediction to the compelling observational evidence gathered today, black holes continue to captivate and challenge our perception of reality</w:t>
      </w:r>
      <w:r w:rsidR="00BB43FD">
        <w:rPr>
          <w:rFonts w:ascii="TimesNewToman" w:hAnsi="TimesNewToman"/>
          <w:color w:val="000000"/>
        </w:rPr>
        <w:t>.</w:t>
      </w:r>
    </w:p>
    <w:sectPr w:rsidR="00D958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946709">
    <w:abstractNumId w:val="8"/>
  </w:num>
  <w:num w:numId="2" w16cid:durableId="494342783">
    <w:abstractNumId w:val="6"/>
  </w:num>
  <w:num w:numId="3" w16cid:durableId="133066386">
    <w:abstractNumId w:val="5"/>
  </w:num>
  <w:num w:numId="4" w16cid:durableId="721250395">
    <w:abstractNumId w:val="4"/>
  </w:num>
  <w:num w:numId="5" w16cid:durableId="390351655">
    <w:abstractNumId w:val="7"/>
  </w:num>
  <w:num w:numId="6" w16cid:durableId="314913180">
    <w:abstractNumId w:val="3"/>
  </w:num>
  <w:num w:numId="7" w16cid:durableId="428547882">
    <w:abstractNumId w:val="2"/>
  </w:num>
  <w:num w:numId="8" w16cid:durableId="456948598">
    <w:abstractNumId w:val="1"/>
  </w:num>
  <w:num w:numId="9" w16cid:durableId="173627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25F9"/>
    <w:rsid w:val="00B47730"/>
    <w:rsid w:val="00BB43FD"/>
    <w:rsid w:val="00CB0664"/>
    <w:rsid w:val="00D958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