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0454" w:rsidRDefault="0010041F">
      <w:pPr>
        <w:jc w:val="center"/>
      </w:pPr>
      <w:r>
        <w:rPr>
          <w:rFonts w:ascii="TimesNewToman" w:hAnsi="TimesNewToman"/>
          <w:color w:val="000000"/>
          <w:sz w:val="44"/>
        </w:rPr>
        <w:t>Decoding the Enigma of Dark Matter in the Universe</w:t>
      </w:r>
    </w:p>
    <w:p w:rsidR="003B0454" w:rsidRDefault="0010041F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2276C3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Emma Hawking</w:t>
      </w:r>
    </w:p>
    <w:p w:rsidR="003B0454" w:rsidRDefault="0010041F">
      <w:pPr>
        <w:jc w:val="center"/>
      </w:pPr>
      <w:r>
        <w:rPr>
          <w:rFonts w:ascii="TimesNewToman" w:hAnsi="TimesNewToman"/>
          <w:color w:val="000000"/>
          <w:sz w:val="32"/>
        </w:rPr>
        <w:t>emmahawiing@astroresearch</w:t>
      </w:r>
      <w:r w:rsidR="002276C3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3B0454" w:rsidRDefault="003B0454"/>
    <w:p w:rsidR="003B0454" w:rsidRDefault="0010041F">
      <w:r>
        <w:rPr>
          <w:rFonts w:ascii="TimesNewToman" w:hAnsi="TimesNewToman"/>
          <w:color w:val="000000"/>
          <w:sz w:val="24"/>
        </w:rPr>
        <w:t>The vast tapestry of the cosmos is an orchestra of mysteries, and one of the most enigmatic harmonies it plays is that of dark matter</w:t>
      </w:r>
      <w:r w:rsidR="002276C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elusive substance, defying our current understanding of physics, is believed to constitute over 26% of the universe's energy-matter composition</w:t>
      </w:r>
      <w:r w:rsidR="002276C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Its presence is inferred through its gravitational effects on visible matter, like the stars that twinkle in our night sky</w:t>
      </w:r>
      <w:r w:rsidR="002276C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Dark matter remains an invisible phantom, its identity and characteristics shrouded in uncertainty</w:t>
      </w:r>
      <w:r w:rsidR="002276C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Unveiling the secrets of dark matter promises a revolution in our comprehension of the cosmos</w:t>
      </w:r>
      <w:r w:rsidR="002276C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By unraveling its composition and behavior, we can unlock the mysteries of gravity's behavior on the grandest scales, potentially revealing new forces and particles that shape the universe at its foundation</w:t>
      </w:r>
      <w:r w:rsidR="002276C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Furthermore, deciphering dark matter will shed light on the nature of the cosmos' ultimate destiny, whether it will expand forever or eventually succumb to its own gravity and collapse</w:t>
      </w:r>
      <w:r w:rsidR="002276C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this cosmic enigma lies a frontier of knowledge waiting to be explored, a challenge that beckons scientists to push the boundaries of human understanding</w:t>
      </w:r>
      <w:r w:rsidR="002276C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quest to comprehend dark matter is not merely an intellectual pursuit; it is a journey to unravel the hidden threads connecting us to the fabric of reality, an endeavor that promises to redefine our perception of the universe and our place within it</w:t>
      </w:r>
      <w:r w:rsidR="002276C3">
        <w:rPr>
          <w:rFonts w:ascii="TimesNewToman" w:hAnsi="TimesNewToman"/>
          <w:color w:val="000000"/>
          <w:sz w:val="24"/>
        </w:rPr>
        <w:t>.</w:t>
      </w:r>
    </w:p>
    <w:p w:rsidR="003B0454" w:rsidRDefault="0010041F">
      <w:r>
        <w:rPr>
          <w:rFonts w:ascii="TimesNewToman" w:hAnsi="TimesNewToman"/>
          <w:color w:val="000000"/>
          <w:sz w:val="28"/>
        </w:rPr>
        <w:t>Summary</w:t>
      </w:r>
    </w:p>
    <w:p w:rsidR="003B0454" w:rsidRDefault="0010041F">
      <w:r>
        <w:rPr>
          <w:rFonts w:ascii="TimesNewToman" w:hAnsi="TimesNewToman"/>
          <w:color w:val="000000"/>
        </w:rPr>
        <w:t>The existence of dark matter, an elusive substance comprising over a quarter of the universe's energy-matter composition, remains one of the greatest mysteries in physics</w:t>
      </w:r>
      <w:r w:rsidR="002276C3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Its gravitational effects influence visible matter, yet its identity and characteristics remain shrouded in uncertainty</w:t>
      </w:r>
      <w:r w:rsidR="002276C3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Unveiling its secrets promises a revolution in our understanding of the cosmos, potentially revealing new forces and particles, shedding light on gravity's behavior on the grandest scales, and determining the ultimate fate of the universe</w:t>
      </w:r>
      <w:r w:rsidR="002276C3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quest to comprehend dark matter is a testament to humanity's insatiable desire to explore the unknown, pushing the boundaries of knowledge and redefining our perception of the universe and our place within it</w:t>
      </w:r>
      <w:r w:rsidR="002276C3">
        <w:rPr>
          <w:rFonts w:ascii="TimesNewToman" w:hAnsi="TimesNewToman"/>
          <w:color w:val="000000"/>
        </w:rPr>
        <w:t>.</w:t>
      </w:r>
    </w:p>
    <w:sectPr w:rsidR="003B04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2574445">
    <w:abstractNumId w:val="8"/>
  </w:num>
  <w:num w:numId="2" w16cid:durableId="1891526920">
    <w:abstractNumId w:val="6"/>
  </w:num>
  <w:num w:numId="3" w16cid:durableId="1283729660">
    <w:abstractNumId w:val="5"/>
  </w:num>
  <w:num w:numId="4" w16cid:durableId="153112574">
    <w:abstractNumId w:val="4"/>
  </w:num>
  <w:num w:numId="5" w16cid:durableId="1449738215">
    <w:abstractNumId w:val="7"/>
  </w:num>
  <w:num w:numId="6" w16cid:durableId="444621633">
    <w:abstractNumId w:val="3"/>
  </w:num>
  <w:num w:numId="7" w16cid:durableId="1167016462">
    <w:abstractNumId w:val="2"/>
  </w:num>
  <w:num w:numId="8" w16cid:durableId="144515261">
    <w:abstractNumId w:val="1"/>
  </w:num>
  <w:num w:numId="9" w16cid:durableId="1820462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041F"/>
    <w:rsid w:val="0015074B"/>
    <w:rsid w:val="002276C3"/>
    <w:rsid w:val="0029639D"/>
    <w:rsid w:val="00326F90"/>
    <w:rsid w:val="003B045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2024-01-14T14:43:00Z</dcterms:modified>
  <cp:category/>
</cp:coreProperties>
</file>