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511E84" w:rsidR="00EC04C3" w:rsidP="00511E84" w:rsidRDefault="00C539DA" w14:paraId="62DF37B3" w14:textId="56408595">
      <w:pPr>
        <w:pStyle w:val="Heading1"/>
        <w:numPr>
          <w:ilvl w:val="0"/>
          <w:numId w:val="0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Approve RFA</w:t>
      </w:r>
    </w:p>
    <w:p w:rsidRPr="00960B23" w:rsidR="00960B23" w:rsidP="00843453" w:rsidRDefault="00960B23" w14:paraId="1CF96389" w14:textId="3DACFD1C">
      <w:pPr>
        <w:rPr>
          <w:rFonts w:asciiTheme="minorHAnsi" w:hAnsiTheme="minorHAnsi"/>
          <w:b/>
          <w:sz w:val="22"/>
          <w:szCs w:val="22"/>
          <w:lang w:val="en-GB"/>
        </w:rPr>
      </w:pPr>
    </w:p>
    <w:p w:rsidRPr="00E62141" w:rsidR="00D4785F" w:rsidP="78693707" w:rsidRDefault="00843453" w14:paraId="32665604" w14:textId="1BE58948">
      <w:pPr>
        <w:pStyle w:val="ListParagraph"/>
        <w:numPr>
          <w:ilvl w:val="0"/>
          <w:numId w:val="7"/>
        </w:numPr>
        <w:rPr>
          <w:rFonts w:ascii="Calibri" w:hAnsi="Calibri" w:asciiTheme="minorAscii" w:hAnsiTheme="minorAscii"/>
          <w:sz w:val="22"/>
          <w:szCs w:val="22"/>
          <w:lang w:val="en-GB"/>
        </w:rPr>
      </w:pPr>
      <w:r w:rsidRPr="78693707" w:rsidR="00843453">
        <w:rPr>
          <w:rFonts w:ascii="Calibri" w:hAnsi="Calibri" w:asciiTheme="minorAscii" w:hAnsiTheme="minorAscii"/>
          <w:sz w:val="22"/>
          <w:szCs w:val="22"/>
          <w:lang w:val="en-GB"/>
        </w:rPr>
        <w:t>Open</w:t>
      </w:r>
      <w:r w:rsidRPr="78693707" w:rsidR="00616717">
        <w:rPr>
          <w:rFonts w:ascii="Calibri" w:hAnsi="Calibri" w:asciiTheme="minorAscii" w:hAnsiTheme="minorAscii"/>
          <w:sz w:val="22"/>
          <w:szCs w:val="22"/>
          <w:lang w:val="en-GB"/>
        </w:rPr>
        <w:t xml:space="preserve"> </w:t>
      </w:r>
      <w:r w:rsidRPr="78693707" w:rsidR="00E62141">
        <w:rPr>
          <w:rFonts w:ascii="Calibri" w:hAnsi="Calibri" w:asciiTheme="minorAscii" w:hAnsiTheme="minorAscii"/>
          <w:sz w:val="22"/>
          <w:szCs w:val="22"/>
          <w:lang w:val="en-GB"/>
        </w:rPr>
        <w:t xml:space="preserve">RFA </w:t>
      </w:r>
      <w:r w:rsidRPr="78693707" w:rsidR="000A5F98">
        <w:rPr>
          <w:rFonts w:ascii="Calibri" w:hAnsi="Calibri" w:asciiTheme="minorAscii" w:hAnsiTheme="minorAscii"/>
          <w:sz w:val="22"/>
          <w:szCs w:val="22"/>
          <w:lang w:val="en-GB"/>
        </w:rPr>
        <w:t xml:space="preserve">Approval </w:t>
      </w:r>
      <w:r w:rsidRPr="78693707" w:rsidR="00616717">
        <w:rPr>
          <w:rFonts w:ascii="Calibri" w:hAnsi="Calibri" w:asciiTheme="minorAscii" w:hAnsiTheme="minorAscii"/>
          <w:sz w:val="22"/>
          <w:szCs w:val="22"/>
          <w:lang w:val="en-GB"/>
        </w:rPr>
        <w:t>screen by using transaction</w:t>
      </w:r>
      <w:r w:rsidRPr="78693707" w:rsidR="00843453">
        <w:rPr>
          <w:rFonts w:ascii="Calibri" w:hAnsi="Calibri" w:asciiTheme="minorAscii" w:hAnsiTheme="minorAscii"/>
          <w:sz w:val="22"/>
          <w:szCs w:val="22"/>
          <w:lang w:val="en-GB"/>
        </w:rPr>
        <w:t>:</w:t>
      </w:r>
      <w:r w:rsidRPr="78693707" w:rsidR="10B85FAE">
        <w:rPr>
          <w:rFonts w:ascii="Calibri" w:hAnsi="Calibri" w:asciiTheme="minorAscii" w:hAnsiTheme="minorAscii"/>
          <w:sz w:val="22"/>
          <w:szCs w:val="22"/>
          <w:lang w:val="en-GB"/>
        </w:rPr>
        <w:t xml:space="preserve"> </w:t>
      </w:r>
      <w:r w:rsidRPr="78693707" w:rsidR="000A5F98">
        <w:rPr>
          <w:rFonts w:ascii="Calibri" w:hAnsi="Calibri" w:asciiTheme="minorAscii" w:hAnsiTheme="minorAscii"/>
          <w:sz w:val="22"/>
          <w:szCs w:val="22"/>
          <w:lang w:val="en-GB"/>
        </w:rPr>
        <w:t>ZMFM050061</w:t>
      </w:r>
    </w:p>
    <w:p w:rsidR="00843453" w:rsidP="00E3102E" w:rsidRDefault="000A5F98" w14:paraId="62DF37B6" w14:textId="4806F674">
      <w:pPr>
        <w:ind w:left="360"/>
        <w:rPr>
          <w:rFonts w:asciiTheme="minorHAnsi" w:hAnsiTheme="minorHAnsi"/>
          <w:sz w:val="22"/>
          <w:szCs w:val="22"/>
          <w:lang w:val="en-GB"/>
        </w:rPr>
      </w:pPr>
      <w:r w:rsidR="000A5F98">
        <w:drawing>
          <wp:inline wp14:editId="25A9E221" wp14:anchorId="4E29ABE3">
            <wp:extent cx="6120130" cy="1039495"/>
            <wp:effectExtent l="0" t="0" r="0" b="825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321bea9f5c894c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0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3453" w:rsidR="00843453" w:rsidP="00843453" w:rsidRDefault="00843453" w14:paraId="62DF37B7" w14:textId="77777777">
      <w:pPr>
        <w:rPr>
          <w:rFonts w:asciiTheme="minorHAnsi" w:hAnsiTheme="minorHAnsi"/>
          <w:sz w:val="22"/>
          <w:szCs w:val="22"/>
          <w:lang w:val="en-GB"/>
        </w:rPr>
      </w:pPr>
    </w:p>
    <w:p w:rsidR="00843453" w:rsidP="00843453" w:rsidRDefault="00E62141" w14:paraId="62DF37B8" w14:textId="0AFB28E8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 xml:space="preserve">Enter you user ID in the </w:t>
      </w:r>
      <w:r w:rsidRPr="00E62141">
        <w:rPr>
          <w:rFonts w:asciiTheme="minorHAnsi" w:hAnsiTheme="minorHAnsi"/>
          <w:b/>
          <w:sz w:val="22"/>
          <w:szCs w:val="22"/>
          <w:lang w:val="en-GB"/>
        </w:rPr>
        <w:t>Buyer</w:t>
      </w:r>
      <w:r w:rsidR="000A5F98">
        <w:rPr>
          <w:rFonts w:asciiTheme="minorHAnsi" w:hAnsiTheme="minorHAnsi"/>
          <w:sz w:val="22"/>
          <w:szCs w:val="22"/>
          <w:lang w:val="en-GB"/>
        </w:rPr>
        <w:t xml:space="preserve"> field (Optional</w:t>
      </w:r>
      <w:r>
        <w:rPr>
          <w:rFonts w:asciiTheme="minorHAnsi" w:hAnsiTheme="minorHAnsi"/>
          <w:sz w:val="22"/>
          <w:szCs w:val="22"/>
          <w:lang w:val="en-GB"/>
        </w:rPr>
        <w:t xml:space="preserve">) and the RFQ number in the </w:t>
      </w:r>
      <w:r w:rsidRPr="00E62141">
        <w:rPr>
          <w:rFonts w:asciiTheme="minorHAnsi" w:hAnsiTheme="minorHAnsi"/>
          <w:b/>
          <w:sz w:val="22"/>
          <w:szCs w:val="22"/>
          <w:lang w:val="en-GB"/>
        </w:rPr>
        <w:t>RFQ No</w:t>
      </w:r>
      <w:r>
        <w:rPr>
          <w:rFonts w:asciiTheme="minorHAnsi" w:hAnsiTheme="minorHAnsi"/>
          <w:sz w:val="22"/>
          <w:szCs w:val="22"/>
          <w:lang w:val="en-GB"/>
        </w:rPr>
        <w:t>. field(optional)</w:t>
      </w:r>
    </w:p>
    <w:p w:rsidR="00843453" w:rsidP="00E3102E" w:rsidRDefault="00E62141" w14:paraId="62DF37B9" w14:textId="403330FB">
      <w:pPr>
        <w:ind w:left="360"/>
        <w:rPr>
          <w:rFonts w:asciiTheme="minorHAnsi" w:hAnsiTheme="minorHAnsi"/>
          <w:sz w:val="22"/>
          <w:szCs w:val="22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6BC40C" wp14:editId="7E1739B2">
                <wp:simplePos x="0" y="0"/>
                <wp:positionH relativeFrom="column">
                  <wp:posOffset>265144</wp:posOffset>
                </wp:positionH>
                <wp:positionV relativeFrom="paragraph">
                  <wp:posOffset>229530</wp:posOffset>
                </wp:positionV>
                <wp:extent cx="167425" cy="166280"/>
                <wp:effectExtent l="0" t="0" r="23495" b="247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25" cy="16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6F7A209">
              <v:rect id="Rectangle 17" style="position:absolute;left:0;text-align:left;margin-left:20.9pt;margin-top:18.05pt;width:13.2pt;height:13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47670C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E1C0A3" wp14:editId="13C2DD64">
                <wp:simplePos x="0" y="0"/>
                <wp:positionH relativeFrom="column">
                  <wp:posOffset>1945837</wp:posOffset>
                </wp:positionH>
                <wp:positionV relativeFrom="paragraph">
                  <wp:posOffset>744685</wp:posOffset>
                </wp:positionV>
                <wp:extent cx="727656" cy="154216"/>
                <wp:effectExtent l="0" t="0" r="15875" b="1778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656" cy="154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5777A9">
              <v:rect id="Rectangle 10" style="position:absolute;left:0;text-align:left;margin-left:153.2pt;margin-top:58.65pt;width:57.3pt;height:1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03C50E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EE71BDD" wp14:editId="1324CF72">
            <wp:extent cx="6120130" cy="1011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141">
        <w:rPr>
          <w:noProof/>
          <w:lang w:val="en-US"/>
        </w:rPr>
        <w:t xml:space="preserve"> </w:t>
      </w:r>
    </w:p>
    <w:p w:rsidR="00960B23" w:rsidP="00960B23" w:rsidRDefault="00960B23" w14:paraId="252EBB20" w14:textId="77777777">
      <w:pPr>
        <w:rPr>
          <w:rFonts w:asciiTheme="minorHAnsi" w:hAnsiTheme="minorHAnsi"/>
          <w:sz w:val="22"/>
          <w:szCs w:val="22"/>
          <w:lang w:val="en-GB"/>
        </w:rPr>
      </w:pPr>
    </w:p>
    <w:p w:rsidRPr="00D4785F" w:rsidR="00D4785F" w:rsidP="78693707" w:rsidRDefault="00E62141" w14:paraId="330634A9" w14:textId="2C8372DB">
      <w:pPr>
        <w:pStyle w:val="ListParagraph"/>
        <w:numPr>
          <w:ilvl w:val="0"/>
          <w:numId w:val="7"/>
        </w:numPr>
        <w:rPr>
          <w:rFonts w:ascii="Calibri" w:hAnsi="Calibri" w:asciiTheme="minorAscii" w:hAnsiTheme="minorAscii"/>
          <w:sz w:val="22"/>
          <w:szCs w:val="22"/>
          <w:lang w:val="en-GB"/>
        </w:rPr>
      </w:pPr>
      <w:r w:rsidRPr="78693707" w:rsidR="00E62141">
        <w:rPr>
          <w:rFonts w:ascii="Calibri" w:hAnsi="Calibri" w:asciiTheme="minorAscii" w:hAnsiTheme="minorAscii"/>
          <w:sz w:val="22"/>
          <w:szCs w:val="22"/>
          <w:lang w:val="en-GB"/>
        </w:rPr>
        <w:t xml:space="preserve">Press </w:t>
      </w:r>
      <w:r w:rsidR="00E62141">
        <w:drawing>
          <wp:inline wp14:editId="1D692169" wp14:anchorId="49DA153F">
            <wp:extent cx="295275" cy="209550"/>
            <wp:effectExtent l="0" t="0" r="9525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f4a205d35fd246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5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2141" w:rsidR="00960B23" w:rsidP="00E62141" w:rsidRDefault="00960B23" w14:paraId="470F4339" w14:textId="0DA0075F">
      <w:pPr>
        <w:rPr>
          <w:rFonts w:asciiTheme="minorHAnsi" w:hAnsiTheme="minorHAnsi"/>
          <w:sz w:val="22"/>
          <w:szCs w:val="22"/>
          <w:lang w:val="en-GB"/>
        </w:rPr>
      </w:pPr>
    </w:p>
    <w:p w:rsidR="00960B23" w:rsidP="00333E27" w:rsidRDefault="004A4E22" w14:paraId="1C08D7E0" w14:textId="07FA28D8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 xml:space="preserve">A list of all RFA </w:t>
      </w:r>
      <w:r w:rsidR="00F54710">
        <w:rPr>
          <w:rFonts w:asciiTheme="minorHAnsi" w:hAnsiTheme="minorHAnsi"/>
          <w:sz w:val="22"/>
          <w:szCs w:val="22"/>
          <w:lang w:val="en-GB"/>
        </w:rPr>
        <w:t xml:space="preserve">‘s waiting for approval </w:t>
      </w:r>
      <w:r w:rsidR="00E62141">
        <w:rPr>
          <w:rFonts w:asciiTheme="minorHAnsi" w:hAnsiTheme="minorHAnsi"/>
          <w:sz w:val="22"/>
          <w:szCs w:val="22"/>
          <w:lang w:val="en-GB"/>
        </w:rPr>
        <w:t>appears:</w:t>
      </w:r>
    </w:p>
    <w:p w:rsidR="00E62141" w:rsidP="00E62141" w:rsidRDefault="00E62141" w14:paraId="753D1B88" w14:textId="33D7C423">
      <w:pPr>
        <w:rPr>
          <w:rFonts w:asciiTheme="minorHAnsi" w:hAnsiTheme="minorHAnsi"/>
          <w:sz w:val="22"/>
          <w:szCs w:val="22"/>
          <w:lang w:val="en-GB"/>
        </w:rPr>
      </w:pPr>
      <w:r w:rsidRPr="78693707" w:rsidR="00E62141">
        <w:rPr>
          <w:rFonts w:ascii="Calibri" w:hAnsi="Calibri" w:asciiTheme="minorAscii" w:hAnsiTheme="minorAscii"/>
          <w:sz w:val="22"/>
          <w:szCs w:val="22"/>
          <w:lang w:val="en-GB"/>
        </w:rPr>
        <w:t xml:space="preserve">        </w:t>
      </w:r>
      <w:r w:rsidR="004A4E22">
        <w:drawing>
          <wp:inline wp14:editId="4DC411D3" wp14:anchorId="2F2EE9B0">
            <wp:extent cx="5624502" cy="657690"/>
            <wp:effectExtent l="0" t="0" r="0" b="9525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e8d6c7b1d24842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24502" cy="65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710" w:rsidP="00E62141" w:rsidRDefault="00F54710" w14:paraId="778C3433" w14:textId="4BE3E96C">
      <w:pPr>
        <w:rPr>
          <w:rFonts w:asciiTheme="minorHAnsi" w:hAnsiTheme="minorHAnsi"/>
          <w:sz w:val="22"/>
          <w:szCs w:val="22"/>
          <w:lang w:val="en-GB"/>
        </w:rPr>
      </w:pPr>
    </w:p>
    <w:p w:rsidR="00F54710" w:rsidP="78693707" w:rsidRDefault="00F54710" w14:paraId="017EBFFC" w14:textId="547C709B">
      <w:pPr>
        <w:pStyle w:val="ListParagraph"/>
        <w:numPr>
          <w:ilvl w:val="0"/>
          <w:numId w:val="7"/>
        </w:numPr>
        <w:rPr>
          <w:rFonts w:ascii="Calibri" w:hAnsi="Calibri" w:asciiTheme="minorAscii" w:hAnsiTheme="minorAscii"/>
          <w:sz w:val="22"/>
          <w:szCs w:val="22"/>
          <w:lang w:val="en-GB"/>
        </w:rPr>
      </w:pPr>
      <w:r w:rsidRPr="78693707" w:rsidR="00F54710">
        <w:rPr>
          <w:rFonts w:ascii="Calibri" w:hAnsi="Calibri" w:asciiTheme="minorAscii" w:hAnsiTheme="minorAscii"/>
          <w:sz w:val="22"/>
          <w:szCs w:val="22"/>
          <w:lang w:val="en-GB"/>
        </w:rPr>
        <w:t xml:space="preserve">You can </w:t>
      </w:r>
      <w:r w:rsidRPr="78693707" w:rsidR="00F54710">
        <w:rPr>
          <w:rFonts w:ascii="Calibri" w:hAnsi="Calibri" w:asciiTheme="minorAscii" w:hAnsiTheme="minorAscii"/>
          <w:sz w:val="22"/>
          <w:szCs w:val="22"/>
          <w:lang w:val="en-GB"/>
        </w:rPr>
        <w:t xml:space="preserve">input comment when you approve or reject by clicking </w:t>
      </w:r>
      <w:r w:rsidR="00F54710">
        <w:drawing>
          <wp:inline wp14:editId="4A6373E8" wp14:anchorId="55853462">
            <wp:extent cx="521594" cy="180073"/>
            <wp:effectExtent l="0" t="0" r="0" b="0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dd71d186081a40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1594" cy="1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710" w:rsidP="00F54710" w:rsidRDefault="00F54710" w14:paraId="2E6FD6BC" w14:textId="7E8EB5EB">
      <w:pPr>
        <w:pStyle w:val="ListParagraph"/>
        <w:ind w:left="360"/>
        <w:rPr>
          <w:rFonts w:asciiTheme="minorHAnsi" w:hAnsiTheme="minorHAnsi"/>
          <w:sz w:val="22"/>
          <w:szCs w:val="22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C1C6E1" wp14:editId="2910E471">
                <wp:simplePos x="0" y="0"/>
                <wp:positionH relativeFrom="column">
                  <wp:posOffset>793178</wp:posOffset>
                </wp:positionH>
                <wp:positionV relativeFrom="paragraph">
                  <wp:posOffset>90429</wp:posOffset>
                </wp:positionV>
                <wp:extent cx="334850" cy="128789"/>
                <wp:effectExtent l="0" t="0" r="27305" b="241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50" cy="128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245FB04">
              <v:rect id="Rectangle 14" style="position:absolute;left:0;text-align:left;margin-left:62.45pt;margin-top:7.1pt;width:26.35pt;height:10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pt" w14:anchorId="74507F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028787D" wp14:editId="7EF586CC">
            <wp:extent cx="4398135" cy="170029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4484" cy="17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710" w:rsidP="00F54710" w:rsidRDefault="00F54710" w14:paraId="43E5F0DB" w14:textId="20797896">
      <w:pPr>
        <w:pStyle w:val="ListParagraph"/>
        <w:ind w:left="360"/>
        <w:rPr>
          <w:rFonts w:asciiTheme="minorHAnsi" w:hAnsiTheme="minorHAnsi"/>
          <w:sz w:val="22"/>
          <w:szCs w:val="22"/>
          <w:lang w:val="en-GB"/>
        </w:rPr>
      </w:pPr>
    </w:p>
    <w:p w:rsidR="00684D1C" w:rsidP="78693707" w:rsidRDefault="00F20B93" w14:paraId="62DF37DA" w14:textId="0736B9B2">
      <w:pPr>
        <w:pStyle w:val="ListParagraph"/>
        <w:numPr>
          <w:ilvl w:val="0"/>
          <w:numId w:val="7"/>
        </w:numPr>
        <w:rPr>
          <w:rFonts w:ascii="Calibri" w:hAnsi="Calibri" w:asciiTheme="minorAscii" w:hAnsiTheme="minorAscii"/>
          <w:sz w:val="22"/>
          <w:szCs w:val="22"/>
          <w:lang w:val="en-GB"/>
        </w:rPr>
      </w:pPr>
      <w:r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78720" behindDoc="0" locked="0" layoutInCell="1" allowOverlap="1" wp14:anchorId="2F5FD8F8" wp14:editId="5B0D134E">
            <wp:simplePos x="0" y="0"/>
            <wp:positionH relativeFrom="leftMargin">
              <wp:align>right</wp:align>
            </wp:positionH>
            <wp:positionV relativeFrom="paragraph">
              <wp:posOffset>363640</wp:posOffset>
            </wp:positionV>
            <wp:extent cx="443865" cy="443865"/>
            <wp:effectExtent l="0" t="0" r="0" b="0"/>
            <wp:wrapSquare wrapText="bothSides"/>
            <wp:docPr id="36" name="Picture 36" descr="C:\Users\e020585\AppData\Local\Temp\Temporary Internet Files\Content.IE5\NSNMIM3Y\MC900433883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020585\AppData\Local\Temp\Temporary Internet Files\Content.IE5\NSNMIM3Y\MC900433883[1]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8693707" w:rsidR="00F54710">
        <w:rPr>
          <w:rFonts w:ascii="Calibri" w:hAnsi="Calibri" w:asciiTheme="minorAscii" w:hAnsiTheme="minorAscii"/>
          <w:sz w:val="22"/>
          <w:szCs w:val="22"/>
          <w:lang w:val="en-GB"/>
        </w:rPr>
        <w:t xml:space="preserve">Click </w:t>
      </w:r>
      <w:r w:rsidR="00F54710">
        <w:rPr>
          <w:noProof/>
          <w:lang w:val="en-US"/>
        </w:rPr>
        <w:drawing>
          <wp:inline distT="0" distB="0" distL="0" distR="0" wp14:anchorId="2D4ABFED" wp14:editId="3DA245E8">
            <wp:extent cx="656823" cy="202637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28" cy="2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693707" w:rsidR="00F54710">
        <w:rPr>
          <w:rFonts w:ascii="Calibri" w:hAnsi="Calibri" w:asciiTheme="minorAscii" w:hAnsiTheme="minorAscii"/>
          <w:sz w:val="22"/>
          <w:szCs w:val="22"/>
          <w:lang w:val="en-GB"/>
        </w:rPr>
        <w:t xml:space="preserve"> for approval and click</w:t>
      </w:r>
      <w:r w:rsidRPr="00F54710" w:rsidR="00F54710">
        <w:rPr>
          <w:noProof/>
          <w:lang w:val="en-US"/>
        </w:rPr>
        <w:t xml:space="preserve"> </w:t>
      </w:r>
      <w:r w:rsidR="00F54710">
        <w:rPr>
          <w:noProof/>
          <w:lang w:val="en-US"/>
        </w:rPr>
        <w:drawing>
          <wp:inline distT="0" distB="0" distL="0" distR="0" wp14:anchorId="5F1873A9" wp14:editId="45588B22">
            <wp:extent cx="508716" cy="202093"/>
            <wp:effectExtent l="0" t="0" r="571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23" cy="2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8693707" w:rsidR="00F54710">
        <w:rPr>
          <w:rFonts w:ascii="Calibri" w:hAnsi="Calibri" w:asciiTheme="minorAscii" w:hAnsiTheme="minorAscii"/>
          <w:sz w:val="22"/>
          <w:szCs w:val="22"/>
          <w:lang w:val="en-GB"/>
        </w:rPr>
        <w:t xml:space="preserve"> for reject</w:t>
      </w:r>
    </w:p>
    <w:p w:rsidR="00F20B93" w:rsidP="00F20B93" w:rsidRDefault="00F20B93" w14:paraId="17188E39" w14:textId="51BEDF6C">
      <w:pPr>
        <w:rPr>
          <w:rFonts w:asciiTheme="minorHAnsi" w:hAnsiTheme="minorHAnsi"/>
          <w:sz w:val="22"/>
          <w:szCs w:val="22"/>
          <w:lang w:val="en-GB"/>
        </w:rPr>
      </w:pPr>
    </w:p>
    <w:p w:rsidR="00F20B93" w:rsidP="00F20B93" w:rsidRDefault="00F20B93" w14:paraId="12185F23" w14:textId="26E029D9">
      <w:pPr>
        <w:rPr>
          <w:rFonts w:asciiTheme="minorHAnsi" w:hAnsiTheme="minorHAnsi"/>
          <w:sz w:val="22"/>
          <w:szCs w:val="22"/>
          <w:lang w:val="en-GB"/>
        </w:rPr>
      </w:pPr>
      <w:r>
        <w:rPr>
          <w:rFonts w:hint="eastAsia" w:asciiTheme="minorHAnsi" w:hAnsiTheme="minorHAnsi"/>
          <w:sz w:val="22"/>
          <w:szCs w:val="22"/>
          <w:lang w:val="en-GB"/>
        </w:rPr>
        <w:t>If RFA is rejected for all</w:t>
      </w:r>
      <w:r>
        <w:rPr>
          <w:rFonts w:asciiTheme="minorHAnsi" w:hAnsiTheme="minorHAnsi"/>
          <w:sz w:val="22"/>
          <w:szCs w:val="22"/>
          <w:lang w:val="en-GB"/>
        </w:rPr>
        <w:t xml:space="preserve"> plants. The status changes to “Return” and the RFQ is open for quotation again in VIVA.</w:t>
      </w:r>
    </w:p>
    <w:p w:rsidR="00F20B93" w:rsidP="00F20B93" w:rsidRDefault="00E73574" w14:paraId="112CF9E4" w14:textId="739B3442">
      <w:pPr>
        <w:rPr>
          <w:rFonts w:asciiTheme="minorHAnsi" w:hAnsiTheme="minorHAnsi"/>
          <w:sz w:val="22"/>
          <w:szCs w:val="22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0D3EC1" wp14:editId="10071931">
                <wp:simplePos x="0" y="0"/>
                <wp:positionH relativeFrom="column">
                  <wp:posOffset>1080135</wp:posOffset>
                </wp:positionH>
                <wp:positionV relativeFrom="paragraph">
                  <wp:posOffset>521970</wp:posOffset>
                </wp:positionV>
                <wp:extent cx="295275" cy="4191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4125DBE">
              <v:rect id="Rectangle 21" style="position:absolute;left:0;text-align:left;margin-left:85.05pt;margin-top:41.1pt;width:23.25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5F076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FCE33C" wp14:editId="073CB902">
                <wp:simplePos x="0" y="0"/>
                <wp:positionH relativeFrom="column">
                  <wp:posOffset>4630420</wp:posOffset>
                </wp:positionH>
                <wp:positionV relativeFrom="paragraph">
                  <wp:posOffset>502920</wp:posOffset>
                </wp:positionV>
                <wp:extent cx="364490" cy="466725"/>
                <wp:effectExtent l="0" t="0" r="1651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90" cy="466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200B10">
              <v:rect id="Rectangle 13" style="position:absolute;left:0;text-align:left;margin-left:364.6pt;margin-top:39.6pt;width:28.7pt;height:3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pt" w14:anchorId="372A9E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D5E0529" wp14:editId="4F9F0F2E">
            <wp:extent cx="6120130" cy="9658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D" w:rsidP="00A72A3D" w:rsidRDefault="00A72A3D" w14:paraId="2430BEAA" w14:textId="0695B346">
      <w:pPr>
        <w:ind w:firstLine="195"/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lastRenderedPageBreak/>
        <w:t>An email notification is sent to buyer and supplier:</w:t>
      </w:r>
    </w:p>
    <w:p w:rsidR="00A72A3D" w:rsidP="00A72A3D" w:rsidRDefault="00A72A3D" w14:paraId="26A90E5C" w14:textId="5CD79BC5">
      <w:pPr>
        <w:ind w:firstLine="195"/>
        <w:rPr>
          <w:rFonts w:hint="eastAsia" w:asciiTheme="minorHAnsi" w:hAnsiTheme="minorHAnsi"/>
          <w:sz w:val="22"/>
          <w:szCs w:val="22"/>
          <w:lang w:val="en-GB"/>
        </w:rPr>
      </w:pPr>
      <w:r w:rsidR="00A72A3D">
        <w:drawing>
          <wp:inline wp14:editId="31DF3E72" wp14:anchorId="567FCF4C">
            <wp:extent cx="6120130" cy="1798320"/>
            <wp:effectExtent l="0" t="0" r="0" b="0"/>
            <wp:docPr id="22" name="Picture 2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2"/>
                    <pic:cNvPicPr/>
                  </pic:nvPicPr>
                  <pic:blipFill>
                    <a:blip r:embed="Rc3418f6bcc124d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01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3" w:rsidP="00F20B93" w:rsidRDefault="00F20B93" w14:paraId="774E3B87" w14:textId="392FE2EF">
      <w:pPr>
        <w:ind w:firstLine="195"/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>If R</w:t>
      </w:r>
      <w:r w:rsidR="00DC1358">
        <w:rPr>
          <w:rFonts w:asciiTheme="minorHAnsi" w:hAnsiTheme="minorHAnsi"/>
          <w:sz w:val="22"/>
          <w:szCs w:val="22"/>
          <w:lang w:val="en-GB"/>
        </w:rPr>
        <w:t>F</w:t>
      </w:r>
      <w:r>
        <w:rPr>
          <w:rFonts w:asciiTheme="minorHAnsi" w:hAnsiTheme="minorHAnsi"/>
          <w:sz w:val="22"/>
          <w:szCs w:val="22"/>
          <w:lang w:val="en-GB"/>
        </w:rPr>
        <w:t>Q is global and the RFA is rejected for one of the plants, the status changes to “On Hold”</w:t>
      </w:r>
    </w:p>
    <w:p w:rsidR="00F20B93" w:rsidP="00F20B93" w:rsidRDefault="00F20B93" w14:paraId="4688169D" w14:textId="7AB2EA48">
      <w:pPr>
        <w:ind w:firstLine="195"/>
        <w:rPr>
          <w:rFonts w:asciiTheme="minorHAnsi" w:hAnsiTheme="minorHAnsi"/>
          <w:sz w:val="22"/>
          <w:szCs w:val="22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655673" wp14:editId="7097E1CE">
                <wp:simplePos x="0" y="0"/>
                <wp:positionH relativeFrom="column">
                  <wp:posOffset>4843583</wp:posOffset>
                </wp:positionH>
                <wp:positionV relativeFrom="paragraph">
                  <wp:posOffset>467236</wp:posOffset>
                </wp:positionV>
                <wp:extent cx="386366" cy="186234"/>
                <wp:effectExtent l="0" t="0" r="13970" b="234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366" cy="186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52A4F4E">
              <v:rect id="Rectangle 11" style="position:absolute;left:0;text-align:left;margin-left:381.4pt;margin-top:36.8pt;width:30.4pt;height:14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3AFD58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7B711E" wp14:editId="68B9274F">
                <wp:simplePos x="0" y="0"/>
                <wp:positionH relativeFrom="column">
                  <wp:posOffset>1243938</wp:posOffset>
                </wp:positionH>
                <wp:positionV relativeFrom="paragraph">
                  <wp:posOffset>480114</wp:posOffset>
                </wp:positionV>
                <wp:extent cx="270457" cy="173864"/>
                <wp:effectExtent l="0" t="0" r="15875" b="171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1738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1A2201">
              <v:rect id="Rectangle 8" style="position:absolute;left:0;text-align:left;margin-left:97.95pt;margin-top:37.8pt;width:21.3pt;height:13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pt" w14:anchorId="4AF43C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4E9ED50" wp14:editId="77941E39">
            <wp:extent cx="6120130" cy="70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93" w:rsidP="00F20B93" w:rsidRDefault="00F20B93" w14:paraId="46F5FF14" w14:textId="65CEB882">
      <w:pPr>
        <w:ind w:firstLine="195"/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>In case of RFQ “On hold” and email notification is sent to the buyer:</w:t>
      </w:r>
    </w:p>
    <w:p w:rsidRPr="00F20B93" w:rsidR="00F20B93" w:rsidP="00F20B93" w:rsidRDefault="002003E3" w14:paraId="46894D49" w14:textId="163820C1">
      <w:pPr>
        <w:ind w:firstLine="195"/>
        <w:rPr>
          <w:rFonts w:asciiTheme="minorHAnsi" w:hAnsiTheme="minorHAnsi"/>
          <w:sz w:val="22"/>
          <w:szCs w:val="22"/>
          <w:lang w:val="en-GB"/>
        </w:rPr>
      </w:pPr>
      <w:bookmarkStart w:name="_GoBack" w:id="0"/>
      <w:r w:rsidR="002003E3">
        <w:drawing>
          <wp:inline wp14:editId="37B21F95" wp14:anchorId="024D5792">
            <wp:extent cx="6120130" cy="1704975"/>
            <wp:effectExtent l="0" t="0" r="0" b="9525"/>
            <wp:docPr id="20" name="Picture 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"/>
                    <pic:cNvPicPr/>
                  </pic:nvPicPr>
                  <pic:blipFill>
                    <a:blip r:embed="R691e8675e9554f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013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Pr="00F20B93" w:rsidR="00F20B93" w:rsidSect="00E3102E">
      <w:headerReference w:type="default" r:id="rId24"/>
      <w:footerReference w:type="default" r:id="rId25"/>
      <w:headerReference w:type="first" r:id="rId26"/>
      <w:footerReference w:type="first" r:id="rId27"/>
      <w:pgSz w:w="11906" w:h="16838" w:orient="portrait" w:code="9"/>
      <w:pgMar w:top="851" w:right="1134" w:bottom="851" w:left="1134" w:header="79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653" w:rsidRDefault="00984653" w14:paraId="62DF37F1" w14:textId="77777777">
      <w:r>
        <w:separator/>
      </w:r>
    </w:p>
  </w:endnote>
  <w:endnote w:type="continuationSeparator" w:id="0">
    <w:p w:rsidR="00984653" w:rsidRDefault="00984653" w14:paraId="62DF37F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olvoSansSuperBold">
    <w:altName w:val="Britannic Bold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hAnsiTheme="minorHAnsi"/>
        <w:sz w:val="20"/>
        <w:lang w:val="en-GB"/>
      </w:rPr>
      <w:id w:val="-35164627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lang w:val="en-GB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Pr="00E3102E" w:rsidR="00E3102E" w:rsidP="00F12AE9" w:rsidRDefault="00E3102E" w14:paraId="62DF37F8" w14:textId="2A777A19">
            <w:pPr>
              <w:pStyle w:val="Footer"/>
              <w:pBdr>
                <w:top w:val="single" w:color="auto" w:sz="4" w:space="1"/>
              </w:pBdr>
              <w:tabs>
                <w:tab w:val="clear" w:pos="4153"/>
                <w:tab w:val="clear" w:pos="8306"/>
                <w:tab w:val="right" w:pos="9639"/>
              </w:tabs>
              <w:jc w:val="right"/>
              <w:rPr>
                <w:rFonts w:asciiTheme="minorHAnsi" w:hAnsiTheme="minorHAnsi"/>
                <w:sz w:val="20"/>
                <w:lang w:val="en-GB"/>
              </w:rPr>
            </w:pP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Page 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PAGE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A72A3D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 (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NUMPAGES 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A72A3D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t>)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hAnsiTheme="minorHAnsi"/>
        <w:sz w:val="20"/>
        <w:lang w:val="en-GB"/>
      </w:rPr>
      <w:id w:val="-137114712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lang w:val="en-GB"/>
          </w:rPr>
          <w:id w:val="1816219848"/>
          <w:docPartObj>
            <w:docPartGallery w:val="Page Numbers (Top of Page)"/>
            <w:docPartUnique/>
          </w:docPartObj>
        </w:sdtPr>
        <w:sdtEndPr/>
        <w:sdtContent>
          <w:p w:rsidRPr="00E3102E" w:rsidR="00E3102E" w:rsidP="00F12AE9" w:rsidRDefault="00E3102E" w14:paraId="62DF37FE" w14:textId="7A3B7800">
            <w:pPr>
              <w:pStyle w:val="Footer"/>
              <w:pBdr>
                <w:top w:val="single" w:color="auto" w:sz="4" w:space="1"/>
              </w:pBdr>
              <w:tabs>
                <w:tab w:val="clear" w:pos="4153"/>
                <w:tab w:val="clear" w:pos="8306"/>
                <w:tab w:val="right" w:pos="9639"/>
              </w:tabs>
              <w:rPr>
                <w:rFonts w:asciiTheme="minorHAnsi" w:hAnsiTheme="minorHAnsi"/>
                <w:sz w:val="20"/>
                <w:lang w:val="en-GB"/>
              </w:rPr>
            </w:pPr>
            <w:r w:rsidRPr="00E3102E">
              <w:rPr>
                <w:rFonts w:asciiTheme="minorHAnsi" w:hAnsiTheme="minorHAnsi"/>
                <w:sz w:val="20"/>
                <w:lang w:val="en-GB"/>
              </w:rPr>
              <w:tab/>
            </w: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Page 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PAGE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A72A3D">
              <w:rPr>
                <w:rFonts w:asciiTheme="minorHAnsi" w:hAnsiTheme="minorHAnsi"/>
                <w:bCs/>
                <w:noProof/>
                <w:sz w:val="20"/>
                <w:lang w:val="en-GB"/>
              </w:rPr>
              <w:t>1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 (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NUMPAGES 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A72A3D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t>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653" w:rsidRDefault="00984653" w14:paraId="62DF37EF" w14:textId="77777777">
      <w:r>
        <w:separator/>
      </w:r>
    </w:p>
  </w:footnote>
  <w:footnote w:type="continuationSeparator" w:id="0">
    <w:p w:rsidR="00984653" w:rsidRDefault="00984653" w14:paraId="62DF37F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C04C3" w:rsidRDefault="0093329A" w14:paraId="62DF37F3" w14:textId="77777777"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62DF37FF" wp14:editId="62DF3800">
          <wp:simplePos x="0" y="0"/>
          <wp:positionH relativeFrom="page">
            <wp:posOffset>6048375</wp:posOffset>
          </wp:positionH>
          <wp:positionV relativeFrom="page">
            <wp:posOffset>504825</wp:posOffset>
          </wp:positionV>
          <wp:extent cx="742950" cy="74295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olvo_SCREEN_S_Tommy_Exak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8693707">
      <w:rPr/>
      <w:t/>
    </w:r>
  </w:p>
  <w:p w:rsidR="00EC04C3" w:rsidRDefault="00EC04C3" w14:paraId="62DF37F4" w14:textId="77777777">
    <w:pPr>
      <w:spacing w:before="120" w:after="30"/>
      <w:rPr>
        <w:bCs/>
      </w:rPr>
    </w:pPr>
  </w:p>
  <w:p w:rsidR="00EC04C3" w:rsidRDefault="00EC04C3" w14:paraId="62DF37F5" w14:textId="77777777">
    <w:pPr>
      <w:spacing w:before="120" w:after="30"/>
      <w:rPr>
        <w:bCs/>
      </w:rPr>
    </w:pPr>
  </w:p>
  <w:p w:rsidR="00EC04C3" w:rsidRDefault="00EC04C3" w14:paraId="62DF37F6" w14:textId="77777777">
    <w:pPr>
      <w:rPr>
        <w:bCs/>
      </w:rPr>
    </w:pPr>
  </w:p>
  <w:p w:rsidR="00EC04C3" w:rsidRDefault="00EC04C3" w14:paraId="62DF37F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C04C3" w:rsidRDefault="00803E07" w14:paraId="62DF37F9" w14:textId="77777777"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62DF3801" wp14:editId="62DF3802">
          <wp:simplePos x="0" y="0"/>
          <wp:positionH relativeFrom="page">
            <wp:posOffset>6048375</wp:posOffset>
          </wp:positionH>
          <wp:positionV relativeFrom="page">
            <wp:posOffset>504825</wp:posOffset>
          </wp:positionV>
          <wp:extent cx="742950" cy="74295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Volvo_SCREEN_S_Tommy_Exak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329A">
      <w:rPr>
        <w:noProof/>
        <w:lang w:val="en-US"/>
      </w:rPr>
      <w:drawing>
        <wp:inline distT="0" distB="0" distL="0" distR="0" wp14:anchorId="62DF3803" wp14:editId="62DF3804">
          <wp:extent cx="2371725" cy="133350"/>
          <wp:effectExtent l="0" t="0" r="0" b="0"/>
          <wp:docPr id="16" name="Picture 16" descr="descriptors_vol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ors_vol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C04C3" w:rsidRDefault="00EC04C3" w14:paraId="62DF37FA" w14:textId="77777777">
    <w:pPr>
      <w:spacing w:before="120" w:after="30"/>
      <w:rPr>
        <w:bCs/>
      </w:rPr>
    </w:pPr>
  </w:p>
  <w:p w:rsidR="00EC04C3" w:rsidRDefault="00EC04C3" w14:paraId="62DF37FB" w14:textId="77777777">
    <w:pPr>
      <w:spacing w:before="120" w:after="30"/>
      <w:rPr>
        <w:bCs/>
      </w:rPr>
    </w:pPr>
  </w:p>
  <w:p w:rsidR="00EC04C3" w:rsidRDefault="00EC04C3" w14:paraId="62DF37FC" w14:textId="77777777">
    <w:pPr>
      <w:rPr>
        <w:bCs/>
      </w:rPr>
    </w:pPr>
  </w:p>
  <w:p w:rsidR="00EC04C3" w:rsidRDefault="00EC04C3" w14:paraId="62DF37F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63C36"/>
    <w:multiLevelType w:val="hybridMultilevel"/>
    <w:tmpl w:val="2CBC862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982438C"/>
    <w:multiLevelType w:val="hybridMultilevel"/>
    <w:tmpl w:val="9CB20A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24CED"/>
    <w:multiLevelType w:val="hybridMultilevel"/>
    <w:tmpl w:val="2A7A02A6"/>
    <w:lvl w:ilvl="0" w:tplc="612EAB8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EB2A4D"/>
    <w:multiLevelType w:val="singleLevel"/>
    <w:tmpl w:val="D868BA7C"/>
    <w:lvl w:ilvl="0">
      <w:start w:val="1"/>
      <w:numFmt w:val="decimal"/>
      <w:pStyle w:val="Numbering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3BEC0023"/>
    <w:multiLevelType w:val="hybridMultilevel"/>
    <w:tmpl w:val="A880BBA0"/>
    <w:lvl w:ilvl="0" w:tplc="507E4A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87119D"/>
    <w:multiLevelType w:val="singleLevel"/>
    <w:tmpl w:val="9F506C4A"/>
    <w:lvl w:ilvl="0">
      <w:start w:val="1"/>
      <w:numFmt w:val="bullet"/>
      <w:pStyle w:val="Punkt"/>
      <w:lvlText w:val=""/>
      <w:lvlJc w:val="left"/>
      <w:pPr>
        <w:tabs>
          <w:tab w:val="num" w:pos="360"/>
        </w:tabs>
        <w:ind w:left="284" w:hanging="284"/>
      </w:pPr>
      <w:rPr>
        <w:rFonts w:hint="default" w:ascii="Symbol" w:hAnsi="Symbol"/>
      </w:rPr>
    </w:lvl>
  </w:abstractNum>
  <w:abstractNum w:abstractNumId="6" w15:restartNumberingAfterBreak="0">
    <w:nsid w:val="463A5304"/>
    <w:multiLevelType w:val="hybridMultilevel"/>
    <w:tmpl w:val="24D4655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0593FBC"/>
    <w:multiLevelType w:val="hybridMultilevel"/>
    <w:tmpl w:val="68FADD56"/>
    <w:lvl w:ilvl="0" w:tplc="77C656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760B4E"/>
    <w:multiLevelType w:val="multilevel"/>
    <w:tmpl w:val="40CC2AA8"/>
    <w:lvl w:ilvl="0">
      <w:start w:val="1"/>
      <w:numFmt w:val="decimal"/>
      <w:pStyle w:val="Heading1"/>
      <w:lvlText w:val="%1.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760854E0"/>
    <w:multiLevelType w:val="hybridMultilevel"/>
    <w:tmpl w:val="361AFF74"/>
    <w:lvl w:ilvl="0" w:tplc="08090001">
      <w:start w:val="1"/>
      <w:numFmt w:val="bullet"/>
      <w:lvlText w:val=""/>
      <w:lvlJc w:val="left"/>
      <w:pPr>
        <w:ind w:left="845" w:hanging="420"/>
      </w:pPr>
      <w:rPr>
        <w:rFonts w:hint="default"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 w15:restartNumberingAfterBreak="0">
    <w:nsid w:val="79504566"/>
    <w:multiLevelType w:val="hybridMultilevel"/>
    <w:tmpl w:val="756C55D4"/>
    <w:lvl w:ilvl="0" w:tplc="34A2B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6"/>
  </w:num>
  <w:num w:numId="9">
    <w:abstractNumId w:val="0"/>
  </w:num>
  <w:num w:numId="10">
    <w:abstractNumId w:val="9"/>
  </w:num>
  <w:num w:numId="11">
    <w:abstractNumId w:val="4"/>
  </w:num>
  <w:num w:numId="12">
    <w:abstractNumId w:val="7"/>
  </w:num>
  <w:num w:numId="13">
    <w:abstractNumId w:val="10"/>
  </w:num>
  <w:num w:numId="1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removePersonalInformation/>
  <w:removeDateAndTime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453"/>
    <w:rsid w:val="00010EE7"/>
    <w:rsid w:val="00016423"/>
    <w:rsid w:val="00094D2F"/>
    <w:rsid w:val="000A5F98"/>
    <w:rsid w:val="000C21D8"/>
    <w:rsid w:val="00135A2E"/>
    <w:rsid w:val="00181C5E"/>
    <w:rsid w:val="002003E3"/>
    <w:rsid w:val="002476B0"/>
    <w:rsid w:val="002A1D63"/>
    <w:rsid w:val="002C48FA"/>
    <w:rsid w:val="003304A6"/>
    <w:rsid w:val="00332022"/>
    <w:rsid w:val="00333E27"/>
    <w:rsid w:val="0036150B"/>
    <w:rsid w:val="003B52FC"/>
    <w:rsid w:val="00426AD3"/>
    <w:rsid w:val="00452D21"/>
    <w:rsid w:val="004721E9"/>
    <w:rsid w:val="004A4E22"/>
    <w:rsid w:val="004B14F9"/>
    <w:rsid w:val="004B4DA4"/>
    <w:rsid w:val="004C5DE0"/>
    <w:rsid w:val="004D54F0"/>
    <w:rsid w:val="005006A9"/>
    <w:rsid w:val="00511E84"/>
    <w:rsid w:val="005124CC"/>
    <w:rsid w:val="005253C2"/>
    <w:rsid w:val="00597418"/>
    <w:rsid w:val="005A4DC9"/>
    <w:rsid w:val="005B2320"/>
    <w:rsid w:val="005F0CC0"/>
    <w:rsid w:val="006032E4"/>
    <w:rsid w:val="0061233B"/>
    <w:rsid w:val="00616717"/>
    <w:rsid w:val="00647C57"/>
    <w:rsid w:val="0066756E"/>
    <w:rsid w:val="00676924"/>
    <w:rsid w:val="00684D1C"/>
    <w:rsid w:val="006928F8"/>
    <w:rsid w:val="006E38E4"/>
    <w:rsid w:val="006F2854"/>
    <w:rsid w:val="006F7FF5"/>
    <w:rsid w:val="0078437C"/>
    <w:rsid w:val="007C231A"/>
    <w:rsid w:val="007E70A4"/>
    <w:rsid w:val="00803E07"/>
    <w:rsid w:val="00843453"/>
    <w:rsid w:val="008608FC"/>
    <w:rsid w:val="008947B1"/>
    <w:rsid w:val="008C746B"/>
    <w:rsid w:val="0093329A"/>
    <w:rsid w:val="00960B23"/>
    <w:rsid w:val="00984653"/>
    <w:rsid w:val="00992C25"/>
    <w:rsid w:val="00A14CE3"/>
    <w:rsid w:val="00A304B4"/>
    <w:rsid w:val="00A72A3D"/>
    <w:rsid w:val="00A92894"/>
    <w:rsid w:val="00B16D3B"/>
    <w:rsid w:val="00B25278"/>
    <w:rsid w:val="00B61BCD"/>
    <w:rsid w:val="00B86A13"/>
    <w:rsid w:val="00BE25B3"/>
    <w:rsid w:val="00BF5361"/>
    <w:rsid w:val="00C26D6E"/>
    <w:rsid w:val="00C345CA"/>
    <w:rsid w:val="00C46FCE"/>
    <w:rsid w:val="00C539DA"/>
    <w:rsid w:val="00CA03CF"/>
    <w:rsid w:val="00CB355C"/>
    <w:rsid w:val="00CC0B8E"/>
    <w:rsid w:val="00D4785F"/>
    <w:rsid w:val="00DB3DF5"/>
    <w:rsid w:val="00DC1358"/>
    <w:rsid w:val="00DC13B7"/>
    <w:rsid w:val="00DE29DB"/>
    <w:rsid w:val="00E02AC2"/>
    <w:rsid w:val="00E16341"/>
    <w:rsid w:val="00E3102E"/>
    <w:rsid w:val="00E62141"/>
    <w:rsid w:val="00E73574"/>
    <w:rsid w:val="00E75314"/>
    <w:rsid w:val="00EC04C3"/>
    <w:rsid w:val="00EF279A"/>
    <w:rsid w:val="00F12AE9"/>
    <w:rsid w:val="00F20B93"/>
    <w:rsid w:val="00F257DE"/>
    <w:rsid w:val="00F401DA"/>
    <w:rsid w:val="00F54710"/>
    <w:rsid w:val="00F7390E"/>
    <w:rsid w:val="00F81A9B"/>
    <w:rsid w:val="00FB4BAD"/>
    <w:rsid w:val="00FF1AB1"/>
    <w:rsid w:val="10B85FAE"/>
    <w:rsid w:val="7869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62DF37B1"/>
  <w15:docId w15:val="{6D12C135-C9E0-4A9B-A227-0F838A3C5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cs="Times New Roman" w:eastAsiaTheme="minorEastAsia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lang w:val="sv-SE" w:eastAsia="zh-CN"/>
    </w:rPr>
  </w:style>
  <w:style w:type="paragraph" w:styleId="Heading1">
    <w:name w:val="heading 1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kern w:val="28"/>
      <w:sz w:val="28"/>
      <w:lang w:val="sv-SE" w:eastAsia="zh-CN"/>
    </w:rPr>
  </w:style>
  <w:style w:type="paragraph" w:styleId="Heading2">
    <w:name w:val="heading 2"/>
    <w:next w:val="Normal"/>
    <w:qFormat/>
    <w:pPr>
      <w:keepNext/>
      <w:numPr>
        <w:ilvl w:val="1"/>
        <w:numId w:val="2"/>
      </w:numPr>
      <w:spacing w:before="120" w:after="60"/>
      <w:outlineLvl w:val="1"/>
    </w:pPr>
    <w:rPr>
      <w:rFonts w:ascii="Arial" w:hAnsi="Arial"/>
      <w:b/>
      <w:sz w:val="24"/>
      <w:lang w:val="sv-SE" w:eastAsia="zh-CN"/>
    </w:rPr>
  </w:style>
  <w:style w:type="paragraph" w:styleId="Heading3">
    <w:name w:val="heading 3"/>
    <w:next w:val="Normal"/>
    <w:qFormat/>
    <w:pPr>
      <w:keepNext/>
      <w:numPr>
        <w:ilvl w:val="2"/>
        <w:numId w:val="3"/>
      </w:numPr>
      <w:spacing w:before="120" w:after="60"/>
      <w:outlineLvl w:val="2"/>
    </w:pPr>
    <w:rPr>
      <w:rFonts w:ascii="Arial" w:hAnsi="Arial"/>
      <w:b/>
      <w:sz w:val="22"/>
      <w:lang w:val="sv-SE" w:eastAsia="zh-CN"/>
    </w:rPr>
  </w:style>
  <w:style w:type="paragraph" w:styleId="Heading4">
    <w:name w:val="heading 4"/>
    <w:next w:val="Normal"/>
    <w:qFormat/>
    <w:pPr>
      <w:keepNext/>
      <w:numPr>
        <w:ilvl w:val="3"/>
        <w:numId w:val="4"/>
      </w:numPr>
      <w:tabs>
        <w:tab w:val="clear" w:pos="1134"/>
        <w:tab w:val="num" w:pos="1080"/>
      </w:tabs>
      <w:spacing w:before="120" w:after="60"/>
      <w:ind w:left="851" w:hanging="851"/>
      <w:outlineLvl w:val="3"/>
    </w:pPr>
    <w:rPr>
      <w:rFonts w:ascii="Arial" w:hAnsi="Arial"/>
      <w:b/>
      <w:noProof/>
      <w:lang w:val="sv-SE"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pacing w:before="20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HangingIndent" w:customStyle="1">
    <w:name w:val="Hanging Indent"/>
    <w:pPr>
      <w:ind w:left="1418" w:hanging="1418"/>
    </w:pPr>
    <w:rPr>
      <w:sz w:val="24"/>
      <w:lang w:val="sv-SE" w:eastAsia="zh-CN"/>
    </w:rPr>
  </w:style>
  <w:style w:type="paragraph" w:styleId="VolvoDept" w:customStyle="1">
    <w:name w:val="VolvoDept"/>
    <w:basedOn w:val="Header"/>
    <w:pPr>
      <w:tabs>
        <w:tab w:val="clear" w:pos="4153"/>
        <w:tab w:val="clear" w:pos="8306"/>
        <w:tab w:val="center" w:pos="4320"/>
        <w:tab w:val="right" w:pos="8640"/>
      </w:tabs>
      <w:spacing w:before="0"/>
    </w:pPr>
    <w:rPr>
      <w:rFonts w:ascii="VolvoSansSuperBold" w:hAnsi="VolvoSansSuperBold"/>
      <w:color w:val="333333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93329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93329A"/>
    <w:rPr>
      <w:rFonts w:ascii="Tahoma" w:hAnsi="Tahoma" w:cs="Tahoma"/>
      <w:sz w:val="16"/>
      <w:szCs w:val="16"/>
      <w:lang w:val="sv-SE" w:eastAsia="zh-CN"/>
    </w:rPr>
  </w:style>
  <w:style w:type="paragraph" w:styleId="Heading" w:customStyle="1">
    <w:name w:val="Heading"/>
    <w:pPr>
      <w:jc w:val="center"/>
    </w:pPr>
    <w:rPr>
      <w:rFonts w:ascii="Arial" w:hAnsi="Arial"/>
      <w:b/>
      <w:noProof/>
      <w:sz w:val="64"/>
      <w:lang w:val="sv-SE" w:eastAsia="zh-CN"/>
    </w:rPr>
  </w:style>
  <w:style w:type="paragraph" w:styleId="NormalNoSpace" w:customStyle="1">
    <w:name w:val="NormalNoSpace"/>
    <w:basedOn w:val="Normal"/>
  </w:style>
  <w:style w:type="paragraph" w:styleId="Head1NoNum" w:customStyle="1">
    <w:name w:val="Head1NoNum"/>
    <w:next w:val="Normal"/>
    <w:pPr>
      <w:spacing w:before="120" w:after="60"/>
    </w:pPr>
    <w:rPr>
      <w:rFonts w:ascii="Arial" w:hAnsi="Arial"/>
      <w:b/>
      <w:sz w:val="28"/>
      <w:lang w:val="sv-SE" w:eastAsia="zh-CN"/>
    </w:rPr>
  </w:style>
  <w:style w:type="paragraph" w:styleId="Head2NoNum" w:customStyle="1">
    <w:name w:val="Head2NoNum"/>
    <w:next w:val="Normal"/>
    <w:pPr>
      <w:spacing w:before="120" w:after="60"/>
    </w:pPr>
    <w:rPr>
      <w:rFonts w:ascii="Arial" w:hAnsi="Arial"/>
      <w:b/>
      <w:sz w:val="24"/>
      <w:lang w:val="sv-SE" w:eastAsia="zh-CN"/>
    </w:rPr>
  </w:style>
  <w:style w:type="paragraph" w:styleId="Head3NoNum" w:customStyle="1">
    <w:name w:val="Head3NoNum"/>
    <w:next w:val="Normal"/>
    <w:pPr>
      <w:spacing w:before="120" w:after="60"/>
    </w:pPr>
    <w:rPr>
      <w:rFonts w:ascii="Arial" w:hAnsi="Arial"/>
      <w:b/>
      <w:sz w:val="22"/>
      <w:lang w:val="sv-SE" w:eastAsia="zh-CN"/>
    </w:rPr>
  </w:style>
  <w:style w:type="paragraph" w:styleId="Head4NoNum" w:customStyle="1">
    <w:name w:val="Head4NoNum"/>
    <w:next w:val="Normal"/>
    <w:pPr>
      <w:spacing w:before="120" w:after="60"/>
    </w:pPr>
    <w:rPr>
      <w:rFonts w:ascii="Arial" w:hAnsi="Arial"/>
      <w:b/>
      <w:noProof/>
      <w:lang w:val="sv-SE" w:eastAsia="zh-CN"/>
    </w:rPr>
  </w:style>
  <w:style w:type="paragraph" w:styleId="Headline" w:customStyle="1">
    <w:name w:val="Headline"/>
    <w:basedOn w:val="Normal"/>
    <w:next w:val="Normal"/>
    <w:pPr>
      <w:spacing w:after="80"/>
    </w:pPr>
    <w:rPr>
      <w:b/>
    </w:rPr>
  </w:style>
  <w:style w:type="paragraph" w:styleId="Indent" w:customStyle="1">
    <w:name w:val="Indent"/>
    <w:pPr>
      <w:ind w:left="851"/>
    </w:pPr>
    <w:rPr>
      <w:sz w:val="24"/>
      <w:lang w:val="sv-SE" w:eastAsia="zh-CN"/>
    </w:rPr>
  </w:style>
  <w:style w:type="paragraph" w:styleId="Numbering" w:customStyle="1">
    <w:name w:val="Numbering"/>
    <w:pPr>
      <w:numPr>
        <w:numId w:val="5"/>
      </w:numPr>
      <w:tabs>
        <w:tab w:val="clear" w:pos="425"/>
      </w:tabs>
      <w:ind w:left="1135" w:hanging="284"/>
    </w:pPr>
    <w:rPr>
      <w:noProof/>
      <w:sz w:val="24"/>
      <w:lang w:val="sv-SE" w:eastAsia="zh-CN"/>
    </w:rPr>
  </w:style>
  <w:style w:type="character" w:styleId="PageNumber">
    <w:name w:val="page number"/>
    <w:basedOn w:val="DefaultParagraphFont"/>
  </w:style>
  <w:style w:type="paragraph" w:styleId="Punkt" w:customStyle="1">
    <w:name w:val="Punkt"/>
    <w:basedOn w:val="Normal"/>
    <w:pPr>
      <w:numPr>
        <w:numId w:val="6"/>
      </w:numPr>
    </w:pPr>
  </w:style>
  <w:style w:type="paragraph" w:styleId="SubHeading1" w:customStyle="1">
    <w:name w:val="SubHeading1"/>
    <w:pPr>
      <w:jc w:val="center"/>
    </w:pPr>
    <w:rPr>
      <w:rFonts w:ascii="Arial" w:hAnsi="Arial"/>
      <w:b/>
      <w:noProof/>
      <w:sz w:val="48"/>
      <w:lang w:val="sv-SE" w:eastAsia="zh-CN"/>
    </w:rPr>
  </w:style>
  <w:style w:type="paragraph" w:styleId="SubHeading2" w:customStyle="1">
    <w:name w:val="SubHeading2"/>
    <w:basedOn w:val="Normal"/>
    <w:pPr>
      <w:jc w:val="center"/>
    </w:pPr>
    <w:rPr>
      <w:rFonts w:ascii="Arial" w:hAnsi="Arial"/>
      <w:b/>
      <w:sz w:val="36"/>
    </w:rPr>
  </w:style>
  <w:style w:type="paragraph" w:styleId="TOC1">
    <w:name w:val="toc 1"/>
    <w:next w:val="Normal"/>
    <w:autoRedefine/>
    <w:semiHidden/>
    <w:pPr>
      <w:tabs>
        <w:tab w:val="right" w:leader="dot" w:pos="9072"/>
      </w:tabs>
      <w:spacing w:before="200" w:after="100"/>
      <w:ind w:left="567" w:hanging="567"/>
    </w:pPr>
    <w:rPr>
      <w:b/>
      <w:caps/>
      <w:noProof/>
      <w:sz w:val="24"/>
      <w:lang w:val="sv-SE" w:eastAsia="zh-CN"/>
    </w:rPr>
  </w:style>
  <w:style w:type="paragraph" w:styleId="TOC2">
    <w:name w:val="toc 2"/>
    <w:next w:val="Normal"/>
    <w:autoRedefine/>
    <w:semiHidden/>
    <w:pPr>
      <w:tabs>
        <w:tab w:val="right" w:leader="dot" w:pos="9072"/>
      </w:tabs>
      <w:spacing w:after="20"/>
      <w:ind w:left="1134" w:hanging="567"/>
    </w:pPr>
    <w:rPr>
      <w:noProof/>
      <w:sz w:val="24"/>
      <w:lang w:val="sv-SE" w:eastAsia="zh-CN"/>
    </w:rPr>
  </w:style>
  <w:style w:type="paragraph" w:styleId="TOC3">
    <w:name w:val="toc 3"/>
    <w:basedOn w:val="Normal"/>
    <w:next w:val="Normal"/>
    <w:autoRedefine/>
    <w:semiHidden/>
    <w:pPr>
      <w:spacing w:after="20"/>
      <w:ind w:left="1560" w:hanging="709"/>
    </w:pPr>
  </w:style>
  <w:style w:type="paragraph" w:styleId="TOC4">
    <w:name w:val="toc 4"/>
    <w:basedOn w:val="Normal"/>
    <w:next w:val="Normal"/>
    <w:autoRedefine/>
    <w:semiHidden/>
    <w:pPr>
      <w:spacing w:after="20"/>
      <w:ind w:left="1985" w:hanging="851"/>
    </w:pPr>
  </w:style>
  <w:style w:type="paragraph" w:styleId="ListParagraph">
    <w:name w:val="List Paragraph"/>
    <w:basedOn w:val="Normal"/>
    <w:uiPriority w:val="34"/>
    <w:qFormat/>
    <w:rsid w:val="00843453"/>
    <w:pPr>
      <w:ind w:left="720"/>
      <w:contextualSpacing/>
    </w:pPr>
  </w:style>
  <w:style w:type="character" w:styleId="FooterChar" w:customStyle="1">
    <w:name w:val="Footer Char"/>
    <w:basedOn w:val="DefaultParagraphFont"/>
    <w:link w:val="Footer"/>
    <w:uiPriority w:val="99"/>
    <w:rsid w:val="00E3102E"/>
    <w:rPr>
      <w:sz w:val="24"/>
      <w:lang w:val="sv-SE" w:eastAsia="zh-CN"/>
    </w:rPr>
  </w:style>
  <w:style w:type="paragraph" w:styleId="NoSpacing">
    <w:name w:val="No Spacing"/>
    <w:uiPriority w:val="1"/>
    <w:qFormat/>
    <w:rsid w:val="00E3102E"/>
    <w:rPr>
      <w:sz w:val="24"/>
      <w:lang w:val="sv-SE" w:eastAsia="zh-CN"/>
    </w:rPr>
  </w:style>
  <w:style w:type="paragraph" w:styleId="NormalWeb">
    <w:name w:val="Normal (Web)"/>
    <w:basedOn w:val="Normal"/>
    <w:uiPriority w:val="99"/>
    <w:unhideWhenUsed/>
    <w:rsid w:val="00016423"/>
    <w:rPr>
      <w:rFonts w:ascii="Verdana" w:hAnsi="Verdana"/>
      <w:sz w:val="20"/>
      <w:lang w:val="en-GB" w:eastAsia="en-GB"/>
    </w:rPr>
  </w:style>
  <w:style w:type="character" w:styleId="Hyperlink">
    <w:name w:val="Hyperlink"/>
    <w:basedOn w:val="DefaultParagraphFont"/>
    <w:rsid w:val="005006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8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8.png" Id="rId18" /><Relationship Type="http://schemas.openxmlformats.org/officeDocument/2006/relationships/header" Target="header2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24" /><Relationship Type="http://schemas.openxmlformats.org/officeDocument/2006/relationships/numbering" Target="numbering.xml" Id="rId5" /><Relationship Type="http://schemas.openxmlformats.org/officeDocument/2006/relationships/fontTable" Target="fontTable.xml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2.png" Id="rId22" /><Relationship Type="http://schemas.openxmlformats.org/officeDocument/2006/relationships/footer" Target="footer2.xml" Id="rId27" /><Relationship Type="http://schemas.openxmlformats.org/officeDocument/2006/relationships/image" Target="/media/imagef.png" Id="R321bea9f5c894cfc" /><Relationship Type="http://schemas.openxmlformats.org/officeDocument/2006/relationships/image" Target="/media/image10.png" Id="Rf4a205d35fd246ae" /><Relationship Type="http://schemas.openxmlformats.org/officeDocument/2006/relationships/image" Target="/media/image11.png" Id="Re8d6c7b1d2484242" /><Relationship Type="http://schemas.openxmlformats.org/officeDocument/2006/relationships/image" Target="/media/image12.png" Id="Rdd71d186081a4054" /><Relationship Type="http://schemas.openxmlformats.org/officeDocument/2006/relationships/image" Target="/media/image13.png" Id="Rc3418f6bcc124de7" /><Relationship Type="http://schemas.openxmlformats.org/officeDocument/2006/relationships/image" Target="/media/image14.png" Id="R691e8675e9554fe0" /><Relationship Type="http://schemas.openxmlformats.org/officeDocument/2006/relationships/glossaryDocument" Target="/word/glossary/document.xml" Id="Rb67a0717896c400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\VCE\Blank_VCE.dotm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3c327-9132-4ea4-9cf2-3fdc772dd1e5}"/>
      </w:docPartPr>
      <w:docPartBody>
        <w:p w14:paraId="01A1E580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ea xmlns="5c55e625-ef68-42b8-8685-3e821394db0e">RFQ</Area>
    <Sub_x002d_Area xmlns="5c55e625-ef68-42b8-8685-3e821394db0e">General</Sub_x002d_Area>
    <Process xmlns="5c55e625-ef68-42b8-8685-3e821394db0e">
      <Value>New Part Business Allocation - Prepare Serial Procurement</Value>
    </Process>
    <Applicable_x0020_for_x0020__x0028_role_x0029_ xmlns="5c55e625-ef68-42b8-8685-3e821394db0e">
      <Value>Site Manager</Value>
    </Applicable_x0020_for_x0020__x0028_role_x0029_>
    <lcf76f155ced4ddcb4097134ff3c332f xmlns="5c55e625-ef68-42b8-8685-3e821394db0e">
      <Terms xmlns="http://schemas.microsoft.com/office/infopath/2007/PartnerControls"/>
    </lcf76f155ced4ddcb4097134ff3c332f>
    <TaxCatchAll xmlns="2af3b793-b434-4d1f-abd1-55ce4b5242b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505374DD9AD4AB65A5C8164158499" ma:contentTypeVersion="20" ma:contentTypeDescription="Create a new document." ma:contentTypeScope="" ma:versionID="e6a5e02a77c982995dc67f38b1c15595">
  <xsd:schema xmlns:xsd="http://www.w3.org/2001/XMLSchema" xmlns:xs="http://www.w3.org/2001/XMLSchema" xmlns:p="http://schemas.microsoft.com/office/2006/metadata/properties" xmlns:ns1="5c55e625-ef68-42b8-8685-3e821394db0e" xmlns:ns3="f9d71100-3772-4a7a-abc3-c6a4749dc31f" xmlns:ns4="2af3b793-b434-4d1f-abd1-55ce4b5242b1" targetNamespace="http://schemas.microsoft.com/office/2006/metadata/properties" ma:root="true" ma:fieldsID="58adb2333b9127d2be03ea9f3bd4c466" ns1:_="" ns3:_="" ns4:_="">
    <xsd:import namespace="5c55e625-ef68-42b8-8685-3e821394db0e"/>
    <xsd:import namespace="f9d71100-3772-4a7a-abc3-c6a4749dc31f"/>
    <xsd:import namespace="2af3b793-b434-4d1f-abd1-55ce4b5242b1"/>
    <xsd:element name="properties">
      <xsd:complexType>
        <xsd:sequence>
          <xsd:element name="documentManagement">
            <xsd:complexType>
              <xsd:all>
                <xsd:element ref="ns1:Area"/>
                <xsd:element ref="ns1:Sub_x002d_Area" minOccurs="0"/>
                <xsd:element ref="ns1:MediaServiceMetadata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AutoKeyPoints" minOccurs="0"/>
                <xsd:element ref="ns1:MediaServiceKeyPoints" minOccurs="0"/>
                <xsd:element ref="ns1:MediaServiceDateTaken" minOccurs="0"/>
                <xsd:element ref="ns1:MediaLengthInSeconds" minOccurs="0"/>
                <xsd:element ref="ns1:MediaServiceObjectDetectorVersions" minOccurs="0"/>
                <xsd:element ref="ns1:MediaServiceGenerationTime" minOccurs="0"/>
                <xsd:element ref="ns1:MediaServiceEventHashCode" minOccurs="0"/>
                <xsd:element ref="ns1:Process" minOccurs="0"/>
                <xsd:element ref="ns1:Applicable_x0020_for_x0020__x0028_role_x0029_" minOccurs="0"/>
                <xsd:element ref="ns1:MediaServiceSearchProperties" minOccurs="0"/>
                <xsd:element ref="ns1:lcf76f155ced4ddcb4097134ff3c332f" minOccurs="0"/>
                <xsd:element ref="ns4:TaxCatchAll" minOccurs="0"/>
                <xsd:element ref="ns1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5e625-ef68-42b8-8685-3e821394db0e" elementFormDefault="qualified">
    <xsd:import namespace="http://schemas.microsoft.com/office/2006/documentManagement/types"/>
    <xsd:import namespace="http://schemas.microsoft.com/office/infopath/2007/PartnerControls"/>
    <xsd:element name="Area" ma:index="0" ma:displayName="Area" ma:format="RadioButtons" ma:internalName="Area">
      <xsd:simpleType>
        <xsd:restriction base="dms:Choice">
          <xsd:enumeration value="General"/>
          <xsd:enumeration value="MPP"/>
          <xsd:enumeration value="PCA"/>
          <xsd:enumeration value="RFQ"/>
          <xsd:enumeration value="APQP"/>
          <xsd:enumeration value="Material Master"/>
          <xsd:enumeration value="Vendor Master"/>
          <xsd:enumeration value="Info Record"/>
          <xsd:enumeration value="Scheduling Agreement"/>
          <xsd:enumeration value="Source List"/>
          <xsd:enumeration value="Quota Arrangement"/>
          <xsd:enumeration value="Project Management"/>
          <xsd:enumeration value="Target Cost"/>
          <xsd:enumeration value="AFM - RtB"/>
          <xsd:enumeration value="Vendor Tooling"/>
          <xsd:enumeration value="Purchase Order"/>
          <xsd:enumeration value="Purchase Requisition"/>
          <xsd:enumeration value="Reports"/>
          <xsd:enumeration value="VIVA"/>
          <xsd:enumeration value="RPA"/>
          <xsd:enumeration value="Supplier Portal"/>
          <xsd:enumeration value="Contract Management"/>
          <xsd:enumeration value="Supplier Collaboration"/>
          <xsd:enumeration value="Sustainability"/>
          <xsd:enumeration value="EDI"/>
          <xsd:enumeration value="Global Trucks Business"/>
        </xsd:restriction>
      </xsd:simpleType>
    </xsd:element>
    <xsd:element name="Sub_x002d_Area" ma:index="1" nillable="true" ma:displayName="Sub-Area" ma:format="Dropdown" ma:internalName="Sub_x002d_Area">
      <xsd:simpleType>
        <xsd:restriction base="dms:Choice">
          <xsd:enumeration value="General"/>
          <xsd:enumeration value="Change Responsible"/>
          <xsd:enumeration value="Notification List"/>
          <xsd:enumeration value="New Part List"/>
          <xsd:enumeration value="Request Access and Password Issue"/>
          <xsd:enumeration value="RTS Review By"/>
          <xsd:enumeration value="Shared with supplier"/>
          <xsd:enumeration value="System Error"/>
          <xsd:enumeration value="Video Material"/>
        </xsd:restriction>
      </xsd:simpleType>
    </xsd:element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rocess" ma:index="21" nillable="true" ma:displayName="Process" ma:internalName="Proces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urcing Strategy"/>
                    <xsd:enumeration value="Supplier Relationship Management"/>
                    <xsd:enumeration value="Supply Base Development"/>
                    <xsd:enumeration value="New Part Business Allocation - Establish Purchasing plan"/>
                    <xsd:enumeration value="New Part Business Allocation - Identify New Part"/>
                    <xsd:enumeration value="New Part Business Allocation - Procure Prototype Material"/>
                    <xsd:enumeration value="New Part Business Allocation - Prepare Serial Procurement"/>
                    <xsd:enumeration value="New Part Business Allocation - RTS"/>
                    <xsd:enumeration value="New Part Business Allocation - APQP"/>
                    <xsd:enumeration value="New Part Business Allocation - PPAP"/>
                    <xsd:enumeration value="New Part Business Allocation - Secure Delivery for P-Build"/>
                    <xsd:enumeration value="New Part Business Allocation - Vendor Tooling Management"/>
                    <xsd:enumeration value="Supplier Base Maintenance - Productivity Pipeline"/>
                    <xsd:enumeration value="Supplier Base Maintenance - Supplier Switch/Change"/>
                    <xsd:enumeration value="Supplier Base Maintenance - Supplier Phase Out"/>
                    <xsd:enumeration value="Supplier Base Maintenance - Business Negotiation"/>
                    <xsd:enumeration value="Supplier Base Maintenance - Part Version Change"/>
                    <xsd:enumeration value="Supplier Base Maintenance - Price Deviation Handling"/>
                    <xsd:enumeration value="Supplier Base Maintenance - Supplier Data Maintenance"/>
                    <xsd:enumeration value="Supplier Base Maintenance - Commodity Code Handling"/>
                    <xsd:enumeration value="Supplier Base Maintenance - Aftermarket Specifics"/>
                    <xsd:enumeration value="Planning &amp; Reporting"/>
                  </xsd:restriction>
                </xsd:simpleType>
              </xsd:element>
            </xsd:sequence>
          </xsd:extension>
        </xsd:complexContent>
      </xsd:complexType>
    </xsd:element>
    <xsd:element name="Applicable_x0020_for_x0020__x0028_role_x0029_" ma:index="22" nillable="true" ma:displayName="Role" ma:internalName="Applicable_x0020_for_x0020__x0028_role_x0029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yer"/>
                    <xsd:enumeration value="Commodity Buyer"/>
                    <xsd:enumeration value="Commodity Manager"/>
                    <xsd:enumeration value="Commodity Director"/>
                    <xsd:enumeration value="Project Manager"/>
                    <xsd:enumeration value="Project Director"/>
                    <xsd:enumeration value="Purchasing Assistant/Administrator"/>
                    <xsd:enumeration value="Site Manager"/>
                    <xsd:enumeration value="Supplier Development Engineer"/>
                    <xsd:enumeration value="Supplier Development Manager"/>
                    <xsd:enumeration value="Supplier Development Director"/>
                    <xsd:enumeration value="Logistics"/>
                    <xsd:enumeration value="QA"/>
                    <xsd:enumeration value="Technology"/>
                    <xsd:enumeration value="Supplier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87bda035-400f-4ee0-8922-1075bdfe8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1100-3772-4a7a-abc3-c6a4749d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3b793-b434-4d1f-abd1-55ce4b5242b1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b84832f7-1e3a-47ec-b4ca-3a4046ac3ab4}" ma:internalName="TaxCatchAll" ma:showField="CatchAllData" ma:web="f9d71100-3772-4a7a-abc3-c6a4749dc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E4F84-2FAF-48CB-949B-2E3D42BCC8CC}"/>
</file>

<file path=customXml/itemProps2.xml><?xml version="1.0" encoding="utf-8"?>
<ds:datastoreItem xmlns:ds="http://schemas.openxmlformats.org/officeDocument/2006/customXml" ds:itemID="{B60D2FE8-4BEB-4480-A53C-1AEC2212DA9D}"/>
</file>

<file path=customXml/itemProps3.xml><?xml version="1.0" encoding="utf-8"?>
<ds:datastoreItem xmlns:ds="http://schemas.openxmlformats.org/officeDocument/2006/customXml" ds:itemID="{272326EC-27F1-4473-ADB0-5412B2891140}"/>
</file>

<file path=customXml/itemProps4.xml><?xml version="1.0" encoding="utf-8"?>
<ds:datastoreItem xmlns:ds="http://schemas.openxmlformats.org/officeDocument/2006/customXml" ds:itemID="{55F27FE7-5D90-4CC4-B286-10524B2D3B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Blank_VCE.dotm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Natalia Ashish</cp:lastModifiedBy>
  <cp:revision>2</cp:revision>
  <dcterms:created xsi:type="dcterms:W3CDTF">2019-04-03T07:48:00Z</dcterms:created>
  <dcterms:modified xsi:type="dcterms:W3CDTF">2021-07-01T19:26:17Z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0x0101000A7505374DD9AD4AB65A5C8164158499</vt:lpwstr>
  </property>
</Properties>
</file>