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56" w:after="156" w:line="440" w:lineRule="exact"/>
        <w:rPr>
          <w:rFonts w:ascii="宋体" w:hAnsi="宋体" w:eastAsia="宋体"/>
          <w:sz w:val="30"/>
          <w:szCs w:val="30"/>
        </w:rPr>
      </w:pPr>
      <w:bookmarkStart w:id="0" w:name="_Toc450915106"/>
      <w:bookmarkStart w:id="1" w:name="_Toc450915652"/>
      <w:bookmarkStart w:id="2" w:name="_Toc452627334"/>
      <w:bookmarkStart w:id="3" w:name="_Toc30010"/>
      <w:bookmarkStart w:id="4" w:name="_Toc12153"/>
      <w:bookmarkStart w:id="5" w:name="_Toc12255"/>
      <w:bookmarkStart w:id="6" w:name="_Toc29818"/>
      <w:bookmarkStart w:id="7" w:name="_Toc409"/>
      <w:r>
        <w:rPr>
          <w:rFonts w:hint="eastAsia" w:ascii="宋体" w:hAnsi="宋体" w:eastAsia="宋体"/>
          <w:sz w:val="30"/>
          <w:szCs w:val="30"/>
        </w:rPr>
        <w:t xml:space="preserve">第一章 </w:t>
      </w:r>
      <w:bookmarkEnd w:id="0"/>
      <w:bookmarkEnd w:id="1"/>
      <w:bookmarkEnd w:id="2"/>
      <w:r>
        <w:rPr>
          <w:rFonts w:hint="eastAsia" w:ascii="宋体" w:hAnsi="宋体" w:eastAsia="宋体"/>
          <w:sz w:val="30"/>
          <w:szCs w:val="30"/>
        </w:rPr>
        <w:t>绪 论</w:t>
      </w:r>
      <w:bookmarkEnd w:id="3"/>
    </w:p>
    <w:p>
      <w:pPr>
        <w:pStyle w:val="3"/>
        <w:spacing w:before="156" w:after="156" w:line="440" w:lineRule="exact"/>
        <w:rPr>
          <w:rFonts w:ascii="宋体" w:hAnsi="宋体" w:eastAsia="宋体"/>
          <w:b/>
          <w:sz w:val="28"/>
          <w:szCs w:val="28"/>
        </w:rPr>
      </w:pPr>
      <w:bookmarkStart w:id="8" w:name="_Toc450915653"/>
      <w:bookmarkStart w:id="9" w:name="_Toc452627335"/>
      <w:bookmarkStart w:id="10" w:name="_Toc450915108"/>
      <w:bookmarkStart w:id="11" w:name="_Toc24403"/>
      <w:bookmarkStart w:id="12" w:name="_Toc27247"/>
      <w:r>
        <w:rPr>
          <w:rFonts w:hint="eastAsia" w:ascii="宋体" w:hAnsi="宋体" w:eastAsia="宋体"/>
          <w:b/>
          <w:sz w:val="28"/>
          <w:szCs w:val="28"/>
        </w:rPr>
        <w:t>1.1</w:t>
      </w:r>
      <w:bookmarkEnd w:id="4"/>
      <w:bookmarkEnd w:id="5"/>
      <w:bookmarkEnd w:id="6"/>
      <w:bookmarkEnd w:id="7"/>
      <w:bookmarkEnd w:id="8"/>
      <w:bookmarkEnd w:id="9"/>
      <w:bookmarkEnd w:id="10"/>
      <w:bookmarkEnd w:id="11"/>
      <w:r>
        <w:rPr>
          <w:rFonts w:hint="eastAsia" w:ascii="宋体" w:hAnsi="宋体" w:eastAsia="宋体"/>
          <w:b/>
          <w:sz w:val="28"/>
          <w:szCs w:val="28"/>
        </w:rPr>
        <w:t xml:space="preserve"> 研究背景</w:t>
      </w:r>
      <w:bookmarkEnd w:id="12"/>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随着现代网络技术发展，对于智能电影推荐系统现在正处于网络快速发展的阶段，所以对它的要求也是比较严格的，要从这个系统的管理和人们实际需求来进行对系统制定开发的发展方式，依靠网络技术的的快速发展和现代通讯技术的结合为人们带来方便，可以方便用户选择电影信息，还可以通过这些技术实现电影管理、电影数据管理、评论管理等过程。现代社会互联网发展非常迅速，电子商务通过网络更是迅速发展起来，在这种网络模式中对社会产生了深远的影响，通过利用现代这种网络方式来开发一个适用于用户都可以操作的、简单的和便捷的智能电影推荐系统是非常具有价值和意义的</w:t>
      </w:r>
      <w:r>
        <w:rPr>
          <w:rFonts w:hint="eastAsia" w:ascii="宋体" w:hAnsi="宋体" w:cs="Arial"/>
          <w:color w:val="000000"/>
          <w:sz w:val="24"/>
          <w:szCs w:val="21"/>
          <w:vertAlign w:val="superscript"/>
        </w:rPr>
        <w:t>[1]</w:t>
      </w:r>
      <w:r>
        <w:rPr>
          <w:rFonts w:hint="eastAsia" w:ascii="宋体" w:hAnsi="宋体" w:cs="Arial"/>
          <w:color w:val="000000"/>
          <w:sz w:val="24"/>
          <w:szCs w:val="21"/>
        </w:rPr>
        <w:t>。</w:t>
      </w:r>
    </w:p>
    <w:p>
      <w:pPr>
        <w:spacing w:line="400" w:lineRule="exact"/>
        <w:ind w:firstLine="480" w:firstLineChars="200"/>
        <w:rPr>
          <w:rFonts w:hint="eastAsia" w:ascii="宋体" w:hAnsi="宋体" w:cs="Arial"/>
          <w:color w:val="000000"/>
          <w:sz w:val="24"/>
          <w:szCs w:val="21"/>
        </w:rPr>
      </w:pPr>
      <w:r>
        <w:rPr>
          <w:rFonts w:hint="eastAsia" w:ascii="宋体" w:hAnsi="宋体" w:cs="Arial"/>
          <w:color w:val="000000"/>
          <w:sz w:val="24"/>
          <w:szCs w:val="21"/>
        </w:rPr>
        <w:t>智能电影推荐系统是对电影行业发展的一种支持手段，传统的电影管理模式还处于线下管理阶段，电影信息管理效率极低。随着电影数量的不断增多，传统基于线下管理模式已经无法满足当前用户需求，随着信息化时代的到来。在该系统的开发设计过程中，系统中的所有信息都由管理员进行管理，主要目的是为了能够更好的提高现代电影信息的处理高效性和准确性，需要不断更新的电影信息，这样才能有效的提高电影票电影评论效率。</w:t>
      </w:r>
    </w:p>
    <w:p>
      <w:pPr>
        <w:spacing w:line="400" w:lineRule="exact"/>
        <w:ind w:firstLine="480" w:firstLineChars="200"/>
        <w:rPr>
          <w:rFonts w:hint="eastAsia" w:ascii="宋体" w:hAnsi="宋体" w:cs="Arial"/>
          <w:b/>
          <w:color w:val="000000"/>
          <w:sz w:val="24"/>
          <w:szCs w:val="21"/>
        </w:rPr>
      </w:pPr>
      <w:r>
        <w:rPr>
          <w:rFonts w:hint="eastAsia" w:ascii="宋体" w:hAnsi="宋体" w:cs="Arial"/>
          <w:color w:val="000000"/>
          <w:sz w:val="24"/>
          <w:szCs w:val="21"/>
        </w:rPr>
        <w:t>互联网作为社会发展当中的产物，带给大家无数的便利和高效。自从有了网络管理方式，互联网的发展就发生了很大的变化，互联网在我国各大电影院中也被广泛的应用。针对上述问题我们做了详细的介绍和分析，对于整个系统的管理和发展改变了传统电影推荐信息管理模式</w:t>
      </w:r>
      <w:r>
        <w:rPr>
          <w:rFonts w:hint="eastAsia" w:ascii="宋体" w:hAnsi="宋体" w:cs="Arial"/>
          <w:color w:val="000000"/>
          <w:sz w:val="24"/>
          <w:szCs w:val="21"/>
          <w:vertAlign w:val="superscript"/>
        </w:rPr>
        <w:t>[2]</w:t>
      </w:r>
      <w:r>
        <w:rPr>
          <w:rFonts w:hint="eastAsia" w:ascii="宋体" w:hAnsi="宋体" w:cs="Arial"/>
          <w:b/>
          <w:color w:val="000000"/>
          <w:sz w:val="24"/>
          <w:szCs w:val="21"/>
        </w:rPr>
        <w:t>。</w:t>
      </w:r>
    </w:p>
    <w:p>
      <w:pPr>
        <w:pStyle w:val="3"/>
        <w:spacing w:before="156" w:after="156" w:line="440" w:lineRule="exact"/>
        <w:jc w:val="left"/>
        <w:rPr>
          <w:rFonts w:ascii="宋体" w:hAnsi="宋体" w:eastAsia="宋体"/>
          <w:b/>
          <w:sz w:val="28"/>
          <w:szCs w:val="28"/>
        </w:rPr>
      </w:pPr>
      <w:bookmarkStart w:id="13" w:name="_Toc17753"/>
      <w:bookmarkStart w:id="14" w:name="_Toc12108"/>
      <w:bookmarkStart w:id="15" w:name="_Toc452627336"/>
      <w:bookmarkStart w:id="16" w:name="_Toc450915112"/>
      <w:bookmarkStart w:id="17" w:name="_Toc32324"/>
      <w:bookmarkStart w:id="18" w:name="_Toc450915654"/>
      <w:bookmarkStart w:id="19" w:name="_Toc14494"/>
      <w:bookmarkStart w:id="20" w:name="_Toc10053"/>
      <w:bookmarkStart w:id="21" w:name="_Toc2184"/>
      <w:r>
        <w:rPr>
          <w:rFonts w:hint="eastAsia" w:ascii="宋体" w:hAnsi="宋体" w:eastAsia="宋体"/>
          <w:b/>
          <w:sz w:val="28"/>
          <w:szCs w:val="28"/>
        </w:rPr>
        <w:t xml:space="preserve">1.2 </w:t>
      </w:r>
      <w:bookmarkEnd w:id="13"/>
      <w:bookmarkEnd w:id="14"/>
      <w:bookmarkEnd w:id="15"/>
      <w:bookmarkEnd w:id="16"/>
      <w:bookmarkEnd w:id="17"/>
      <w:bookmarkEnd w:id="18"/>
      <w:bookmarkEnd w:id="19"/>
      <w:bookmarkEnd w:id="20"/>
      <w:r>
        <w:rPr>
          <w:rFonts w:hint="eastAsia" w:ascii="宋体" w:hAnsi="宋体" w:eastAsia="宋体"/>
          <w:b/>
          <w:sz w:val="28"/>
          <w:szCs w:val="28"/>
        </w:rPr>
        <w:t>研究意义</w:t>
      </w:r>
      <w:bookmarkEnd w:id="21"/>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为了解决好这个智能电影推荐系统，也更好的能够维护智能电影推荐系统中出现的问题，同时也能够让人们能够正确的了解本智能电影推荐系统。所以设计本系统。</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本系统主要根据用户和管理人员的需求做出分析，让用户在线查看电影信息等，管理员管理系统数据等功能。根据本系统的操作可以看出，主要能够有效的对信息进行添加、修改、查询和删除电影信息等功能，并且实现了现代电影院信息的自动化管理,设计本系统的初衷主要为了能够通过网络来减少人力、财力和物力的投入，并且不断提高工作效率，以下是本智能电影推荐系统最终要到达的目的：</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(1)提高电影电影评论效率，实现管理上的井井有条。</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(2)实现用户通过计算机平台及时更新电影信息，实现电影评论管理等。</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(3)解决传统智能电影推荐系统存在的弊端。</w:t>
      </w:r>
    </w:p>
    <w:p>
      <w:pPr>
        <w:pStyle w:val="3"/>
        <w:spacing w:before="156" w:after="156" w:line="440" w:lineRule="exact"/>
        <w:rPr>
          <w:rFonts w:hint="eastAsia" w:ascii="宋体" w:hAnsi="宋体" w:eastAsia="宋体"/>
          <w:b/>
          <w:sz w:val="28"/>
          <w:szCs w:val="28"/>
        </w:rPr>
      </w:pPr>
      <w:bookmarkStart w:id="22" w:name="_Toc709"/>
      <w:r>
        <w:rPr>
          <w:rFonts w:hint="eastAsia" w:ascii="宋体" w:hAnsi="宋体" w:eastAsia="宋体"/>
          <w:b/>
          <w:sz w:val="28"/>
          <w:szCs w:val="28"/>
        </w:rPr>
        <w:t>1.3 研究现状</w:t>
      </w:r>
      <w:bookmarkEnd w:id="22"/>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随着现代网络技术的快速发展和我国网络的大量普及，我国的商业发展得到了新的发展趋势，对于现在的网络信息管理模式也逐渐走向了成熟的道路，所以各个企业也快速推出了网络管理系统。由于互联网给人们带来的实时、准确高效的需求，所以对于过去传统的管理发生根本上的改变，它是未来网络管理发展的趋势</w:t>
      </w:r>
      <w:r>
        <w:rPr>
          <w:rFonts w:hint="eastAsia" w:ascii="宋体" w:hAnsi="宋体" w:cs="Arial"/>
          <w:color w:val="000000"/>
          <w:sz w:val="24"/>
          <w:szCs w:val="21"/>
          <w:vertAlign w:val="superscript"/>
        </w:rPr>
        <w:t>[3]</w:t>
      </w:r>
      <w:r>
        <w:rPr>
          <w:rFonts w:hint="eastAsia" w:ascii="宋体" w:hAnsi="宋体" w:cs="Arial"/>
          <w:color w:val="000000"/>
          <w:sz w:val="24"/>
          <w:szCs w:val="21"/>
        </w:rPr>
        <w:t>。</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智能电影推荐系统它是一个典型的网上推荐系统，网上推荐系统的开发包括了前端页面与后台数据库的设计。对于智能电影推荐系统的开发我们必须在一定的程度上保证智能电影推荐系统的低成本、方便、可靠的优势。而且随着现代科学技术的快速发展和技术的不断成长提高，我们还要保证智能电影推荐系统搜索功能的完善与功能强大性。同时还要保证智能电影推荐系统前端界面的美观性，让人眼前一亮。</w:t>
      </w:r>
    </w:p>
    <w:p>
      <w:pPr>
        <w:pStyle w:val="3"/>
        <w:spacing w:before="156" w:after="156" w:line="440" w:lineRule="exact"/>
        <w:rPr>
          <w:rFonts w:hint="eastAsia" w:ascii="宋体" w:hAnsi="宋体" w:eastAsia="宋体"/>
          <w:b/>
          <w:sz w:val="28"/>
        </w:rPr>
      </w:pPr>
      <w:bookmarkStart w:id="23" w:name="_Toc28002"/>
      <w:r>
        <w:rPr>
          <w:rFonts w:hint="eastAsia" w:ascii="宋体" w:hAnsi="宋体" w:eastAsia="宋体"/>
          <w:b/>
          <w:sz w:val="28"/>
        </w:rPr>
        <w:t>1.4 论文组织</w:t>
      </w:r>
      <w:bookmarkEnd w:id="23"/>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在目前所使用的软件开发主要是应用的myeclipse,从这个智能电影推荐系统开发来看它具有很大的意义，具体该系统的主要任务是：</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（1）对于这个系统网络环境它主要是让用户学会多种需求和业务上的流程以及各个角色的功能问题，同时对每一个业务和技术做出了解。</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（2）对于这系统的整个程序应用做出高效的升级、扩展和维护。</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（3）掌握系统的整体设计和结构计划，在一定的需求方面上满足用户的需求，确保在各个层次当中各功能的紧密配合后最终的功能实现，同时保证这个程序的独立性和各层次之间的紧密联系。</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（4）在整个系统框架的设计我们要进行深入的学习和设计，保证这个系统在使用过程中的灵活性和了扩展性，同时不断提高系统的安全性和满足用户的实际需求</w:t>
      </w:r>
      <w:r>
        <w:rPr>
          <w:rFonts w:hint="eastAsia" w:ascii="宋体" w:hAnsi="宋体" w:cs="Arial"/>
          <w:color w:val="000000"/>
          <w:sz w:val="24"/>
          <w:szCs w:val="21"/>
          <w:vertAlign w:val="superscript"/>
        </w:rPr>
        <w:t>[4]</w:t>
      </w:r>
      <w:r>
        <w:rPr>
          <w:rFonts w:hint="eastAsia" w:ascii="宋体" w:hAnsi="宋体" w:cs="Arial"/>
          <w:color w:val="000000"/>
          <w:sz w:val="24"/>
          <w:szCs w:val="21"/>
        </w:rPr>
        <w:t>。</w:t>
      </w:r>
    </w:p>
    <w:p>
      <w:pPr>
        <w:spacing w:line="400" w:lineRule="exact"/>
        <w:ind w:firstLine="420"/>
        <w:rPr>
          <w:rFonts w:hint="eastAsia" w:ascii="宋体" w:hAnsi="宋体" w:cs="Arial"/>
          <w:color w:val="000000"/>
          <w:sz w:val="24"/>
          <w:szCs w:val="21"/>
        </w:rPr>
        <w:sectPr>
          <w:headerReference r:id="rId3" w:type="default"/>
          <w:footerReference r:id="rId4" w:type="default"/>
          <w:pgSz w:w="11906" w:h="16838"/>
          <w:pgMar w:top="1418" w:right="1418" w:bottom="1418" w:left="1418" w:header="850" w:footer="850" w:gutter="0"/>
          <w:pgNumType w:start="1"/>
          <w:cols w:space="720" w:num="1"/>
          <w:docGrid w:type="linesAndChars" w:linePitch="312" w:charSpace="0"/>
        </w:sectPr>
      </w:pPr>
      <w:r>
        <w:rPr>
          <w:rFonts w:hint="eastAsia" w:ascii="宋体" w:hAnsi="宋体" w:cs="Arial"/>
          <w:color w:val="000000"/>
          <w:sz w:val="24"/>
          <w:szCs w:val="21"/>
        </w:rPr>
        <w:t>智能电影推荐系统主要是满足用户和管理员的各自需求，同时根据这两方面进行了深入的研究，就拿本系统来说它主要是对智能电影推荐系统的背景选题意义、市场需求、数据库分析、功能模块的介绍和所用的开发技术来进行研发和介绍的。最后在对该系统做出测试分析</w:t>
      </w:r>
    </w:p>
    <w:p>
      <w:pPr>
        <w:pStyle w:val="2"/>
        <w:spacing w:before="156" w:after="156" w:line="440" w:lineRule="exact"/>
        <w:rPr>
          <w:rFonts w:hint="eastAsia" w:ascii="宋体" w:hAnsi="宋体" w:eastAsia="宋体"/>
          <w:sz w:val="30"/>
          <w:szCs w:val="30"/>
        </w:rPr>
      </w:pPr>
      <w:bookmarkStart w:id="24" w:name="_Toc23740"/>
      <w:r>
        <w:rPr>
          <w:rFonts w:hint="eastAsia" w:ascii="宋体" w:hAnsi="宋体" w:eastAsia="宋体"/>
          <w:sz w:val="30"/>
          <w:szCs w:val="30"/>
        </w:rPr>
        <w:t>第二章 系统相关技术</w:t>
      </w:r>
      <w:bookmarkEnd w:id="24"/>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系统主要是采用目前很受欢迎的B/S结构和Java技术以及mysql数据库来进行系统的开发，最后对总体设计、数据库设计、功能模块设计、系统页面制作、系统程序定制和调试测试等做出详细的规划。</w:t>
      </w:r>
    </w:p>
    <w:p>
      <w:pPr>
        <w:pStyle w:val="3"/>
        <w:spacing w:before="156" w:after="156" w:line="440" w:lineRule="exact"/>
        <w:rPr>
          <w:rFonts w:hint="eastAsia" w:ascii="宋体" w:hAnsi="宋体" w:eastAsia="宋体"/>
          <w:b/>
          <w:sz w:val="28"/>
          <w:szCs w:val="28"/>
        </w:rPr>
      </w:pPr>
      <w:bookmarkStart w:id="25" w:name="_Toc3980"/>
      <w:r>
        <w:rPr>
          <w:rFonts w:hint="eastAsia" w:ascii="宋体" w:hAnsi="宋体" w:eastAsia="宋体"/>
          <w:b/>
          <w:sz w:val="28"/>
          <w:szCs w:val="28"/>
        </w:rPr>
        <w:t>2.1 平台开发工具</w:t>
      </w:r>
      <w:bookmarkEnd w:id="25"/>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MyEclipse最初是由IBM公司开发的，从MyEclipse的诞生到至今，MyEclipse已经演变为一款最好的多语言集成开发环境，它能够优秀的处理Java语言中的Web程序编辑工作。首先，在使用MyEclipse编辑Java web项目时要先配备环境变量JRE以及JDK，这两个是所有项目必不可少的，然后我们还需要安装Tomcat服务器，来实现虚拟连接，方便我们来查看编辑好的前端页面，并且对前端页面的部分功能进行测试与实现。而且MyEclipse在信息储存量上也是比较大的，且结构简单功能强大，让人们学起来简单易懂</w:t>
      </w:r>
      <w:r>
        <w:rPr>
          <w:rFonts w:hint="eastAsia" w:ascii="宋体" w:hAnsi="宋体" w:cs="Arial"/>
          <w:color w:val="000000"/>
          <w:sz w:val="24"/>
          <w:szCs w:val="21"/>
          <w:vertAlign w:val="superscript"/>
        </w:rPr>
        <w:t>[5]</w:t>
      </w:r>
      <w:r>
        <w:rPr>
          <w:rFonts w:hint="eastAsia" w:ascii="宋体" w:hAnsi="宋体" w:cs="Arial"/>
          <w:color w:val="000000"/>
          <w:sz w:val="24"/>
          <w:szCs w:val="21"/>
        </w:rPr>
        <w:t>。</w:t>
      </w:r>
    </w:p>
    <w:p>
      <w:pPr>
        <w:pStyle w:val="3"/>
        <w:spacing w:before="156" w:after="156" w:line="440" w:lineRule="exact"/>
        <w:rPr>
          <w:rFonts w:hint="eastAsia" w:ascii="宋体" w:hAnsi="宋体" w:eastAsia="宋体"/>
          <w:b/>
          <w:sz w:val="28"/>
          <w:szCs w:val="28"/>
        </w:rPr>
      </w:pPr>
      <w:bookmarkStart w:id="26" w:name="_Toc2356"/>
      <w:r>
        <w:rPr>
          <w:rFonts w:hint="eastAsia" w:ascii="宋体" w:hAnsi="宋体" w:eastAsia="宋体"/>
          <w:b/>
          <w:sz w:val="28"/>
          <w:szCs w:val="28"/>
        </w:rPr>
        <w:t>2.2 平台开发相关技术</w:t>
      </w:r>
      <w:bookmarkEnd w:id="26"/>
    </w:p>
    <w:p>
      <w:pPr>
        <w:pStyle w:val="4"/>
        <w:spacing w:before="156" w:after="156" w:line="440" w:lineRule="exact"/>
        <w:rPr>
          <w:rFonts w:hint="eastAsia" w:ascii="宋体" w:hAnsi="宋体" w:eastAsia="宋体"/>
          <w:b/>
          <w:sz w:val="24"/>
          <w:szCs w:val="24"/>
        </w:rPr>
      </w:pPr>
      <w:bookmarkStart w:id="27" w:name="_Toc26596"/>
      <w:r>
        <w:rPr>
          <w:rFonts w:hint="eastAsia" w:ascii="宋体" w:hAnsi="宋体" w:eastAsia="宋体"/>
          <w:b/>
          <w:sz w:val="24"/>
          <w:szCs w:val="24"/>
        </w:rPr>
        <w:t>2.2.1 B/S架构</w:t>
      </w:r>
      <w:bookmarkEnd w:id="27"/>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BROWSER/SERVER程序架构方式是使用电脑中安装的各种浏览器来进行访问和使用的，相比C/S的程序结构不需要进行程序的安装就可以直接使用。BROWSER/SERVER架构的运行方式是在远程的服务器上进行安装一个，然后在任何接入互联网的电脑上访问和使用。BROWSER/SERVER架构的开发方式给用户带来了极大的便利，在任何时间和地点都可以使用开发的程序系统。</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该系统的结构是基于B/S结构，只要有网络的地方，用户就可以随时随地的访问和使用本系统，并没有地区和时间的限制，B/S结构主要是把程序完整放置到计算机网络服务器上，然后利用计算机互联网来给用户提供远程服务</w:t>
      </w:r>
      <w:r>
        <w:rPr>
          <w:rFonts w:hint="eastAsia" w:ascii="宋体" w:hAnsi="宋体" w:cs="Arial"/>
          <w:color w:val="000000"/>
          <w:sz w:val="24"/>
          <w:szCs w:val="21"/>
          <w:vertAlign w:val="superscript"/>
        </w:rPr>
        <w:t>[6]</w:t>
      </w:r>
      <w:r>
        <w:rPr>
          <w:rFonts w:hint="eastAsia" w:ascii="宋体" w:hAnsi="宋体" w:cs="Arial"/>
          <w:color w:val="000000"/>
          <w:sz w:val="24"/>
          <w:szCs w:val="21"/>
        </w:rPr>
        <w:t>。</w:t>
      </w:r>
    </w:p>
    <w:p>
      <w:pPr>
        <w:pStyle w:val="4"/>
        <w:spacing w:before="156" w:after="156" w:line="440" w:lineRule="exact"/>
        <w:rPr>
          <w:rFonts w:hint="eastAsia" w:ascii="宋体" w:hAnsi="宋体" w:eastAsia="宋体"/>
          <w:b/>
          <w:sz w:val="24"/>
          <w:szCs w:val="24"/>
        </w:rPr>
      </w:pPr>
      <w:bookmarkStart w:id="28" w:name="_Toc8970"/>
      <w:r>
        <w:rPr>
          <w:rFonts w:hint="eastAsia" w:ascii="宋体" w:hAnsi="宋体" w:eastAsia="宋体"/>
          <w:b/>
          <w:sz w:val="24"/>
          <w:szCs w:val="24"/>
        </w:rPr>
        <w:t>2.2.2 Java技术介绍</w:t>
      </w:r>
      <w:bookmarkEnd w:id="28"/>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JSP由Sun公司开发，是一种优秀的动态网页技术，JSP它的直译过来就是对java进行的服务页，具体它是一种动态网页开发的技术，它也属于开发动态网页当中的一种技术，对于java语言来说它是可以在HTML当中嵌入的，并且通过WEB服务器来做jsp的编译和执行，最后在把生成的页面返回给客户端。它编写简单，适应平台广，非常适合构造基于B/S结构的动态网页</w:t>
      </w:r>
      <w:r>
        <w:rPr>
          <w:rFonts w:hint="eastAsia" w:ascii="宋体" w:hAnsi="宋体" w:cs="Arial"/>
          <w:color w:val="000000"/>
          <w:sz w:val="24"/>
          <w:szCs w:val="21"/>
          <w:vertAlign w:val="superscript"/>
        </w:rPr>
        <w:t>[7]</w:t>
      </w:r>
      <w:r>
        <w:rPr>
          <w:rFonts w:hint="eastAsia" w:ascii="宋体" w:hAnsi="宋体" w:cs="Arial"/>
          <w:color w:val="000000"/>
          <w:sz w:val="24"/>
          <w:szCs w:val="21"/>
        </w:rPr>
        <w:t>。</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对于java来说它一般它会执行以下三个阶段：</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第一阶段它是响应阶段，因为在页面做出请求以后它就对这件事来做做出接收，最后进行翻译和显示。</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第二阶段它就是编译阶段，因为在页面做出请求以后，java文件就会编译成字节码的文件。</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第三阶段它就是对这个事件的执行来做出web服务器来做出请求和服务，最后将反应出的结果给客户端并通过界面的效果来做出展示。</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对于java来说自从它正式发布以后，现在在大多数的程序编程当中被广泛应用。而且随着现代网络技术的快速发展，在j2ee的应用也得到了很好的发展和应用，对于它的一些扩展和线性的发展成为了一个开发者的应用对象，在java语言当中它可以对于网络实现安全、跨平台等等多种网络安全的功能，所以它在网络的应用和编程中得到了较为广泛的程序应用，而且在程序上的应用也更加方便。</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JSP作为目前世界上主流的网络编程开发环境之一，JSP将各种Web元素组合在一起从而生成Web应用程序所需要的各种服务，而且JSP允许Web开发人员对网站开发和允许网站维护与平台无关，可以在任何平台上运行，且JSP拥有多样化和功能强大的开发工具的支持，可以使开发人员简单快速的搭建起网络平台，并且建立功能强大的Web网站。</w:t>
      </w:r>
    </w:p>
    <w:p>
      <w:pPr>
        <w:pStyle w:val="4"/>
        <w:spacing w:before="156" w:after="156" w:line="440" w:lineRule="exact"/>
        <w:rPr>
          <w:rFonts w:hint="eastAsia" w:ascii="宋体" w:hAnsi="宋体" w:eastAsia="宋体"/>
          <w:b/>
          <w:sz w:val="24"/>
          <w:szCs w:val="24"/>
        </w:rPr>
      </w:pPr>
      <w:bookmarkStart w:id="29" w:name="_Toc32102"/>
      <w:r>
        <w:rPr>
          <w:rFonts w:hint="eastAsia" w:ascii="宋体" w:hAnsi="宋体" w:eastAsia="宋体"/>
          <w:b/>
          <w:sz w:val="24"/>
          <w:szCs w:val="24"/>
        </w:rPr>
        <w:t>2.2.3 mysql数据库介绍</w:t>
      </w:r>
      <w:bookmarkEnd w:id="29"/>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开发智能电影推荐系统采用mysql数据库管理工具来存放系统中的的相关数据信息。mysql是微软的一款比较好的数据库系统，其功能非常强大、数据存储规模也可以做的非常大。目前大多数的程序和网站系统都采用mysql作为数据库来存储相关的数据信息。</w:t>
      </w:r>
    </w:p>
    <w:p>
      <w:pPr>
        <w:spacing w:line="400" w:lineRule="exact"/>
        <w:ind w:firstLine="420"/>
        <w:rPr>
          <w:rFonts w:hint="eastAsia" w:ascii="宋体" w:hAnsi="宋体" w:cs="Arial"/>
          <w:color w:val="000000"/>
          <w:sz w:val="24"/>
          <w:szCs w:val="21"/>
        </w:rPr>
      </w:pPr>
      <w:r>
        <w:rPr>
          <w:rFonts w:hint="eastAsia" w:ascii="宋体" w:hAnsi="宋体" w:cs="Arial"/>
          <w:color w:val="000000"/>
          <w:sz w:val="24"/>
          <w:szCs w:val="21"/>
        </w:rPr>
        <w:t>mysql数据库它有很多的优点，例如它在操作上能够让人通俗易懂、功能强大、信息储存量高等优点。所以被人们广泛应用，对于mysql数据库来说它一般主要是对数据进行编码和查询，而且在很多的设计当中都应用到了该数据库，在此过程当中我们可以对常规的数据进行查询和组合，所以我们在进行使用mysql数据库的时候只要对编写一小段的数据就能实现相应的功能</w:t>
      </w:r>
      <w:r>
        <w:rPr>
          <w:rFonts w:hint="eastAsia" w:ascii="宋体" w:hAnsi="宋体" w:cs="Arial"/>
          <w:color w:val="000000"/>
          <w:sz w:val="24"/>
          <w:szCs w:val="21"/>
          <w:vertAlign w:val="superscript"/>
        </w:rPr>
        <w:t>[8]</w:t>
      </w:r>
      <w:r>
        <w:rPr>
          <w:rFonts w:hint="eastAsia" w:ascii="宋体" w:hAnsi="宋体" w:cs="Arial"/>
          <w:color w:val="000000"/>
          <w:sz w:val="24"/>
          <w:szCs w:val="21"/>
        </w:rPr>
        <w:t>。</w:t>
      </w:r>
    </w:p>
    <w:p>
      <w:pPr>
        <w:pStyle w:val="4"/>
        <w:spacing w:before="156" w:after="156" w:line="440" w:lineRule="exact"/>
        <w:rPr>
          <w:rFonts w:hint="eastAsia" w:ascii="宋体" w:hAnsi="宋体" w:eastAsia="宋体"/>
          <w:b/>
          <w:sz w:val="24"/>
          <w:szCs w:val="24"/>
        </w:rPr>
      </w:pPr>
      <w:r>
        <w:rPr>
          <w:rFonts w:hint="eastAsia" w:ascii="宋体" w:hAnsi="宋体" w:eastAsia="宋体"/>
          <w:b/>
          <w:sz w:val="24"/>
          <w:szCs w:val="24"/>
        </w:rPr>
        <w:t>2.2.4 基于协同过滤算法的电影推荐</w:t>
      </w:r>
    </w:p>
    <w:p>
      <w:pPr>
        <w:spacing w:line="400" w:lineRule="exact"/>
        <w:ind w:firstLine="480" w:firstLineChars="200"/>
        <w:rPr>
          <w:rFonts w:ascii="宋体" w:hAnsi="宋体"/>
          <w:kern w:val="0"/>
          <w:sz w:val="24"/>
        </w:rPr>
      </w:pPr>
      <w:r>
        <w:rPr>
          <w:rFonts w:ascii="宋体" w:hAnsi="宋体"/>
          <w:kern w:val="0"/>
          <w:sz w:val="24"/>
        </w:rPr>
        <w:t>协同过滤算法让实现推荐成为了可能，协同过滤算法主要是分为2类：基于用户的和基于物品的过滤算法。</w:t>
      </w:r>
    </w:p>
    <w:p>
      <w:pPr>
        <w:spacing w:line="400" w:lineRule="exact"/>
        <w:ind w:firstLine="480" w:firstLineChars="200"/>
        <w:rPr>
          <w:rFonts w:ascii="宋体" w:hAnsi="宋体"/>
          <w:kern w:val="0"/>
          <w:sz w:val="24"/>
        </w:rPr>
      </w:pPr>
      <w:r>
        <w:rPr>
          <w:rFonts w:ascii="宋体" w:hAnsi="宋体"/>
          <w:kern w:val="0"/>
          <w:sz w:val="24"/>
        </w:rPr>
        <w:t>通过以下几个步骤实现推荐功能：</w:t>
      </w:r>
    </w:p>
    <w:p>
      <w:pPr>
        <w:spacing w:line="400" w:lineRule="exact"/>
        <w:ind w:firstLine="480" w:firstLineChars="200"/>
        <w:rPr>
          <w:rFonts w:ascii="宋体" w:hAnsi="宋体"/>
          <w:kern w:val="0"/>
          <w:sz w:val="24"/>
        </w:rPr>
      </w:pPr>
      <w:r>
        <w:rPr>
          <w:rFonts w:ascii="宋体" w:hAnsi="宋体"/>
          <w:kern w:val="0"/>
          <w:sz w:val="24"/>
        </w:rPr>
        <w:t>（1）了解用户兴趣</w:t>
      </w:r>
    </w:p>
    <w:p>
      <w:pPr>
        <w:spacing w:line="400" w:lineRule="exact"/>
        <w:ind w:firstLine="480" w:firstLineChars="200"/>
        <w:rPr>
          <w:rFonts w:ascii="宋体" w:hAnsi="宋体"/>
          <w:kern w:val="0"/>
          <w:sz w:val="24"/>
        </w:rPr>
      </w:pPr>
      <w:r>
        <w:rPr>
          <w:rFonts w:ascii="宋体" w:hAnsi="宋体"/>
          <w:kern w:val="0"/>
          <w:sz w:val="24"/>
        </w:rPr>
        <w:t>（2）寻找有相同兴趣相似的用户或者物品</w:t>
      </w:r>
    </w:p>
    <w:p>
      <w:pPr>
        <w:spacing w:line="400" w:lineRule="exact"/>
        <w:ind w:firstLine="480" w:firstLineChars="200"/>
        <w:rPr>
          <w:rFonts w:ascii="宋体" w:hAnsi="宋体"/>
          <w:kern w:val="0"/>
          <w:sz w:val="24"/>
        </w:rPr>
      </w:pPr>
      <w:r>
        <w:rPr>
          <w:rFonts w:ascii="宋体" w:hAnsi="宋体"/>
          <w:kern w:val="0"/>
          <w:sz w:val="24"/>
        </w:rPr>
        <w:t>（3）然后通过相似度进行推荐</w:t>
      </w:r>
    </w:p>
    <w:p>
      <w:pPr>
        <w:spacing w:line="400" w:lineRule="exact"/>
        <w:ind w:firstLine="480" w:firstLineChars="200"/>
        <w:rPr>
          <w:rFonts w:ascii="宋体" w:hAnsi="宋体"/>
          <w:kern w:val="0"/>
          <w:sz w:val="24"/>
        </w:rPr>
      </w:pPr>
      <w:r>
        <w:rPr>
          <w:rFonts w:ascii="宋体" w:hAnsi="宋体"/>
          <w:kern w:val="0"/>
          <w:sz w:val="24"/>
        </w:rPr>
        <w:t>通过用户的历史行为进行相似度分析然后了解到用户的偏好，常常通过用户的评分以及评论跳转率或者浏览时间来进行判断。</w:t>
      </w:r>
      <w:r>
        <w:rPr>
          <w:rFonts w:hint="eastAsia" w:ascii="宋体" w:hAnsi="宋体" w:cs="Arial"/>
          <w:color w:val="000000"/>
          <w:sz w:val="24"/>
          <w:szCs w:val="21"/>
          <w:vertAlign w:val="superscript"/>
        </w:rPr>
        <w:t>[9]</w:t>
      </w:r>
      <w:r>
        <w:rPr>
          <w:rFonts w:ascii="宋体" w:hAnsi="宋体"/>
          <w:kern w:val="0"/>
          <w:sz w:val="24"/>
        </w:rPr>
        <w:t>。</w:t>
      </w:r>
    </w:p>
    <w:p>
      <w:pPr>
        <w:spacing w:line="400" w:lineRule="exact"/>
        <w:ind w:firstLine="480" w:firstLineChars="200"/>
        <w:rPr>
          <w:rFonts w:ascii="宋体" w:hAnsi="宋体"/>
          <w:kern w:val="0"/>
          <w:sz w:val="24"/>
          <w:lang w:val="en-US"/>
        </w:rPr>
      </w:pPr>
      <w:r>
        <w:rPr>
          <w:rFonts w:ascii="宋体" w:hAnsi="宋体"/>
          <w:kern w:val="0"/>
          <w:sz w:val="24"/>
        </w:rPr>
        <w:t>通过用户的历史行为得到用户的偏好后，就可以通过用户的偏好测量相似用户以及物品了，最后实现了推荐。推荐有基于用户的和基于物品的，俗话物以类聚，人以群分也就是这么个道理。在进行相似度分析有许多种方法，例如基本的欧几里德距离度量，皮尔逊相关系数和余弦夹角。如果采用欧式距离则可以用以下公式来表达：</w:t>
      </w:r>
    </w:p>
    <w:p>
      <w:pPr>
        <w:spacing w:line="360" w:lineRule="auto"/>
        <w:ind w:firstLine="420"/>
        <w:jc w:val="center"/>
        <w:rPr>
          <w:sz w:val="24"/>
        </w:rPr>
      </w:pPr>
      <w:r>
        <w:drawing>
          <wp:inline distT="0" distB="0" distL="114300" distR="114300">
            <wp:extent cx="2743200" cy="87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743200" cy="876300"/>
                    </a:xfrm>
                    <a:prstGeom prst="rect">
                      <a:avLst/>
                    </a:prstGeom>
                    <a:noFill/>
                    <a:ln>
                      <a:noFill/>
                    </a:ln>
                  </pic:spPr>
                </pic:pic>
              </a:graphicData>
            </a:graphic>
          </wp:inline>
        </w:drawing>
      </w:r>
    </w:p>
    <w:p>
      <w:pPr>
        <w:spacing w:line="400" w:lineRule="exact"/>
        <w:ind w:firstLine="480" w:firstLineChars="200"/>
        <w:rPr>
          <w:rFonts w:ascii="宋体" w:hAnsi="宋体"/>
          <w:kern w:val="0"/>
          <w:sz w:val="24"/>
        </w:rPr>
      </w:pPr>
      <w:r>
        <w:rPr>
          <w:rFonts w:ascii="宋体" w:hAnsi="宋体"/>
          <w:kern w:val="0"/>
          <w:sz w:val="24"/>
        </w:rPr>
        <w:t>在了解用户的相似度时，是把某一用户对所有电影的兴趣爱好作为一个向量，然而在了解物品的相似度时，则是把所有用户对对某一个电影对兴趣爱好作为一个向量。在计算出相似度之后也就产生来相似邻居。</w:t>
      </w:r>
    </w:p>
    <w:p>
      <w:pPr>
        <w:spacing w:line="400" w:lineRule="exact"/>
        <w:ind w:firstLine="480" w:firstLineChars="200"/>
        <w:rPr>
          <w:rFonts w:ascii="宋体" w:hAnsi="宋体"/>
          <w:kern w:val="0"/>
          <w:sz w:val="24"/>
        </w:rPr>
      </w:pPr>
      <w:r>
        <w:rPr>
          <w:rFonts w:ascii="宋体" w:hAnsi="宋体"/>
          <w:kern w:val="0"/>
          <w:sz w:val="24"/>
        </w:rPr>
        <w:t>（1）基于用户的协同过滤算法</w:t>
      </w:r>
    </w:p>
    <w:p>
      <w:pPr>
        <w:spacing w:line="400" w:lineRule="exact"/>
        <w:ind w:firstLine="480" w:firstLineChars="200"/>
        <w:rPr>
          <w:rFonts w:ascii="宋体" w:hAnsi="宋体"/>
          <w:kern w:val="0"/>
          <w:sz w:val="24"/>
        </w:rPr>
      </w:pPr>
      <w:r>
        <w:rPr>
          <w:rFonts w:ascii="宋体" w:hAnsi="宋体"/>
          <w:kern w:val="0"/>
          <w:sz w:val="24"/>
        </w:rPr>
        <w:t> 通过用户对某一电影评分或者其他历史行为得知该用户对偏好后，对该用户推荐兴趣爱好相似对用户看过对但目标用户没有看过的电影。通常是把相似度从高到低进行排序推荐。</w:t>
      </w:r>
    </w:p>
    <w:p>
      <w:pPr>
        <w:spacing w:line="400" w:lineRule="exact"/>
        <w:ind w:firstLine="480" w:firstLineChars="200"/>
        <w:rPr>
          <w:rFonts w:ascii="宋体" w:hAnsi="宋体"/>
          <w:kern w:val="0"/>
          <w:sz w:val="24"/>
        </w:rPr>
      </w:pPr>
      <w:r>
        <w:rPr>
          <w:rFonts w:ascii="宋体" w:hAnsi="宋体"/>
          <w:kern w:val="0"/>
          <w:sz w:val="24"/>
        </w:rPr>
        <w:t>（2）基于物品的协同过滤算法</w:t>
      </w:r>
    </w:p>
    <w:p>
      <w:pPr>
        <w:spacing w:line="400" w:lineRule="exact"/>
        <w:ind w:firstLine="480" w:firstLineChars="200"/>
        <w:rPr>
          <w:rFonts w:hint="eastAsia" w:ascii="宋体" w:hAnsi="宋体"/>
          <w:kern w:val="0"/>
          <w:sz w:val="24"/>
        </w:rPr>
      </w:pPr>
      <w:r>
        <w:rPr>
          <w:rFonts w:ascii="宋体" w:hAnsi="宋体"/>
          <w:kern w:val="0"/>
          <w:sz w:val="24"/>
        </w:rPr>
        <w:t> 这和基于用户的协同过滤算法相似，不过这是基于物品自身，而非用户的角度。例如喜欢物品X的用户都喜欢物品Z，由此得知物品X与物品Z的相似度非常高，而用户Z喜欢物品X，也可以得知用户Z也可能喜欢物品Z。如下表所示</w:t>
      </w:r>
      <w:r>
        <w:rPr>
          <w:rFonts w:hint="eastAsia" w:ascii="宋体" w:hAnsi="宋体"/>
          <w:kern w:val="0"/>
          <w:sz w:val="24"/>
        </w:rPr>
        <w:t>：</w:t>
      </w:r>
    </w:p>
    <w:tbl>
      <w:tblPr>
        <w:tblStyle w:val="9"/>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noWrap w:val="0"/>
            <w:vAlign w:val="top"/>
          </w:tcPr>
          <w:p>
            <w:pPr>
              <w:spacing w:line="360" w:lineRule="auto"/>
              <w:rPr>
                <w:sz w:val="24"/>
              </w:rPr>
            </w:pPr>
            <w:r>
              <w:rPr>
                <w:sz w:val="24"/>
              </w:rPr>
              <w:t>用户/物品</w:t>
            </w:r>
          </w:p>
        </w:tc>
        <w:tc>
          <w:tcPr>
            <w:tcW w:w="2254" w:type="dxa"/>
            <w:noWrap w:val="0"/>
            <w:vAlign w:val="top"/>
          </w:tcPr>
          <w:p>
            <w:pPr>
              <w:spacing w:line="360" w:lineRule="auto"/>
              <w:rPr>
                <w:sz w:val="24"/>
              </w:rPr>
            </w:pPr>
            <w:r>
              <w:rPr>
                <w:sz w:val="24"/>
              </w:rPr>
              <w:t>物品X</w:t>
            </w:r>
          </w:p>
        </w:tc>
        <w:tc>
          <w:tcPr>
            <w:tcW w:w="2254" w:type="dxa"/>
            <w:noWrap w:val="0"/>
            <w:vAlign w:val="top"/>
          </w:tcPr>
          <w:p>
            <w:pPr>
              <w:spacing w:line="360" w:lineRule="auto"/>
              <w:rPr>
                <w:sz w:val="24"/>
              </w:rPr>
            </w:pPr>
            <w:r>
              <w:rPr>
                <w:sz w:val="24"/>
              </w:rPr>
              <w:t>物品Y</w:t>
            </w:r>
          </w:p>
        </w:tc>
        <w:tc>
          <w:tcPr>
            <w:tcW w:w="2254" w:type="dxa"/>
            <w:noWrap w:val="0"/>
            <w:vAlign w:val="top"/>
          </w:tcPr>
          <w:p>
            <w:pPr>
              <w:spacing w:line="360" w:lineRule="auto"/>
              <w:rPr>
                <w:sz w:val="24"/>
              </w:rPr>
            </w:pPr>
            <w:r>
              <w:rPr>
                <w:sz w:val="24"/>
              </w:rPr>
              <w:t>物品Z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noWrap w:val="0"/>
            <w:vAlign w:val="top"/>
          </w:tcPr>
          <w:p>
            <w:pPr>
              <w:spacing w:line="360" w:lineRule="auto"/>
              <w:rPr>
                <w:sz w:val="24"/>
              </w:rPr>
            </w:pPr>
            <w:r>
              <w:rPr>
                <w:sz w:val="24"/>
              </w:rPr>
              <w:t>用户X</w:t>
            </w:r>
          </w:p>
        </w:tc>
        <w:tc>
          <w:tcPr>
            <w:tcW w:w="2254" w:type="dxa"/>
            <w:noWrap w:val="0"/>
            <w:vAlign w:val="top"/>
          </w:tcPr>
          <w:p>
            <w:pPr>
              <w:spacing w:line="360" w:lineRule="auto"/>
              <w:rPr>
                <w:sz w:val="24"/>
              </w:rPr>
            </w:pPr>
            <w:r>
              <w:rPr>
                <w:sz w:val="24"/>
              </w:rPr>
              <w:t>√</w:t>
            </w:r>
          </w:p>
        </w:tc>
        <w:tc>
          <w:tcPr>
            <w:tcW w:w="2254" w:type="dxa"/>
            <w:noWrap w:val="0"/>
            <w:vAlign w:val="top"/>
          </w:tcPr>
          <w:p>
            <w:pPr>
              <w:spacing w:line="360" w:lineRule="auto"/>
              <w:rPr>
                <w:sz w:val="24"/>
              </w:rPr>
            </w:pPr>
          </w:p>
        </w:tc>
        <w:tc>
          <w:tcPr>
            <w:tcW w:w="2254" w:type="dxa"/>
            <w:noWrap w:val="0"/>
            <w:vAlign w:val="top"/>
          </w:tcPr>
          <w:p>
            <w:pPr>
              <w:spacing w:line="360" w:lineRule="auto"/>
              <w:rPr>
                <w:sz w:val="24"/>
              </w:rPr>
            </w:pPr>
            <w:r>
              <w:rPr>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noWrap w:val="0"/>
            <w:vAlign w:val="top"/>
          </w:tcPr>
          <w:p>
            <w:pPr>
              <w:spacing w:line="360" w:lineRule="auto"/>
              <w:rPr>
                <w:sz w:val="24"/>
              </w:rPr>
            </w:pPr>
            <w:r>
              <w:rPr>
                <w:sz w:val="24"/>
              </w:rPr>
              <w:t>用户Y</w:t>
            </w:r>
          </w:p>
        </w:tc>
        <w:tc>
          <w:tcPr>
            <w:tcW w:w="2254" w:type="dxa"/>
            <w:noWrap w:val="0"/>
            <w:vAlign w:val="top"/>
          </w:tcPr>
          <w:p>
            <w:pPr>
              <w:spacing w:line="360" w:lineRule="auto"/>
              <w:rPr>
                <w:sz w:val="24"/>
              </w:rPr>
            </w:pPr>
            <w:r>
              <w:rPr>
                <w:sz w:val="24"/>
              </w:rPr>
              <w:t>√</w:t>
            </w:r>
          </w:p>
        </w:tc>
        <w:tc>
          <w:tcPr>
            <w:tcW w:w="2254" w:type="dxa"/>
            <w:noWrap w:val="0"/>
            <w:vAlign w:val="top"/>
          </w:tcPr>
          <w:p>
            <w:pPr>
              <w:spacing w:line="360" w:lineRule="auto"/>
              <w:rPr>
                <w:sz w:val="24"/>
              </w:rPr>
            </w:pPr>
            <w:r>
              <w:rPr>
                <w:sz w:val="24"/>
              </w:rPr>
              <w:t>√</w:t>
            </w:r>
          </w:p>
        </w:tc>
        <w:tc>
          <w:tcPr>
            <w:tcW w:w="2254" w:type="dxa"/>
            <w:noWrap w:val="0"/>
            <w:vAlign w:val="top"/>
          </w:tcPr>
          <w:p>
            <w:pPr>
              <w:spacing w:line="360" w:lineRule="auto"/>
              <w:rPr>
                <w:sz w:val="24"/>
              </w:rPr>
            </w:pPr>
            <w:r>
              <w:rPr>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4" w:type="dxa"/>
            <w:noWrap w:val="0"/>
            <w:vAlign w:val="top"/>
          </w:tcPr>
          <w:p>
            <w:pPr>
              <w:spacing w:line="360" w:lineRule="auto"/>
              <w:rPr>
                <w:sz w:val="24"/>
              </w:rPr>
            </w:pPr>
            <w:r>
              <w:rPr>
                <w:sz w:val="24"/>
              </w:rPr>
              <w:t>用户Z</w:t>
            </w:r>
          </w:p>
        </w:tc>
        <w:tc>
          <w:tcPr>
            <w:tcW w:w="2254" w:type="dxa"/>
            <w:noWrap w:val="0"/>
            <w:vAlign w:val="top"/>
          </w:tcPr>
          <w:p>
            <w:pPr>
              <w:spacing w:line="360" w:lineRule="auto"/>
              <w:rPr>
                <w:sz w:val="24"/>
              </w:rPr>
            </w:pPr>
            <w:r>
              <w:rPr>
                <w:sz w:val="24"/>
              </w:rPr>
              <w:t>√</w:t>
            </w:r>
          </w:p>
        </w:tc>
        <w:tc>
          <w:tcPr>
            <w:tcW w:w="2254" w:type="dxa"/>
            <w:noWrap w:val="0"/>
            <w:vAlign w:val="top"/>
          </w:tcPr>
          <w:p>
            <w:pPr>
              <w:spacing w:line="360" w:lineRule="auto"/>
              <w:rPr>
                <w:sz w:val="24"/>
              </w:rPr>
            </w:pPr>
          </w:p>
        </w:tc>
        <w:tc>
          <w:tcPr>
            <w:tcW w:w="2254" w:type="dxa"/>
            <w:noWrap w:val="0"/>
            <w:vAlign w:val="top"/>
          </w:tcPr>
          <w:p>
            <w:pPr>
              <w:spacing w:line="360" w:lineRule="auto"/>
              <w:rPr>
                <w:sz w:val="24"/>
              </w:rPr>
            </w:pPr>
            <w:r>
              <w:rPr>
                <w:sz w:val="24"/>
              </w:rPr>
              <w:t>推荐</w:t>
            </w:r>
          </w:p>
        </w:tc>
      </w:tr>
    </w:tbl>
    <w:p>
      <w:pPr>
        <w:spacing w:line="400" w:lineRule="exact"/>
        <w:ind w:firstLine="480" w:firstLineChars="200"/>
        <w:rPr>
          <w:rFonts w:ascii="宋体" w:hAnsi="宋体"/>
          <w:kern w:val="0"/>
          <w:sz w:val="24"/>
        </w:rPr>
      </w:pPr>
      <w:r>
        <w:rPr>
          <w:rFonts w:ascii="宋体" w:hAnsi="宋体"/>
          <w:kern w:val="0"/>
          <w:sz w:val="24"/>
        </w:rPr>
        <w:t>这个推荐系统是采用基于用户的协同过滤算法来实现推荐，包括以下两个步骤：</w:t>
      </w:r>
    </w:p>
    <w:p>
      <w:pPr>
        <w:spacing w:line="400" w:lineRule="exact"/>
        <w:ind w:firstLine="480" w:firstLineChars="200"/>
        <w:rPr>
          <w:rFonts w:ascii="宋体" w:hAnsi="宋体"/>
          <w:kern w:val="0"/>
          <w:sz w:val="24"/>
        </w:rPr>
      </w:pPr>
      <w:r>
        <w:rPr>
          <w:rFonts w:ascii="宋体" w:hAnsi="宋体"/>
          <w:kern w:val="0"/>
          <w:sz w:val="24"/>
        </w:rPr>
        <w:t>(1) 寻找和目标用户偏好一致的用户集合。</w:t>
      </w:r>
    </w:p>
    <w:p>
      <w:pPr>
        <w:spacing w:line="400" w:lineRule="exact"/>
        <w:ind w:firstLine="480" w:firstLineChars="200"/>
        <w:rPr>
          <w:rFonts w:ascii="宋体" w:hAnsi="宋体"/>
          <w:kern w:val="0"/>
          <w:sz w:val="24"/>
        </w:rPr>
      </w:pPr>
      <w:r>
        <w:rPr>
          <w:rFonts w:ascii="宋体" w:hAnsi="宋体"/>
          <w:kern w:val="0"/>
          <w:sz w:val="24"/>
        </w:rPr>
        <w:t>(2) 对该用户推荐兴趣爱好相似对用户看过对但目标用户没有看过的电影。。</w:t>
      </w:r>
    </w:p>
    <w:p>
      <w:pPr>
        <w:spacing w:line="400" w:lineRule="exact"/>
        <w:ind w:firstLine="480" w:firstLineChars="200"/>
        <w:rPr>
          <w:rFonts w:ascii="宋体" w:hAnsi="宋体"/>
          <w:kern w:val="0"/>
          <w:sz w:val="24"/>
        </w:rPr>
      </w:pPr>
      <w:r>
        <w:rPr>
          <w:rFonts w:ascii="宋体" w:hAnsi="宋体"/>
          <w:kern w:val="0"/>
          <w:sz w:val="24"/>
        </w:rPr>
        <w:t>步骤(1)的核心就是算出用户之间的相似度。相似度主要由用户行为得出。假设用户u和用户v，用N(u)为用户i以前存在正反馈的关键词集合，用N(v)表示用户j以前存在正反馈的关键词集合。由此，我们能够通过以下下的Jaccard公式简便的计算出u和v的偏好相似度或者通过余弦公式：</w:t>
      </w:r>
    </w:p>
    <w:p>
      <w:pPr>
        <w:spacing w:line="400" w:lineRule="exact"/>
        <w:ind w:firstLine="480" w:firstLineChars="200"/>
        <w:rPr>
          <w:rFonts w:ascii="宋体" w:hAnsi="宋体"/>
          <w:kern w:val="0"/>
          <w:sz w:val="24"/>
        </w:rPr>
      </w:pPr>
      <w:r>
        <w:rPr>
          <w:rFonts w:ascii="宋体" w:hAnsi="宋体"/>
          <w:kern w:val="0"/>
          <w:sz w:val="24"/>
        </w:rPr>
        <w:t>jaccard余项公式：</w:t>
      </w:r>
    </w:p>
    <w:p>
      <w:pPr>
        <w:spacing w:line="360" w:lineRule="auto"/>
        <w:ind w:firstLine="420"/>
        <w:jc w:val="center"/>
        <w:rPr>
          <w:sz w:val="24"/>
        </w:rPr>
      </w:pPr>
      <w:r>
        <w:drawing>
          <wp:inline distT="0" distB="0" distL="114300" distR="114300">
            <wp:extent cx="3867150" cy="17526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867150" cy="1752600"/>
                    </a:xfrm>
                    <a:prstGeom prst="rect">
                      <a:avLst/>
                    </a:prstGeom>
                    <a:noFill/>
                    <a:ln>
                      <a:noFill/>
                    </a:ln>
                  </pic:spPr>
                </pic:pic>
              </a:graphicData>
            </a:graphic>
          </wp:inline>
        </w:drawing>
      </w:r>
    </w:p>
    <w:p>
      <w:pPr>
        <w:spacing w:line="400" w:lineRule="exact"/>
        <w:ind w:firstLine="480" w:firstLineChars="200"/>
        <w:rPr>
          <w:kern w:val="0"/>
          <w:sz w:val="24"/>
        </w:rPr>
      </w:pPr>
      <w:r>
        <w:rPr>
          <w:kern w:val="0"/>
          <w:sz w:val="24"/>
        </w:rPr>
        <w:t>在由以上公式可以得到不同的用户通过其行为得出用户兴趣相似度偏好集合，然后由这个集合实现来对用户电影推荐对功能。然而余弦相似度可以通过以下伪代码实现：</w:t>
      </w:r>
    </w:p>
    <w:p>
      <w:pPr>
        <w:spacing w:line="400" w:lineRule="exact"/>
        <w:ind w:firstLine="480" w:firstLineChars="200"/>
        <w:rPr>
          <w:kern w:val="0"/>
          <w:sz w:val="24"/>
        </w:rPr>
      </w:pPr>
      <w:r>
        <w:rPr>
          <w:kern w:val="0"/>
          <w:sz w:val="24"/>
        </w:rPr>
        <w:t>def YonghuXiangsidu(abc):</w:t>
      </w:r>
    </w:p>
    <w:p>
      <w:pPr>
        <w:spacing w:line="400" w:lineRule="exact"/>
        <w:ind w:firstLine="480" w:firstLineChars="200"/>
        <w:rPr>
          <w:kern w:val="0"/>
          <w:sz w:val="24"/>
        </w:rPr>
      </w:pPr>
      <w:r>
        <w:rPr>
          <w:kern w:val="0"/>
          <w:sz w:val="24"/>
        </w:rPr>
        <w:t xml:space="preserve">    Y = dict()</w:t>
      </w:r>
    </w:p>
    <w:p>
      <w:pPr>
        <w:spacing w:line="400" w:lineRule="exact"/>
        <w:ind w:firstLine="480" w:firstLineChars="200"/>
        <w:rPr>
          <w:kern w:val="0"/>
          <w:sz w:val="24"/>
        </w:rPr>
      </w:pPr>
      <w:r>
        <w:rPr>
          <w:kern w:val="0"/>
          <w:sz w:val="24"/>
        </w:rPr>
        <w:t xml:space="preserve">    for u in abc.keys():</w:t>
      </w:r>
    </w:p>
    <w:p>
      <w:pPr>
        <w:spacing w:line="400" w:lineRule="exact"/>
        <w:ind w:firstLine="480" w:firstLineChars="200"/>
        <w:rPr>
          <w:kern w:val="0"/>
          <w:sz w:val="24"/>
        </w:rPr>
      </w:pPr>
      <w:r>
        <w:rPr>
          <w:kern w:val="0"/>
          <w:sz w:val="24"/>
        </w:rPr>
        <w:t xml:space="preserve">        for v in abc.keys():</w:t>
      </w:r>
    </w:p>
    <w:p>
      <w:pPr>
        <w:spacing w:line="400" w:lineRule="exact"/>
        <w:ind w:firstLine="480" w:firstLineChars="200"/>
        <w:rPr>
          <w:kern w:val="0"/>
          <w:sz w:val="24"/>
        </w:rPr>
      </w:pPr>
      <w:r>
        <w:rPr>
          <w:kern w:val="0"/>
          <w:sz w:val="24"/>
        </w:rPr>
        <w:t xml:space="preserve">            if u == v:</w:t>
      </w:r>
    </w:p>
    <w:p>
      <w:pPr>
        <w:spacing w:line="400" w:lineRule="exact"/>
        <w:ind w:firstLine="480" w:firstLineChars="200"/>
        <w:rPr>
          <w:kern w:val="0"/>
          <w:sz w:val="24"/>
        </w:rPr>
      </w:pPr>
      <w:r>
        <w:rPr>
          <w:kern w:val="0"/>
          <w:sz w:val="24"/>
        </w:rPr>
        <w:t xml:space="preserve">                continue</w:t>
      </w:r>
    </w:p>
    <w:p>
      <w:pPr>
        <w:spacing w:line="400" w:lineRule="exact"/>
        <w:ind w:firstLine="480" w:firstLineChars="200"/>
        <w:rPr>
          <w:kern w:val="0"/>
          <w:sz w:val="24"/>
        </w:rPr>
      </w:pPr>
      <w:r>
        <w:rPr>
          <w:kern w:val="0"/>
          <w:sz w:val="24"/>
        </w:rPr>
        <w:t xml:space="preserve">            Y[u][v] = len(abc[u] &amp; abc[v])</w:t>
      </w:r>
    </w:p>
    <w:p>
      <w:pPr>
        <w:spacing w:line="400" w:lineRule="exact"/>
        <w:ind w:firstLine="480" w:firstLineChars="200"/>
        <w:rPr>
          <w:kern w:val="0"/>
          <w:sz w:val="24"/>
        </w:rPr>
      </w:pPr>
      <w:r>
        <w:rPr>
          <w:kern w:val="0"/>
          <w:sz w:val="24"/>
        </w:rPr>
        <w:t xml:space="preserve">            Y[u][v] = /= math.sqrt(len(abc[u]) * len(abc[v]) * 1.0)</w:t>
      </w:r>
    </w:p>
    <w:p>
      <w:pPr>
        <w:spacing w:line="400" w:lineRule="exact"/>
        <w:ind w:firstLine="480" w:firstLineChars="200"/>
        <w:rPr>
          <w:kern w:val="0"/>
          <w:sz w:val="24"/>
        </w:rPr>
      </w:pPr>
      <w:r>
        <w:rPr>
          <w:kern w:val="0"/>
          <w:sz w:val="24"/>
        </w:rPr>
        <w:t xml:space="preserve">    return Y</w:t>
      </w:r>
    </w:p>
    <w:p>
      <w:pPr>
        <w:spacing w:line="400" w:lineRule="exact"/>
        <w:ind w:firstLine="480" w:firstLineChars="200"/>
        <w:rPr>
          <w:kern w:val="0"/>
          <w:sz w:val="24"/>
        </w:rPr>
      </w:pP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line="400" w:lineRule="exact"/>
        <w:rPr>
          <w:rFonts w:hint="eastAsia" w:ascii="宋体" w:hAnsi="宋体" w:cs="Arial"/>
          <w:color w:val="000000"/>
          <w:sz w:val="24"/>
          <w:szCs w:val="21"/>
        </w:rPr>
      </w:pPr>
    </w:p>
    <w:p>
      <w:pPr>
        <w:spacing w:before="156" w:beforeLines="50" w:after="156" w:afterLines="50" w:line="440" w:lineRule="exact"/>
        <w:jc w:val="center"/>
        <w:rPr>
          <w:rFonts w:hint="eastAsia" w:ascii="宋体" w:hAnsi="宋体"/>
          <w:b/>
          <w:sz w:val="30"/>
          <w:szCs w:val="30"/>
        </w:rPr>
      </w:pPr>
      <w:r>
        <w:rPr>
          <w:rFonts w:ascii="宋体" w:hAnsi="宋体" w:cs="Arial"/>
          <w:color w:val="000000"/>
          <w:sz w:val="24"/>
          <w:szCs w:val="21"/>
        </w:rPr>
        <w:br w:type="page"/>
      </w:r>
      <w:bookmarkStart w:id="30" w:name="_Toc18644"/>
      <w:bookmarkStart w:id="31" w:name="_Toc18196"/>
      <w:bookmarkStart w:id="32" w:name="_Toc22165"/>
      <w:bookmarkStart w:id="33" w:name="_Toc13997"/>
      <w:r>
        <w:rPr>
          <w:rFonts w:hint="eastAsia" w:ascii="宋体" w:hAnsi="宋体"/>
          <w:b/>
          <w:sz w:val="30"/>
          <w:szCs w:val="30"/>
        </w:rPr>
        <w:t>第三章 系统需求分析</w:t>
      </w:r>
      <w:bookmarkEnd w:id="30"/>
      <w:bookmarkEnd w:id="31"/>
      <w:bookmarkEnd w:id="32"/>
      <w:bookmarkEnd w:id="33"/>
    </w:p>
    <w:p>
      <w:pPr>
        <w:spacing w:line="400" w:lineRule="exact"/>
        <w:ind w:firstLine="480" w:firstLineChars="200"/>
        <w:rPr>
          <w:rFonts w:hint="eastAsia" w:ascii="宋体" w:hAnsi="宋体" w:cs="宋体"/>
          <w:sz w:val="24"/>
          <w:szCs w:val="24"/>
        </w:rPr>
      </w:pPr>
      <w:r>
        <w:rPr>
          <w:rFonts w:hint="eastAsia" w:ascii="宋体" w:hAnsi="宋体" w:cs="宋体"/>
          <w:sz w:val="24"/>
          <w:szCs w:val="24"/>
        </w:rPr>
        <w:t>该系统的功能模块主要是对每个项目元素组合、分解和更换做出了相应的单元，最终要根据每个系统模块来做出一个简单的原则，系统的整体设计是根据用户的需求来进行设计的。为了更好的服务于用户要从智能电影推荐系统的设计与实现方面上做出相应的功能模块和内部信息保持一致的联系。所以我们在设计时候要避免一些代码的相互的重复和耦合的情况发生。</w:t>
      </w:r>
    </w:p>
    <w:p>
      <w:pPr>
        <w:pStyle w:val="3"/>
        <w:spacing w:before="156" w:after="156" w:line="440" w:lineRule="exact"/>
        <w:rPr>
          <w:rFonts w:hint="eastAsia" w:ascii="宋体" w:hAnsi="宋体" w:eastAsia="宋体"/>
          <w:b/>
          <w:sz w:val="28"/>
        </w:rPr>
      </w:pPr>
      <w:bookmarkStart w:id="34" w:name="_Toc9719"/>
      <w:bookmarkStart w:id="35" w:name="_Toc2621"/>
      <w:bookmarkStart w:id="36" w:name="_Toc12081"/>
      <w:bookmarkStart w:id="37" w:name="_Toc27727"/>
      <w:r>
        <w:rPr>
          <w:rFonts w:hint="eastAsia" w:ascii="宋体" w:hAnsi="宋体" w:eastAsia="宋体"/>
          <w:b/>
          <w:sz w:val="28"/>
        </w:rPr>
        <w:t>3.1 可行性分析</w:t>
      </w:r>
      <w:bookmarkEnd w:id="34"/>
      <w:bookmarkEnd w:id="35"/>
      <w:bookmarkEnd w:id="36"/>
      <w:bookmarkEnd w:id="37"/>
    </w:p>
    <w:p>
      <w:pPr>
        <w:spacing w:line="400" w:lineRule="exact"/>
        <w:ind w:firstLine="480" w:firstLineChars="200"/>
        <w:rPr>
          <w:rFonts w:hint="eastAsia" w:ascii="宋体" w:hAnsi="宋体" w:cs="宋体"/>
          <w:sz w:val="24"/>
          <w:szCs w:val="24"/>
        </w:rPr>
      </w:pPr>
      <w:r>
        <w:rPr>
          <w:rFonts w:hint="eastAsia" w:ascii="宋体" w:hAnsi="宋体" w:cs="宋体"/>
          <w:sz w:val="24"/>
          <w:szCs w:val="24"/>
        </w:rPr>
        <w:t>开发一个项目是否具有价值和意义，主要通过可行性分析进行全面分析来决定，在分析的过程当中发现这个系统所存在的不足之处。就拿本智能电影推荐系统的设计与实现来说主要是针对一些用户选择电影时遇到不方便的操作和问题来进行解决问题的，最后能够让智能电影推荐系统开发得到最大的用处。而且对于用户方面我们可以提供给一个简单方便操作的推荐系统。所以要计算开发这个系统它能否有效的解决好这个系统经济问题，在开发完成以后所带来的利益是否大于开发过成当中的成本。所以可行性的研究与分析是这个系统在开发和设计上是必不可缺少的一部分</w:t>
      </w:r>
      <w:r>
        <w:rPr>
          <w:rFonts w:hint="eastAsia" w:ascii="宋体" w:hAnsi="宋体" w:cs="Arial"/>
          <w:color w:val="000000"/>
          <w:sz w:val="24"/>
          <w:szCs w:val="21"/>
          <w:vertAlign w:val="superscript"/>
        </w:rPr>
        <w:t>[10]</w:t>
      </w:r>
      <w:r>
        <w:rPr>
          <w:rFonts w:hint="eastAsia" w:ascii="宋体" w:hAnsi="宋体" w:cs="宋体"/>
          <w:sz w:val="24"/>
          <w:szCs w:val="24"/>
        </w:rPr>
        <w:t>。</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从该系统文章的全部来看，我们要从以下几个方面进行分析：</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技术可行性：在技术方面我们要从现有自己掌握的技术能否设计出我们当初所预定的目标。</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经济可行性：在这次系统开发和设计过程当中所用的经费是否大于以后给社会带来的价值观。</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操作可行性：系统在用户使用过程当中是否方便、简单，能否达到大部分的用户会使用。</w:t>
      </w:r>
    </w:p>
    <w:p>
      <w:pPr>
        <w:spacing w:before="156" w:beforeLines="50" w:after="156" w:afterLines="50" w:line="440" w:lineRule="exact"/>
        <w:rPr>
          <w:rFonts w:hint="eastAsia" w:ascii="宋体" w:hAnsi="宋体" w:cs="黑体"/>
          <w:b/>
          <w:sz w:val="24"/>
          <w:szCs w:val="24"/>
        </w:rPr>
      </w:pPr>
      <w:bookmarkStart w:id="38" w:name="_Toc16105"/>
      <w:bookmarkStart w:id="39" w:name="_Toc4955"/>
      <w:bookmarkStart w:id="40" w:name="_Toc17358"/>
      <w:bookmarkStart w:id="41" w:name="_Toc30820"/>
      <w:r>
        <w:rPr>
          <w:rFonts w:ascii="宋体" w:hAnsi="宋体" w:cs="黑体"/>
          <w:b/>
          <w:sz w:val="24"/>
          <w:szCs w:val="24"/>
        </w:rPr>
        <w:t>3</w:t>
      </w:r>
      <w:r>
        <w:rPr>
          <w:rFonts w:hint="eastAsia" w:ascii="宋体" w:hAnsi="宋体" w:cs="黑体"/>
          <w:b/>
          <w:sz w:val="24"/>
          <w:szCs w:val="24"/>
        </w:rPr>
        <w:t>.1.1  技术可行性</w:t>
      </w:r>
      <w:bookmarkEnd w:id="38"/>
      <w:bookmarkEnd w:id="39"/>
      <w:bookmarkEnd w:id="40"/>
      <w:bookmarkEnd w:id="41"/>
    </w:p>
    <w:p>
      <w:pPr>
        <w:spacing w:line="400" w:lineRule="exact"/>
        <w:ind w:firstLine="480" w:firstLineChars="200"/>
        <w:rPr>
          <w:rFonts w:hint="eastAsia" w:ascii="宋体" w:hAnsi="宋体" w:cs="宋体"/>
          <w:sz w:val="24"/>
          <w:szCs w:val="24"/>
        </w:rPr>
      </w:pPr>
      <w:r>
        <w:rPr>
          <w:rFonts w:hint="eastAsia" w:ascii="宋体" w:hAnsi="宋体" w:cs="宋体"/>
          <w:sz w:val="24"/>
          <w:szCs w:val="24"/>
        </w:rPr>
        <w:t>智能电影推荐系统的设计与实现中java技术、推荐算法是比较重要的，该系统的前端和后端主要是由B/S结构和mysql数据库来进行完成，在开发本系统时，必须要保证该系统具有一定的完整性和简便性等功能。数据库方面必须要保证数据库具有一定的安全性和稳定性。在学校简单的对java技术和通过对mysql数据库和各个语言进行简单学习之后，然后进行了软件测试，根据简单的学习我们基本可以对课程的学习做出简单的系统开发、检测和辨别。所以我们利用java技术和mysql数据库结合起来来开发出这个智能电影推荐系统</w:t>
      </w:r>
      <w:r>
        <w:rPr>
          <w:rFonts w:hint="eastAsia" w:ascii="宋体" w:hAnsi="宋体" w:cs="Arial"/>
          <w:color w:val="000000"/>
          <w:sz w:val="24"/>
          <w:szCs w:val="21"/>
          <w:vertAlign w:val="superscript"/>
        </w:rPr>
        <w:t>[11]</w:t>
      </w:r>
      <w:r>
        <w:rPr>
          <w:rFonts w:hint="eastAsia" w:ascii="宋体" w:hAnsi="宋体" w:cs="宋体"/>
          <w:sz w:val="24"/>
          <w:szCs w:val="24"/>
        </w:rPr>
        <w:t>。</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综上所述：智能电影推荐系统开发技术具有高效和稳定性，所以该系统具有一定的可行性。</w:t>
      </w:r>
    </w:p>
    <w:p>
      <w:pPr>
        <w:pStyle w:val="4"/>
        <w:spacing w:before="156" w:after="156" w:line="440" w:lineRule="exact"/>
        <w:rPr>
          <w:rFonts w:hint="eastAsia" w:ascii="宋体" w:hAnsi="宋体" w:eastAsia="宋体" w:cs="宋体"/>
          <w:b/>
          <w:sz w:val="24"/>
          <w:szCs w:val="24"/>
        </w:rPr>
      </w:pPr>
      <w:bookmarkStart w:id="42" w:name="_Toc19631"/>
      <w:bookmarkStart w:id="43" w:name="_Toc27345"/>
      <w:bookmarkStart w:id="44" w:name="_Toc26616"/>
      <w:bookmarkStart w:id="45" w:name="_Toc12888"/>
      <w:bookmarkStart w:id="46" w:name="_Toc25108"/>
      <w:r>
        <w:rPr>
          <w:rFonts w:ascii="宋体" w:hAnsi="宋体" w:eastAsia="宋体" w:cs="黑体"/>
          <w:b/>
          <w:sz w:val="24"/>
          <w:szCs w:val="24"/>
        </w:rPr>
        <w:t>3</w:t>
      </w:r>
      <w:r>
        <w:rPr>
          <w:rFonts w:hint="eastAsia" w:ascii="宋体" w:hAnsi="宋体" w:eastAsia="宋体" w:cs="黑体"/>
          <w:b/>
          <w:sz w:val="24"/>
          <w:szCs w:val="24"/>
        </w:rPr>
        <w:t>.1.2 经济可行性</w:t>
      </w:r>
      <w:bookmarkEnd w:id="42"/>
      <w:bookmarkEnd w:id="43"/>
      <w:bookmarkEnd w:id="44"/>
      <w:bookmarkEnd w:id="45"/>
      <w:bookmarkEnd w:id="46"/>
      <w:r>
        <w:rPr>
          <w:rFonts w:hint="eastAsia" w:ascii="宋体" w:hAnsi="宋体" w:eastAsia="宋体" w:cs="宋体"/>
          <w:b/>
          <w:sz w:val="24"/>
          <w:szCs w:val="24"/>
        </w:rPr>
        <w:t xml:space="preserve"> </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开发一个系统是否具有价值和意义，主要是通过经济可行性分析进行决定的，如果开发的项目不能够节约物品和资源，反而使用的大量的人力、财力和物力不成正比甚至小于投资成本，那么该项目是不具备开发意义和价值的。在开发本项目的初期，节约成本是最基本的，设计和开发都是由本人一人完成的，并且在开发中使我学习到了很多的知识，也开拓了自己的眼界，在通过可行性分析之后，该项目的利大于弊，所以该项目是具有开发意义和价值的。</w:t>
      </w:r>
    </w:p>
    <w:p>
      <w:pPr>
        <w:pStyle w:val="4"/>
        <w:spacing w:before="156" w:after="156" w:line="440" w:lineRule="exact"/>
        <w:rPr>
          <w:rFonts w:hint="eastAsia" w:ascii="宋体" w:hAnsi="宋体" w:eastAsia="宋体" w:cs="黑体"/>
          <w:b/>
          <w:sz w:val="24"/>
          <w:szCs w:val="24"/>
        </w:rPr>
      </w:pPr>
      <w:bookmarkStart w:id="47" w:name="_Toc16721"/>
      <w:bookmarkStart w:id="48" w:name="_Toc11723"/>
      <w:bookmarkStart w:id="49" w:name="_Toc32056"/>
      <w:bookmarkStart w:id="50" w:name="_Toc6071"/>
      <w:bookmarkStart w:id="51" w:name="_Toc14227"/>
      <w:r>
        <w:rPr>
          <w:rFonts w:ascii="宋体" w:hAnsi="宋体" w:eastAsia="宋体" w:cs="黑体"/>
          <w:b/>
          <w:sz w:val="24"/>
          <w:szCs w:val="24"/>
        </w:rPr>
        <w:t>3</w:t>
      </w:r>
      <w:r>
        <w:rPr>
          <w:rFonts w:hint="eastAsia" w:ascii="宋体" w:hAnsi="宋体" w:eastAsia="宋体" w:cs="黑体"/>
          <w:b/>
          <w:sz w:val="24"/>
          <w:szCs w:val="24"/>
        </w:rPr>
        <w:t>.1.3 操作可行性</w:t>
      </w:r>
      <w:bookmarkEnd w:id="47"/>
      <w:bookmarkEnd w:id="48"/>
      <w:bookmarkEnd w:id="49"/>
      <w:bookmarkEnd w:id="50"/>
      <w:bookmarkEnd w:id="51"/>
    </w:p>
    <w:p>
      <w:pPr>
        <w:spacing w:line="400" w:lineRule="exact"/>
        <w:ind w:firstLine="480" w:firstLineChars="200"/>
        <w:rPr>
          <w:rFonts w:hint="eastAsia" w:ascii="宋体" w:hAnsi="宋体" w:cs="宋体"/>
          <w:sz w:val="24"/>
          <w:szCs w:val="24"/>
        </w:rPr>
      </w:pPr>
      <w:r>
        <w:rPr>
          <w:rFonts w:hint="eastAsia" w:ascii="宋体" w:hAnsi="宋体" w:cs="宋体"/>
          <w:sz w:val="24"/>
          <w:szCs w:val="24"/>
        </w:rPr>
        <w:t>智能电影推荐系统的开发登录界面它是我们最常见的一种登录窗口来完成的，用户可以使电脑来进行登录并简单的访问不需要做任何的操作。对于此次的系统开发它主要是基于B/S结构和java技术、推荐算法及mysql数据库来完成，让系统开发更加完美和完善，所以我们开出的系统界面更加人性化，用户使用也更加方便。而且系统在使用过程当中也拥有方便操作、易管理等特点。</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经过以上的叙述，所以开发此系统在经济上、技术上是满足开发条件的。</w:t>
      </w:r>
    </w:p>
    <w:p>
      <w:pPr>
        <w:pStyle w:val="4"/>
        <w:spacing w:before="156" w:after="156"/>
        <w:rPr>
          <w:rFonts w:hint="eastAsia" w:ascii="宋体" w:hAnsi="宋体" w:eastAsia="宋体" w:cs="黑体"/>
          <w:b/>
          <w:szCs w:val="28"/>
        </w:rPr>
      </w:pPr>
      <w:bookmarkStart w:id="52" w:name="_Toc13269"/>
      <w:bookmarkStart w:id="53" w:name="_Toc24129"/>
      <w:bookmarkStart w:id="54" w:name="_Toc18541"/>
      <w:bookmarkStart w:id="55" w:name="_Toc16024"/>
      <w:r>
        <w:rPr>
          <w:rFonts w:hint="eastAsia" w:ascii="宋体" w:hAnsi="宋体" w:eastAsia="宋体" w:cs="黑体"/>
          <w:b/>
          <w:szCs w:val="28"/>
        </w:rPr>
        <w:t>3.2 系统性能分析</w:t>
      </w:r>
      <w:bookmarkEnd w:id="52"/>
      <w:bookmarkEnd w:id="53"/>
      <w:bookmarkEnd w:id="54"/>
      <w:bookmarkEnd w:id="55"/>
    </w:p>
    <w:p>
      <w:pPr>
        <w:spacing w:line="400" w:lineRule="exact"/>
        <w:ind w:firstLine="480" w:firstLineChars="200"/>
        <w:rPr>
          <w:rFonts w:hint="eastAsia" w:ascii="宋体" w:hAnsi="宋体" w:cs="宋体"/>
          <w:sz w:val="24"/>
          <w:szCs w:val="24"/>
        </w:rPr>
      </w:pPr>
      <w:r>
        <w:rPr>
          <w:rFonts w:hint="eastAsia" w:ascii="宋体" w:hAnsi="宋体" w:cs="宋体"/>
          <w:sz w:val="24"/>
          <w:szCs w:val="24"/>
        </w:rPr>
        <w:t>在进行系统开发的时候我们主要是考虑了系统在后期上出现的问题是方便维护的，而且在使用过程当中也是可行的，所以我们根据最初的设计确定了整个设计的基本原则。具体原则包括：</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简单性：对于整个系统来说它在功能上操作是简单的，而且对每个系统功能的要求也是明确的。</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针对性：对于这个系统来说它主要是根据智能电影推荐系统的需求来进行开发和设计的，所以它具有很强的针对性。</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实用性：从这个系统整体设计来看它主要是针对计算机网络的用户所以有很强的实用性。</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一致性：对于系统的整体页面设计和计算机当初的规定都保持了一致性，而且在颜色和元素上都保持了原有的风格</w:t>
      </w:r>
      <w:r>
        <w:rPr>
          <w:rFonts w:hint="eastAsia" w:ascii="宋体" w:hAnsi="宋体" w:cs="Arial"/>
          <w:color w:val="000000"/>
          <w:sz w:val="24"/>
          <w:szCs w:val="21"/>
          <w:vertAlign w:val="superscript"/>
        </w:rPr>
        <w:t>[12]</w:t>
      </w:r>
      <w:r>
        <w:rPr>
          <w:rFonts w:hint="eastAsia" w:ascii="宋体" w:hAnsi="宋体" w:cs="宋体"/>
          <w:sz w:val="24"/>
          <w:szCs w:val="24"/>
        </w:rPr>
        <w:t>。</w:t>
      </w:r>
    </w:p>
    <w:p>
      <w:pPr>
        <w:pStyle w:val="4"/>
        <w:spacing w:before="156" w:after="156" w:line="440" w:lineRule="exact"/>
        <w:rPr>
          <w:rFonts w:hint="eastAsia" w:ascii="宋体" w:hAnsi="宋体" w:eastAsia="宋体" w:cs="黑体"/>
          <w:b/>
          <w:szCs w:val="28"/>
        </w:rPr>
      </w:pPr>
      <w:bookmarkStart w:id="56" w:name="_Toc18126"/>
      <w:bookmarkStart w:id="57" w:name="_Toc6792"/>
      <w:bookmarkStart w:id="58" w:name="_Toc2733"/>
      <w:bookmarkStart w:id="59" w:name="_Toc11309"/>
      <w:r>
        <w:rPr>
          <w:rFonts w:hint="eastAsia" w:ascii="宋体" w:hAnsi="宋体" w:eastAsia="宋体" w:cs="黑体"/>
          <w:b/>
          <w:szCs w:val="28"/>
        </w:rPr>
        <w:t>3.3 系统功能需求分析</w:t>
      </w:r>
      <w:bookmarkEnd w:id="56"/>
      <w:bookmarkEnd w:id="57"/>
      <w:bookmarkEnd w:id="58"/>
      <w:bookmarkEnd w:id="59"/>
    </w:p>
    <w:p>
      <w:pPr>
        <w:spacing w:line="400" w:lineRule="exact"/>
        <w:ind w:firstLine="480" w:firstLineChars="200"/>
        <w:rPr>
          <w:rFonts w:hint="eastAsia" w:ascii="宋体" w:hAnsi="宋体" w:cs="宋体"/>
          <w:sz w:val="24"/>
          <w:szCs w:val="24"/>
          <w:shd w:val="clear" w:color="FFFFFF" w:fill="D9D9D9"/>
        </w:rPr>
      </w:pPr>
      <w:r>
        <w:rPr>
          <w:rFonts w:hint="eastAsia" w:ascii="宋体" w:hAnsi="宋体" w:cs="宋体"/>
          <w:sz w:val="24"/>
          <w:szCs w:val="24"/>
        </w:rPr>
        <w:t>对于一个新的网站来说开发新网站我们就要做出这个系统的任务需求分析，网站的开发是否具有意义系统分析也占一大部分因素，在开发系统的初期就要设计的全面，这样可以对后期的工作省很多力，在该智能电影推荐系统设计与实现初期的分析是非常重要的。本系统的开展和设计主要是靠任务分析来进行的，因为这样可以保证用户用的放心、用的舒心。</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任务的需求它能决定这个系统开发过程当中一个重要环节，所以我们在系统开发过程所用质量是比较重要的，因为我们在系统应用过程当中不一定那会出现问题，所以我们在进行对系统分析是比较重要的，因为它可以决定这个系统功能和需。本课题要求实现一套智能电影推荐系统的开发与实现，主要实现功能</w:t>
      </w:r>
      <w:r>
        <w:rPr>
          <w:rFonts w:hint="eastAsia" w:ascii="宋体" w:hAnsi="宋体" w:cs="宋体"/>
          <w:spacing w:val="10"/>
          <w:sz w:val="24"/>
        </w:rPr>
        <w:t>前台主要包括登录、注册、首页、在线电影等模块；后台主要包括系统管理、电影管理、电影数据管理、评论管理等功能</w:t>
      </w:r>
      <w:r>
        <w:rPr>
          <w:rFonts w:hint="eastAsia" w:ascii="宋体" w:hAnsi="宋体" w:cs="宋体"/>
          <w:sz w:val="24"/>
          <w:szCs w:val="24"/>
        </w:rPr>
        <w:t>。</w:t>
      </w:r>
    </w:p>
    <w:p>
      <w:pPr>
        <w:spacing w:line="400" w:lineRule="exact"/>
        <w:ind w:firstLine="480" w:firstLineChars="200"/>
        <w:rPr>
          <w:rFonts w:hint="eastAsia" w:ascii="宋体" w:hAnsi="宋体" w:cs="宋体"/>
          <w:sz w:val="24"/>
          <w:szCs w:val="24"/>
        </w:rPr>
      </w:pPr>
      <w:r>
        <w:rPr>
          <w:rFonts w:hint="eastAsia" w:ascii="宋体" w:hAnsi="宋体" w:cs="宋体"/>
          <w:sz w:val="24"/>
          <w:szCs w:val="24"/>
        </w:rPr>
        <w:t>如果用户需要登录该系统时，首先要进行注册，注册之后，使用正确的账号和密码进行登录，在登录系统之后，系统会将输入信息与数据库中信息相对比，如果输入信息与数据库中一致，那么就会成功登录，如果输入信息有误，那么就会输入正确密码和账号重新登录，用户登录主要提供管理员和用户进行登录。活动图如图3-1 所示。</w:t>
      </w:r>
    </w:p>
    <w:p>
      <w:pPr>
        <w:spacing w:line="360" w:lineRule="auto"/>
        <w:ind w:firstLine="420" w:firstLineChars="200"/>
        <w:jc w:val="center"/>
      </w:pPr>
      <w:r>
        <w:drawing>
          <wp:inline distT="0" distB="0" distL="114300" distR="114300">
            <wp:extent cx="4936490" cy="3367405"/>
            <wp:effectExtent l="0" t="0" r="16510"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4936490" cy="3367405"/>
                    </a:xfrm>
                    <a:prstGeom prst="rect">
                      <a:avLst/>
                    </a:prstGeom>
                    <a:noFill/>
                    <a:ln>
                      <a:noFill/>
                    </a:ln>
                  </pic:spPr>
                </pic:pic>
              </a:graphicData>
            </a:graphic>
          </wp:inline>
        </w:drawing>
      </w:r>
    </w:p>
    <w:p>
      <w:pPr>
        <w:spacing w:line="480" w:lineRule="exact"/>
        <w:ind w:firstLine="420" w:firstLineChars="200"/>
        <w:jc w:val="center"/>
        <w:rPr>
          <w:rFonts w:hint="eastAsia" w:ascii="宋体" w:hAnsi="宋体" w:cs="宋体"/>
          <w:b/>
        </w:rPr>
      </w:pPr>
      <w:r>
        <w:rPr>
          <w:rFonts w:hint="eastAsia" w:ascii="宋体" w:hAnsi="宋体" w:cs="宋体"/>
          <w:b/>
          <w:szCs w:val="21"/>
        </w:rPr>
        <w:t>图3-1 系统用户登录活动图</w:t>
      </w:r>
    </w:p>
    <w:p>
      <w:pPr>
        <w:spacing w:line="400" w:lineRule="exact"/>
        <w:ind w:firstLine="480" w:firstLineChars="200"/>
        <w:rPr>
          <w:kern w:val="0"/>
          <w:sz w:val="24"/>
        </w:rPr>
      </w:pPr>
      <w:r>
        <w:rPr>
          <w:kern w:val="0"/>
          <w:sz w:val="24"/>
        </w:rPr>
        <w:t>用户需求用例如图3-</w:t>
      </w:r>
      <w:r>
        <w:rPr>
          <w:rFonts w:hint="eastAsia"/>
          <w:kern w:val="0"/>
          <w:sz w:val="24"/>
        </w:rPr>
        <w:t>2</w:t>
      </w:r>
      <w:r>
        <w:rPr>
          <w:kern w:val="0"/>
          <w:sz w:val="24"/>
        </w:rPr>
        <w:t>所示</w:t>
      </w:r>
      <w:r>
        <w:rPr>
          <w:rFonts w:hint="eastAsia"/>
          <w:kern w:val="0"/>
          <w:sz w:val="24"/>
        </w:rPr>
        <w:t>。</w:t>
      </w:r>
      <w:r>
        <w:rPr>
          <w:kern w:val="0"/>
          <w:sz w:val="24"/>
        </w:rPr>
        <w:t xml:space="preserve"> </w:t>
      </w:r>
    </w:p>
    <w:p>
      <w:pPr>
        <w:ind w:firstLine="420" w:firstLineChars="200"/>
        <w:jc w:val="center"/>
        <w:rPr>
          <w:sz w:val="24"/>
        </w:rPr>
      </w:pPr>
      <w:r>
        <w:object>
          <v:shape id="_x0000_i1028" o:spt="75" type="#_x0000_t75" style="height:237.6pt;width:261.6pt;" o:ole="t" filled="f" o:preferrelative="t" stroked="f" coordsize="21600,21600">
            <v:path/>
            <v:fill on="f" focussize="0,0"/>
            <v:stroke on="f"/>
            <v:imagedata r:id="rId14" o:title=""/>
            <o:lock v:ext="edit" aspectratio="t"/>
            <w10:wrap type="none"/>
            <w10:anchorlock/>
          </v:shape>
          <o:OLEObject Type="Embed" ProgID="Visio.Drawing.15" ShapeID="_x0000_i1028" DrawAspect="Content" ObjectID="_1468075725" r:id="rId13">
            <o:LockedField>false</o:LockedField>
          </o:OLEObject>
        </w:object>
      </w:r>
    </w:p>
    <w:p>
      <w:pPr>
        <w:spacing w:line="400" w:lineRule="exact"/>
        <w:ind w:firstLine="420" w:firstLineChars="200"/>
        <w:jc w:val="center"/>
        <w:rPr>
          <w:rFonts w:ascii="宋体" w:hAnsi="宋体"/>
          <w:b/>
        </w:rPr>
      </w:pPr>
      <w:r>
        <w:rPr>
          <w:rFonts w:ascii="宋体" w:hAnsi="宋体"/>
          <w:b/>
        </w:rPr>
        <w:t>图3-</w:t>
      </w:r>
      <w:r>
        <w:rPr>
          <w:rFonts w:hint="eastAsia" w:ascii="宋体" w:hAnsi="宋体"/>
          <w:b/>
        </w:rPr>
        <w:t>2</w:t>
      </w:r>
      <w:r>
        <w:rPr>
          <w:rFonts w:ascii="宋体" w:hAnsi="宋体"/>
          <w:b/>
        </w:rPr>
        <w:t>用户需求用例图</w:t>
      </w:r>
    </w:p>
    <w:p>
      <w:pPr>
        <w:spacing w:line="400" w:lineRule="exact"/>
        <w:ind w:firstLine="480" w:firstLineChars="200"/>
        <w:rPr>
          <w:kern w:val="0"/>
          <w:sz w:val="24"/>
        </w:rPr>
      </w:pPr>
      <w:r>
        <w:rPr>
          <w:kern w:val="0"/>
          <w:sz w:val="24"/>
        </w:rPr>
        <w:t>管理员需求用例如图3-</w:t>
      </w:r>
      <w:r>
        <w:rPr>
          <w:rFonts w:hint="eastAsia"/>
          <w:kern w:val="0"/>
          <w:sz w:val="24"/>
        </w:rPr>
        <w:t>3</w:t>
      </w:r>
      <w:r>
        <w:rPr>
          <w:kern w:val="0"/>
          <w:sz w:val="24"/>
        </w:rPr>
        <w:t>所示</w:t>
      </w:r>
      <w:r>
        <w:rPr>
          <w:rFonts w:hint="eastAsia"/>
          <w:kern w:val="0"/>
          <w:sz w:val="24"/>
        </w:rPr>
        <w:t>。</w:t>
      </w:r>
    </w:p>
    <w:p>
      <w:pPr>
        <w:ind w:firstLine="420" w:firstLineChars="200"/>
        <w:jc w:val="center"/>
      </w:pPr>
      <w:r>
        <w:object>
          <v:shape id="_x0000_i1029" o:spt="75" type="#_x0000_t75" style="height:237.6pt;width:261.6pt;" o:ole="t" filled="f" o:preferrelative="t" stroked="f" coordsize="21600,21600">
            <v:path/>
            <v:fill on="f" focussize="0,0"/>
            <v:stroke on="f"/>
            <v:imagedata r:id="rId16" o:title=""/>
            <o:lock v:ext="edit" aspectratio="t"/>
            <w10:wrap type="none"/>
            <w10:anchorlock/>
          </v:shape>
          <o:OLEObject Type="Embed" ProgID="Visio.Drawing.15" ShapeID="_x0000_i1029" DrawAspect="Content" ObjectID="_1468075726" r:id="rId15">
            <o:LockedField>false</o:LockedField>
          </o:OLEObject>
        </w:object>
      </w:r>
    </w:p>
    <w:p>
      <w:pPr>
        <w:spacing w:line="480" w:lineRule="exact"/>
        <w:ind w:firstLine="420" w:firstLineChars="200"/>
        <w:jc w:val="center"/>
        <w:rPr>
          <w:rFonts w:hint="eastAsia" w:ascii="宋体" w:hAnsi="宋体" w:cs="宋体"/>
          <w:b/>
          <w:szCs w:val="21"/>
        </w:rPr>
        <w:sectPr>
          <w:headerReference r:id="rId5" w:type="default"/>
          <w:pgSz w:w="11906" w:h="16838"/>
          <w:pgMar w:top="1701" w:right="1701" w:bottom="1418" w:left="1701" w:header="1247" w:footer="1020" w:gutter="0"/>
          <w:cols w:space="720" w:num="1"/>
          <w:docGrid w:type="linesAndChars" w:linePitch="312" w:charSpace="0"/>
        </w:sectPr>
      </w:pPr>
      <w:r>
        <w:rPr>
          <w:rFonts w:ascii="宋体" w:hAnsi="宋体"/>
          <w:b/>
        </w:rPr>
        <w:t>图3-</w:t>
      </w:r>
      <w:r>
        <w:rPr>
          <w:rFonts w:hint="eastAsia" w:ascii="宋体" w:hAnsi="宋体"/>
          <w:b/>
        </w:rPr>
        <w:t>3</w:t>
      </w:r>
      <w:r>
        <w:rPr>
          <w:rFonts w:ascii="宋体" w:hAnsi="宋体"/>
          <w:b/>
        </w:rPr>
        <w:t xml:space="preserve"> 管理员需求用例</w:t>
      </w:r>
    </w:p>
    <w:p>
      <w:pPr>
        <w:pStyle w:val="2"/>
        <w:spacing w:before="156" w:after="156" w:line="440" w:lineRule="exact"/>
        <w:rPr>
          <w:rFonts w:ascii="宋体" w:hAnsi="宋体" w:eastAsia="宋体" w:cs="宋体"/>
          <w:sz w:val="30"/>
          <w:szCs w:val="30"/>
        </w:rPr>
      </w:pPr>
      <w:bookmarkStart w:id="60" w:name="_Toc6950"/>
      <w:bookmarkStart w:id="61" w:name="_Toc22919"/>
      <w:bookmarkStart w:id="62" w:name="_Toc23853"/>
      <w:bookmarkStart w:id="63" w:name="_Toc12439"/>
      <w:bookmarkStart w:id="64" w:name="_Toc215389877"/>
      <w:bookmarkStart w:id="65" w:name="_Toc215390138"/>
      <w:r>
        <w:rPr>
          <w:rFonts w:hint="eastAsia" w:ascii="宋体" w:hAnsi="宋体" w:eastAsia="宋体"/>
          <w:sz w:val="30"/>
          <w:szCs w:val="30"/>
        </w:rPr>
        <w:t>第四章 系统设计</w:t>
      </w:r>
      <w:bookmarkEnd w:id="60"/>
      <w:bookmarkEnd w:id="61"/>
      <w:bookmarkEnd w:id="62"/>
      <w:bookmarkEnd w:id="63"/>
    </w:p>
    <w:p>
      <w:pPr>
        <w:pStyle w:val="3"/>
        <w:spacing w:before="156" w:after="156" w:line="440" w:lineRule="exact"/>
        <w:rPr>
          <w:rFonts w:hint="eastAsia" w:ascii="宋体" w:hAnsi="宋体" w:eastAsia="宋体"/>
          <w:b/>
          <w:sz w:val="28"/>
          <w:szCs w:val="28"/>
        </w:rPr>
      </w:pPr>
      <w:bookmarkStart w:id="66" w:name="_Toc2199"/>
      <w:bookmarkStart w:id="67" w:name="_Toc13332"/>
      <w:bookmarkStart w:id="68" w:name="_Toc31061"/>
      <w:bookmarkStart w:id="69" w:name="_Toc25278"/>
      <w:r>
        <w:rPr>
          <w:rFonts w:hint="eastAsia" w:ascii="宋体" w:hAnsi="宋体" w:eastAsia="宋体"/>
          <w:b/>
          <w:sz w:val="28"/>
          <w:szCs w:val="28"/>
        </w:rPr>
        <w:t>4.1 系统功能设计</w:t>
      </w:r>
      <w:bookmarkEnd w:id="66"/>
      <w:bookmarkEnd w:id="67"/>
      <w:bookmarkEnd w:id="68"/>
      <w:bookmarkEnd w:id="69"/>
    </w:p>
    <w:p>
      <w:pPr>
        <w:spacing w:line="480" w:lineRule="exact"/>
        <w:ind w:firstLine="480" w:firstLineChars="200"/>
        <w:rPr>
          <w:rFonts w:hint="eastAsia" w:ascii="宋体" w:hAnsi="宋体" w:cs="宋体"/>
          <w:sz w:val="24"/>
          <w:szCs w:val="24"/>
        </w:rPr>
      </w:pPr>
      <w:r>
        <w:rPr>
          <w:rFonts w:hint="eastAsia" w:ascii="宋体" w:hAnsi="宋体" w:cs="宋体"/>
          <w:sz w:val="24"/>
          <w:szCs w:val="24"/>
        </w:rPr>
        <w:t>通过系统需求分析，本智能电影推荐系统的开发与实现。其功能结构图如下图4-1所示。</w:t>
      </w:r>
    </w:p>
    <w:p>
      <w:pPr>
        <w:spacing w:line="360" w:lineRule="auto"/>
        <w:jc w:val="center"/>
        <w:rPr>
          <w:rFonts w:hint="eastAsia" w:ascii="宋体" w:hAnsi="宋体" w:cs="宋体"/>
        </w:rPr>
      </w:pPr>
      <w:r>
        <w:object>
          <v:shape id="_x0000_i1030" o:spt="75" type="#_x0000_t75" style="height:327.6pt;width:347.6pt;" o:ole="t" filled="f" o:preferrelative="t" stroked="f" coordsize="21600,21600">
            <v:path/>
            <v:fill on="f" focussize="0,0"/>
            <v:stroke on="f"/>
            <v:imagedata r:id="rId18" o:title=""/>
            <o:lock v:ext="edit" aspectratio="t"/>
            <w10:wrap type="none"/>
            <w10:anchorlock/>
          </v:shape>
          <o:OLEObject Type="Embed" ProgID="Visio.Drawing.15" ShapeID="_x0000_i1030" DrawAspect="Content" ObjectID="_1468075727" r:id="rId17">
            <o:LockedField>false</o:LockedField>
          </o:OLEObject>
        </w:object>
      </w:r>
    </w:p>
    <w:p>
      <w:pPr>
        <w:spacing w:line="480" w:lineRule="exact"/>
        <w:ind w:firstLine="420" w:firstLineChars="200"/>
        <w:jc w:val="center"/>
        <w:rPr>
          <w:rFonts w:hint="eastAsia" w:ascii="宋体" w:hAnsi="宋体" w:cs="宋体"/>
          <w:b/>
          <w:szCs w:val="21"/>
        </w:rPr>
      </w:pPr>
      <w:r>
        <w:rPr>
          <w:rFonts w:hint="eastAsia" w:ascii="宋体" w:hAnsi="宋体" w:cs="宋体"/>
          <w:b/>
          <w:szCs w:val="21"/>
        </w:rPr>
        <w:t>图4-1 系统功能图</w:t>
      </w:r>
    </w:p>
    <w:p>
      <w:pPr>
        <w:pStyle w:val="3"/>
        <w:spacing w:before="156" w:after="156" w:line="440" w:lineRule="exact"/>
        <w:rPr>
          <w:rFonts w:hint="eastAsia" w:ascii="宋体" w:hAnsi="宋体" w:eastAsia="宋体"/>
          <w:b/>
          <w:sz w:val="28"/>
          <w:szCs w:val="28"/>
        </w:rPr>
      </w:pPr>
      <w:bookmarkStart w:id="70" w:name="_Toc585"/>
      <w:bookmarkStart w:id="71" w:name="_Toc24487"/>
      <w:bookmarkStart w:id="72" w:name="_Toc19348"/>
      <w:bookmarkStart w:id="73" w:name="_Toc15210"/>
      <w:r>
        <w:rPr>
          <w:rFonts w:hint="eastAsia" w:ascii="宋体" w:hAnsi="宋体" w:eastAsia="宋体"/>
          <w:b/>
          <w:sz w:val="28"/>
          <w:szCs w:val="28"/>
        </w:rPr>
        <w:t>4.2 系统数据库设计</w:t>
      </w:r>
      <w:bookmarkEnd w:id="70"/>
      <w:bookmarkEnd w:id="71"/>
      <w:bookmarkEnd w:id="72"/>
      <w:bookmarkEnd w:id="73"/>
    </w:p>
    <w:p>
      <w:pPr>
        <w:pStyle w:val="4"/>
        <w:spacing w:before="156" w:after="156" w:line="440" w:lineRule="exact"/>
        <w:rPr>
          <w:rFonts w:hint="eastAsia" w:ascii="宋体" w:hAnsi="宋体" w:eastAsia="宋体"/>
          <w:b/>
          <w:sz w:val="24"/>
          <w:szCs w:val="24"/>
        </w:rPr>
      </w:pPr>
      <w:bookmarkStart w:id="74" w:name="_Toc2739"/>
      <w:bookmarkStart w:id="75" w:name="_Toc29209"/>
      <w:bookmarkStart w:id="76" w:name="_Toc32646"/>
      <w:bookmarkStart w:id="77" w:name="_Toc20177"/>
      <w:bookmarkStart w:id="78" w:name="_Toc8433"/>
      <w:r>
        <w:rPr>
          <w:rFonts w:hint="eastAsia" w:ascii="宋体" w:hAnsi="宋体" w:eastAsia="宋体"/>
          <w:b/>
          <w:sz w:val="24"/>
          <w:szCs w:val="24"/>
        </w:rPr>
        <w:t>4.2.1 数据库E-R图</w:t>
      </w:r>
      <w:bookmarkEnd w:id="74"/>
      <w:bookmarkEnd w:id="75"/>
      <w:bookmarkEnd w:id="76"/>
      <w:bookmarkEnd w:id="77"/>
      <w:bookmarkEnd w:id="78"/>
    </w:p>
    <w:p>
      <w:pPr>
        <w:spacing w:line="400" w:lineRule="exact"/>
        <w:ind w:firstLine="480" w:firstLineChars="200"/>
        <w:rPr>
          <w:rFonts w:hint="eastAsia" w:ascii="宋体" w:hAnsi="宋体" w:cs="宋体"/>
          <w:sz w:val="24"/>
          <w:szCs w:val="24"/>
        </w:rPr>
      </w:pPr>
      <w:r>
        <w:rPr>
          <w:rFonts w:hint="eastAsia" w:ascii="宋体" w:hAnsi="宋体" w:cs="宋体"/>
          <w:sz w:val="24"/>
          <w:szCs w:val="24"/>
        </w:rPr>
        <w:t>在该系统的信息中，由于数据库的支持，我们可以对数据库进行收集、整理、更新和加工等操作。由于数据库的存储功能强大，所以数据库已经成为了计算机必不可少的一部分，一个数据库的好坏直接影响该系统的质量和效率。一个系统中的数据库是必不可少的，并且起着决定性因素。通过之前的系统分析，可以规划出本系统中使用的主要等</w:t>
      </w:r>
      <w:r>
        <w:rPr>
          <w:rFonts w:hint="eastAsia" w:ascii="宋体" w:hAnsi="宋体" w:cs="Arial"/>
          <w:color w:val="000000"/>
          <w:sz w:val="24"/>
          <w:szCs w:val="21"/>
          <w:vertAlign w:val="superscript"/>
        </w:rPr>
        <w:t>[13]</w:t>
      </w:r>
      <w:r>
        <w:rPr>
          <w:rFonts w:hint="eastAsia" w:ascii="宋体" w:hAnsi="宋体" w:cs="宋体"/>
          <w:sz w:val="24"/>
          <w:szCs w:val="24"/>
        </w:rPr>
        <w:t>。本系统的实体图如下图4</w:t>
      </w:r>
      <w:r>
        <w:rPr>
          <w:rFonts w:ascii="宋体" w:hAnsi="宋体" w:cs="宋体"/>
          <w:sz w:val="24"/>
          <w:szCs w:val="24"/>
        </w:rPr>
        <w:t>-2</w:t>
      </w:r>
      <w:r>
        <w:rPr>
          <w:rFonts w:hint="eastAsia" w:ascii="宋体" w:hAnsi="宋体" w:cs="宋体"/>
          <w:sz w:val="24"/>
          <w:szCs w:val="24"/>
        </w:rPr>
        <w:t>所示。</w:t>
      </w:r>
    </w:p>
    <w:p>
      <w:pPr>
        <w:jc w:val="center"/>
        <w:rPr>
          <w:szCs w:val="24"/>
        </w:rPr>
      </w:pPr>
      <w:r>
        <w:drawing>
          <wp:inline distT="0" distB="0" distL="114300" distR="114300">
            <wp:extent cx="4420235" cy="3755390"/>
            <wp:effectExtent l="0" t="0" r="18415" b="1651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9"/>
                    <a:stretch>
                      <a:fillRect/>
                    </a:stretch>
                  </pic:blipFill>
                  <pic:spPr>
                    <a:xfrm>
                      <a:off x="0" y="0"/>
                      <a:ext cx="4420235" cy="3755390"/>
                    </a:xfrm>
                    <a:prstGeom prst="rect">
                      <a:avLst/>
                    </a:prstGeom>
                    <a:noFill/>
                    <a:ln>
                      <a:noFill/>
                    </a:ln>
                  </pic:spPr>
                </pic:pic>
              </a:graphicData>
            </a:graphic>
          </wp:inline>
        </w:drawing>
      </w:r>
    </w:p>
    <w:p>
      <w:pPr>
        <w:jc w:val="center"/>
        <w:rPr>
          <w:rFonts w:ascii="宋体" w:hAnsi="宋体"/>
          <w:b/>
          <w:szCs w:val="24"/>
        </w:rPr>
      </w:pPr>
      <w:r>
        <w:rPr>
          <w:rFonts w:ascii="宋体" w:hAnsi="宋体"/>
          <w:b/>
          <w:szCs w:val="24"/>
        </w:rPr>
        <w:t>图4-2 整体属性E-R图</w:t>
      </w:r>
    </w:p>
    <w:p>
      <w:pPr>
        <w:spacing w:line="360" w:lineRule="auto"/>
        <w:ind w:firstLine="360" w:firstLineChars="150"/>
        <w:rPr>
          <w:sz w:val="24"/>
        </w:rPr>
      </w:pPr>
      <w:r>
        <w:rPr>
          <w:sz w:val="24"/>
        </w:rPr>
        <w:t>然后根据具体的功能需求，对本系统的E-R图进行细化从而得到几种实体—关系模型，以下为部分实体—关系模型。</w:t>
      </w:r>
      <w:r>
        <w:rPr>
          <w:rFonts w:hint="eastAsia"/>
          <w:sz w:val="24"/>
        </w:rPr>
        <w:t>如图4-</w:t>
      </w:r>
      <w:r>
        <w:rPr>
          <w:sz w:val="24"/>
        </w:rPr>
        <w:t>3</w:t>
      </w:r>
      <w:r>
        <w:rPr>
          <w:rFonts w:hint="eastAsia"/>
          <w:sz w:val="24"/>
        </w:rPr>
        <w:t>，4-</w:t>
      </w:r>
      <w:r>
        <w:rPr>
          <w:sz w:val="24"/>
        </w:rPr>
        <w:t>4</w:t>
      </w:r>
      <w:r>
        <w:rPr>
          <w:rFonts w:hint="eastAsia"/>
          <w:sz w:val="24"/>
        </w:rPr>
        <w:t>，</w:t>
      </w:r>
      <w:r>
        <w:rPr>
          <w:sz w:val="24"/>
        </w:rPr>
        <w:t>4</w:t>
      </w:r>
      <w:r>
        <w:rPr>
          <w:rFonts w:hint="eastAsia"/>
          <w:sz w:val="24"/>
        </w:rPr>
        <w:t>-</w:t>
      </w:r>
      <w:r>
        <w:rPr>
          <w:sz w:val="24"/>
        </w:rPr>
        <w:t>5</w:t>
      </w:r>
      <w:r>
        <w:rPr>
          <w:rFonts w:hint="eastAsia"/>
          <w:sz w:val="24"/>
        </w:rPr>
        <w:t>所示。</w:t>
      </w:r>
    </w:p>
    <w:p>
      <w:pPr>
        <w:jc w:val="center"/>
        <w:rPr>
          <w:szCs w:val="24"/>
        </w:rPr>
      </w:pPr>
      <w:r>
        <w:object>
          <v:shape id="_x0000_i1032" o:spt="75" type="#_x0000_t75" style="height:188.4pt;width:279.6pt;" o:ole="t" filled="f" o:preferrelative="t" stroked="f" coordsize="21600,21600">
            <v:path/>
            <v:fill on="f" focussize="0,0"/>
            <v:stroke on="f"/>
            <v:imagedata r:id="rId21" o:title=""/>
            <o:lock v:ext="edit" aspectratio="t"/>
            <w10:wrap type="none"/>
            <w10:anchorlock/>
          </v:shape>
          <o:OLEObject Type="Embed" ProgID="Visio.Drawing.15" ShapeID="_x0000_i1032" DrawAspect="Content" ObjectID="_1468075728" r:id="rId20">
            <o:LockedField>false</o:LockedField>
          </o:OLEObject>
        </w:object>
      </w:r>
    </w:p>
    <w:p>
      <w:pPr>
        <w:jc w:val="center"/>
        <w:rPr>
          <w:rFonts w:ascii="宋体" w:hAnsi="宋体"/>
          <w:b/>
          <w:szCs w:val="24"/>
        </w:rPr>
      </w:pPr>
      <w:r>
        <w:rPr>
          <w:rFonts w:ascii="宋体" w:hAnsi="宋体"/>
          <w:b/>
          <w:szCs w:val="24"/>
        </w:rPr>
        <w:t>图4-3 管理员用户实体图</w:t>
      </w:r>
    </w:p>
    <w:p>
      <w:pPr>
        <w:jc w:val="center"/>
        <w:rPr>
          <w:szCs w:val="24"/>
        </w:rPr>
      </w:pPr>
      <w:bookmarkStart w:id="79" w:name="_MON_1541937664"/>
      <w:bookmarkEnd w:id="79"/>
      <w:r>
        <w:object>
          <v:shape id="_x0000_i1033" o:spt="75" type="#_x0000_t75" style="height:250.2pt;width:388.75pt;" o:ole="t" filled="f" o:preferrelative="t" stroked="f" coordsize="21600,21600">
            <v:path/>
            <v:fill on="f" focussize="0,0"/>
            <v:stroke on="f"/>
            <v:imagedata r:id="rId23" o:title=""/>
            <o:lock v:ext="edit" aspectratio="t"/>
            <w10:wrap type="none"/>
            <w10:anchorlock/>
          </v:shape>
          <o:OLEObject Type="Embed" ProgID="Visio.Drawing.15" ShapeID="_x0000_i1033" DrawAspect="Content" ObjectID="_1468075729" r:id="rId22">
            <o:LockedField>false</o:LockedField>
          </o:OLEObject>
        </w:object>
      </w:r>
    </w:p>
    <w:p>
      <w:pPr>
        <w:jc w:val="center"/>
        <w:rPr>
          <w:rFonts w:ascii="宋体" w:hAnsi="宋体"/>
          <w:b/>
          <w:szCs w:val="24"/>
        </w:rPr>
      </w:pPr>
      <w:r>
        <w:rPr>
          <w:rFonts w:ascii="宋体" w:hAnsi="宋体"/>
          <w:b/>
          <w:szCs w:val="24"/>
        </w:rPr>
        <w:t>图4-4 电影信息实体图</w:t>
      </w:r>
    </w:p>
    <w:p>
      <w:pPr>
        <w:jc w:val="center"/>
      </w:pPr>
      <w:r>
        <w:object>
          <v:shape id="_x0000_i1034" o:spt="75" type="#_x0000_t75" style="height:237.75pt;width:352.7pt;" o:ole="t" filled="f" o:preferrelative="t" stroked="f" coordsize="21600,21600">
            <v:path/>
            <v:fill on="f" focussize="0,0"/>
            <v:stroke on="f"/>
            <v:imagedata r:id="rId25" o:title=""/>
            <o:lock v:ext="edit" aspectratio="t"/>
            <w10:wrap type="none"/>
            <w10:anchorlock/>
          </v:shape>
          <o:OLEObject Type="Embed" ProgID="Visio.Drawing.15" ShapeID="_x0000_i1034" DrawAspect="Content" ObjectID="_1468075730" r:id="rId24">
            <o:LockedField>false</o:LockedField>
          </o:OLEObject>
        </w:object>
      </w:r>
    </w:p>
    <w:p>
      <w:pPr>
        <w:jc w:val="center"/>
        <w:rPr>
          <w:rFonts w:hint="eastAsia" w:ascii="宋体" w:hAnsi="宋体" w:cs="宋体"/>
          <w:b/>
          <w:szCs w:val="24"/>
        </w:rPr>
      </w:pPr>
      <w:r>
        <w:rPr>
          <w:rFonts w:ascii="宋体" w:hAnsi="宋体"/>
          <w:b/>
          <w:szCs w:val="24"/>
        </w:rPr>
        <w:t xml:space="preserve">图4-5 </w:t>
      </w:r>
      <w:r>
        <w:rPr>
          <w:rFonts w:hint="eastAsia" w:ascii="宋体" w:hAnsi="宋体"/>
          <w:b/>
          <w:szCs w:val="24"/>
        </w:rPr>
        <w:t>评论</w:t>
      </w:r>
      <w:r>
        <w:rPr>
          <w:rFonts w:ascii="宋体" w:hAnsi="宋体"/>
          <w:b/>
          <w:szCs w:val="24"/>
        </w:rPr>
        <w:t>信息实体</w:t>
      </w:r>
      <w:r>
        <w:rPr>
          <w:rFonts w:hint="eastAsia" w:ascii="宋体" w:hAnsi="宋体" w:cs="宋体"/>
          <w:b/>
          <w:szCs w:val="24"/>
        </w:rPr>
        <w:t>图</w:t>
      </w:r>
    </w:p>
    <w:p>
      <w:pPr>
        <w:rPr>
          <w:rFonts w:hint="eastAsia" w:ascii="宋体" w:hAnsi="宋体" w:cs="宋体"/>
          <w:sz w:val="24"/>
        </w:rPr>
      </w:pPr>
    </w:p>
    <w:p>
      <w:pPr>
        <w:pStyle w:val="4"/>
        <w:spacing w:before="156" w:after="156" w:line="440" w:lineRule="exact"/>
        <w:rPr>
          <w:rFonts w:hint="eastAsia" w:ascii="宋体" w:hAnsi="宋体" w:eastAsia="宋体"/>
          <w:b/>
          <w:sz w:val="24"/>
          <w:szCs w:val="24"/>
        </w:rPr>
      </w:pPr>
      <w:bookmarkStart w:id="80" w:name="_Toc22995"/>
      <w:bookmarkStart w:id="81" w:name="_Toc6655"/>
      <w:bookmarkStart w:id="82" w:name="_Toc7084"/>
      <w:bookmarkStart w:id="83" w:name="_Toc10759"/>
      <w:bookmarkStart w:id="84" w:name="_Toc27216"/>
      <w:r>
        <w:rPr>
          <w:rFonts w:hint="eastAsia" w:ascii="宋体" w:hAnsi="宋体" w:eastAsia="宋体"/>
          <w:b/>
          <w:sz w:val="24"/>
          <w:szCs w:val="24"/>
        </w:rPr>
        <w:t>4.2.2  数据表字段设计</w:t>
      </w:r>
      <w:bookmarkEnd w:id="80"/>
      <w:bookmarkEnd w:id="81"/>
      <w:bookmarkEnd w:id="82"/>
      <w:bookmarkEnd w:id="83"/>
      <w:bookmarkEnd w:id="84"/>
    </w:p>
    <w:p>
      <w:pPr>
        <w:spacing w:line="400" w:lineRule="exact"/>
        <w:ind w:firstLine="480" w:firstLineChars="200"/>
        <w:rPr>
          <w:rFonts w:ascii="宋体" w:hAnsi="宋体" w:cs="宋体"/>
          <w:sz w:val="24"/>
          <w:szCs w:val="24"/>
        </w:rPr>
      </w:pPr>
      <w:r>
        <w:rPr>
          <w:rFonts w:hint="eastAsia" w:ascii="宋体" w:hAnsi="宋体" w:cs="宋体"/>
          <w:sz w:val="24"/>
          <w:szCs w:val="24"/>
        </w:rPr>
        <w:t>每个数据库的使用都是隔开的，当它们在程序中运行时，他们就会与自己相关的协议和客户端进行通讯。而且系统会自动将这些数据进行连接。如果我们想要对某个数据库进行了解，那么我们就应选择该桥段，然后就会自动讲解。在点击完成按钮之后就会自动在对话框内弹出数据源的名称，然后进行下一步操作，输入正确的密码和账号进行登录。根据系统功能设计的要求和功能模块的划分，智能电影推荐系统的设计与实现一共涉及到多个数据表。下面就介绍一下各别主要数据库表的设计结构及其功能建立数据库表。如表4-</w:t>
      </w:r>
      <w:r>
        <w:rPr>
          <w:rFonts w:ascii="宋体" w:hAnsi="宋体" w:cs="宋体"/>
          <w:sz w:val="24"/>
          <w:szCs w:val="24"/>
        </w:rPr>
        <w:t>1</w:t>
      </w:r>
      <w:r>
        <w:rPr>
          <w:rFonts w:hint="eastAsia" w:ascii="宋体" w:hAnsi="宋体" w:cs="宋体"/>
          <w:sz w:val="24"/>
          <w:szCs w:val="24"/>
        </w:rPr>
        <w:t>，4-</w:t>
      </w:r>
      <w:r>
        <w:rPr>
          <w:rFonts w:ascii="宋体" w:hAnsi="宋体" w:cs="宋体"/>
          <w:sz w:val="24"/>
          <w:szCs w:val="24"/>
        </w:rPr>
        <w:t>2</w:t>
      </w:r>
      <w:r>
        <w:rPr>
          <w:rFonts w:hint="eastAsia" w:ascii="宋体" w:hAnsi="宋体" w:cs="宋体"/>
          <w:sz w:val="24"/>
          <w:szCs w:val="24"/>
        </w:rPr>
        <w:t>，</w:t>
      </w:r>
      <w:r>
        <w:rPr>
          <w:rFonts w:ascii="宋体" w:hAnsi="宋体" w:cs="宋体"/>
          <w:sz w:val="24"/>
          <w:szCs w:val="24"/>
        </w:rPr>
        <w:t>4</w:t>
      </w:r>
      <w:r>
        <w:rPr>
          <w:rFonts w:hint="eastAsia" w:ascii="宋体" w:hAnsi="宋体" w:cs="宋体"/>
          <w:sz w:val="24"/>
          <w:szCs w:val="24"/>
        </w:rPr>
        <w:t>-</w:t>
      </w:r>
      <w:r>
        <w:rPr>
          <w:rFonts w:ascii="宋体" w:hAnsi="宋体" w:cs="宋体"/>
          <w:sz w:val="24"/>
          <w:szCs w:val="24"/>
        </w:rPr>
        <w:t>3</w:t>
      </w:r>
      <w:r>
        <w:rPr>
          <w:rFonts w:hint="eastAsia" w:ascii="宋体" w:hAnsi="宋体" w:cs="宋体"/>
          <w:sz w:val="24"/>
          <w:szCs w:val="24"/>
        </w:rPr>
        <w:t>，</w:t>
      </w:r>
      <w:r>
        <w:rPr>
          <w:rFonts w:ascii="宋体" w:hAnsi="宋体" w:cs="宋体"/>
          <w:sz w:val="24"/>
          <w:szCs w:val="24"/>
        </w:rPr>
        <w:t>4</w:t>
      </w:r>
      <w:r>
        <w:rPr>
          <w:rFonts w:hint="eastAsia" w:ascii="宋体" w:hAnsi="宋体" w:cs="宋体"/>
          <w:sz w:val="24"/>
          <w:szCs w:val="24"/>
        </w:rPr>
        <w:t>-</w:t>
      </w:r>
      <w:r>
        <w:rPr>
          <w:rFonts w:ascii="宋体" w:hAnsi="宋体" w:cs="宋体"/>
          <w:sz w:val="24"/>
          <w:szCs w:val="24"/>
        </w:rPr>
        <w:t>4</w:t>
      </w:r>
      <w:r>
        <w:rPr>
          <w:rFonts w:hint="eastAsia" w:ascii="宋体" w:hAnsi="宋体" w:cs="宋体"/>
          <w:sz w:val="24"/>
          <w:szCs w:val="24"/>
        </w:rPr>
        <w:t>所示。</w:t>
      </w:r>
    </w:p>
    <w:p>
      <w:pPr>
        <w:spacing w:line="400" w:lineRule="exact"/>
        <w:rPr>
          <w:rFonts w:hint="eastAsia" w:ascii="宋体" w:hAnsi="宋体" w:cs="宋体"/>
          <w:sz w:val="24"/>
          <w:szCs w:val="24"/>
        </w:rPr>
      </w:pPr>
      <w:r>
        <w:rPr>
          <w:rFonts w:ascii="宋体" w:hAnsi="宋体" w:cs="宋体"/>
          <w:sz w:val="24"/>
          <w:szCs w:val="24"/>
        </w:rPr>
        <w:tab/>
      </w:r>
      <w:r>
        <w:rPr>
          <w:rFonts w:hint="eastAsia" w:ascii="宋体" w:hAnsi="宋体" w:cs="宋体"/>
          <w:sz w:val="24"/>
          <w:szCs w:val="24"/>
        </w:rPr>
        <w:t>表t_</w:t>
      </w:r>
      <w:r>
        <w:rPr>
          <w:rFonts w:ascii="宋体" w:hAnsi="宋体" w:cs="宋体"/>
          <w:sz w:val="24"/>
          <w:szCs w:val="24"/>
        </w:rPr>
        <w:t>link</w:t>
      </w:r>
      <w:r>
        <w:rPr>
          <w:rFonts w:hint="eastAsia" w:ascii="宋体" w:hAnsi="宋体" w:cs="宋体"/>
          <w:sz w:val="24"/>
          <w:szCs w:val="24"/>
        </w:rPr>
        <w:t>中I</w:t>
      </w:r>
      <w:r>
        <w:rPr>
          <w:rFonts w:ascii="宋体" w:hAnsi="宋体" w:cs="宋体"/>
          <w:sz w:val="24"/>
          <w:szCs w:val="24"/>
        </w:rPr>
        <w:t>D</w:t>
      </w:r>
      <w:r>
        <w:rPr>
          <w:rFonts w:hint="eastAsia" w:ascii="宋体" w:hAnsi="宋体" w:cs="宋体"/>
          <w:sz w:val="24"/>
          <w:szCs w:val="24"/>
        </w:rPr>
        <w:t>为主键，name为电影名字，url为电影路径。如表4-</w:t>
      </w:r>
      <w:r>
        <w:rPr>
          <w:rFonts w:ascii="宋体" w:hAnsi="宋体" w:cs="宋体"/>
          <w:sz w:val="24"/>
          <w:szCs w:val="24"/>
        </w:rPr>
        <w:t>1</w:t>
      </w:r>
      <w:r>
        <w:rPr>
          <w:rFonts w:hint="eastAsia" w:ascii="宋体" w:hAnsi="宋体" w:cs="宋体"/>
          <w:sz w:val="24"/>
          <w:szCs w:val="24"/>
        </w:rPr>
        <w:t>所示。</w:t>
      </w:r>
    </w:p>
    <w:p>
      <w:pPr>
        <w:spacing w:line="360" w:lineRule="auto"/>
        <w:ind w:left="2846" w:hanging="2835" w:hangingChars="1350"/>
        <w:jc w:val="center"/>
        <w:rPr>
          <w:rFonts w:ascii="宋体" w:hAnsi="宋体"/>
          <w:b/>
          <w:szCs w:val="21"/>
        </w:rPr>
      </w:pPr>
      <w:bookmarkStart w:id="85" w:name="_Toc28734"/>
      <w:bookmarkStart w:id="86" w:name="_Toc24709"/>
      <w:bookmarkStart w:id="87" w:name="_Toc32167"/>
      <w:bookmarkStart w:id="88" w:name="_Toc26897"/>
      <w:r>
        <w:rPr>
          <w:rFonts w:ascii="宋体" w:hAnsi="宋体"/>
          <w:b/>
          <w:szCs w:val="21"/>
        </w:rPr>
        <w:t xml:space="preserve">表4-1 </w:t>
      </w:r>
      <w:r>
        <w:rPr>
          <w:rFonts w:ascii="宋体" w:hAnsi="宋体"/>
          <w:b/>
          <w:kern w:val="0"/>
          <w:szCs w:val="21"/>
        </w:rPr>
        <w:t>t_link</w:t>
      </w:r>
      <w:r>
        <w:rPr>
          <w:rFonts w:ascii="宋体" w:hAnsi="宋体"/>
          <w:b/>
          <w:szCs w:val="21"/>
        </w:rPr>
        <w:t>表</w:t>
      </w:r>
    </w:p>
    <w:tbl>
      <w:tblPr>
        <w:tblStyle w:val="9"/>
        <w:tblW w:w="6246"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1550"/>
        <w:gridCol w:w="1414"/>
        <w:gridCol w:w="934"/>
        <w:gridCol w:w="1414"/>
        <w:gridCol w:w="934"/>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0"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字段名称</w:t>
            </w:r>
          </w:p>
        </w:tc>
        <w:tc>
          <w:tcPr>
            <w:tcW w:w="1414"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tabs>
                <w:tab w:val="left" w:pos="377"/>
              </w:tabs>
              <w:spacing w:line="312" w:lineRule="auto"/>
              <w:rPr>
                <w:spacing w:val="-5"/>
                <w:kern w:val="0"/>
                <w:szCs w:val="21"/>
              </w:rPr>
            </w:pPr>
            <w:r>
              <w:rPr>
                <w:spacing w:val="-5"/>
                <w:kern w:val="0"/>
                <w:szCs w:val="21"/>
              </w:rPr>
              <w:t>字段类型</w:t>
            </w:r>
          </w:p>
        </w:tc>
        <w:tc>
          <w:tcPr>
            <w:tcW w:w="934"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大小</w:t>
            </w:r>
          </w:p>
        </w:tc>
        <w:tc>
          <w:tcPr>
            <w:tcW w:w="1414"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允许为空</w:t>
            </w:r>
          </w:p>
        </w:tc>
        <w:tc>
          <w:tcPr>
            <w:tcW w:w="934"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备注</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0"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ID</w:t>
            </w:r>
          </w:p>
        </w:tc>
        <w:tc>
          <w:tcPr>
            <w:tcW w:w="141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int</w:t>
            </w:r>
          </w:p>
        </w:tc>
        <w:tc>
          <w:tcPr>
            <w:tcW w:w="93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11</w:t>
            </w:r>
          </w:p>
        </w:tc>
        <w:tc>
          <w:tcPr>
            <w:tcW w:w="141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自增编号</w:t>
            </w:r>
          </w:p>
        </w:tc>
        <w:tc>
          <w:tcPr>
            <w:tcW w:w="93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rFonts w:hint="eastAsia"/>
                <w:spacing w:val="-5"/>
                <w:kern w:val="0"/>
                <w:szCs w:val="21"/>
              </w:rPr>
              <w:t>主键</w:t>
            </w:r>
            <w:r>
              <w:rPr>
                <w:spacing w:val="-5"/>
                <w:kern w:val="0"/>
                <w:szCs w:val="21"/>
              </w:rPr>
              <w:t xml:space="preserve">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0"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name</w:t>
            </w:r>
          </w:p>
        </w:tc>
        <w:tc>
          <w:tcPr>
            <w:tcW w:w="141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VarChar</w:t>
            </w:r>
          </w:p>
        </w:tc>
        <w:tc>
          <w:tcPr>
            <w:tcW w:w="93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255</w:t>
            </w:r>
          </w:p>
        </w:tc>
        <w:tc>
          <w:tcPr>
            <w:tcW w:w="141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是</w:t>
            </w:r>
          </w:p>
        </w:tc>
        <w:tc>
          <w:tcPr>
            <w:tcW w:w="93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rFonts w:hint="eastAsia"/>
                <w:spacing w:val="-5"/>
                <w:kern w:val="0"/>
                <w:szCs w:val="21"/>
              </w:rPr>
            </w:pPr>
            <w:r>
              <w:rPr>
                <w:spacing w:val="-5"/>
                <w:kern w:val="0"/>
                <w:szCs w:val="21"/>
              </w:rPr>
              <w:t xml:space="preserve"> </w:t>
            </w:r>
            <w:r>
              <w:rPr>
                <w:rFonts w:hint="eastAsia"/>
                <w:spacing w:val="-5"/>
                <w:kern w:val="0"/>
                <w:szCs w:val="21"/>
              </w:rPr>
              <w:t>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0"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url</w:t>
            </w:r>
          </w:p>
        </w:tc>
        <w:tc>
          <w:tcPr>
            <w:tcW w:w="141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VarChar</w:t>
            </w:r>
          </w:p>
        </w:tc>
        <w:tc>
          <w:tcPr>
            <w:tcW w:w="93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255</w:t>
            </w:r>
          </w:p>
        </w:tc>
        <w:tc>
          <w:tcPr>
            <w:tcW w:w="141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是</w:t>
            </w:r>
          </w:p>
        </w:tc>
        <w:tc>
          <w:tcPr>
            <w:tcW w:w="934"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rFonts w:hint="eastAsia"/>
                <w:spacing w:val="-5"/>
                <w:kern w:val="0"/>
                <w:szCs w:val="21"/>
              </w:rPr>
              <w:t>无</w:t>
            </w:r>
          </w:p>
        </w:tc>
      </w:tr>
    </w:tbl>
    <w:p>
      <w:pPr>
        <w:spacing w:line="400" w:lineRule="exact"/>
        <w:rPr>
          <w:rFonts w:hint="eastAsia" w:ascii="宋体" w:hAnsi="宋体"/>
          <w:b/>
          <w:spacing w:val="-5"/>
          <w:kern w:val="0"/>
          <w:szCs w:val="21"/>
        </w:rPr>
      </w:pPr>
      <w:r>
        <w:rPr>
          <w:rFonts w:ascii="宋体" w:hAnsi="宋体"/>
          <w:b/>
          <w:spacing w:val="-5"/>
          <w:kern w:val="0"/>
          <w:szCs w:val="21"/>
        </w:rPr>
        <w:tab/>
      </w:r>
      <w:r>
        <w:rPr>
          <w:rFonts w:hint="eastAsia" w:ascii="宋体" w:hAnsi="宋体" w:cs="宋体"/>
          <w:sz w:val="24"/>
          <w:szCs w:val="24"/>
        </w:rPr>
        <w:t>表sys</w:t>
      </w:r>
      <w:r>
        <w:rPr>
          <w:rFonts w:ascii="宋体" w:hAnsi="宋体" w:cs="宋体"/>
          <w:sz w:val="24"/>
          <w:szCs w:val="24"/>
        </w:rPr>
        <w:t>user</w:t>
      </w:r>
      <w:r>
        <w:rPr>
          <w:rFonts w:hint="eastAsia" w:ascii="宋体" w:hAnsi="宋体" w:cs="宋体"/>
          <w:sz w:val="24"/>
          <w:szCs w:val="24"/>
        </w:rPr>
        <w:t>为系统用户表，I</w:t>
      </w:r>
      <w:r>
        <w:rPr>
          <w:rFonts w:ascii="宋体" w:hAnsi="宋体" w:cs="宋体"/>
          <w:sz w:val="24"/>
          <w:szCs w:val="24"/>
        </w:rPr>
        <w:t>D</w:t>
      </w:r>
      <w:r>
        <w:rPr>
          <w:rFonts w:hint="eastAsia" w:ascii="宋体" w:hAnsi="宋体" w:cs="宋体"/>
          <w:sz w:val="24"/>
          <w:szCs w:val="24"/>
        </w:rPr>
        <w:t>为表的唯一主键，userID是用户的I</w:t>
      </w:r>
      <w:r>
        <w:rPr>
          <w:rFonts w:ascii="宋体" w:hAnsi="宋体" w:cs="宋体"/>
          <w:sz w:val="24"/>
          <w:szCs w:val="24"/>
        </w:rPr>
        <w:t>D</w:t>
      </w:r>
      <w:r>
        <w:rPr>
          <w:rFonts w:hint="eastAsia" w:ascii="宋体" w:hAnsi="宋体" w:cs="宋体"/>
          <w:sz w:val="24"/>
          <w:szCs w:val="24"/>
        </w:rPr>
        <w:t>。如表4-</w:t>
      </w:r>
      <w:r>
        <w:rPr>
          <w:rFonts w:ascii="宋体" w:hAnsi="宋体" w:cs="宋体"/>
          <w:sz w:val="24"/>
          <w:szCs w:val="24"/>
        </w:rPr>
        <w:t>2</w:t>
      </w:r>
      <w:r>
        <w:rPr>
          <w:rFonts w:hint="eastAsia" w:ascii="宋体" w:hAnsi="宋体" w:cs="宋体"/>
          <w:sz w:val="24"/>
          <w:szCs w:val="24"/>
        </w:rPr>
        <w:t>所示。</w:t>
      </w:r>
    </w:p>
    <w:p>
      <w:pPr>
        <w:widowControl/>
        <w:tabs>
          <w:tab w:val="left" w:pos="377"/>
        </w:tabs>
        <w:spacing w:line="312" w:lineRule="auto"/>
        <w:jc w:val="center"/>
        <w:rPr>
          <w:rFonts w:ascii="宋体" w:hAnsi="宋体"/>
          <w:b/>
        </w:rPr>
      </w:pPr>
      <w:r>
        <w:rPr>
          <w:rFonts w:ascii="宋体" w:hAnsi="宋体"/>
          <w:b/>
          <w:spacing w:val="-5"/>
          <w:kern w:val="0"/>
          <w:szCs w:val="21"/>
        </w:rPr>
        <w:t xml:space="preserve"> </w:t>
      </w:r>
      <w:r>
        <w:rPr>
          <w:rFonts w:ascii="宋体" w:hAnsi="宋体"/>
          <w:b/>
        </w:rPr>
        <w:t>表4-2 sysuser表</w:t>
      </w:r>
    </w:p>
    <w:tbl>
      <w:tblPr>
        <w:tblStyle w:val="9"/>
        <w:tblW w:w="6220"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1436"/>
        <w:gridCol w:w="1436"/>
        <w:gridCol w:w="956"/>
        <w:gridCol w:w="1436"/>
        <w:gridCol w:w="956"/>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436"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字段名称</w:t>
            </w:r>
          </w:p>
        </w:tc>
        <w:tc>
          <w:tcPr>
            <w:tcW w:w="1436"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字段类型</w:t>
            </w:r>
          </w:p>
        </w:tc>
        <w:tc>
          <w:tcPr>
            <w:tcW w:w="956"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大小</w:t>
            </w:r>
          </w:p>
        </w:tc>
        <w:tc>
          <w:tcPr>
            <w:tcW w:w="1436"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允许为空</w:t>
            </w:r>
          </w:p>
        </w:tc>
        <w:tc>
          <w:tcPr>
            <w:tcW w:w="956"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备注</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43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ID</w:t>
            </w:r>
          </w:p>
        </w:tc>
        <w:tc>
          <w:tcPr>
            <w:tcW w:w="143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int</w:t>
            </w:r>
          </w:p>
        </w:tc>
        <w:tc>
          <w:tcPr>
            <w:tcW w:w="95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11</w:t>
            </w:r>
          </w:p>
        </w:tc>
        <w:tc>
          <w:tcPr>
            <w:tcW w:w="143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自增编号</w:t>
            </w:r>
          </w:p>
        </w:tc>
        <w:tc>
          <w:tcPr>
            <w:tcW w:w="95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rPr>
                <w:spacing w:val="-5"/>
                <w:kern w:val="0"/>
                <w:szCs w:val="21"/>
              </w:rPr>
            </w:pPr>
            <w:r>
              <w:rPr>
                <w:rFonts w:hint="eastAsia"/>
                <w:spacing w:val="-5"/>
                <w:kern w:val="0"/>
                <w:szCs w:val="21"/>
              </w:rPr>
              <w:t>主键</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43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userID</w:t>
            </w:r>
          </w:p>
        </w:tc>
        <w:tc>
          <w:tcPr>
            <w:tcW w:w="143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int</w:t>
            </w:r>
          </w:p>
        </w:tc>
        <w:tc>
          <w:tcPr>
            <w:tcW w:w="95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11</w:t>
            </w:r>
          </w:p>
        </w:tc>
        <w:tc>
          <w:tcPr>
            <w:tcW w:w="143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是</w:t>
            </w:r>
          </w:p>
        </w:tc>
        <w:tc>
          <w:tcPr>
            <w:tcW w:w="95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rFonts w:hint="eastAsia"/>
                <w:spacing w:val="-5"/>
                <w:kern w:val="0"/>
                <w:szCs w:val="21"/>
              </w:rPr>
              <w:t>无</w:t>
            </w:r>
            <w:r>
              <w:rPr>
                <w:spacing w:val="-5"/>
                <w:kern w:val="0"/>
                <w:szCs w:val="21"/>
              </w:rPr>
              <w:t xml:space="preserve"> </w:t>
            </w:r>
          </w:p>
        </w:tc>
      </w:tr>
    </w:tbl>
    <w:p>
      <w:pPr>
        <w:spacing w:line="400" w:lineRule="exact"/>
        <w:rPr>
          <w:rFonts w:hint="eastAsia" w:ascii="宋体" w:hAnsi="宋体"/>
          <w:b/>
          <w:spacing w:val="-5"/>
          <w:kern w:val="0"/>
          <w:szCs w:val="21"/>
        </w:rPr>
      </w:pPr>
      <w:r>
        <w:rPr>
          <w:rFonts w:ascii="宋体" w:hAnsi="宋体"/>
          <w:b/>
          <w:spacing w:val="-5"/>
          <w:kern w:val="0"/>
          <w:szCs w:val="21"/>
        </w:rPr>
        <w:tab/>
      </w:r>
      <w:r>
        <w:rPr>
          <w:rFonts w:hint="eastAsia" w:ascii="宋体" w:hAnsi="宋体" w:cs="宋体"/>
          <w:sz w:val="24"/>
          <w:szCs w:val="24"/>
        </w:rPr>
        <w:t>表t_</w:t>
      </w:r>
      <w:r>
        <w:rPr>
          <w:rFonts w:ascii="宋体" w:hAnsi="宋体" w:cs="宋体"/>
          <w:sz w:val="24"/>
          <w:szCs w:val="24"/>
        </w:rPr>
        <w:t>factorites</w:t>
      </w:r>
      <w:r>
        <w:rPr>
          <w:rFonts w:hint="eastAsia" w:ascii="宋体" w:hAnsi="宋体" w:cs="宋体"/>
          <w:sz w:val="24"/>
          <w:szCs w:val="24"/>
        </w:rPr>
        <w:t>为用户爱好表，I</w:t>
      </w:r>
      <w:r>
        <w:rPr>
          <w:rFonts w:ascii="宋体" w:hAnsi="宋体" w:cs="宋体"/>
          <w:sz w:val="24"/>
          <w:szCs w:val="24"/>
        </w:rPr>
        <w:t>D</w:t>
      </w:r>
      <w:r>
        <w:rPr>
          <w:rFonts w:hint="eastAsia" w:ascii="宋体" w:hAnsi="宋体" w:cs="宋体"/>
          <w:sz w:val="24"/>
          <w:szCs w:val="24"/>
        </w:rPr>
        <w:t>为表的唯一主键，movieTag为电影的评价，movieid为电影的I</w:t>
      </w:r>
      <w:r>
        <w:rPr>
          <w:rFonts w:ascii="宋体" w:hAnsi="宋体" w:cs="宋体"/>
          <w:sz w:val="24"/>
          <w:szCs w:val="24"/>
        </w:rPr>
        <w:t>D</w:t>
      </w:r>
      <w:r>
        <w:rPr>
          <w:rFonts w:hint="eastAsia" w:ascii="宋体" w:hAnsi="宋体" w:cs="宋体"/>
          <w:sz w:val="24"/>
          <w:szCs w:val="24"/>
        </w:rPr>
        <w:t>，userid为用户的I</w:t>
      </w:r>
      <w:r>
        <w:rPr>
          <w:rFonts w:ascii="宋体" w:hAnsi="宋体" w:cs="宋体"/>
          <w:sz w:val="24"/>
          <w:szCs w:val="24"/>
        </w:rPr>
        <w:t>D</w:t>
      </w:r>
      <w:r>
        <w:rPr>
          <w:rFonts w:hint="eastAsia" w:ascii="宋体" w:hAnsi="宋体" w:cs="宋体"/>
          <w:sz w:val="24"/>
          <w:szCs w:val="24"/>
        </w:rPr>
        <w:t>。如表4-</w:t>
      </w:r>
      <w:r>
        <w:rPr>
          <w:rFonts w:ascii="宋体" w:hAnsi="宋体" w:cs="宋体"/>
          <w:sz w:val="24"/>
          <w:szCs w:val="24"/>
        </w:rPr>
        <w:t>3</w:t>
      </w:r>
      <w:r>
        <w:rPr>
          <w:rFonts w:hint="eastAsia" w:ascii="宋体" w:hAnsi="宋体" w:cs="宋体"/>
          <w:sz w:val="24"/>
          <w:szCs w:val="24"/>
        </w:rPr>
        <w:t>所示。</w:t>
      </w:r>
    </w:p>
    <w:p>
      <w:pPr>
        <w:widowControl/>
        <w:tabs>
          <w:tab w:val="left" w:pos="377"/>
        </w:tabs>
        <w:spacing w:line="312" w:lineRule="auto"/>
        <w:jc w:val="center"/>
        <w:rPr>
          <w:rFonts w:ascii="宋体" w:hAnsi="宋体"/>
          <w:b/>
          <w:szCs w:val="21"/>
        </w:rPr>
      </w:pPr>
      <w:r>
        <w:rPr>
          <w:rFonts w:ascii="宋体" w:hAnsi="宋体"/>
          <w:b/>
          <w:color w:val="000000"/>
          <w:spacing w:val="-5"/>
          <w:kern w:val="0"/>
          <w:szCs w:val="21"/>
        </w:rPr>
        <w:t xml:space="preserve"> </w:t>
      </w:r>
      <w:r>
        <w:rPr>
          <w:rFonts w:ascii="宋体" w:hAnsi="宋体"/>
          <w:b/>
          <w:szCs w:val="21"/>
        </w:rPr>
        <w:t>表4-3 t_facorites表</w:t>
      </w:r>
    </w:p>
    <w:tbl>
      <w:tblPr>
        <w:tblStyle w:val="9"/>
        <w:tblW w:w="6366"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1552"/>
        <w:gridCol w:w="1417"/>
        <w:gridCol w:w="992"/>
        <w:gridCol w:w="1276"/>
        <w:gridCol w:w="1129"/>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2"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shd w:val="solid" w:color="CCCCCC" w:fill="auto"/>
              <w:tabs>
                <w:tab w:val="left" w:pos="377"/>
              </w:tabs>
              <w:autoSpaceDN w:val="0"/>
              <w:spacing w:line="312" w:lineRule="auto"/>
              <w:jc w:val="center"/>
              <w:rPr>
                <w:spacing w:val="-5"/>
                <w:kern w:val="0"/>
                <w:szCs w:val="21"/>
                <w:shd w:val="clear" w:color="auto" w:fill="CCCCCC"/>
              </w:rPr>
            </w:pPr>
            <w:r>
              <w:rPr>
                <w:spacing w:val="-5"/>
                <w:kern w:val="0"/>
                <w:szCs w:val="21"/>
                <w:shd w:val="clear" w:color="auto" w:fill="CCCCCC"/>
              </w:rPr>
              <w:t>字段名称</w:t>
            </w:r>
          </w:p>
        </w:tc>
        <w:tc>
          <w:tcPr>
            <w:tcW w:w="1417"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shd w:val="solid" w:color="CCCCCC" w:fill="auto"/>
              <w:tabs>
                <w:tab w:val="left" w:pos="377"/>
              </w:tabs>
              <w:autoSpaceDN w:val="0"/>
              <w:spacing w:line="312" w:lineRule="auto"/>
              <w:jc w:val="center"/>
              <w:rPr>
                <w:spacing w:val="-5"/>
                <w:kern w:val="0"/>
                <w:szCs w:val="21"/>
                <w:shd w:val="clear" w:color="auto" w:fill="CCCCCC"/>
              </w:rPr>
            </w:pPr>
            <w:r>
              <w:rPr>
                <w:spacing w:val="-5"/>
                <w:kern w:val="0"/>
                <w:szCs w:val="21"/>
                <w:shd w:val="clear" w:color="auto" w:fill="CCCCCC"/>
              </w:rPr>
              <w:t>字段类型</w:t>
            </w:r>
          </w:p>
        </w:tc>
        <w:tc>
          <w:tcPr>
            <w:tcW w:w="992"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shd w:val="solid" w:color="CCCCCC" w:fill="auto"/>
              <w:tabs>
                <w:tab w:val="left" w:pos="377"/>
              </w:tabs>
              <w:autoSpaceDN w:val="0"/>
              <w:spacing w:line="312" w:lineRule="auto"/>
              <w:jc w:val="center"/>
              <w:rPr>
                <w:spacing w:val="-5"/>
                <w:kern w:val="0"/>
                <w:szCs w:val="21"/>
                <w:shd w:val="clear" w:color="auto" w:fill="CCCCCC"/>
              </w:rPr>
            </w:pPr>
            <w:r>
              <w:rPr>
                <w:spacing w:val="-5"/>
                <w:kern w:val="0"/>
                <w:szCs w:val="21"/>
                <w:shd w:val="clear" w:color="auto" w:fill="CCCCCC"/>
              </w:rPr>
              <w:t>大小</w:t>
            </w:r>
          </w:p>
        </w:tc>
        <w:tc>
          <w:tcPr>
            <w:tcW w:w="1276"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shd w:val="solid" w:color="CCCCCC" w:fill="auto"/>
              <w:tabs>
                <w:tab w:val="left" w:pos="377"/>
              </w:tabs>
              <w:autoSpaceDN w:val="0"/>
              <w:spacing w:line="312" w:lineRule="auto"/>
              <w:jc w:val="center"/>
              <w:rPr>
                <w:spacing w:val="-5"/>
                <w:kern w:val="0"/>
                <w:szCs w:val="21"/>
                <w:shd w:val="clear" w:color="auto" w:fill="CCCCCC"/>
              </w:rPr>
            </w:pPr>
            <w:r>
              <w:rPr>
                <w:spacing w:val="-5"/>
                <w:kern w:val="0"/>
                <w:szCs w:val="21"/>
                <w:shd w:val="clear" w:color="auto" w:fill="CCCCCC"/>
              </w:rPr>
              <w:t>允许为空</w:t>
            </w:r>
          </w:p>
        </w:tc>
        <w:tc>
          <w:tcPr>
            <w:tcW w:w="1129"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shd w:val="solid" w:color="CCCCCC" w:fill="auto"/>
              <w:tabs>
                <w:tab w:val="left" w:pos="377"/>
              </w:tabs>
              <w:autoSpaceDN w:val="0"/>
              <w:spacing w:line="312" w:lineRule="auto"/>
              <w:jc w:val="center"/>
              <w:rPr>
                <w:spacing w:val="-5"/>
                <w:kern w:val="0"/>
                <w:szCs w:val="21"/>
                <w:shd w:val="clear" w:color="auto" w:fill="CCCCCC"/>
              </w:rPr>
            </w:pPr>
            <w:r>
              <w:rPr>
                <w:spacing w:val="-5"/>
                <w:kern w:val="0"/>
                <w:szCs w:val="21"/>
                <w:shd w:val="clear" w:color="auto" w:fill="CCCCCC"/>
              </w:rPr>
              <w:t>备注</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spacing w:val="-5"/>
                <w:kern w:val="0"/>
                <w:szCs w:val="21"/>
              </w:rPr>
              <w:t>ID</w:t>
            </w:r>
          </w:p>
        </w:tc>
        <w:tc>
          <w:tcPr>
            <w:tcW w:w="1417"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int</w:t>
            </w:r>
          </w:p>
        </w:tc>
        <w:tc>
          <w:tcPr>
            <w:tcW w:w="99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11</w:t>
            </w:r>
          </w:p>
        </w:tc>
        <w:tc>
          <w:tcPr>
            <w:tcW w:w="127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spacing w:val="-5"/>
                <w:kern w:val="0"/>
                <w:szCs w:val="21"/>
              </w:rPr>
              <w:t>自增编号</w:t>
            </w:r>
          </w:p>
        </w:tc>
        <w:tc>
          <w:tcPr>
            <w:tcW w:w="1129"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rFonts w:hint="eastAsia"/>
                <w:spacing w:val="-5"/>
                <w:kern w:val="0"/>
                <w:szCs w:val="21"/>
              </w:rPr>
              <w:t>主键</w:t>
            </w:r>
            <w:r>
              <w:rPr>
                <w:spacing w:val="-5"/>
                <w:kern w:val="0"/>
                <w:szCs w:val="21"/>
              </w:rPr>
              <w:t xml:space="preserve">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spacing w:val="-5"/>
                <w:kern w:val="0"/>
                <w:szCs w:val="21"/>
              </w:rPr>
              <w:t>movieTag</w:t>
            </w:r>
          </w:p>
        </w:tc>
        <w:tc>
          <w:tcPr>
            <w:tcW w:w="1417"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VarChar</w:t>
            </w:r>
          </w:p>
        </w:tc>
        <w:tc>
          <w:tcPr>
            <w:tcW w:w="99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255</w:t>
            </w:r>
          </w:p>
        </w:tc>
        <w:tc>
          <w:tcPr>
            <w:tcW w:w="127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是</w:t>
            </w:r>
          </w:p>
        </w:tc>
        <w:tc>
          <w:tcPr>
            <w:tcW w:w="1129"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rFonts w:hint="eastAsia"/>
                <w:spacing w:val="-5"/>
                <w:kern w:val="0"/>
                <w:szCs w:val="21"/>
              </w:rPr>
              <w:t>无</w:t>
            </w:r>
            <w:r>
              <w:rPr>
                <w:spacing w:val="-5"/>
                <w:kern w:val="0"/>
                <w:szCs w:val="21"/>
              </w:rPr>
              <w:t xml:space="preserve">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spacing w:val="-5"/>
                <w:kern w:val="0"/>
                <w:szCs w:val="21"/>
              </w:rPr>
              <w:t>movieid</w:t>
            </w:r>
          </w:p>
        </w:tc>
        <w:tc>
          <w:tcPr>
            <w:tcW w:w="1417"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int</w:t>
            </w:r>
          </w:p>
        </w:tc>
        <w:tc>
          <w:tcPr>
            <w:tcW w:w="99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11</w:t>
            </w:r>
          </w:p>
        </w:tc>
        <w:tc>
          <w:tcPr>
            <w:tcW w:w="127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是</w:t>
            </w:r>
          </w:p>
        </w:tc>
        <w:tc>
          <w:tcPr>
            <w:tcW w:w="1129"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rFonts w:hint="eastAsia"/>
                <w:spacing w:val="-5"/>
                <w:kern w:val="0"/>
                <w:szCs w:val="21"/>
              </w:rPr>
              <w:t>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spacing w:val="-5"/>
                <w:kern w:val="0"/>
                <w:szCs w:val="21"/>
              </w:rPr>
              <w:t>userid</w:t>
            </w:r>
          </w:p>
        </w:tc>
        <w:tc>
          <w:tcPr>
            <w:tcW w:w="1417"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int</w:t>
            </w:r>
          </w:p>
        </w:tc>
        <w:tc>
          <w:tcPr>
            <w:tcW w:w="99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11</w:t>
            </w:r>
          </w:p>
        </w:tc>
        <w:tc>
          <w:tcPr>
            <w:tcW w:w="127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是</w:t>
            </w:r>
          </w:p>
        </w:tc>
        <w:tc>
          <w:tcPr>
            <w:tcW w:w="1129"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rFonts w:hint="eastAsia"/>
                <w:spacing w:val="-5"/>
                <w:kern w:val="0"/>
                <w:szCs w:val="21"/>
              </w:rPr>
              <w:t>无</w:t>
            </w:r>
          </w:p>
        </w:tc>
      </w:tr>
    </w:tbl>
    <w:p>
      <w:pPr>
        <w:widowControl/>
        <w:tabs>
          <w:tab w:val="left" w:pos="377"/>
        </w:tabs>
        <w:spacing w:line="312" w:lineRule="auto"/>
        <w:jc w:val="left"/>
        <w:rPr>
          <w:rFonts w:ascii="宋体" w:hAnsi="宋体"/>
          <w:b/>
          <w:szCs w:val="21"/>
        </w:rPr>
      </w:pPr>
      <w:r>
        <w:rPr>
          <w:rFonts w:ascii="宋体" w:hAnsi="宋体" w:cs="宋体"/>
          <w:sz w:val="24"/>
          <w:szCs w:val="24"/>
        </w:rPr>
        <w:tab/>
      </w:r>
      <w:r>
        <w:rPr>
          <w:rFonts w:hint="eastAsia" w:ascii="宋体" w:hAnsi="宋体" w:cs="宋体"/>
          <w:sz w:val="24"/>
          <w:szCs w:val="24"/>
        </w:rPr>
        <w:t>表t_actor为演员表，I</w:t>
      </w:r>
      <w:r>
        <w:rPr>
          <w:rFonts w:ascii="宋体" w:hAnsi="宋体" w:cs="宋体"/>
          <w:sz w:val="24"/>
          <w:szCs w:val="24"/>
        </w:rPr>
        <w:t>D</w:t>
      </w:r>
      <w:r>
        <w:rPr>
          <w:rFonts w:hint="eastAsia" w:ascii="宋体" w:hAnsi="宋体" w:cs="宋体"/>
          <w:sz w:val="24"/>
          <w:szCs w:val="24"/>
        </w:rPr>
        <w:t>为表的唯一主键，name为演员的名字，type为类型。如表4-</w:t>
      </w:r>
      <w:r>
        <w:rPr>
          <w:rFonts w:ascii="宋体" w:hAnsi="宋体" w:cs="宋体"/>
          <w:sz w:val="24"/>
          <w:szCs w:val="24"/>
        </w:rPr>
        <w:t>4</w:t>
      </w:r>
      <w:r>
        <w:rPr>
          <w:rFonts w:hint="eastAsia" w:ascii="宋体" w:hAnsi="宋体" w:cs="宋体"/>
          <w:sz w:val="24"/>
          <w:szCs w:val="24"/>
        </w:rPr>
        <w:t>所示。</w:t>
      </w:r>
    </w:p>
    <w:p>
      <w:pPr>
        <w:widowControl/>
        <w:tabs>
          <w:tab w:val="left" w:pos="377"/>
        </w:tabs>
        <w:spacing w:line="312" w:lineRule="auto"/>
        <w:jc w:val="left"/>
        <w:rPr>
          <w:rFonts w:ascii="宋体" w:hAnsi="宋体"/>
          <w:b/>
          <w:szCs w:val="21"/>
        </w:rPr>
      </w:pPr>
    </w:p>
    <w:p>
      <w:pPr>
        <w:widowControl/>
        <w:tabs>
          <w:tab w:val="left" w:pos="377"/>
        </w:tabs>
        <w:spacing w:line="312" w:lineRule="auto"/>
        <w:jc w:val="center"/>
        <w:rPr>
          <w:rFonts w:ascii="宋体" w:hAnsi="宋体"/>
          <w:b/>
          <w:szCs w:val="21"/>
        </w:rPr>
      </w:pPr>
    </w:p>
    <w:p>
      <w:pPr>
        <w:widowControl/>
        <w:tabs>
          <w:tab w:val="left" w:pos="377"/>
        </w:tabs>
        <w:spacing w:line="312" w:lineRule="auto"/>
        <w:jc w:val="center"/>
        <w:rPr>
          <w:rFonts w:ascii="宋体" w:hAnsi="宋体"/>
          <w:b/>
          <w:szCs w:val="21"/>
        </w:rPr>
      </w:pPr>
    </w:p>
    <w:p>
      <w:pPr>
        <w:widowControl/>
        <w:tabs>
          <w:tab w:val="left" w:pos="377"/>
        </w:tabs>
        <w:spacing w:line="312" w:lineRule="auto"/>
        <w:jc w:val="center"/>
        <w:rPr>
          <w:rFonts w:ascii="宋体" w:hAnsi="宋体"/>
          <w:b/>
          <w:szCs w:val="21"/>
        </w:rPr>
      </w:pPr>
    </w:p>
    <w:p>
      <w:pPr>
        <w:widowControl/>
        <w:tabs>
          <w:tab w:val="left" w:pos="377"/>
        </w:tabs>
        <w:spacing w:line="312" w:lineRule="auto"/>
        <w:jc w:val="center"/>
        <w:rPr>
          <w:rFonts w:ascii="宋体" w:hAnsi="宋体"/>
          <w:b/>
          <w:szCs w:val="21"/>
        </w:rPr>
      </w:pPr>
    </w:p>
    <w:p>
      <w:pPr>
        <w:widowControl/>
        <w:tabs>
          <w:tab w:val="left" w:pos="377"/>
        </w:tabs>
        <w:spacing w:line="312" w:lineRule="auto"/>
        <w:jc w:val="center"/>
        <w:rPr>
          <w:rFonts w:ascii="宋体" w:hAnsi="宋体"/>
          <w:b/>
          <w:szCs w:val="21"/>
        </w:rPr>
      </w:pPr>
      <w:r>
        <w:rPr>
          <w:rFonts w:ascii="宋体" w:hAnsi="宋体"/>
          <w:b/>
          <w:szCs w:val="21"/>
        </w:rPr>
        <w:t>表4-4 t_actor表</w:t>
      </w:r>
    </w:p>
    <w:tbl>
      <w:tblPr>
        <w:tblStyle w:val="9"/>
        <w:tblW w:w="6366"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1552"/>
        <w:gridCol w:w="1417"/>
        <w:gridCol w:w="992"/>
        <w:gridCol w:w="1276"/>
        <w:gridCol w:w="1129"/>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2"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shd w:val="solid" w:color="CCCCCC" w:fill="auto"/>
              <w:tabs>
                <w:tab w:val="left" w:pos="377"/>
              </w:tabs>
              <w:autoSpaceDN w:val="0"/>
              <w:spacing w:line="312" w:lineRule="auto"/>
              <w:jc w:val="center"/>
              <w:rPr>
                <w:spacing w:val="-5"/>
                <w:kern w:val="0"/>
                <w:szCs w:val="21"/>
                <w:shd w:val="clear" w:color="auto" w:fill="CCCCCC"/>
              </w:rPr>
            </w:pPr>
            <w:r>
              <w:rPr>
                <w:spacing w:val="-5"/>
                <w:kern w:val="0"/>
                <w:szCs w:val="21"/>
                <w:shd w:val="clear" w:color="auto" w:fill="CCCCCC"/>
              </w:rPr>
              <w:t>字段名称</w:t>
            </w:r>
          </w:p>
        </w:tc>
        <w:tc>
          <w:tcPr>
            <w:tcW w:w="1417"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shd w:val="solid" w:color="CCCCCC" w:fill="auto"/>
              <w:tabs>
                <w:tab w:val="left" w:pos="377"/>
              </w:tabs>
              <w:autoSpaceDN w:val="0"/>
              <w:spacing w:line="312" w:lineRule="auto"/>
              <w:jc w:val="center"/>
              <w:rPr>
                <w:spacing w:val="-5"/>
                <w:kern w:val="0"/>
                <w:szCs w:val="21"/>
                <w:shd w:val="clear" w:color="auto" w:fill="CCCCCC"/>
              </w:rPr>
            </w:pPr>
            <w:r>
              <w:rPr>
                <w:spacing w:val="-5"/>
                <w:kern w:val="0"/>
                <w:szCs w:val="21"/>
                <w:shd w:val="clear" w:color="auto" w:fill="CCCCCC"/>
              </w:rPr>
              <w:t>字段类型</w:t>
            </w:r>
          </w:p>
        </w:tc>
        <w:tc>
          <w:tcPr>
            <w:tcW w:w="992"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shd w:val="solid" w:color="CCCCCC" w:fill="auto"/>
              <w:tabs>
                <w:tab w:val="left" w:pos="377"/>
              </w:tabs>
              <w:autoSpaceDN w:val="0"/>
              <w:spacing w:line="312" w:lineRule="auto"/>
              <w:jc w:val="center"/>
              <w:rPr>
                <w:spacing w:val="-5"/>
                <w:kern w:val="0"/>
                <w:szCs w:val="21"/>
                <w:shd w:val="clear" w:color="auto" w:fill="CCCCCC"/>
              </w:rPr>
            </w:pPr>
            <w:r>
              <w:rPr>
                <w:spacing w:val="-5"/>
                <w:kern w:val="0"/>
                <w:szCs w:val="21"/>
                <w:shd w:val="clear" w:color="auto" w:fill="CCCCCC"/>
              </w:rPr>
              <w:t>大小</w:t>
            </w:r>
          </w:p>
        </w:tc>
        <w:tc>
          <w:tcPr>
            <w:tcW w:w="1276"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shd w:val="solid" w:color="CCCCCC" w:fill="auto"/>
              <w:tabs>
                <w:tab w:val="left" w:pos="377"/>
              </w:tabs>
              <w:autoSpaceDN w:val="0"/>
              <w:spacing w:line="312" w:lineRule="auto"/>
              <w:jc w:val="center"/>
              <w:rPr>
                <w:spacing w:val="-5"/>
                <w:kern w:val="0"/>
                <w:szCs w:val="21"/>
                <w:shd w:val="clear" w:color="auto" w:fill="CCCCCC"/>
              </w:rPr>
            </w:pPr>
            <w:r>
              <w:rPr>
                <w:spacing w:val="-5"/>
                <w:kern w:val="0"/>
                <w:szCs w:val="21"/>
                <w:shd w:val="clear" w:color="auto" w:fill="CCCCCC"/>
              </w:rPr>
              <w:t>允许为空</w:t>
            </w:r>
          </w:p>
        </w:tc>
        <w:tc>
          <w:tcPr>
            <w:tcW w:w="1129" w:type="dxa"/>
            <w:tcBorders>
              <w:top w:val="outset" w:color="000000" w:sz="6" w:space="0"/>
              <w:left w:val="outset" w:color="000000" w:sz="6" w:space="0"/>
              <w:bottom w:val="outset" w:color="000000" w:sz="6" w:space="0"/>
              <w:right w:val="outset" w:color="000000" w:sz="6" w:space="0"/>
            </w:tcBorders>
            <w:shd w:val="solid" w:color="CCCCCC" w:fill="auto"/>
            <w:noWrap w:val="0"/>
            <w:vAlign w:val="center"/>
          </w:tcPr>
          <w:p>
            <w:pPr>
              <w:widowControl/>
              <w:shd w:val="solid" w:color="CCCCCC" w:fill="auto"/>
              <w:tabs>
                <w:tab w:val="left" w:pos="377"/>
              </w:tabs>
              <w:autoSpaceDN w:val="0"/>
              <w:spacing w:line="312" w:lineRule="auto"/>
              <w:jc w:val="center"/>
              <w:rPr>
                <w:spacing w:val="-5"/>
                <w:kern w:val="0"/>
                <w:szCs w:val="21"/>
                <w:shd w:val="clear" w:color="auto" w:fill="CCCCCC"/>
              </w:rPr>
            </w:pPr>
            <w:r>
              <w:rPr>
                <w:spacing w:val="-5"/>
                <w:kern w:val="0"/>
                <w:szCs w:val="21"/>
                <w:shd w:val="clear" w:color="auto" w:fill="CCCCCC"/>
              </w:rPr>
              <w:t>备注</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spacing w:val="-5"/>
                <w:kern w:val="0"/>
                <w:szCs w:val="21"/>
              </w:rPr>
              <w:t>ID</w:t>
            </w:r>
          </w:p>
        </w:tc>
        <w:tc>
          <w:tcPr>
            <w:tcW w:w="1417"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int</w:t>
            </w:r>
          </w:p>
        </w:tc>
        <w:tc>
          <w:tcPr>
            <w:tcW w:w="99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11</w:t>
            </w:r>
          </w:p>
        </w:tc>
        <w:tc>
          <w:tcPr>
            <w:tcW w:w="127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spacing w:val="-5"/>
                <w:kern w:val="0"/>
                <w:szCs w:val="21"/>
              </w:rPr>
              <w:t>自增编号</w:t>
            </w:r>
          </w:p>
        </w:tc>
        <w:tc>
          <w:tcPr>
            <w:tcW w:w="1129"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rFonts w:hint="eastAsia"/>
                <w:spacing w:val="-5"/>
                <w:kern w:val="0"/>
                <w:szCs w:val="21"/>
              </w:rPr>
              <w:t>主键</w:t>
            </w:r>
            <w:r>
              <w:rPr>
                <w:spacing w:val="-5"/>
                <w:kern w:val="0"/>
                <w:szCs w:val="21"/>
              </w:rPr>
              <w:t xml:space="preserve">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spacing w:val="-5"/>
                <w:kern w:val="0"/>
                <w:szCs w:val="21"/>
              </w:rPr>
              <w:t>name</w:t>
            </w:r>
          </w:p>
        </w:tc>
        <w:tc>
          <w:tcPr>
            <w:tcW w:w="1417"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VarChar</w:t>
            </w:r>
          </w:p>
        </w:tc>
        <w:tc>
          <w:tcPr>
            <w:tcW w:w="99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255</w:t>
            </w:r>
          </w:p>
        </w:tc>
        <w:tc>
          <w:tcPr>
            <w:tcW w:w="127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是</w:t>
            </w:r>
          </w:p>
        </w:tc>
        <w:tc>
          <w:tcPr>
            <w:tcW w:w="1129"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rFonts w:hint="eastAsia"/>
                <w:spacing w:val="-5"/>
                <w:kern w:val="0"/>
                <w:szCs w:val="21"/>
              </w:rPr>
              <w:t>无</w:t>
            </w:r>
            <w:r>
              <w:rPr>
                <w:spacing w:val="-5"/>
                <w:kern w:val="0"/>
                <w:szCs w:val="21"/>
              </w:rPr>
              <w:t xml:space="preserve">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spacing w:val="-5"/>
                <w:kern w:val="0"/>
                <w:szCs w:val="21"/>
              </w:rPr>
              <w:t>note</w:t>
            </w:r>
          </w:p>
        </w:tc>
        <w:tc>
          <w:tcPr>
            <w:tcW w:w="1417"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text</w:t>
            </w:r>
          </w:p>
        </w:tc>
        <w:tc>
          <w:tcPr>
            <w:tcW w:w="99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p>
        </w:tc>
        <w:tc>
          <w:tcPr>
            <w:tcW w:w="127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p>
        </w:tc>
        <w:tc>
          <w:tcPr>
            <w:tcW w:w="1129"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rFonts w:hint="eastAsia"/>
                <w:spacing w:val="-5"/>
                <w:kern w:val="0"/>
                <w:szCs w:val="21"/>
              </w:rPr>
              <w:t>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155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rFonts w:hint="eastAsia"/>
                <w:spacing w:val="-5"/>
                <w:kern w:val="0"/>
                <w:szCs w:val="21"/>
              </w:rPr>
              <w:t>type</w:t>
            </w:r>
          </w:p>
        </w:tc>
        <w:tc>
          <w:tcPr>
            <w:tcW w:w="1417"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VarChar</w:t>
            </w:r>
          </w:p>
        </w:tc>
        <w:tc>
          <w:tcPr>
            <w:tcW w:w="992"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255</w:t>
            </w:r>
          </w:p>
        </w:tc>
        <w:tc>
          <w:tcPr>
            <w:tcW w:w="1276"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spacing w:line="312" w:lineRule="auto"/>
              <w:ind w:firstLine="400" w:firstLineChars="200"/>
              <w:jc w:val="center"/>
              <w:rPr>
                <w:spacing w:val="-5"/>
                <w:kern w:val="0"/>
                <w:szCs w:val="21"/>
              </w:rPr>
            </w:pPr>
            <w:r>
              <w:rPr>
                <w:spacing w:val="-5"/>
                <w:kern w:val="0"/>
                <w:szCs w:val="21"/>
              </w:rPr>
              <w:t>是</w:t>
            </w:r>
          </w:p>
        </w:tc>
        <w:tc>
          <w:tcPr>
            <w:tcW w:w="1129" w:type="dxa"/>
            <w:tcBorders>
              <w:top w:val="outset" w:color="000000" w:sz="6" w:space="0"/>
              <w:left w:val="outset" w:color="000000" w:sz="6" w:space="0"/>
              <w:bottom w:val="outset" w:color="000000" w:sz="6" w:space="0"/>
              <w:right w:val="outset" w:color="000000" w:sz="6" w:space="0"/>
            </w:tcBorders>
            <w:noWrap w:val="0"/>
            <w:vAlign w:val="center"/>
          </w:tcPr>
          <w:p>
            <w:pPr>
              <w:widowControl/>
              <w:tabs>
                <w:tab w:val="left" w:pos="377"/>
              </w:tabs>
              <w:autoSpaceDN w:val="0"/>
              <w:spacing w:line="312" w:lineRule="auto"/>
              <w:jc w:val="center"/>
              <w:rPr>
                <w:spacing w:val="-5"/>
                <w:kern w:val="0"/>
                <w:szCs w:val="21"/>
              </w:rPr>
            </w:pPr>
            <w:r>
              <w:rPr>
                <w:rFonts w:hint="eastAsia"/>
                <w:spacing w:val="-5"/>
                <w:kern w:val="0"/>
                <w:szCs w:val="21"/>
              </w:rPr>
              <w:t>无</w:t>
            </w:r>
          </w:p>
        </w:tc>
      </w:tr>
    </w:tbl>
    <w:p>
      <w:pPr>
        <w:pStyle w:val="3"/>
        <w:spacing w:before="156" w:after="156" w:line="440" w:lineRule="exact"/>
        <w:rPr>
          <w:rFonts w:hint="eastAsia" w:ascii="宋体" w:hAnsi="宋体" w:eastAsia="宋体"/>
          <w:b/>
          <w:sz w:val="28"/>
          <w:szCs w:val="28"/>
        </w:rPr>
      </w:pPr>
      <w:r>
        <w:rPr>
          <w:rFonts w:hint="eastAsia" w:ascii="宋体" w:hAnsi="宋体" w:eastAsia="宋体"/>
          <w:b/>
          <w:sz w:val="28"/>
          <w:szCs w:val="28"/>
        </w:rPr>
        <w:t>4.</w:t>
      </w:r>
      <w:r>
        <w:rPr>
          <w:rFonts w:ascii="宋体" w:hAnsi="宋体" w:eastAsia="宋体"/>
          <w:b/>
          <w:sz w:val="28"/>
          <w:szCs w:val="28"/>
        </w:rPr>
        <w:t>3</w:t>
      </w:r>
      <w:r>
        <w:rPr>
          <w:rFonts w:hint="eastAsia" w:ascii="宋体" w:hAnsi="宋体" w:eastAsia="宋体"/>
          <w:b/>
          <w:sz w:val="28"/>
          <w:szCs w:val="28"/>
        </w:rPr>
        <w:t xml:space="preserve"> 业务流程分析</w:t>
      </w:r>
      <w:bookmarkEnd w:id="85"/>
      <w:bookmarkEnd w:id="86"/>
      <w:bookmarkEnd w:id="87"/>
      <w:bookmarkEnd w:id="88"/>
    </w:p>
    <w:p>
      <w:pPr>
        <w:spacing w:line="400" w:lineRule="exact"/>
        <w:ind w:firstLine="480" w:firstLineChars="200"/>
        <w:rPr>
          <w:rFonts w:hint="eastAsia" w:ascii="宋体" w:hAnsi="宋体" w:cs="宋体"/>
          <w:sz w:val="24"/>
          <w:szCs w:val="24"/>
        </w:rPr>
      </w:pPr>
      <w:r>
        <w:rPr>
          <w:rFonts w:hint="eastAsia" w:ascii="宋体" w:hAnsi="宋体" w:cs="宋体"/>
          <w:sz w:val="24"/>
          <w:szCs w:val="24"/>
        </w:rPr>
        <w:t>在系统流程分析当中调查分析是比较重要的环节，因为在这个系统当中它都涉及到每个环节的业务流程，智能电影推荐系统的整体设计上要保证各个信息的正确输入和输出以及对数据储存的完整，并结合实际的操作步骤来绘制出具体的流程图。具体该系统的开发流程图如下图4-</w:t>
      </w:r>
      <w:r>
        <w:rPr>
          <w:rFonts w:ascii="宋体" w:hAnsi="宋体" w:cs="宋体"/>
          <w:sz w:val="24"/>
          <w:szCs w:val="24"/>
        </w:rPr>
        <w:t>5</w:t>
      </w:r>
      <w:r>
        <w:rPr>
          <w:rFonts w:hint="eastAsia" w:ascii="宋体" w:hAnsi="宋体" w:cs="宋体"/>
          <w:sz w:val="24"/>
          <w:szCs w:val="24"/>
        </w:rPr>
        <w:t>所示。</w:t>
      </w:r>
    </w:p>
    <w:p>
      <w:pPr>
        <w:pStyle w:val="11"/>
        <w:ind w:left="480"/>
        <w:rPr>
          <w:rFonts w:hint="eastAsia" w:ascii="宋体" w:hAnsi="宋体" w:cs="宋体"/>
          <w:sz w:val="24"/>
          <w:szCs w:val="24"/>
        </w:rPr>
      </w:pPr>
      <w:r>
        <w:rPr>
          <w:rFonts w:hint="eastAsia" w:ascii="宋体" w:hAnsi="宋体" w:cs="宋体"/>
          <w:sz w:val="24"/>
          <w:szCs w:val="24"/>
        </w:rPr>
        <w:object>
          <v:shape id="_x0000_i1035" o:spt="75" type="#_x0000_t75" style="height:464.45pt;width:202.75pt;" o:ole="t" filled="f" o:preferrelative="t" stroked="f" coordsize="21600,21600">
            <v:path/>
            <v:fill on="f" focussize="0,0"/>
            <v:stroke on="f"/>
            <v:imagedata r:id="rId27" o:title=""/>
            <o:lock v:ext="edit" aspectratio="t"/>
            <w10:wrap type="none"/>
            <w10:anchorlock/>
          </v:shape>
          <o:OLEObject Type="Embed" ProgID="" ShapeID="_x0000_i1035" DrawAspect="Content" ObjectID="_1468075731" r:id="rId26">
            <o:LockedField>false</o:LockedField>
          </o:OLEObject>
        </w:object>
      </w:r>
    </w:p>
    <w:p>
      <w:pPr>
        <w:tabs>
          <w:tab w:val="left" w:pos="377"/>
        </w:tabs>
        <w:spacing w:line="480" w:lineRule="exact"/>
        <w:jc w:val="center"/>
        <w:rPr>
          <w:rFonts w:hint="eastAsia" w:ascii="宋体" w:hAnsi="宋体" w:cs="宋体"/>
          <w:b/>
          <w:szCs w:val="21"/>
        </w:rPr>
      </w:pPr>
      <w:r>
        <w:rPr>
          <w:rFonts w:hint="eastAsia" w:ascii="宋体" w:hAnsi="宋体" w:cs="宋体"/>
          <w:b/>
          <w:szCs w:val="21"/>
        </w:rPr>
        <w:t>图4-</w:t>
      </w:r>
      <w:r>
        <w:rPr>
          <w:rFonts w:ascii="宋体" w:hAnsi="宋体" w:cs="宋体"/>
          <w:b/>
          <w:szCs w:val="21"/>
        </w:rPr>
        <w:t>5</w:t>
      </w:r>
      <w:r>
        <w:rPr>
          <w:rFonts w:hint="eastAsia" w:ascii="宋体" w:hAnsi="宋体" w:cs="宋体"/>
          <w:b/>
          <w:szCs w:val="21"/>
        </w:rPr>
        <w:t>系统开发流程图</w:t>
      </w:r>
      <w:bookmarkStart w:id="89" w:name="_Toc5651673"/>
      <w:bookmarkStart w:id="90" w:name="_Toc5651402"/>
    </w:p>
    <w:p>
      <w:pPr>
        <w:pStyle w:val="4"/>
        <w:spacing w:before="156" w:after="156" w:line="440" w:lineRule="exact"/>
        <w:rPr>
          <w:rFonts w:hint="eastAsia" w:ascii="宋体" w:hAnsi="宋体" w:eastAsia="宋体"/>
          <w:b/>
          <w:sz w:val="24"/>
          <w:szCs w:val="24"/>
        </w:rPr>
      </w:pPr>
      <w:bookmarkStart w:id="91" w:name="_Toc24171"/>
      <w:bookmarkStart w:id="92" w:name="_Toc19320"/>
      <w:r>
        <w:rPr>
          <w:rFonts w:hint="eastAsia" w:ascii="宋体" w:hAnsi="宋体" w:eastAsia="宋体"/>
          <w:b/>
          <w:sz w:val="24"/>
          <w:szCs w:val="24"/>
        </w:rPr>
        <w:t>4.</w:t>
      </w:r>
      <w:r>
        <w:rPr>
          <w:rFonts w:ascii="宋体" w:hAnsi="宋体" w:eastAsia="宋体"/>
          <w:b/>
          <w:sz w:val="24"/>
          <w:szCs w:val="24"/>
        </w:rPr>
        <w:t>3</w:t>
      </w:r>
      <w:r>
        <w:rPr>
          <w:rFonts w:hint="eastAsia" w:ascii="宋体" w:hAnsi="宋体" w:eastAsia="宋体"/>
          <w:b/>
          <w:sz w:val="24"/>
          <w:szCs w:val="24"/>
        </w:rPr>
        <w:t>.1 系统操作流程</w:t>
      </w:r>
      <w:bookmarkEnd w:id="89"/>
      <w:bookmarkEnd w:id="90"/>
      <w:bookmarkEnd w:id="91"/>
      <w:bookmarkEnd w:id="92"/>
    </w:p>
    <w:p>
      <w:pPr>
        <w:tabs>
          <w:tab w:val="left" w:pos="377"/>
        </w:tabs>
        <w:spacing w:line="400" w:lineRule="exact"/>
        <w:ind w:firstLine="480" w:firstLineChars="200"/>
        <w:rPr>
          <w:rFonts w:hint="eastAsia" w:ascii="宋体" w:hAnsi="宋体" w:cs="宋体"/>
          <w:sz w:val="24"/>
          <w:szCs w:val="24"/>
        </w:rPr>
      </w:pPr>
      <w:r>
        <w:rPr>
          <w:rFonts w:hint="eastAsia" w:ascii="宋体" w:hAnsi="宋体" w:cs="宋体"/>
          <w:sz w:val="24"/>
          <w:szCs w:val="24"/>
        </w:rPr>
        <w:t>当用户输入账号和密码以后可以登录系统，但是系统会通过数据库来进行对这个账号和密码进行查找和验证，如果有错误系统就会进行提示，并需要重新输入账号和密码，具体操作流程图如下图4-</w:t>
      </w:r>
      <w:r>
        <w:rPr>
          <w:rFonts w:ascii="宋体" w:hAnsi="宋体" w:cs="宋体"/>
          <w:sz w:val="24"/>
          <w:szCs w:val="24"/>
        </w:rPr>
        <w:t>6</w:t>
      </w:r>
      <w:r>
        <w:rPr>
          <w:rFonts w:hint="eastAsia" w:ascii="宋体" w:hAnsi="宋体" w:cs="宋体"/>
          <w:sz w:val="24"/>
          <w:szCs w:val="24"/>
        </w:rPr>
        <w:t>所示。</w:t>
      </w:r>
    </w:p>
    <w:p>
      <w:pPr>
        <w:tabs>
          <w:tab w:val="left" w:pos="377"/>
        </w:tabs>
        <w:rPr>
          <w:rFonts w:hint="eastAsia" w:ascii="宋体" w:hAnsi="宋体" w:cs="宋体"/>
          <w:sz w:val="24"/>
          <w:szCs w:val="24"/>
        </w:rPr>
      </w:pPr>
    </w:p>
    <w:p>
      <w:pPr>
        <w:tabs>
          <w:tab w:val="left" w:pos="377"/>
        </w:tabs>
        <w:jc w:val="center"/>
        <w:rPr>
          <w:rFonts w:hint="eastAsia" w:ascii="宋体" w:hAnsi="宋体" w:cs="宋体"/>
          <w:sz w:val="24"/>
          <w:szCs w:val="24"/>
        </w:rPr>
      </w:pPr>
      <w:r>
        <w:rPr>
          <w:rFonts w:hint="eastAsia" w:ascii="宋体" w:hAnsi="宋体" w:cs="宋体"/>
          <w:sz w:val="24"/>
          <w:szCs w:val="24"/>
        </w:rPr>
        <w:object>
          <v:shape id="_x0000_i1036" o:spt="75" type="#_x0000_t75" style="height:369.05pt;width:343.1pt;" o:ole="t" filled="f" o:preferrelative="t" stroked="f" coordsize="21600,21600">
            <v:path/>
            <v:fill on="f" focussize="0,0"/>
            <v:stroke on="f"/>
            <v:imagedata r:id="rId29" o:title=""/>
            <o:lock v:ext="edit" aspectratio="t"/>
            <w10:wrap type="none"/>
            <w10:anchorlock/>
          </v:shape>
          <o:OLEObject Type="Embed" ProgID="" ShapeID="_x0000_i1036" DrawAspect="Content" ObjectID="_1468075732" r:id="rId28">
            <o:LockedField>false</o:LockedField>
          </o:OLEObject>
        </w:object>
      </w:r>
    </w:p>
    <w:p>
      <w:pPr>
        <w:tabs>
          <w:tab w:val="left" w:pos="377"/>
        </w:tabs>
        <w:spacing w:line="480" w:lineRule="exact"/>
        <w:jc w:val="center"/>
        <w:rPr>
          <w:rFonts w:hint="eastAsia" w:ascii="宋体" w:hAnsi="宋体" w:cs="宋体"/>
          <w:b/>
          <w:sz w:val="24"/>
          <w:szCs w:val="24"/>
        </w:rPr>
      </w:pPr>
      <w:r>
        <w:rPr>
          <w:rFonts w:hint="eastAsia" w:ascii="宋体" w:hAnsi="宋体" w:cs="宋体"/>
          <w:b/>
          <w:szCs w:val="21"/>
        </w:rPr>
        <w:t>图4-</w:t>
      </w:r>
      <w:r>
        <w:rPr>
          <w:rFonts w:ascii="宋体" w:hAnsi="宋体" w:cs="宋体"/>
          <w:b/>
          <w:szCs w:val="21"/>
        </w:rPr>
        <w:t>6</w:t>
      </w:r>
      <w:r>
        <w:rPr>
          <w:rFonts w:hint="eastAsia" w:ascii="宋体" w:hAnsi="宋体" w:cs="宋体"/>
          <w:b/>
          <w:szCs w:val="21"/>
        </w:rPr>
        <w:t>系统操作流程图</w:t>
      </w:r>
      <w:bookmarkStart w:id="93" w:name="_Toc5651674"/>
      <w:bookmarkStart w:id="94" w:name="_Toc5651403"/>
    </w:p>
    <w:p>
      <w:pPr>
        <w:pStyle w:val="4"/>
        <w:spacing w:before="156" w:after="156" w:line="440" w:lineRule="exact"/>
        <w:rPr>
          <w:rFonts w:hint="eastAsia" w:ascii="宋体" w:hAnsi="宋体" w:eastAsia="宋体" w:cs="黑体"/>
          <w:b/>
          <w:sz w:val="24"/>
          <w:szCs w:val="24"/>
        </w:rPr>
      </w:pPr>
      <w:bookmarkStart w:id="95" w:name="_Toc21016"/>
      <w:bookmarkStart w:id="96" w:name="_Toc24966"/>
      <w:r>
        <w:rPr>
          <w:rFonts w:hint="eastAsia" w:ascii="宋体" w:hAnsi="宋体" w:eastAsia="宋体" w:cs="黑体"/>
          <w:b/>
          <w:sz w:val="24"/>
          <w:szCs w:val="24"/>
        </w:rPr>
        <w:t>4.</w:t>
      </w:r>
      <w:r>
        <w:rPr>
          <w:rFonts w:ascii="宋体" w:hAnsi="宋体" w:eastAsia="宋体" w:cs="黑体"/>
          <w:b/>
          <w:sz w:val="24"/>
          <w:szCs w:val="24"/>
        </w:rPr>
        <w:t>3</w:t>
      </w:r>
      <w:r>
        <w:rPr>
          <w:rFonts w:hint="eastAsia" w:ascii="宋体" w:hAnsi="宋体" w:eastAsia="宋体" w:cs="黑体"/>
          <w:b/>
          <w:sz w:val="24"/>
          <w:szCs w:val="24"/>
        </w:rPr>
        <w:t>.2 添加信息流程</w:t>
      </w:r>
      <w:bookmarkEnd w:id="93"/>
      <w:bookmarkEnd w:id="94"/>
      <w:bookmarkEnd w:id="95"/>
      <w:bookmarkEnd w:id="96"/>
    </w:p>
    <w:p>
      <w:pPr>
        <w:tabs>
          <w:tab w:val="left" w:pos="377"/>
        </w:tabs>
        <w:spacing w:line="480" w:lineRule="exact"/>
        <w:ind w:firstLine="482"/>
        <w:rPr>
          <w:rFonts w:hint="eastAsia" w:ascii="宋体" w:hAnsi="宋体" w:cs="宋体"/>
          <w:sz w:val="24"/>
          <w:szCs w:val="24"/>
        </w:rPr>
      </w:pPr>
      <w:r>
        <w:rPr>
          <w:rFonts w:hint="eastAsia" w:ascii="宋体" w:hAnsi="宋体" w:cs="宋体"/>
          <w:sz w:val="24"/>
          <w:szCs w:val="24"/>
        </w:rPr>
        <w:t>在该系统中，管理员可以针对电影信息进行添加、修改和删除等操作，而且还可以对数据信息进行验证，如果有错误就会进行提示。具体信息流程添加如下图4-</w:t>
      </w:r>
      <w:r>
        <w:rPr>
          <w:rFonts w:ascii="宋体" w:hAnsi="宋体" w:cs="宋体"/>
          <w:sz w:val="24"/>
          <w:szCs w:val="24"/>
        </w:rPr>
        <w:t>7</w:t>
      </w:r>
      <w:r>
        <w:rPr>
          <w:rFonts w:hint="eastAsia" w:ascii="宋体" w:hAnsi="宋体" w:cs="宋体"/>
          <w:sz w:val="24"/>
          <w:szCs w:val="24"/>
        </w:rPr>
        <w:t>所示。</w:t>
      </w:r>
    </w:p>
    <w:p>
      <w:pPr>
        <w:tabs>
          <w:tab w:val="left" w:pos="377"/>
        </w:tabs>
        <w:jc w:val="center"/>
        <w:rPr>
          <w:rFonts w:hint="eastAsia" w:ascii="宋体" w:hAnsi="宋体" w:cs="宋体"/>
          <w:sz w:val="24"/>
          <w:szCs w:val="24"/>
        </w:rPr>
      </w:pPr>
      <w:r>
        <w:rPr>
          <w:rFonts w:hint="eastAsia" w:ascii="宋体" w:hAnsi="宋体" w:cs="宋体"/>
          <w:sz w:val="24"/>
          <w:szCs w:val="24"/>
        </w:rPr>
        <w:object>
          <v:shape id="_x0000_i1037" o:spt="75" type="#_x0000_t75" style="height:307.1pt;width:291.6pt;" o:ole="t" filled="f" o:preferrelative="t" stroked="f" coordsize="21600,21600">
            <v:path/>
            <v:fill on="f" focussize="0,0"/>
            <v:stroke on="f"/>
            <v:imagedata r:id="rId31" o:title=""/>
            <o:lock v:ext="edit" aspectratio="t"/>
            <w10:wrap type="none"/>
            <w10:anchorlock/>
          </v:shape>
          <o:OLEObject Type="Embed" ProgID="" ShapeID="_x0000_i1037" DrawAspect="Content" ObjectID="_1468075733" r:id="rId30">
            <o:LockedField>false</o:LockedField>
          </o:OLEObject>
        </w:object>
      </w:r>
    </w:p>
    <w:p>
      <w:pPr>
        <w:tabs>
          <w:tab w:val="left" w:pos="377"/>
        </w:tabs>
        <w:spacing w:line="480" w:lineRule="exact"/>
        <w:jc w:val="center"/>
        <w:rPr>
          <w:rFonts w:hint="eastAsia" w:ascii="宋体" w:hAnsi="宋体" w:cs="宋体"/>
          <w:b/>
          <w:sz w:val="24"/>
          <w:szCs w:val="24"/>
        </w:rPr>
      </w:pPr>
      <w:r>
        <w:rPr>
          <w:rFonts w:hint="eastAsia" w:ascii="宋体" w:hAnsi="宋体" w:cs="宋体"/>
          <w:b/>
          <w:szCs w:val="21"/>
        </w:rPr>
        <w:t>图4-</w:t>
      </w:r>
      <w:r>
        <w:rPr>
          <w:rFonts w:ascii="宋体" w:hAnsi="宋体" w:cs="宋体"/>
          <w:b/>
          <w:szCs w:val="21"/>
        </w:rPr>
        <w:t>7</w:t>
      </w:r>
      <w:r>
        <w:rPr>
          <w:rFonts w:hint="eastAsia" w:ascii="宋体" w:hAnsi="宋体" w:cs="宋体"/>
          <w:b/>
          <w:szCs w:val="21"/>
        </w:rPr>
        <w:t>添加信息流程图</w:t>
      </w:r>
      <w:bookmarkStart w:id="97" w:name="_Toc5651675"/>
      <w:bookmarkStart w:id="98" w:name="_Toc5651404"/>
    </w:p>
    <w:p>
      <w:pPr>
        <w:pStyle w:val="4"/>
        <w:spacing w:before="156" w:after="156" w:line="440" w:lineRule="exact"/>
        <w:rPr>
          <w:rFonts w:hint="eastAsia" w:ascii="宋体" w:hAnsi="宋体" w:eastAsia="宋体" w:cs="黑体"/>
          <w:b/>
          <w:sz w:val="24"/>
          <w:szCs w:val="24"/>
        </w:rPr>
      </w:pPr>
      <w:bookmarkStart w:id="99" w:name="_Toc27842"/>
      <w:bookmarkStart w:id="100" w:name="_Toc16816"/>
      <w:r>
        <w:rPr>
          <w:rFonts w:hint="eastAsia" w:ascii="宋体" w:hAnsi="宋体" w:eastAsia="宋体" w:cs="黑体"/>
          <w:b/>
          <w:sz w:val="24"/>
          <w:szCs w:val="24"/>
        </w:rPr>
        <w:t>4.</w:t>
      </w:r>
      <w:r>
        <w:rPr>
          <w:rFonts w:ascii="宋体" w:hAnsi="宋体" w:eastAsia="宋体" w:cs="黑体"/>
          <w:b/>
          <w:sz w:val="24"/>
          <w:szCs w:val="24"/>
        </w:rPr>
        <w:t>3</w:t>
      </w:r>
      <w:r>
        <w:rPr>
          <w:rFonts w:hint="eastAsia" w:ascii="宋体" w:hAnsi="宋体" w:eastAsia="宋体" w:cs="黑体"/>
          <w:b/>
          <w:sz w:val="24"/>
          <w:szCs w:val="24"/>
        </w:rPr>
        <w:t>.3 修改信息流程</w:t>
      </w:r>
      <w:bookmarkEnd w:id="97"/>
      <w:bookmarkEnd w:id="98"/>
      <w:bookmarkEnd w:id="99"/>
      <w:bookmarkEnd w:id="100"/>
    </w:p>
    <w:p>
      <w:pPr>
        <w:tabs>
          <w:tab w:val="left" w:pos="377"/>
        </w:tabs>
        <w:spacing w:line="480" w:lineRule="exact"/>
        <w:ind w:firstLine="482"/>
        <w:rPr>
          <w:rFonts w:hint="eastAsia" w:ascii="宋体" w:hAnsi="宋体" w:cs="宋体"/>
          <w:sz w:val="24"/>
          <w:szCs w:val="24"/>
        </w:rPr>
      </w:pPr>
      <w:r>
        <w:rPr>
          <w:rFonts w:hint="eastAsia" w:ascii="宋体" w:hAnsi="宋体" w:cs="宋体"/>
          <w:sz w:val="24"/>
          <w:szCs w:val="24"/>
        </w:rPr>
        <w:t>管理员进入系统可以对电影评论等信息进行相关的管理操作，而且进行具体的修改和信息验证。具体信息修改流程图如下图4-</w:t>
      </w:r>
      <w:r>
        <w:rPr>
          <w:rFonts w:ascii="宋体" w:hAnsi="宋体" w:cs="宋体"/>
          <w:sz w:val="24"/>
          <w:szCs w:val="24"/>
        </w:rPr>
        <w:t>8</w:t>
      </w:r>
      <w:r>
        <w:rPr>
          <w:rFonts w:hint="eastAsia" w:ascii="宋体" w:hAnsi="宋体" w:cs="宋体"/>
          <w:sz w:val="24"/>
          <w:szCs w:val="24"/>
        </w:rPr>
        <w:t>所示。</w:t>
      </w:r>
    </w:p>
    <w:p>
      <w:pPr>
        <w:tabs>
          <w:tab w:val="left" w:pos="377"/>
        </w:tabs>
        <w:jc w:val="center"/>
        <w:rPr>
          <w:rFonts w:hint="eastAsia" w:ascii="宋体" w:hAnsi="宋体" w:cs="宋体"/>
          <w:sz w:val="24"/>
          <w:szCs w:val="24"/>
        </w:rPr>
      </w:pPr>
      <w:r>
        <w:rPr>
          <w:rFonts w:hint="eastAsia" w:ascii="宋体" w:hAnsi="宋体" w:cs="宋体"/>
          <w:sz w:val="24"/>
          <w:szCs w:val="24"/>
        </w:rPr>
        <w:object>
          <v:shape id="_x0000_i1038" o:spt="75" type="#_x0000_t75" style="height:392.35pt;width:383.55pt;" o:ole="t" filled="f" o:preferrelative="t" stroked="f" coordsize="21600,21600">
            <v:path/>
            <v:fill on="f" focussize="0,0"/>
            <v:stroke on="f"/>
            <v:imagedata r:id="rId33" o:title=""/>
            <o:lock v:ext="edit" aspectratio="t"/>
            <w10:wrap type="none"/>
            <w10:anchorlock/>
          </v:shape>
          <o:OLEObject Type="Embed" ProgID="" ShapeID="_x0000_i1038" DrawAspect="Content" ObjectID="_1468075734" r:id="rId32">
            <o:LockedField>false</o:LockedField>
          </o:OLEObject>
        </w:object>
      </w:r>
    </w:p>
    <w:p>
      <w:pPr>
        <w:tabs>
          <w:tab w:val="left" w:pos="377"/>
        </w:tabs>
        <w:spacing w:line="480" w:lineRule="exact"/>
        <w:jc w:val="center"/>
        <w:rPr>
          <w:rFonts w:hint="eastAsia" w:ascii="宋体" w:hAnsi="宋体" w:cs="宋体"/>
          <w:b/>
          <w:szCs w:val="21"/>
        </w:rPr>
      </w:pPr>
      <w:r>
        <w:rPr>
          <w:rFonts w:hint="eastAsia" w:ascii="宋体" w:hAnsi="宋体" w:cs="宋体"/>
          <w:b/>
          <w:szCs w:val="21"/>
        </w:rPr>
        <w:t>图4-</w:t>
      </w:r>
      <w:r>
        <w:rPr>
          <w:rFonts w:ascii="宋体" w:hAnsi="宋体" w:cs="宋体"/>
          <w:b/>
          <w:szCs w:val="21"/>
        </w:rPr>
        <w:t>8</w:t>
      </w:r>
      <w:r>
        <w:rPr>
          <w:rFonts w:hint="eastAsia" w:ascii="宋体" w:hAnsi="宋体" w:cs="宋体"/>
          <w:b/>
          <w:szCs w:val="21"/>
        </w:rPr>
        <w:t>修改信息流程图</w:t>
      </w:r>
      <w:bookmarkStart w:id="101" w:name="_Toc5651676"/>
      <w:bookmarkStart w:id="102" w:name="_Toc5651405"/>
    </w:p>
    <w:p>
      <w:pPr>
        <w:pStyle w:val="4"/>
        <w:spacing w:before="156" w:after="156" w:line="440" w:lineRule="exact"/>
        <w:rPr>
          <w:rFonts w:hint="eastAsia" w:ascii="宋体" w:hAnsi="宋体" w:eastAsia="宋体" w:cs="黑体"/>
          <w:b/>
          <w:sz w:val="24"/>
          <w:szCs w:val="24"/>
        </w:rPr>
      </w:pPr>
      <w:bookmarkStart w:id="103" w:name="_Toc14572"/>
      <w:bookmarkStart w:id="104" w:name="_Toc21781"/>
      <w:r>
        <w:rPr>
          <w:rFonts w:hint="eastAsia" w:ascii="宋体" w:hAnsi="宋体" w:eastAsia="宋体" w:cs="黑体"/>
          <w:b/>
          <w:sz w:val="24"/>
          <w:szCs w:val="24"/>
        </w:rPr>
        <w:t>4.</w:t>
      </w:r>
      <w:r>
        <w:rPr>
          <w:rFonts w:ascii="宋体" w:hAnsi="宋体" w:eastAsia="宋体" w:cs="黑体"/>
          <w:b/>
          <w:sz w:val="24"/>
          <w:szCs w:val="24"/>
        </w:rPr>
        <w:t>3</w:t>
      </w:r>
      <w:r>
        <w:rPr>
          <w:rFonts w:hint="eastAsia" w:ascii="宋体" w:hAnsi="宋体" w:eastAsia="宋体" w:cs="黑体"/>
          <w:b/>
          <w:sz w:val="24"/>
          <w:szCs w:val="24"/>
        </w:rPr>
        <w:t>.4 删除信息流程</w:t>
      </w:r>
      <w:bookmarkEnd w:id="101"/>
      <w:bookmarkEnd w:id="102"/>
      <w:bookmarkEnd w:id="103"/>
      <w:bookmarkEnd w:id="104"/>
    </w:p>
    <w:p>
      <w:pPr>
        <w:tabs>
          <w:tab w:val="left" w:pos="377"/>
        </w:tabs>
        <w:spacing w:line="480" w:lineRule="exact"/>
        <w:ind w:firstLine="482"/>
        <w:rPr>
          <w:rFonts w:hint="eastAsia" w:ascii="宋体" w:hAnsi="宋体" w:cs="宋体"/>
          <w:sz w:val="24"/>
          <w:szCs w:val="24"/>
        </w:rPr>
      </w:pPr>
      <w:r>
        <w:rPr>
          <w:rFonts w:hint="eastAsia" w:ascii="宋体" w:hAnsi="宋体" w:cs="宋体"/>
          <w:sz w:val="24"/>
          <w:szCs w:val="24"/>
        </w:rPr>
        <w:t>管理员可以对电影信息进行删除，具体操作在系统界面上点击删除按钮，如果在此过程当中可以点击确定就可以对数据库当中的信息进行删除。具体删除流程图如下图4-</w:t>
      </w:r>
      <w:r>
        <w:rPr>
          <w:rFonts w:ascii="宋体" w:hAnsi="宋体" w:cs="宋体"/>
          <w:sz w:val="24"/>
          <w:szCs w:val="24"/>
        </w:rPr>
        <w:t>9</w:t>
      </w:r>
      <w:r>
        <w:rPr>
          <w:rFonts w:hint="eastAsia" w:ascii="宋体" w:hAnsi="宋体" w:cs="宋体"/>
          <w:sz w:val="24"/>
          <w:szCs w:val="24"/>
        </w:rPr>
        <w:t>所示。</w:t>
      </w:r>
    </w:p>
    <w:p>
      <w:pPr>
        <w:tabs>
          <w:tab w:val="left" w:pos="377"/>
        </w:tabs>
        <w:jc w:val="center"/>
        <w:rPr>
          <w:rFonts w:hint="eastAsia" w:ascii="宋体" w:hAnsi="宋体" w:cs="宋体"/>
          <w:sz w:val="24"/>
          <w:szCs w:val="24"/>
        </w:rPr>
      </w:pPr>
      <w:r>
        <w:rPr>
          <w:rFonts w:hint="eastAsia" w:ascii="宋体" w:hAnsi="宋体" w:cs="宋体"/>
          <w:sz w:val="24"/>
          <w:szCs w:val="24"/>
        </w:rPr>
        <w:object>
          <v:shape id="_x0000_i1039" o:spt="75" type="#_x0000_t75" style="height:367.9pt;width:345.1pt;" o:ole="t" filled="f" o:preferrelative="t" stroked="f" coordsize="21600,21600">
            <v:path/>
            <v:fill on="f" focussize="0,0"/>
            <v:stroke on="f"/>
            <v:imagedata r:id="rId35" o:title=""/>
            <o:lock v:ext="edit" aspectratio="t"/>
            <w10:wrap type="none"/>
            <w10:anchorlock/>
          </v:shape>
          <o:OLEObject Type="Embed" ProgID="" ShapeID="_x0000_i1039" DrawAspect="Content" ObjectID="_1468075735" r:id="rId34">
            <o:LockedField>false</o:LockedField>
          </o:OLEObject>
        </w:object>
      </w:r>
    </w:p>
    <w:p>
      <w:pPr>
        <w:tabs>
          <w:tab w:val="left" w:pos="377"/>
        </w:tabs>
        <w:spacing w:line="480" w:lineRule="exact"/>
        <w:jc w:val="center"/>
        <w:rPr>
          <w:rFonts w:hint="eastAsia" w:ascii="宋体" w:hAnsi="宋体" w:cs="宋体"/>
          <w:b/>
          <w:szCs w:val="21"/>
        </w:rPr>
        <w:sectPr>
          <w:headerReference r:id="rId6" w:type="default"/>
          <w:pgSz w:w="11906" w:h="16838"/>
          <w:pgMar w:top="1701" w:right="1701" w:bottom="1418" w:left="1701" w:header="1247" w:footer="1020" w:gutter="0"/>
          <w:cols w:space="720" w:num="1"/>
          <w:docGrid w:type="linesAndChars" w:linePitch="312" w:charSpace="0"/>
        </w:sectPr>
      </w:pPr>
      <w:r>
        <w:rPr>
          <w:rFonts w:hint="eastAsia" w:ascii="宋体" w:hAnsi="宋体" w:cs="宋体"/>
          <w:b/>
          <w:szCs w:val="21"/>
        </w:rPr>
        <w:t>图4-</w:t>
      </w:r>
      <w:r>
        <w:rPr>
          <w:rFonts w:ascii="宋体" w:hAnsi="宋体" w:cs="宋体"/>
          <w:b/>
          <w:szCs w:val="21"/>
        </w:rPr>
        <w:t>9</w:t>
      </w:r>
      <w:r>
        <w:rPr>
          <w:rFonts w:hint="eastAsia" w:ascii="宋体" w:hAnsi="宋体" w:cs="宋体"/>
          <w:b/>
          <w:szCs w:val="21"/>
        </w:rPr>
        <w:t xml:space="preserve"> 删除信息流程</w:t>
      </w:r>
    </w:p>
    <w:p>
      <w:pPr>
        <w:pStyle w:val="2"/>
        <w:spacing w:before="156" w:after="156" w:line="440" w:lineRule="exact"/>
        <w:rPr>
          <w:rFonts w:hint="eastAsia" w:ascii="宋体" w:hAnsi="宋体" w:eastAsia="宋体"/>
          <w:sz w:val="30"/>
          <w:szCs w:val="30"/>
        </w:rPr>
      </w:pPr>
      <w:bookmarkStart w:id="105" w:name="_Toc26363"/>
      <w:r>
        <w:rPr>
          <w:rFonts w:hint="eastAsia" w:ascii="宋体" w:hAnsi="宋体" w:eastAsia="宋体"/>
          <w:sz w:val="30"/>
          <w:szCs w:val="30"/>
        </w:rPr>
        <w:t>第五章 系统实现</w:t>
      </w:r>
      <w:bookmarkEnd w:id="105"/>
    </w:p>
    <w:p>
      <w:pPr>
        <w:pStyle w:val="3"/>
        <w:spacing w:before="156" w:after="156" w:line="440" w:lineRule="exact"/>
        <w:rPr>
          <w:rFonts w:hint="eastAsia" w:ascii="宋体" w:hAnsi="宋体" w:eastAsia="宋体"/>
          <w:b/>
          <w:sz w:val="28"/>
          <w:szCs w:val="28"/>
        </w:rPr>
      </w:pPr>
      <w:bookmarkStart w:id="106" w:name="_Toc21979"/>
      <w:r>
        <w:rPr>
          <w:rFonts w:hint="eastAsia" w:ascii="宋体" w:hAnsi="宋体" w:eastAsia="宋体"/>
          <w:b/>
          <w:sz w:val="28"/>
          <w:szCs w:val="28"/>
        </w:rPr>
        <w:t>5.1 登录</w:t>
      </w:r>
      <w:bookmarkEnd w:id="106"/>
    </w:p>
    <w:p>
      <w:pPr>
        <w:spacing w:line="480" w:lineRule="exact"/>
        <w:ind w:firstLine="480" w:firstLineChars="200"/>
        <w:rPr>
          <w:rFonts w:hint="eastAsia" w:ascii="宋体" w:hAnsi="宋体" w:cs="宋体"/>
          <w:sz w:val="24"/>
          <w:szCs w:val="24"/>
        </w:rPr>
      </w:pPr>
      <w:r>
        <w:rPr>
          <w:rFonts w:hint="eastAsia" w:ascii="宋体" w:hAnsi="宋体" w:cs="宋体"/>
          <w:sz w:val="24"/>
          <w:szCs w:val="24"/>
        </w:rPr>
        <w:t>在登录本系统时，将个人账号和密码输入之后，系统就会自动对输入信息进行辨别，如果输入信息正确，那么就会直接登录系统，如果输入信息与数据库中不符，那么系统就会自动提示输入信息错误，并且提示从新输入正确账号和密码。网站用户登录效果图如图5-1所示。</w:t>
      </w:r>
    </w:p>
    <w:p>
      <w:pPr>
        <w:ind w:firstLine="420" w:firstLineChars="200"/>
        <w:jc w:val="center"/>
        <w:rPr>
          <w:rFonts w:hint="eastAsia" w:ascii="宋体" w:hAnsi="宋体" w:cs="宋体"/>
        </w:rPr>
      </w:pPr>
      <w:r>
        <w:drawing>
          <wp:inline distT="0" distB="0" distL="114300" distR="114300">
            <wp:extent cx="4765040" cy="3284220"/>
            <wp:effectExtent l="0" t="0" r="16510" b="1143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36"/>
                    <a:stretch>
                      <a:fillRect/>
                    </a:stretch>
                  </pic:blipFill>
                  <pic:spPr>
                    <a:xfrm>
                      <a:off x="0" y="0"/>
                      <a:ext cx="4765040" cy="3284220"/>
                    </a:xfrm>
                    <a:prstGeom prst="rect">
                      <a:avLst/>
                    </a:prstGeom>
                    <a:noFill/>
                    <a:ln>
                      <a:noFill/>
                    </a:ln>
                  </pic:spPr>
                </pic:pic>
              </a:graphicData>
            </a:graphic>
          </wp:inline>
        </w:drawing>
      </w:r>
    </w:p>
    <w:p>
      <w:pPr>
        <w:spacing w:line="480" w:lineRule="exact"/>
        <w:ind w:firstLine="420" w:firstLineChars="200"/>
        <w:jc w:val="center"/>
        <w:rPr>
          <w:rFonts w:hint="eastAsia" w:ascii="宋体" w:hAnsi="宋体" w:cs="宋体"/>
          <w:b/>
        </w:rPr>
      </w:pPr>
      <w:r>
        <w:rPr>
          <w:rFonts w:hint="eastAsia" w:ascii="宋体" w:hAnsi="宋体" w:cs="宋体"/>
          <w:b/>
        </w:rPr>
        <w:t>图5-1 用户登录界面图</w:t>
      </w:r>
    </w:p>
    <w:p>
      <w:pPr>
        <w:spacing w:line="400" w:lineRule="exact"/>
        <w:ind w:firstLine="480" w:firstLineChars="200"/>
        <w:rPr>
          <w:kern w:val="0"/>
          <w:sz w:val="24"/>
        </w:rPr>
      </w:pPr>
      <w:bookmarkStart w:id="107" w:name="_Toc410076353"/>
      <w:bookmarkStart w:id="108" w:name="_Toc413272465"/>
      <w:bookmarkStart w:id="109" w:name="_Toc410223047"/>
      <w:bookmarkStart w:id="110" w:name="_Toc32226"/>
      <w:bookmarkStart w:id="111" w:name="_Toc1182"/>
      <w:bookmarkStart w:id="112" w:name="_Toc2252"/>
      <w:r>
        <w:rPr>
          <w:kern w:val="0"/>
          <w:sz w:val="24"/>
        </w:rPr>
        <w:t>登录模块是系统最基本的模块，系统登录模块可以根据用户输入的账号、密码等信息进行身份验证，任何用户想要使用该系统，都需要先进行登录，登录验证通过之后，才可以进行相关权限的操作。登录流程设计如下图5-2所示。</w:t>
      </w:r>
    </w:p>
    <w:p>
      <w:pPr>
        <w:jc w:val="center"/>
        <w:rPr>
          <w:szCs w:val="24"/>
        </w:rPr>
      </w:pPr>
      <w:r>
        <w:object>
          <v:shape id="_x0000_i1041" o:spt="75" type="#_x0000_t75" style="height:481.45pt;width:366.35pt;" o:ole="t" filled="f" o:preferrelative="t" stroked="f" coordsize="21600,21600">
            <v:path/>
            <v:fill on="f" focussize="0,0"/>
            <v:stroke on="f"/>
            <v:imagedata r:id="rId38" o:title=""/>
            <o:lock v:ext="edit" aspectratio="t"/>
            <w10:wrap type="none"/>
            <w10:anchorlock/>
          </v:shape>
          <o:OLEObject Type="Embed" ProgID="Visio.Drawing.15" ShapeID="_x0000_i1041" DrawAspect="Content" ObjectID="_1468075736" r:id="rId37">
            <o:LockedField>false</o:LockedField>
          </o:OLEObject>
        </w:object>
      </w:r>
    </w:p>
    <w:p>
      <w:pPr>
        <w:jc w:val="center"/>
        <w:rPr>
          <w:rFonts w:ascii="宋体" w:hAnsi="宋体"/>
          <w:b/>
          <w:szCs w:val="24"/>
        </w:rPr>
      </w:pPr>
      <w:r>
        <w:rPr>
          <w:rFonts w:ascii="宋体" w:hAnsi="宋体"/>
          <w:b/>
          <w:szCs w:val="24"/>
        </w:rPr>
        <w:t>图5-2系统登录流程图</w:t>
      </w:r>
    </w:p>
    <w:p>
      <w:pPr>
        <w:spacing w:before="156" w:beforeLines="50" w:after="156" w:afterLines="50" w:line="440" w:lineRule="exact"/>
        <w:outlineLvl w:val="1"/>
        <w:rPr>
          <w:rFonts w:ascii="宋体" w:hAnsi="宋体"/>
          <w:b/>
          <w:bCs/>
          <w:sz w:val="28"/>
        </w:rPr>
      </w:pPr>
      <w:bookmarkStart w:id="113" w:name="_Toc509653764"/>
      <w:bookmarkStart w:id="114" w:name="_Toc508283021"/>
      <w:r>
        <w:rPr>
          <w:rFonts w:ascii="宋体" w:hAnsi="宋体"/>
          <w:b/>
          <w:bCs/>
          <w:sz w:val="28"/>
        </w:rPr>
        <w:t>5.</w:t>
      </w:r>
      <w:r>
        <w:rPr>
          <w:rFonts w:hint="eastAsia" w:ascii="宋体" w:hAnsi="宋体"/>
          <w:b/>
          <w:bCs/>
          <w:sz w:val="28"/>
        </w:rPr>
        <w:t>2</w:t>
      </w:r>
      <w:r>
        <w:rPr>
          <w:rFonts w:ascii="宋体" w:hAnsi="宋体"/>
          <w:b/>
          <w:bCs/>
          <w:sz w:val="28"/>
        </w:rPr>
        <w:t xml:space="preserve"> 后台功能设计实现</w:t>
      </w:r>
      <w:bookmarkEnd w:id="107"/>
      <w:bookmarkEnd w:id="108"/>
      <w:bookmarkEnd w:id="109"/>
      <w:bookmarkEnd w:id="113"/>
      <w:bookmarkEnd w:id="114"/>
    </w:p>
    <w:p>
      <w:pPr>
        <w:spacing w:line="400" w:lineRule="exact"/>
        <w:ind w:firstLine="480" w:firstLineChars="200"/>
        <w:rPr>
          <w:kern w:val="0"/>
          <w:sz w:val="24"/>
        </w:rPr>
      </w:pPr>
      <w:r>
        <w:rPr>
          <w:kern w:val="0"/>
          <w:sz w:val="24"/>
        </w:rPr>
        <w:t>后台主要包括系统管理、</w:t>
      </w:r>
      <w:r>
        <w:rPr>
          <w:rFonts w:hint="eastAsia"/>
          <w:kern w:val="0"/>
          <w:sz w:val="24"/>
        </w:rPr>
        <w:t>电影</w:t>
      </w:r>
      <w:r>
        <w:rPr>
          <w:kern w:val="0"/>
          <w:sz w:val="24"/>
        </w:rPr>
        <w:t>管理、</w:t>
      </w:r>
      <w:r>
        <w:rPr>
          <w:rFonts w:hint="eastAsia"/>
          <w:kern w:val="0"/>
          <w:sz w:val="24"/>
        </w:rPr>
        <w:t>电影数据</w:t>
      </w:r>
      <w:r>
        <w:rPr>
          <w:kern w:val="0"/>
          <w:sz w:val="24"/>
        </w:rPr>
        <w:t>管理、</w:t>
      </w:r>
      <w:r>
        <w:rPr>
          <w:rFonts w:hint="eastAsia"/>
          <w:kern w:val="0"/>
          <w:sz w:val="24"/>
        </w:rPr>
        <w:t>评论</w:t>
      </w:r>
      <w:r>
        <w:rPr>
          <w:kern w:val="0"/>
          <w:sz w:val="24"/>
        </w:rPr>
        <w:t>管理</w:t>
      </w:r>
      <w:r>
        <w:rPr>
          <w:rFonts w:hint="eastAsia"/>
          <w:kern w:val="0"/>
          <w:sz w:val="24"/>
        </w:rPr>
        <w:t>、</w:t>
      </w:r>
      <w:r>
        <w:rPr>
          <w:kern w:val="0"/>
          <w:sz w:val="24"/>
        </w:rPr>
        <w:t>协同过滤等</w:t>
      </w:r>
      <w:r>
        <w:rPr>
          <w:rFonts w:hint="eastAsia"/>
          <w:kern w:val="0"/>
          <w:sz w:val="24"/>
        </w:rPr>
        <w:t>功能</w:t>
      </w:r>
      <w:r>
        <w:rPr>
          <w:kern w:val="0"/>
          <w:sz w:val="24"/>
        </w:rPr>
        <w:t>模块。</w:t>
      </w:r>
    </w:p>
    <w:p>
      <w:pPr>
        <w:spacing w:line="400" w:lineRule="exact"/>
        <w:ind w:firstLine="480" w:firstLineChars="200"/>
        <w:rPr>
          <w:kern w:val="0"/>
          <w:sz w:val="24"/>
        </w:rPr>
      </w:pPr>
      <w:r>
        <w:rPr>
          <w:kern w:val="0"/>
          <w:sz w:val="24"/>
        </w:rPr>
        <w:t>（1）用户管理功能模块的实现</w:t>
      </w:r>
    </w:p>
    <w:p>
      <w:pPr>
        <w:spacing w:line="400" w:lineRule="exact"/>
        <w:ind w:firstLine="480" w:firstLineChars="200"/>
        <w:rPr>
          <w:kern w:val="0"/>
          <w:sz w:val="24"/>
        </w:rPr>
      </w:pPr>
      <w:r>
        <w:rPr>
          <w:kern w:val="0"/>
          <w:sz w:val="24"/>
        </w:rPr>
        <w:t>用户管理功能模块主要实现了系统管理员对网站用户信息进行查询、添加、修改、删除等操作。用户管理功能模块实现界面如图5-3所示。</w:t>
      </w:r>
    </w:p>
    <w:p>
      <w:pPr>
        <w:jc w:val="center"/>
      </w:pPr>
      <w:r>
        <w:drawing>
          <wp:inline distT="0" distB="0" distL="114300" distR="114300">
            <wp:extent cx="5471160" cy="2316480"/>
            <wp:effectExtent l="0" t="0" r="15240" b="7620"/>
            <wp:docPr id="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pic:cNvPicPr>
                      <a:picLocks noChangeAspect="1"/>
                    </pic:cNvPicPr>
                  </pic:nvPicPr>
                  <pic:blipFill>
                    <a:blip r:embed="rId39"/>
                    <a:stretch>
                      <a:fillRect/>
                    </a:stretch>
                  </pic:blipFill>
                  <pic:spPr>
                    <a:xfrm>
                      <a:off x="0" y="0"/>
                      <a:ext cx="5471160" cy="2316480"/>
                    </a:xfrm>
                    <a:prstGeom prst="rect">
                      <a:avLst/>
                    </a:prstGeom>
                    <a:noFill/>
                    <a:ln>
                      <a:noFill/>
                    </a:ln>
                  </pic:spPr>
                </pic:pic>
              </a:graphicData>
            </a:graphic>
          </wp:inline>
        </w:drawing>
      </w:r>
    </w:p>
    <w:p>
      <w:pPr>
        <w:widowControl/>
        <w:ind w:firstLine="420"/>
        <w:jc w:val="center"/>
        <w:rPr>
          <w:rFonts w:ascii="宋体" w:hAnsi="宋体"/>
          <w:b/>
          <w:szCs w:val="21"/>
        </w:rPr>
      </w:pPr>
      <w:r>
        <w:rPr>
          <w:rFonts w:ascii="宋体" w:hAnsi="宋体"/>
          <w:b/>
          <w:szCs w:val="21"/>
        </w:rPr>
        <w:t>图5-3用户管理模块实现界面</w:t>
      </w:r>
    </w:p>
    <w:p>
      <w:pPr>
        <w:spacing w:line="400" w:lineRule="exact"/>
        <w:ind w:firstLine="480" w:firstLineChars="200"/>
        <w:rPr>
          <w:kern w:val="0"/>
          <w:sz w:val="24"/>
        </w:rPr>
      </w:pPr>
      <w:r>
        <w:rPr>
          <w:kern w:val="0"/>
          <w:sz w:val="24"/>
        </w:rPr>
        <w:t>（2）电影管理功能模块的实现</w:t>
      </w:r>
    </w:p>
    <w:p>
      <w:pPr>
        <w:spacing w:line="400" w:lineRule="exact"/>
        <w:ind w:firstLine="480" w:firstLineChars="200"/>
        <w:rPr>
          <w:kern w:val="0"/>
          <w:sz w:val="24"/>
        </w:rPr>
      </w:pPr>
      <w:r>
        <w:rPr>
          <w:kern w:val="0"/>
          <w:sz w:val="24"/>
        </w:rPr>
        <w:t>电影管理功能模块主要实现了系统管理员对电影信息进行增删改查等操作。电影管理功能模块实现界面如图5-4所示。</w:t>
      </w:r>
    </w:p>
    <w:p>
      <w:pPr>
        <w:jc w:val="center"/>
        <w:rPr>
          <w:sz w:val="24"/>
          <w:szCs w:val="24"/>
        </w:rPr>
      </w:pPr>
      <w:r>
        <w:drawing>
          <wp:inline distT="0" distB="0" distL="114300" distR="114300">
            <wp:extent cx="5298440" cy="3551555"/>
            <wp:effectExtent l="0" t="0" r="16510" b="10795"/>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40"/>
                    <a:stretch>
                      <a:fillRect/>
                    </a:stretch>
                  </pic:blipFill>
                  <pic:spPr>
                    <a:xfrm>
                      <a:off x="0" y="0"/>
                      <a:ext cx="5298440" cy="3551555"/>
                    </a:xfrm>
                    <a:prstGeom prst="rect">
                      <a:avLst/>
                    </a:prstGeom>
                    <a:noFill/>
                    <a:ln>
                      <a:noFill/>
                    </a:ln>
                  </pic:spPr>
                </pic:pic>
              </a:graphicData>
            </a:graphic>
          </wp:inline>
        </w:drawing>
      </w:r>
    </w:p>
    <w:p>
      <w:pPr>
        <w:widowControl/>
        <w:ind w:firstLine="420"/>
        <w:jc w:val="center"/>
        <w:rPr>
          <w:rFonts w:ascii="宋体" w:hAnsi="宋体"/>
          <w:b/>
          <w:szCs w:val="21"/>
        </w:rPr>
      </w:pPr>
      <w:r>
        <w:rPr>
          <w:rFonts w:ascii="宋体" w:hAnsi="宋体"/>
          <w:b/>
          <w:szCs w:val="21"/>
        </w:rPr>
        <w:t>图5-4电影管理模块实现界面</w:t>
      </w:r>
    </w:p>
    <w:p>
      <w:pPr>
        <w:spacing w:line="400" w:lineRule="exact"/>
        <w:ind w:firstLine="480" w:firstLineChars="200"/>
        <w:rPr>
          <w:kern w:val="0"/>
          <w:sz w:val="24"/>
        </w:rPr>
      </w:pPr>
      <w:r>
        <w:rPr>
          <w:kern w:val="0"/>
          <w:sz w:val="24"/>
        </w:rPr>
        <w:t>添加电影信息实现界面如图5-5所示。</w:t>
      </w:r>
    </w:p>
    <w:p>
      <w:pPr>
        <w:jc w:val="center"/>
        <w:rPr>
          <w:b/>
          <w:sz w:val="24"/>
          <w:szCs w:val="24"/>
        </w:rPr>
      </w:pPr>
      <w:r>
        <w:drawing>
          <wp:inline distT="0" distB="0" distL="114300" distR="114300">
            <wp:extent cx="5135880" cy="3437890"/>
            <wp:effectExtent l="0" t="0" r="7620" b="1016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41"/>
                    <a:stretch>
                      <a:fillRect/>
                    </a:stretch>
                  </pic:blipFill>
                  <pic:spPr>
                    <a:xfrm>
                      <a:off x="0" y="0"/>
                      <a:ext cx="5135880" cy="3437890"/>
                    </a:xfrm>
                    <a:prstGeom prst="rect">
                      <a:avLst/>
                    </a:prstGeom>
                    <a:noFill/>
                    <a:ln>
                      <a:noFill/>
                    </a:ln>
                  </pic:spPr>
                </pic:pic>
              </a:graphicData>
            </a:graphic>
          </wp:inline>
        </w:drawing>
      </w:r>
    </w:p>
    <w:p>
      <w:pPr>
        <w:widowControl/>
        <w:ind w:firstLine="420"/>
        <w:jc w:val="center"/>
        <w:rPr>
          <w:rFonts w:ascii="宋体" w:hAnsi="宋体"/>
          <w:b/>
          <w:szCs w:val="21"/>
        </w:rPr>
      </w:pPr>
      <w:r>
        <w:rPr>
          <w:rFonts w:ascii="宋体" w:hAnsi="宋体"/>
          <w:b/>
          <w:szCs w:val="21"/>
        </w:rPr>
        <w:t>图5-5添加电影信息实现界面</w:t>
      </w:r>
    </w:p>
    <w:p>
      <w:pPr>
        <w:spacing w:before="260" w:after="260" w:line="360" w:lineRule="auto"/>
        <w:outlineLvl w:val="1"/>
        <w:rPr>
          <w:rFonts w:ascii="宋体" w:hAnsi="宋体"/>
          <w:b/>
          <w:bCs/>
          <w:sz w:val="28"/>
        </w:rPr>
      </w:pPr>
      <w:bookmarkStart w:id="115" w:name="_Toc509653765"/>
      <w:bookmarkStart w:id="116" w:name="_Toc508283022"/>
      <w:r>
        <w:rPr>
          <w:rFonts w:ascii="宋体" w:hAnsi="宋体"/>
          <w:b/>
          <w:bCs/>
          <w:sz w:val="28"/>
        </w:rPr>
        <w:t>5.</w:t>
      </w:r>
      <w:r>
        <w:rPr>
          <w:rFonts w:hint="eastAsia" w:ascii="宋体" w:hAnsi="宋体"/>
          <w:b/>
          <w:bCs/>
          <w:sz w:val="28"/>
        </w:rPr>
        <w:t>3</w:t>
      </w:r>
      <w:r>
        <w:rPr>
          <w:rFonts w:ascii="宋体" w:hAnsi="宋体"/>
          <w:b/>
          <w:bCs/>
          <w:sz w:val="28"/>
        </w:rPr>
        <w:t xml:space="preserve"> 前台功能设计实现</w:t>
      </w:r>
      <w:bookmarkEnd w:id="115"/>
      <w:bookmarkEnd w:id="116"/>
    </w:p>
    <w:p>
      <w:pPr>
        <w:spacing w:line="400" w:lineRule="exact"/>
        <w:ind w:firstLine="480" w:firstLineChars="200"/>
        <w:rPr>
          <w:kern w:val="0"/>
          <w:sz w:val="24"/>
        </w:rPr>
      </w:pPr>
      <w:r>
        <w:rPr>
          <w:kern w:val="0"/>
          <w:sz w:val="24"/>
        </w:rPr>
        <w:t>前台主要包括登录、</w:t>
      </w:r>
      <w:r>
        <w:rPr>
          <w:rFonts w:hint="eastAsia"/>
          <w:kern w:val="0"/>
          <w:sz w:val="24"/>
        </w:rPr>
        <w:t>注册</w:t>
      </w:r>
      <w:r>
        <w:rPr>
          <w:kern w:val="0"/>
          <w:sz w:val="24"/>
        </w:rPr>
        <w:t>、首页、</w:t>
      </w:r>
      <w:r>
        <w:rPr>
          <w:rFonts w:hint="eastAsia"/>
          <w:kern w:val="0"/>
          <w:sz w:val="24"/>
        </w:rPr>
        <w:t>在线电影</w:t>
      </w:r>
      <w:r>
        <w:rPr>
          <w:kern w:val="0"/>
          <w:sz w:val="24"/>
        </w:rPr>
        <w:t>等模块。</w:t>
      </w:r>
    </w:p>
    <w:p>
      <w:pPr>
        <w:spacing w:line="400" w:lineRule="exact"/>
        <w:ind w:firstLine="480" w:firstLineChars="200"/>
        <w:rPr>
          <w:kern w:val="0"/>
          <w:sz w:val="24"/>
        </w:rPr>
      </w:pPr>
      <w:r>
        <w:rPr>
          <w:kern w:val="0"/>
          <w:sz w:val="24"/>
        </w:rPr>
        <w:t>（1）首页实现</w:t>
      </w:r>
    </w:p>
    <w:p>
      <w:pPr>
        <w:spacing w:line="400" w:lineRule="exact"/>
        <w:ind w:firstLine="480" w:firstLineChars="200"/>
        <w:rPr>
          <w:kern w:val="0"/>
          <w:sz w:val="24"/>
        </w:rPr>
      </w:pPr>
      <w:r>
        <w:rPr>
          <w:kern w:val="0"/>
          <w:sz w:val="24"/>
        </w:rPr>
        <w:t>网站首页界面如图5-6所示。</w:t>
      </w:r>
    </w:p>
    <w:p>
      <w:pPr>
        <w:spacing w:line="400" w:lineRule="exact"/>
        <w:ind w:firstLine="480" w:firstLineChars="200"/>
        <w:rPr>
          <w:rFonts w:hint="eastAsia"/>
          <w:kern w:val="0"/>
          <w:sz w:val="24"/>
        </w:rPr>
      </w:pPr>
    </w:p>
    <w:p>
      <w:pPr>
        <w:ind w:firstLine="420" w:firstLineChars="200"/>
        <w:rPr>
          <w:kern w:val="0"/>
          <w:sz w:val="24"/>
        </w:rPr>
      </w:pPr>
      <w:r>
        <w:drawing>
          <wp:inline distT="0" distB="0" distL="114300" distR="114300">
            <wp:extent cx="5003165" cy="4276725"/>
            <wp:effectExtent l="0" t="0" r="6985" b="952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42"/>
                    <a:stretch>
                      <a:fillRect/>
                    </a:stretch>
                  </pic:blipFill>
                  <pic:spPr>
                    <a:xfrm>
                      <a:off x="0" y="0"/>
                      <a:ext cx="5003165" cy="4276725"/>
                    </a:xfrm>
                    <a:prstGeom prst="rect">
                      <a:avLst/>
                    </a:prstGeom>
                    <a:noFill/>
                    <a:ln>
                      <a:noFill/>
                    </a:ln>
                  </pic:spPr>
                </pic:pic>
              </a:graphicData>
            </a:graphic>
          </wp:inline>
        </w:drawing>
      </w:r>
    </w:p>
    <w:p>
      <w:pPr>
        <w:widowControl/>
        <w:ind w:firstLine="420"/>
        <w:jc w:val="center"/>
        <w:rPr>
          <w:rFonts w:ascii="宋体" w:hAnsi="宋体"/>
          <w:b/>
          <w:szCs w:val="21"/>
        </w:rPr>
      </w:pPr>
      <w:r>
        <w:rPr>
          <w:rFonts w:ascii="宋体" w:hAnsi="宋体"/>
          <w:b/>
          <w:szCs w:val="21"/>
        </w:rPr>
        <w:t>图5-6 网站首页实现界面</w:t>
      </w:r>
    </w:p>
    <w:p>
      <w:pPr>
        <w:spacing w:line="400" w:lineRule="exact"/>
        <w:ind w:firstLine="480" w:firstLineChars="200"/>
        <w:rPr>
          <w:kern w:val="0"/>
          <w:sz w:val="24"/>
        </w:rPr>
      </w:pPr>
      <w:r>
        <w:rPr>
          <w:kern w:val="0"/>
          <w:sz w:val="24"/>
        </w:rPr>
        <w:t>（2）电影列表模块实现</w:t>
      </w:r>
    </w:p>
    <w:p>
      <w:pPr>
        <w:spacing w:line="400" w:lineRule="exact"/>
        <w:ind w:firstLine="480" w:firstLineChars="200"/>
        <w:rPr>
          <w:kern w:val="0"/>
          <w:sz w:val="24"/>
        </w:rPr>
      </w:pPr>
      <w:r>
        <w:rPr>
          <w:kern w:val="0"/>
          <w:sz w:val="24"/>
        </w:rPr>
        <w:t>电影列表模块主要实现了用户查看电影信息，</w:t>
      </w:r>
      <w:r>
        <w:rPr>
          <w:rFonts w:hint="eastAsia"/>
          <w:kern w:val="0"/>
          <w:sz w:val="24"/>
        </w:rPr>
        <w:t>搜索</w:t>
      </w:r>
      <w:r>
        <w:rPr>
          <w:kern w:val="0"/>
          <w:sz w:val="24"/>
        </w:rPr>
        <w:t>电影的功能。电影列表实现界面如图5-7所示。</w:t>
      </w:r>
    </w:p>
    <w:p>
      <w:pPr>
        <w:widowControl/>
        <w:jc w:val="center"/>
        <w:rPr>
          <w:sz w:val="24"/>
          <w:szCs w:val="24"/>
        </w:rPr>
      </w:pPr>
      <w:r>
        <w:drawing>
          <wp:inline distT="0" distB="0" distL="114300" distR="114300">
            <wp:extent cx="5760085" cy="2948940"/>
            <wp:effectExtent l="0" t="0" r="12065" b="381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pic:cNvPicPr>
                  </pic:nvPicPr>
                  <pic:blipFill>
                    <a:blip r:embed="rId43"/>
                    <a:stretch>
                      <a:fillRect/>
                    </a:stretch>
                  </pic:blipFill>
                  <pic:spPr>
                    <a:xfrm>
                      <a:off x="0" y="0"/>
                      <a:ext cx="5760085" cy="2948940"/>
                    </a:xfrm>
                    <a:prstGeom prst="rect">
                      <a:avLst/>
                    </a:prstGeom>
                    <a:noFill/>
                    <a:ln>
                      <a:noFill/>
                    </a:ln>
                  </pic:spPr>
                </pic:pic>
              </a:graphicData>
            </a:graphic>
          </wp:inline>
        </w:drawing>
      </w:r>
    </w:p>
    <w:p>
      <w:pPr>
        <w:widowControl/>
        <w:ind w:firstLine="420"/>
        <w:jc w:val="center"/>
        <w:rPr>
          <w:szCs w:val="21"/>
        </w:rPr>
      </w:pPr>
      <w:r>
        <w:rPr>
          <w:szCs w:val="21"/>
        </w:rPr>
        <w:t>图5-7 电影列表实现界面</w:t>
      </w:r>
    </w:p>
    <w:p>
      <w:pPr>
        <w:spacing w:line="400" w:lineRule="exact"/>
        <w:ind w:firstLine="480" w:firstLineChars="200"/>
        <w:rPr>
          <w:kern w:val="0"/>
          <w:sz w:val="24"/>
        </w:rPr>
      </w:pPr>
      <w:r>
        <w:rPr>
          <w:kern w:val="0"/>
          <w:sz w:val="24"/>
        </w:rPr>
        <w:t>（3）</w:t>
      </w:r>
      <w:r>
        <w:rPr>
          <w:rFonts w:hint="eastAsia"/>
          <w:kern w:val="0"/>
          <w:sz w:val="24"/>
        </w:rPr>
        <w:t>在线电影</w:t>
      </w:r>
      <w:r>
        <w:rPr>
          <w:kern w:val="0"/>
          <w:sz w:val="24"/>
        </w:rPr>
        <w:t>模块实现</w:t>
      </w:r>
    </w:p>
    <w:p>
      <w:pPr>
        <w:spacing w:line="400" w:lineRule="exact"/>
        <w:ind w:firstLine="480" w:firstLineChars="200"/>
        <w:rPr>
          <w:kern w:val="0"/>
          <w:sz w:val="24"/>
        </w:rPr>
      </w:pPr>
      <w:r>
        <w:rPr>
          <w:rFonts w:hint="eastAsia"/>
          <w:kern w:val="0"/>
          <w:sz w:val="24"/>
        </w:rPr>
        <w:t>用户登录</w:t>
      </w:r>
      <w:r>
        <w:rPr>
          <w:kern w:val="0"/>
          <w:sz w:val="24"/>
        </w:rPr>
        <w:t>网站之后，</w:t>
      </w:r>
      <w:r>
        <w:rPr>
          <w:rFonts w:hint="eastAsia"/>
          <w:kern w:val="0"/>
          <w:sz w:val="24"/>
        </w:rPr>
        <w:t>点击</w:t>
      </w:r>
      <w:r>
        <w:rPr>
          <w:kern w:val="0"/>
          <w:sz w:val="24"/>
        </w:rPr>
        <w:t>在线电影，显示协同过滤</w:t>
      </w:r>
      <w:r>
        <w:rPr>
          <w:rFonts w:hint="eastAsia"/>
          <w:kern w:val="0"/>
          <w:sz w:val="24"/>
        </w:rPr>
        <w:t>算法荐</w:t>
      </w:r>
      <w:r>
        <w:rPr>
          <w:kern w:val="0"/>
          <w:sz w:val="24"/>
        </w:rPr>
        <w:t>出来的电影信息，</w:t>
      </w:r>
      <w:r>
        <w:rPr>
          <w:rFonts w:hint="eastAsia"/>
          <w:kern w:val="0"/>
          <w:sz w:val="24"/>
        </w:rPr>
        <w:t>在线电影</w:t>
      </w:r>
      <w:r>
        <w:rPr>
          <w:kern w:val="0"/>
          <w:sz w:val="24"/>
        </w:rPr>
        <w:t>实现界面如图5-8所示。</w:t>
      </w:r>
    </w:p>
    <w:p>
      <w:pPr>
        <w:widowControl/>
        <w:jc w:val="center"/>
        <w:rPr>
          <w:sz w:val="24"/>
          <w:szCs w:val="24"/>
        </w:rPr>
      </w:pPr>
      <w:r>
        <w:drawing>
          <wp:inline distT="0" distB="0" distL="114300" distR="114300">
            <wp:extent cx="5760085" cy="2894965"/>
            <wp:effectExtent l="0" t="0" r="12065" b="635"/>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44"/>
                    <a:stretch>
                      <a:fillRect/>
                    </a:stretch>
                  </pic:blipFill>
                  <pic:spPr>
                    <a:xfrm>
                      <a:off x="0" y="0"/>
                      <a:ext cx="5760085" cy="2894965"/>
                    </a:xfrm>
                    <a:prstGeom prst="rect">
                      <a:avLst/>
                    </a:prstGeom>
                    <a:noFill/>
                    <a:ln>
                      <a:noFill/>
                    </a:ln>
                  </pic:spPr>
                </pic:pic>
              </a:graphicData>
            </a:graphic>
          </wp:inline>
        </w:drawing>
      </w:r>
    </w:p>
    <w:p>
      <w:pPr>
        <w:spacing w:line="480" w:lineRule="exact"/>
        <w:ind w:firstLine="420" w:firstLineChars="200"/>
        <w:jc w:val="center"/>
        <w:rPr>
          <w:rFonts w:hint="eastAsia" w:ascii="宋体" w:hAnsi="宋体" w:cs="宋体"/>
          <w:b/>
        </w:rPr>
      </w:pPr>
      <w:r>
        <w:rPr>
          <w:rFonts w:ascii="宋体" w:hAnsi="宋体"/>
          <w:b/>
          <w:szCs w:val="21"/>
        </w:rPr>
        <w:t>图5-8</w:t>
      </w:r>
      <w:r>
        <w:rPr>
          <w:rFonts w:hint="eastAsia" w:ascii="宋体" w:hAnsi="宋体"/>
          <w:b/>
          <w:szCs w:val="21"/>
        </w:rPr>
        <w:t>在线电影</w:t>
      </w:r>
      <w:r>
        <w:rPr>
          <w:rFonts w:ascii="宋体" w:hAnsi="宋体"/>
          <w:b/>
          <w:szCs w:val="21"/>
        </w:rPr>
        <w:t>实现界面</w:t>
      </w:r>
      <w:r>
        <w:rPr>
          <w:rFonts w:hint="eastAsia" w:ascii="宋体" w:hAnsi="宋体" w:cs="宋体"/>
          <w:b/>
        </w:rPr>
        <w:t>图</w:t>
      </w:r>
    </w:p>
    <w:p>
      <w:pPr>
        <w:rPr>
          <w:rFonts w:hint="eastAsia"/>
        </w:rPr>
        <w:sectPr>
          <w:headerReference r:id="rId7" w:type="default"/>
          <w:pgSz w:w="11906" w:h="16838"/>
          <w:pgMar w:top="1701" w:right="1701" w:bottom="1418" w:left="1701" w:header="1247" w:footer="1020" w:gutter="0"/>
          <w:cols w:space="720" w:num="1"/>
          <w:docGrid w:type="linesAndChars" w:linePitch="312" w:charSpace="0"/>
        </w:sectPr>
      </w:pPr>
    </w:p>
    <w:p>
      <w:pPr>
        <w:pStyle w:val="2"/>
        <w:spacing w:before="156" w:after="156" w:line="440" w:lineRule="exact"/>
        <w:rPr>
          <w:rFonts w:hint="eastAsia" w:ascii="宋体" w:hAnsi="宋体" w:eastAsia="宋体"/>
          <w:sz w:val="30"/>
          <w:szCs w:val="30"/>
        </w:rPr>
      </w:pPr>
      <w:bookmarkStart w:id="117" w:name="_Toc27702"/>
      <w:r>
        <w:rPr>
          <w:rFonts w:hint="eastAsia" w:ascii="宋体" w:hAnsi="宋体" w:eastAsia="宋体"/>
          <w:sz w:val="30"/>
          <w:szCs w:val="30"/>
        </w:rPr>
        <w:t>第六章 系统测试</w:t>
      </w:r>
      <w:bookmarkEnd w:id="110"/>
      <w:bookmarkEnd w:id="111"/>
      <w:bookmarkEnd w:id="112"/>
      <w:bookmarkEnd w:id="117"/>
    </w:p>
    <w:p>
      <w:pPr>
        <w:spacing w:line="480" w:lineRule="exact"/>
        <w:ind w:firstLine="480" w:firstLineChars="200"/>
        <w:rPr>
          <w:rFonts w:hint="eastAsia" w:ascii="宋体" w:hAnsi="宋体" w:cs="宋体"/>
          <w:sz w:val="24"/>
          <w:szCs w:val="24"/>
        </w:rPr>
      </w:pPr>
      <w:r>
        <w:rPr>
          <w:rFonts w:hint="eastAsia" w:ascii="宋体" w:hAnsi="宋体" w:cs="宋体"/>
          <w:sz w:val="24"/>
          <w:szCs w:val="24"/>
        </w:rPr>
        <w:t>从目前来看，软件包含测试从现在的检验当中来看，一个系统可能出现的问题，我们要进行预期，并且还要将可能出现的问题作出相应的解决方法，如果我们在开发系统的初期不进行测试，那么问题就会一致到开发结束，最终开发一个完美的系统是具有一定难度的。在测试中，我们要找出其中的问题。当开发程序设计的开始，就成为了该系统的重要组成部分。通过一系列的测试，其软件测试可以占据该系统的45%的工作量，在软件开发的成本中，其测试成本它包含很多的测试工作。在测试过程中，是避免不了出现错误出现的。在开发该程序过程中，靠人工来检测错误是非常困难和复杂的，在必要的时候，我们要采用一些测试的工具来进行测试</w:t>
      </w:r>
      <w:r>
        <w:rPr>
          <w:rFonts w:hint="eastAsia" w:ascii="宋体" w:hAnsi="宋体" w:cs="Arial"/>
          <w:color w:val="000000"/>
          <w:sz w:val="24"/>
          <w:szCs w:val="21"/>
          <w:vertAlign w:val="superscript"/>
        </w:rPr>
        <w:t>[14]</w:t>
      </w:r>
      <w:r>
        <w:rPr>
          <w:rFonts w:hint="eastAsia" w:ascii="宋体" w:hAnsi="宋体" w:cs="宋体"/>
          <w:sz w:val="24"/>
          <w:szCs w:val="24"/>
        </w:rPr>
        <w:t>。</w:t>
      </w:r>
    </w:p>
    <w:p>
      <w:pPr>
        <w:pStyle w:val="3"/>
        <w:spacing w:before="156" w:after="156" w:line="440" w:lineRule="exact"/>
        <w:rPr>
          <w:rFonts w:hint="eastAsia" w:ascii="宋体" w:hAnsi="宋体" w:eastAsia="宋体"/>
          <w:b/>
          <w:sz w:val="28"/>
          <w:szCs w:val="28"/>
        </w:rPr>
      </w:pPr>
      <w:bookmarkStart w:id="118" w:name="_Toc31829"/>
      <w:bookmarkStart w:id="119" w:name="_Toc11131"/>
      <w:bookmarkStart w:id="120" w:name="_Toc18963"/>
      <w:bookmarkStart w:id="121" w:name="_Toc925"/>
      <w:r>
        <w:rPr>
          <w:rFonts w:hint="eastAsia" w:ascii="宋体" w:hAnsi="宋体" w:eastAsia="宋体"/>
          <w:b/>
          <w:sz w:val="28"/>
          <w:szCs w:val="28"/>
        </w:rPr>
        <w:t>6.1 测试方法</w:t>
      </w:r>
      <w:bookmarkEnd w:id="118"/>
      <w:bookmarkEnd w:id="119"/>
      <w:bookmarkEnd w:id="120"/>
      <w:bookmarkEnd w:id="121"/>
    </w:p>
    <w:p>
      <w:pPr>
        <w:spacing w:line="480" w:lineRule="exact"/>
        <w:ind w:firstLine="480" w:firstLineChars="200"/>
        <w:rPr>
          <w:rFonts w:hint="eastAsia" w:ascii="宋体" w:hAnsi="宋体" w:cs="宋体"/>
          <w:sz w:val="24"/>
          <w:szCs w:val="24"/>
        </w:rPr>
      </w:pPr>
      <w:r>
        <w:rPr>
          <w:rFonts w:hint="eastAsia" w:ascii="宋体" w:hAnsi="宋体" w:cs="宋体"/>
          <w:sz w:val="24"/>
          <w:szCs w:val="24"/>
        </w:rPr>
        <w:t>针对现实生活当中我们对于测试的工作有很多的看法，同时测试的工作也对我们往后的工作有着很大的影响。</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具体测试方法包括：黑盒测试和白盒测试。</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黑盒测试又被人们称作为功能测试，通常是在程序的接口来做一些测试的方法，它一般包括对程序的功能和使用的方法来做出一些数据的接受和输出，同时还可以做出正确的输出信息，并保证与外部信息的完整性。</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结构测试其实是称为白盒测试，在整个程序的结构和处理当中它是由程序当中的逻辑测试和检验程序来完成一些正确的工作。</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具体的功能测试它是包括：系统的适用性、准确性、安全性等功能测试</w:t>
      </w:r>
      <w:r>
        <w:rPr>
          <w:rFonts w:hint="eastAsia" w:ascii="宋体" w:hAnsi="宋体" w:cs="Arial"/>
          <w:color w:val="000000"/>
          <w:sz w:val="24"/>
          <w:szCs w:val="21"/>
          <w:vertAlign w:val="superscript"/>
        </w:rPr>
        <w:t>[15]</w:t>
      </w:r>
      <w:r>
        <w:rPr>
          <w:rFonts w:hint="eastAsia" w:ascii="宋体" w:hAnsi="宋体" w:cs="宋体"/>
          <w:sz w:val="24"/>
          <w:szCs w:val="24"/>
        </w:rPr>
        <w:t>。</w:t>
      </w:r>
    </w:p>
    <w:p>
      <w:pPr>
        <w:pStyle w:val="3"/>
        <w:spacing w:before="156" w:after="156" w:line="440" w:lineRule="exact"/>
        <w:rPr>
          <w:rFonts w:hint="eastAsia" w:ascii="宋体" w:hAnsi="宋体" w:eastAsia="宋体"/>
          <w:b/>
          <w:sz w:val="28"/>
          <w:szCs w:val="28"/>
        </w:rPr>
      </w:pPr>
      <w:bookmarkStart w:id="122" w:name="_Toc3569"/>
      <w:bookmarkStart w:id="123" w:name="_Toc3066"/>
      <w:bookmarkStart w:id="124" w:name="_Toc20995"/>
      <w:bookmarkStart w:id="125" w:name="_Toc15471"/>
      <w:r>
        <w:rPr>
          <w:rFonts w:hint="eastAsia" w:ascii="宋体" w:hAnsi="宋体" w:eastAsia="宋体"/>
          <w:b/>
          <w:sz w:val="28"/>
          <w:szCs w:val="28"/>
        </w:rPr>
        <w:t>6.2 测试分析</w:t>
      </w:r>
      <w:bookmarkEnd w:id="122"/>
      <w:bookmarkEnd w:id="123"/>
      <w:bookmarkEnd w:id="124"/>
      <w:bookmarkEnd w:id="125"/>
    </w:p>
    <w:p>
      <w:pPr>
        <w:spacing w:line="480" w:lineRule="exact"/>
        <w:ind w:firstLine="480" w:firstLineChars="200"/>
        <w:rPr>
          <w:rFonts w:hint="eastAsia" w:ascii="宋体" w:hAnsi="宋体" w:cs="宋体"/>
          <w:sz w:val="24"/>
          <w:szCs w:val="24"/>
        </w:rPr>
      </w:pPr>
      <w:r>
        <w:rPr>
          <w:rFonts w:hint="eastAsia" w:ascii="宋体" w:hAnsi="宋体" w:cs="宋体"/>
          <w:sz w:val="24"/>
          <w:szCs w:val="24"/>
        </w:rPr>
        <w:t>经过以上的测试与分析智能电影推荐系统设计与实现主要是从以下几个方面来进行的：</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1）窗体测试：为了能够保证我们在系统操作界面上弹出每一个子菜单的小窗口，我们对系统功能用户做了一个简单的模拟信息操作数据，具体的每一个管理窗体它都有具体的添加、删除等功能操作，并保证了各个窗口的功能正确实现。</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2）数据跟踪：通过对该项目的测试以后我们可以对系统的查询运算和功能的测试做出正确的运算，然后根据该项目模块设计输入原有的数据来进行相应的数据统计，和以前的手工计算来做比较，它是依据自己所检验数据的正确来做比较的，这样更加计算准确。</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3）综合测试：通过对以上的测试以后，我们可以对系统做出整体的测试，应用系统功能基本符合设计来总结出自身所存在的缺陷，从而使整个程序检查来做出阶段性的判断，从而找出系统所存在的错误，让系统变得更加完美：</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用例名称：用户登录测试</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基本描述：通过登录拥有系统的查看电影权限</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测试方案：分别使用不同的登录方法进行登录，从而查看系统是否相应的错误和成功提示。</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本智能电影推荐系统的设计与实现登录功能测试如下表6-</w:t>
      </w:r>
      <w:r>
        <w:rPr>
          <w:rFonts w:ascii="宋体" w:hAnsi="宋体" w:cs="宋体"/>
          <w:sz w:val="24"/>
          <w:szCs w:val="24"/>
        </w:rPr>
        <w:t>1</w:t>
      </w:r>
      <w:r>
        <w:rPr>
          <w:rFonts w:hint="eastAsia" w:ascii="宋体" w:hAnsi="宋体" w:cs="宋体"/>
          <w:sz w:val="24"/>
          <w:szCs w:val="24"/>
        </w:rPr>
        <w:t>所示。</w:t>
      </w:r>
    </w:p>
    <w:p>
      <w:pPr>
        <w:pStyle w:val="5"/>
        <w:ind w:firstLine="480"/>
        <w:rPr>
          <w:rFonts w:hint="eastAsia" w:ascii="宋体" w:hAnsi="宋体" w:cs="宋体"/>
        </w:rPr>
      </w:pPr>
      <w:r>
        <w:rPr>
          <w:rFonts w:hint="eastAsia" w:ascii="宋体" w:hAnsi="宋体" w:cs="宋体"/>
        </w:rPr>
        <w:t>1.登录测试用例</w:t>
      </w:r>
    </w:p>
    <w:p>
      <w:pPr>
        <w:pStyle w:val="6"/>
        <w:ind w:firstLine="422"/>
        <w:jc w:val="center"/>
        <w:rPr>
          <w:rFonts w:cs="宋体"/>
          <w:b/>
          <w:color w:val="0C0C0C"/>
          <w:sz w:val="21"/>
          <w:szCs w:val="21"/>
        </w:rPr>
      </w:pPr>
      <w:r>
        <w:rPr>
          <w:rFonts w:cs="宋体"/>
          <w:b/>
          <w:color w:val="0C0C0C"/>
          <w:sz w:val="21"/>
          <w:szCs w:val="21"/>
        </w:rPr>
        <w:t>表6</w:t>
      </w:r>
      <w:r>
        <w:rPr>
          <w:rFonts w:hint="eastAsia" w:cs="宋体"/>
          <w:b/>
          <w:color w:val="0C0C0C"/>
          <w:sz w:val="21"/>
          <w:szCs w:val="21"/>
        </w:rPr>
        <w:t>-</w:t>
      </w:r>
      <w:r>
        <w:rPr>
          <w:rFonts w:cs="宋体"/>
          <w:b/>
          <w:color w:val="0C0C0C"/>
          <w:sz w:val="21"/>
          <w:szCs w:val="21"/>
        </w:rPr>
        <w:fldChar w:fldCharType="begin"/>
      </w:r>
      <w:r>
        <w:rPr>
          <w:rFonts w:cs="宋体"/>
          <w:b/>
          <w:color w:val="0C0C0C"/>
          <w:sz w:val="21"/>
          <w:szCs w:val="21"/>
        </w:rPr>
        <w:instrText xml:space="preserve"> SEQ 表 \* ARABIC </w:instrText>
      </w:r>
      <w:r>
        <w:rPr>
          <w:rFonts w:cs="宋体"/>
          <w:b/>
          <w:color w:val="0C0C0C"/>
          <w:sz w:val="21"/>
          <w:szCs w:val="21"/>
        </w:rPr>
        <w:fldChar w:fldCharType="separate"/>
      </w:r>
      <w:r>
        <w:rPr>
          <w:rFonts w:cs="宋体"/>
          <w:b/>
          <w:color w:val="0C0C0C"/>
          <w:sz w:val="21"/>
          <w:szCs w:val="21"/>
        </w:rPr>
        <w:t>1</w:t>
      </w:r>
      <w:r>
        <w:rPr>
          <w:rFonts w:cs="宋体"/>
          <w:b/>
          <w:color w:val="0C0C0C"/>
          <w:sz w:val="21"/>
          <w:szCs w:val="21"/>
        </w:rPr>
        <w:fldChar w:fldCharType="end"/>
      </w:r>
      <w:r>
        <w:rPr>
          <w:rFonts w:cs="宋体"/>
          <w:b/>
          <w:color w:val="0C0C0C"/>
          <w:sz w:val="21"/>
          <w:szCs w:val="21"/>
        </w:rPr>
        <w:t xml:space="preserve"> 测试用例01</w:t>
      </w:r>
    </w:p>
    <w:tbl>
      <w:tblPr>
        <w:tblStyle w:val="9"/>
        <w:tblW w:w="86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3"/>
        <w:gridCol w:w="1334"/>
        <w:gridCol w:w="1334"/>
        <w:gridCol w:w="24"/>
        <w:gridCol w:w="1135"/>
        <w:gridCol w:w="708"/>
        <w:gridCol w:w="597"/>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项目/软件</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hint="eastAsia" w:ascii="宋体" w:hAnsi="宋体" w:cs="宋体"/>
              </w:rPr>
              <w:t>智能电影推荐系统</w:t>
            </w: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版本</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作者</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hint="eastAsia" w:ascii="宋体" w:hAnsi="宋体" w:cs="宋体"/>
              </w:rPr>
            </w:pP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功能模块名</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登录模块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用例编号</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login001</w:t>
            </w: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编制人</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hint="eastAsia"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修改历史</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无</w:t>
            </w: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编制时间</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hint="eastAsia" w:ascii="宋体" w:hAnsi="宋体" w:cs="宋体"/>
              </w:rPr>
            </w:pPr>
            <w:r>
              <w:rPr>
                <w:rFonts w:hint="eastAsia" w:ascii="宋体" w:hAnsi="宋体" w:cs="宋体"/>
              </w:rPr>
              <w:t>2019-05-30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功能特性</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登录验证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测试目的</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szCs w:val="22"/>
              </w:rPr>
              <w:t>用正确密码登录已存在账号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预置条件</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登录界面的显示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测试数据</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用户名为2，登录密码为2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操作描述</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在登录界面输入用户账号密码然后点击登录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期望结果</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弹出提示“通过验证，系统登录成功”的提示信息，并进入界面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实际结果</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弹出了提示“通过验证，系统登录成功”的提示信息，并进入界面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测试人员</w:t>
            </w:r>
          </w:p>
        </w:tc>
        <w:tc>
          <w:tcPr>
            <w:tcW w:w="1334"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cs="宋体"/>
              </w:rPr>
            </w:pPr>
          </w:p>
        </w:tc>
        <w:tc>
          <w:tcPr>
            <w:tcW w:w="1334"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开发人员</w:t>
            </w:r>
          </w:p>
        </w:tc>
        <w:tc>
          <w:tcPr>
            <w:tcW w:w="1159" w:type="dxa"/>
            <w:gridSpan w:val="2"/>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cs="宋体"/>
              </w:rPr>
            </w:pPr>
          </w:p>
        </w:tc>
        <w:tc>
          <w:tcPr>
            <w:tcW w:w="1305" w:type="dxa"/>
            <w:gridSpan w:val="2"/>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测试日期</w:t>
            </w:r>
          </w:p>
        </w:tc>
        <w:tc>
          <w:tcPr>
            <w:tcW w:w="1672"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cs="宋体"/>
              </w:rPr>
            </w:pPr>
            <w:r>
              <w:rPr>
                <w:rFonts w:hint="eastAsia" w:ascii="宋体" w:hAnsi="宋体" w:cs="宋体"/>
              </w:rPr>
              <w:t>2019-05-30</w:t>
            </w:r>
          </w:p>
        </w:tc>
      </w:tr>
    </w:tbl>
    <w:p>
      <w:pPr>
        <w:pStyle w:val="5"/>
        <w:ind w:firstLine="0" w:firstLineChars="0"/>
        <w:rPr>
          <w:rFonts w:ascii="宋体" w:hAnsi="宋体" w:cs="宋体"/>
        </w:rPr>
      </w:pPr>
    </w:p>
    <w:p>
      <w:pPr>
        <w:pStyle w:val="5"/>
        <w:ind w:firstLine="0" w:firstLineChars="0"/>
        <w:rPr>
          <w:rFonts w:hint="eastAsia" w:ascii="宋体" w:hAnsi="宋体" w:cs="宋体"/>
        </w:rPr>
      </w:pPr>
      <w:r>
        <w:rPr>
          <w:rFonts w:hint="eastAsia" w:ascii="宋体" w:hAnsi="宋体" w:cs="宋体"/>
        </w:rPr>
        <w:t>2.电影信息查询测试用例如表6-2所示。</w:t>
      </w:r>
    </w:p>
    <w:p>
      <w:pPr>
        <w:pStyle w:val="6"/>
        <w:ind w:firstLine="422"/>
        <w:jc w:val="center"/>
        <w:rPr>
          <w:rFonts w:hint="eastAsia" w:ascii="黑体" w:hAnsi="黑体" w:eastAsia="黑体" w:cs="黑体"/>
          <w:b/>
          <w:color w:val="0C0C0C"/>
          <w:sz w:val="21"/>
          <w:szCs w:val="21"/>
        </w:rPr>
      </w:pPr>
      <w:r>
        <w:rPr>
          <w:rFonts w:hint="eastAsia" w:cs="宋体"/>
          <w:b/>
          <w:color w:val="0C0C0C"/>
          <w:sz w:val="21"/>
          <w:szCs w:val="21"/>
        </w:rPr>
        <w:t>表6-2 测试用例02</w:t>
      </w:r>
    </w:p>
    <w:tbl>
      <w:tblPr>
        <w:tblStyle w:val="9"/>
        <w:tblW w:w="86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3"/>
        <w:gridCol w:w="1334"/>
        <w:gridCol w:w="1334"/>
        <w:gridCol w:w="24"/>
        <w:gridCol w:w="1120"/>
        <w:gridCol w:w="723"/>
        <w:gridCol w:w="672"/>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项目/软件</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hint="eastAsia" w:ascii="宋体" w:hAnsi="宋体" w:cs="宋体"/>
              </w:rPr>
              <w:t>智能电影推荐系统</w:t>
            </w: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版本</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作者</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hint="eastAsia" w:ascii="宋体" w:hAnsi="宋体" w:cs="宋体"/>
              </w:rPr>
            </w:pP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功能模块名</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hint="eastAsia" w:ascii="宋体" w:hAnsi="宋体" w:cs="宋体"/>
              </w:rPr>
              <w:t>电影</w:t>
            </w:r>
            <w:r>
              <w:rPr>
                <w:rFonts w:ascii="宋体" w:hAnsi="宋体" w:cs="宋体"/>
              </w:rPr>
              <w:t>信息管理模块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用例编号</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hetong001</w:t>
            </w: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编制人</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hint="eastAsia"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修改历史</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无</w:t>
            </w: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编制时间</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hint="eastAsia" w:ascii="宋体" w:hAnsi="宋体" w:cs="宋体"/>
              </w:rPr>
            </w:pPr>
            <w:r>
              <w:rPr>
                <w:rFonts w:hint="eastAsia" w:ascii="宋体" w:hAnsi="宋体" w:cs="宋体"/>
              </w:rPr>
              <w:t>2019-05-30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功能特性</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hint="eastAsia" w:ascii="宋体" w:hAnsi="宋体" w:cs="宋体"/>
              </w:rPr>
              <w:t>电影</w:t>
            </w:r>
            <w:r>
              <w:rPr>
                <w:rFonts w:ascii="宋体" w:hAnsi="宋体" w:cs="宋体"/>
              </w:rPr>
              <w:t>信息查询验证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测试目的</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查看</w:t>
            </w:r>
            <w:r>
              <w:rPr>
                <w:rFonts w:hint="eastAsia" w:ascii="宋体" w:hAnsi="宋体" w:cs="宋体"/>
              </w:rPr>
              <w:t>电影</w:t>
            </w:r>
            <w:r>
              <w:rPr>
                <w:rFonts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预置条件</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登录后台管理员界面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测试数据</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操作描述</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点击</w:t>
            </w:r>
            <w:r>
              <w:rPr>
                <w:rFonts w:hint="eastAsia" w:ascii="宋体" w:hAnsi="宋体" w:cs="宋体"/>
              </w:rPr>
              <w:t>电影</w:t>
            </w:r>
            <w:r>
              <w:rPr>
                <w:rFonts w:ascii="宋体" w:hAnsi="宋体" w:cs="宋体"/>
              </w:rPr>
              <w:t>信息管理，再点击</w:t>
            </w:r>
            <w:r>
              <w:rPr>
                <w:rFonts w:hint="eastAsia" w:ascii="宋体" w:hAnsi="宋体" w:cs="宋体"/>
              </w:rPr>
              <w:t>电影</w:t>
            </w:r>
            <w:r>
              <w:rPr>
                <w:rFonts w:ascii="宋体" w:hAnsi="宋体" w:cs="宋体"/>
              </w:rPr>
              <w:t>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期望结果</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显示所有</w:t>
            </w:r>
            <w:r>
              <w:rPr>
                <w:rFonts w:hint="eastAsia" w:ascii="宋体" w:hAnsi="宋体" w:cs="宋体"/>
              </w:rPr>
              <w:t>电影</w:t>
            </w:r>
            <w:r>
              <w:rPr>
                <w:rFonts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实际结果</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显示所有</w:t>
            </w:r>
            <w:r>
              <w:rPr>
                <w:rFonts w:hint="eastAsia" w:ascii="宋体" w:hAnsi="宋体" w:cs="宋体"/>
              </w:rPr>
              <w:t>电影</w:t>
            </w:r>
            <w:r>
              <w:rPr>
                <w:rFonts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测试人员</w:t>
            </w:r>
          </w:p>
        </w:tc>
        <w:tc>
          <w:tcPr>
            <w:tcW w:w="1334"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cs="宋体"/>
              </w:rPr>
            </w:pPr>
          </w:p>
        </w:tc>
        <w:tc>
          <w:tcPr>
            <w:tcW w:w="1334"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开发人员</w:t>
            </w:r>
          </w:p>
        </w:tc>
        <w:tc>
          <w:tcPr>
            <w:tcW w:w="1144" w:type="dxa"/>
            <w:gridSpan w:val="2"/>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cs="宋体"/>
              </w:rPr>
            </w:pPr>
          </w:p>
        </w:tc>
        <w:tc>
          <w:tcPr>
            <w:tcW w:w="1395" w:type="dxa"/>
            <w:gridSpan w:val="2"/>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测试日期</w:t>
            </w:r>
          </w:p>
        </w:tc>
        <w:tc>
          <w:tcPr>
            <w:tcW w:w="1597"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cs="宋体"/>
              </w:rPr>
            </w:pPr>
            <w:r>
              <w:rPr>
                <w:rFonts w:hint="eastAsia" w:ascii="宋体" w:hAnsi="宋体" w:cs="宋体"/>
              </w:rPr>
              <w:t>2019-05-30</w:t>
            </w:r>
          </w:p>
        </w:tc>
      </w:tr>
    </w:tbl>
    <w:p>
      <w:pPr>
        <w:pStyle w:val="5"/>
        <w:ind w:firstLine="480"/>
        <w:rPr>
          <w:rFonts w:hint="eastAsia" w:ascii="宋体" w:hAnsi="宋体" w:cs="宋体"/>
        </w:rPr>
      </w:pPr>
      <w:r>
        <w:rPr>
          <w:rFonts w:hint="eastAsia" w:ascii="宋体" w:hAnsi="宋体" w:cs="宋体"/>
        </w:rPr>
        <w:t>3.电影评论管理测试用例，如表6-3所示。</w:t>
      </w:r>
    </w:p>
    <w:p>
      <w:pPr>
        <w:pStyle w:val="6"/>
        <w:ind w:firstLine="422"/>
        <w:jc w:val="center"/>
        <w:rPr>
          <w:rFonts w:hint="eastAsia" w:cs="宋体"/>
          <w:b/>
          <w:color w:val="0C0C0C"/>
          <w:sz w:val="21"/>
          <w:szCs w:val="21"/>
        </w:rPr>
      </w:pPr>
      <w:r>
        <w:rPr>
          <w:rFonts w:cs="宋体"/>
          <w:b/>
          <w:color w:val="0C0C0C"/>
          <w:sz w:val="21"/>
          <w:szCs w:val="21"/>
        </w:rPr>
        <w:t>表6</w:t>
      </w:r>
      <w:r>
        <w:rPr>
          <w:rFonts w:hint="eastAsia" w:cs="宋体"/>
          <w:b/>
          <w:color w:val="0C0C0C"/>
          <w:sz w:val="21"/>
          <w:szCs w:val="21"/>
        </w:rPr>
        <w:t>-3</w:t>
      </w:r>
      <w:r>
        <w:rPr>
          <w:rFonts w:cs="宋体"/>
          <w:b/>
          <w:color w:val="0C0C0C"/>
          <w:sz w:val="21"/>
          <w:szCs w:val="21"/>
        </w:rPr>
        <w:t xml:space="preserve"> 测试用例0</w:t>
      </w:r>
      <w:r>
        <w:rPr>
          <w:rFonts w:hint="eastAsia" w:cs="宋体"/>
          <w:b/>
          <w:color w:val="0C0C0C"/>
          <w:sz w:val="21"/>
          <w:szCs w:val="21"/>
        </w:rPr>
        <w:t>3</w:t>
      </w:r>
    </w:p>
    <w:tbl>
      <w:tblPr>
        <w:tblStyle w:val="9"/>
        <w:tblW w:w="86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3"/>
        <w:gridCol w:w="1334"/>
        <w:gridCol w:w="1334"/>
        <w:gridCol w:w="24"/>
        <w:gridCol w:w="1120"/>
        <w:gridCol w:w="723"/>
        <w:gridCol w:w="672"/>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项目/软件</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hint="eastAsia" w:ascii="宋体" w:hAnsi="宋体" w:cs="宋体"/>
              </w:rPr>
              <w:t>智能电影推荐系统</w:t>
            </w: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版本</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作者</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hint="eastAsia" w:ascii="宋体" w:hAnsi="宋体" w:cs="宋体"/>
              </w:rPr>
            </w:pP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功能模块名</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hint="eastAsia" w:ascii="宋体" w:hAnsi="宋体" w:cs="宋体"/>
              </w:rPr>
              <w:t>电影评论管理</w:t>
            </w:r>
            <w:r>
              <w:rPr>
                <w:rFonts w:ascii="宋体" w:hAnsi="宋体" w:cs="宋体"/>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用例编号</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fawurenyuanguanli001</w:t>
            </w: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编制人</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hint="eastAsia"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修改历史</w:t>
            </w:r>
          </w:p>
        </w:tc>
        <w:tc>
          <w:tcPr>
            <w:tcW w:w="2692" w:type="dxa"/>
            <w:gridSpan w:val="3"/>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无</w:t>
            </w:r>
          </w:p>
        </w:tc>
        <w:tc>
          <w:tcPr>
            <w:tcW w:w="1843" w:type="dxa"/>
            <w:gridSpan w:val="2"/>
            <w:tcBorders>
              <w:top w:val="single" w:color="auto" w:sz="4" w:space="0"/>
              <w:left w:val="nil"/>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编制时间</w:t>
            </w:r>
          </w:p>
        </w:tc>
        <w:tc>
          <w:tcPr>
            <w:tcW w:w="2269" w:type="dxa"/>
            <w:gridSpan w:val="2"/>
            <w:tcBorders>
              <w:top w:val="single" w:color="auto" w:sz="4" w:space="0"/>
              <w:left w:val="nil"/>
              <w:bottom w:val="single" w:color="auto" w:sz="4" w:space="0"/>
              <w:right w:val="single" w:color="auto" w:sz="4" w:space="0"/>
            </w:tcBorders>
            <w:noWrap w:val="0"/>
            <w:vAlign w:val="top"/>
          </w:tcPr>
          <w:p>
            <w:pPr>
              <w:spacing w:line="360" w:lineRule="auto"/>
              <w:rPr>
                <w:rFonts w:hint="eastAsia" w:ascii="宋体" w:hAnsi="宋体" w:cs="宋体"/>
              </w:rPr>
            </w:pPr>
            <w:r>
              <w:rPr>
                <w:rFonts w:hint="eastAsia" w:ascii="宋体" w:hAnsi="宋体" w:cs="宋体"/>
              </w:rPr>
              <w:t>2019-05-30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功能特性</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hint="eastAsia" w:ascii="宋体" w:hAnsi="宋体" w:cs="宋体"/>
              </w:rPr>
              <w:t>电影评论管理</w:t>
            </w:r>
            <w:r>
              <w:rPr>
                <w:rFonts w:ascii="宋体" w:hAnsi="宋体" w:cs="宋体"/>
              </w:rPr>
              <w:t>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测试目的</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查看</w:t>
            </w:r>
            <w:r>
              <w:rPr>
                <w:rFonts w:hint="eastAsia" w:ascii="宋体" w:hAnsi="宋体" w:cs="宋体"/>
              </w:rPr>
              <w:t>电影评论管理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预置条件</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登录后台管理员界面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测试数据</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操作描述</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点击</w:t>
            </w:r>
            <w:r>
              <w:rPr>
                <w:rFonts w:hint="eastAsia" w:ascii="宋体" w:hAnsi="宋体" w:cs="宋体"/>
              </w:rPr>
              <w:t>电影评论管理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期望结果</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显示所有</w:t>
            </w:r>
            <w:r>
              <w:rPr>
                <w:rFonts w:hint="eastAsia" w:ascii="宋体" w:hAnsi="宋体" w:cs="宋体"/>
              </w:rPr>
              <w:t>电影评论</w:t>
            </w:r>
            <w:r>
              <w:rPr>
                <w:rFonts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实际结果</w:t>
            </w:r>
          </w:p>
        </w:tc>
        <w:tc>
          <w:tcPr>
            <w:tcW w:w="6804" w:type="dxa"/>
            <w:gridSpan w:val="7"/>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显示所有</w:t>
            </w:r>
            <w:r>
              <w:rPr>
                <w:rFonts w:hint="eastAsia" w:ascii="宋体" w:hAnsi="宋体" w:cs="宋体"/>
              </w:rPr>
              <w:t>电影评论</w:t>
            </w:r>
            <w:r>
              <w:rPr>
                <w:rFonts w:ascii="宋体" w:hAnsi="宋体" w:cs="宋体"/>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53"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测试人员</w:t>
            </w:r>
          </w:p>
        </w:tc>
        <w:tc>
          <w:tcPr>
            <w:tcW w:w="1334"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cs="宋体"/>
              </w:rPr>
            </w:pPr>
          </w:p>
        </w:tc>
        <w:tc>
          <w:tcPr>
            <w:tcW w:w="1334"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开发人员</w:t>
            </w:r>
          </w:p>
        </w:tc>
        <w:tc>
          <w:tcPr>
            <w:tcW w:w="1144" w:type="dxa"/>
            <w:gridSpan w:val="2"/>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cs="宋体"/>
              </w:rPr>
            </w:pPr>
          </w:p>
        </w:tc>
        <w:tc>
          <w:tcPr>
            <w:tcW w:w="1395" w:type="dxa"/>
            <w:gridSpan w:val="2"/>
            <w:tcBorders>
              <w:top w:val="single" w:color="auto" w:sz="4" w:space="0"/>
              <w:left w:val="single" w:color="auto" w:sz="4" w:space="0"/>
              <w:bottom w:val="single" w:color="auto" w:sz="4" w:space="0"/>
              <w:right w:val="single" w:color="auto" w:sz="4" w:space="0"/>
            </w:tcBorders>
            <w:noWrap w:val="0"/>
            <w:vAlign w:val="top"/>
          </w:tcPr>
          <w:p>
            <w:pPr>
              <w:spacing w:line="360" w:lineRule="auto"/>
              <w:rPr>
                <w:rFonts w:ascii="宋体" w:hAnsi="宋体" w:cs="宋体"/>
              </w:rPr>
            </w:pPr>
            <w:r>
              <w:rPr>
                <w:rFonts w:ascii="宋体" w:hAnsi="宋体" w:cs="宋体"/>
              </w:rPr>
              <w:t>测试日期</w:t>
            </w:r>
          </w:p>
        </w:tc>
        <w:tc>
          <w:tcPr>
            <w:tcW w:w="1597" w:type="dxa"/>
            <w:tcBorders>
              <w:top w:val="single" w:color="auto" w:sz="4" w:space="0"/>
              <w:left w:val="single" w:color="auto" w:sz="4" w:space="0"/>
              <w:bottom w:val="single" w:color="auto" w:sz="4" w:space="0"/>
              <w:right w:val="single" w:color="auto" w:sz="4" w:space="0"/>
            </w:tcBorders>
            <w:noWrap w:val="0"/>
            <w:vAlign w:val="top"/>
          </w:tcPr>
          <w:p>
            <w:pPr>
              <w:spacing w:line="360" w:lineRule="auto"/>
              <w:rPr>
                <w:rFonts w:hint="eastAsia" w:ascii="宋体" w:hAnsi="宋体" w:cs="宋体"/>
              </w:rPr>
            </w:pPr>
            <w:r>
              <w:rPr>
                <w:rFonts w:hint="eastAsia" w:ascii="宋体" w:hAnsi="宋体" w:cs="宋体"/>
              </w:rPr>
              <w:t>2019-05-30</w:t>
            </w:r>
          </w:p>
        </w:tc>
      </w:tr>
    </w:tbl>
    <w:p>
      <w:pPr>
        <w:spacing w:line="480" w:lineRule="exact"/>
        <w:rPr>
          <w:rFonts w:hint="eastAsia" w:ascii="宋体" w:hAnsi="宋体" w:cs="宋体"/>
          <w:sz w:val="24"/>
          <w:szCs w:val="24"/>
        </w:rPr>
      </w:pPr>
    </w:p>
    <w:p>
      <w:pPr>
        <w:pStyle w:val="3"/>
        <w:spacing w:before="156" w:after="156" w:line="440" w:lineRule="exact"/>
        <w:rPr>
          <w:rFonts w:hint="eastAsia" w:ascii="宋体" w:hAnsi="宋体" w:eastAsia="宋体" w:cs="黑体"/>
          <w:b/>
          <w:sz w:val="28"/>
          <w:szCs w:val="28"/>
        </w:rPr>
      </w:pPr>
      <w:bookmarkStart w:id="126" w:name="_Toc30550"/>
      <w:bookmarkStart w:id="127" w:name="_Toc1263"/>
      <w:bookmarkStart w:id="128" w:name="_Toc2697"/>
      <w:bookmarkStart w:id="129" w:name="_Toc9680"/>
      <w:r>
        <w:rPr>
          <w:rFonts w:hint="eastAsia" w:ascii="宋体" w:hAnsi="宋体" w:eastAsia="宋体" w:cs="黑体"/>
          <w:b/>
          <w:sz w:val="28"/>
          <w:szCs w:val="28"/>
        </w:rPr>
        <w:t>6.3 测试结论</w:t>
      </w:r>
      <w:bookmarkEnd w:id="126"/>
      <w:bookmarkEnd w:id="127"/>
      <w:bookmarkEnd w:id="128"/>
    </w:p>
    <w:p>
      <w:pPr>
        <w:spacing w:line="480" w:lineRule="exact"/>
        <w:ind w:firstLine="480" w:firstLineChars="200"/>
        <w:jc w:val="left"/>
        <w:rPr>
          <w:rFonts w:hint="eastAsia" w:ascii="宋体" w:hAnsi="宋体" w:cs="宋体"/>
          <w:bCs/>
          <w:sz w:val="24"/>
          <w:szCs w:val="24"/>
        </w:rPr>
        <w:sectPr>
          <w:headerReference r:id="rId8" w:type="default"/>
          <w:pgSz w:w="11906" w:h="16838"/>
          <w:pgMar w:top="1701" w:right="1701" w:bottom="1418" w:left="1701" w:header="1247" w:footer="1020" w:gutter="0"/>
          <w:cols w:space="720" w:num="1"/>
          <w:docGrid w:type="linesAndChars" w:linePitch="312" w:charSpace="0"/>
        </w:sectPr>
      </w:pPr>
      <w:r>
        <w:rPr>
          <w:rFonts w:hint="eastAsia" w:ascii="宋体" w:hAnsi="宋体" w:cs="宋体"/>
          <w:bCs/>
          <w:sz w:val="24"/>
          <w:szCs w:val="24"/>
        </w:rPr>
        <w:t>测试的计划一定要严格的指定并执行，测试的时候一定不能着急，时间安排要宽松，不要放过任何小的疏漏，才能达到高水平的测试，在测试的时候，会发现一些问题是由于之前修改了别的地方，影响了此模块，注意了这一点，对以后的开发是一种学习进步；最后，测试完之后的文档应该保存下来，方便以后测试时用到。排错它是针对自己所知道的错误来做的事情并进行解决的。而对于测试来说它是在你认为程序能工作的情况中进行一套整体化的试验。一开始做的时候我们把代码写的越好，在后期的工作中也就出现的错误越少，你也就可以相信我们在测试过程当中所做的一切就更加彻底。同样我们在日后的工作中也就出现的问题也就越少，同样这些毛病有可能最容易出现我们手工制作的过程当中，所以我们尽可能要减少手工测试，进行自动测试是我们最理想的方式，所以我们在以后的工作中要增强自动测试这样就减少我们工作中出现错误的问题，这样有助于我们对出现问题来做局部化的处理。</w:t>
      </w:r>
    </w:p>
    <w:bookmarkEnd w:id="64"/>
    <w:bookmarkEnd w:id="65"/>
    <w:bookmarkEnd w:id="129"/>
    <w:p>
      <w:pPr>
        <w:pStyle w:val="2"/>
        <w:spacing w:before="156" w:after="156" w:line="440" w:lineRule="exact"/>
        <w:rPr>
          <w:rFonts w:hint="eastAsia" w:ascii="宋体" w:hAnsi="宋体" w:eastAsia="宋体"/>
          <w:sz w:val="30"/>
          <w:szCs w:val="30"/>
        </w:rPr>
      </w:pPr>
      <w:bookmarkStart w:id="130" w:name="_Toc4387"/>
      <w:r>
        <w:rPr>
          <w:rFonts w:hint="eastAsia" w:ascii="宋体" w:hAnsi="宋体" w:eastAsia="宋体"/>
          <w:sz w:val="30"/>
          <w:szCs w:val="30"/>
        </w:rPr>
        <w:t>总结</w:t>
      </w:r>
      <w:bookmarkEnd w:id="130"/>
    </w:p>
    <w:p>
      <w:pPr>
        <w:spacing w:line="480" w:lineRule="exact"/>
        <w:ind w:firstLine="480" w:firstLineChars="200"/>
        <w:rPr>
          <w:rFonts w:hint="eastAsia" w:ascii="宋体" w:hAnsi="宋体" w:cs="宋体"/>
          <w:sz w:val="24"/>
          <w:szCs w:val="24"/>
        </w:rPr>
      </w:pPr>
      <w:r>
        <w:rPr>
          <w:rFonts w:hint="eastAsia" w:ascii="宋体" w:hAnsi="宋体" w:cs="宋体"/>
          <w:sz w:val="24"/>
          <w:szCs w:val="24"/>
        </w:rPr>
        <w:t>在本次研究所实现的智能电影推荐系统的设计与实现过程中，本文首先在绪论中介绍了智能电影推荐系统研究的背景，研究意义和它的研究现状等方面的知识，让本智能电影推荐系统的开发过程有了实现的价值。</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接下来第二章中，本文相对介绍了所需要的运行环境和使用开发的相关技术，其中重点介绍了所用的开发语言和相关技术，还有开发工具myeclipse，这部分的知识介绍让智能电影推荐系统的设计与实现的开发从技术意义上来说是过硬的，有着强有力的技术支持。</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其次本文还从技术方面、经济方面、操作方面来进行可行性分析，确保本次开发是可行的，然后在做出智能电影推荐系统的设计与实现的需求分析以及业务流程图。最后我们对智能电影推荐系统的设计与实现的总体设计和数据库的设计分析作出说明，并对相应的功能界面做出展示，来保证项目开发的完整与高效。</w:t>
      </w:r>
    </w:p>
    <w:p>
      <w:pPr>
        <w:spacing w:line="480" w:lineRule="exact"/>
        <w:ind w:firstLine="480" w:firstLineChars="200"/>
        <w:rPr>
          <w:rFonts w:hint="eastAsia" w:ascii="宋体" w:hAnsi="宋体" w:cs="宋体"/>
          <w:sz w:val="24"/>
          <w:szCs w:val="24"/>
        </w:rPr>
      </w:pPr>
      <w:r>
        <w:rPr>
          <w:rFonts w:hint="eastAsia" w:ascii="宋体" w:hAnsi="宋体" w:cs="宋体"/>
          <w:sz w:val="24"/>
          <w:szCs w:val="24"/>
        </w:rPr>
        <w:t>对于本次的系统开发来看，它主要是把我以前所学的知识进行了一次综合的应用。经过这次毕业设计的制作它主要是把我以前所学的理论知识应用到社会实践当中。通过这一次的智能电影推荐系统的设计与实现它能够有效把计算机知识与实际问题相互应用，通过计算机网络技术来解决人们生活当中的实际问题，从而提高我的编程能力。虽然在这次毕业设计当中我遇到了很多的问题和困难，但是通过不断的调试和老师的帮助让我圆满的完成了这次毕业设计。通过这次毕业设计的制作让我对计算机实际应用得到了很强的锻炼，同时也大大的提高了我的动手动脑能力，让我也感受到了其中的乐趣和喜悦。</w:t>
      </w:r>
    </w:p>
    <w:p>
      <w:bookmarkStart w:id="131" w:name="_GoBack"/>
      <w:bookmarkEnd w:id="13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Times New Roman" w:hAnsi="Times New Roman"/>
      </w:rP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p>
    <w:pPr>
      <w:pStyle w:val="7"/>
      <w:jc w:val="center"/>
      <w:rPr>
        <w:rFonts w:hint="eastAsia" w:ascii="Times New Roman" w:hAnsi="Times New Roman"/>
        <w:sz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szCs w:val="21"/>
      </w:rPr>
    </w:pPr>
  </w:p>
  <w:p>
    <w:pPr>
      <w:pStyle w:val="8"/>
      <w:rPr>
        <w:rFonts w:hint="eastAsia"/>
        <w:sz w:val="21"/>
        <w:szCs w:val="21"/>
      </w:rPr>
    </w:pPr>
    <w:r>
      <w:rPr>
        <w:rFonts w:hint="eastAsia"/>
        <w:sz w:val="21"/>
        <w:szCs w:val="21"/>
      </w:rPr>
      <w:t>南昌航空大学学士学位论文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szCs w:val="21"/>
      </w:rPr>
    </w:pPr>
    <w:r>
      <w:rPr>
        <w:rFonts w:hint="eastAsia"/>
        <w:sz w:val="21"/>
        <w:szCs w:val="21"/>
      </w:rPr>
      <w:t>南昌航空大学学士学位论文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szCs w:val="21"/>
      </w:rPr>
    </w:pPr>
    <w:r>
      <w:rPr>
        <w:rFonts w:hint="eastAsia"/>
        <w:sz w:val="21"/>
        <w:szCs w:val="21"/>
      </w:rPr>
      <w:t>南昌航空大学学士学位论文</w:t>
    </w:r>
  </w:p>
  <w:p>
    <w:pPr>
      <w:pBdr>
        <w:bottom w:val="none" w:color="auto" w:sz="0" w:space="1"/>
      </w:pBdr>
      <w:tabs>
        <w:tab w:val="center" w:pos="4153"/>
        <w:tab w:val="right" w:pos="8306"/>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szCs w:val="21"/>
      </w:rPr>
    </w:pPr>
    <w:r>
      <w:rPr>
        <w:rFonts w:hint="eastAsia"/>
        <w:sz w:val="21"/>
        <w:szCs w:val="21"/>
      </w:rPr>
      <w:t>南昌航空大学学士学位论文</w:t>
    </w:r>
  </w:p>
  <w:p>
    <w:pPr>
      <w:pBdr>
        <w:bottom w:val="none" w:color="auto" w:sz="0" w:space="1"/>
      </w:pBdr>
      <w:tabs>
        <w:tab w:val="center" w:pos="4153"/>
        <w:tab w:val="right" w:pos="8306"/>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szCs w:val="21"/>
      </w:rPr>
    </w:pPr>
    <w:r>
      <w:rPr>
        <w:rFonts w:hint="eastAsia"/>
        <w:sz w:val="21"/>
        <w:szCs w:val="21"/>
      </w:rPr>
      <w:t>南昌航空大学学士学位论文</w:t>
    </w:r>
  </w:p>
  <w:p>
    <w:pPr>
      <w:pBdr>
        <w:bottom w:val="none" w:color="auto" w:sz="0" w:space="1"/>
      </w:pBdr>
      <w:tabs>
        <w:tab w:val="left" w:pos="1478"/>
      </w:tabs>
      <w:jc w:val="center"/>
      <w:rPr>
        <w:rFonts w:hint="eastAsia"/>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015218"/>
    <w:rsid w:val="04015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spacing w:before="50" w:beforeLines="50" w:after="50" w:afterLines="50" w:line="400" w:lineRule="exact"/>
      <w:jc w:val="center"/>
      <w:outlineLvl w:val="0"/>
    </w:pPr>
    <w:rPr>
      <w:rFonts w:eastAsia="黑体"/>
      <w:b/>
      <w:bCs/>
      <w:kern w:val="44"/>
      <w:sz w:val="32"/>
      <w:szCs w:val="44"/>
    </w:rPr>
  </w:style>
  <w:style w:type="paragraph" w:styleId="3">
    <w:name w:val="heading 2"/>
    <w:basedOn w:val="1"/>
    <w:next w:val="1"/>
    <w:qFormat/>
    <w:uiPriority w:val="9"/>
    <w:pPr>
      <w:keepNext/>
      <w:keepLines/>
      <w:spacing w:before="50" w:beforeLines="50" w:after="50" w:afterLines="50" w:line="400" w:lineRule="exact"/>
      <w:outlineLvl w:val="1"/>
    </w:pPr>
    <w:rPr>
      <w:rFonts w:ascii="Cambria" w:hAnsi="Cambria" w:eastAsia="黑体"/>
      <w:bCs/>
      <w:sz w:val="30"/>
      <w:szCs w:val="32"/>
    </w:rPr>
  </w:style>
  <w:style w:type="paragraph" w:styleId="4">
    <w:name w:val="heading 3"/>
    <w:basedOn w:val="1"/>
    <w:next w:val="1"/>
    <w:qFormat/>
    <w:uiPriority w:val="9"/>
    <w:pPr>
      <w:keepNext/>
      <w:keepLines/>
      <w:spacing w:before="50" w:beforeLines="50" w:after="50" w:afterLines="50" w:line="400" w:lineRule="exact"/>
      <w:outlineLvl w:val="2"/>
    </w:pPr>
    <w:rPr>
      <w:rFonts w:eastAsia="黑体"/>
      <w:bCs/>
      <w:sz w:val="28"/>
      <w:szCs w:val="32"/>
    </w:rPr>
  </w:style>
  <w:style w:type="character" w:default="1" w:styleId="10">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Body Text"/>
    <w:basedOn w:val="1"/>
    <w:unhideWhenUsed/>
    <w:uiPriority w:val="99"/>
    <w:pPr>
      <w:spacing w:beforeLines="0" w:afterLines="0" w:line="360" w:lineRule="auto"/>
      <w:ind w:left="0" w:leftChars="0" w:firstLine="420" w:firstLineChars="200"/>
    </w:pPr>
    <w:rPr>
      <w:rFonts w:hint="default"/>
      <w:kern w:val="0"/>
      <w:sz w:val="24"/>
      <w:szCs w:val="24"/>
    </w:rPr>
  </w:style>
  <w:style w:type="paragraph" w:styleId="6">
    <w:name w:val="Body Text Indent"/>
    <w:basedOn w:val="1"/>
    <w:qFormat/>
    <w:uiPriority w:val="0"/>
    <w:pPr>
      <w:spacing w:line="360" w:lineRule="auto"/>
      <w:ind w:firstLine="560" w:firstLineChars="200"/>
    </w:pPr>
    <w:rPr>
      <w:rFonts w:ascii="宋体" w:hAnsi="宋体"/>
      <w:color w:val="0000FF"/>
      <w:sz w:val="28"/>
    </w:rPr>
  </w:style>
  <w:style w:type="paragraph" w:styleId="7">
    <w:name w:val="footer"/>
    <w:basedOn w:val="1"/>
    <w:unhideWhenUsed/>
    <w:uiPriority w:val="99"/>
    <w:pPr>
      <w:tabs>
        <w:tab w:val="center" w:pos="4153"/>
        <w:tab w:val="right" w:pos="8306"/>
      </w:tabs>
      <w:snapToGrid w:val="0"/>
      <w:jc w:val="left"/>
    </w:pPr>
    <w:rPr>
      <w:rFonts w:ascii="Calibri" w:hAnsi="Calibri"/>
      <w:kern w:val="0"/>
      <w:sz w:val="18"/>
      <w:szCs w:val="18"/>
    </w:rPr>
  </w:style>
  <w:style w:type="paragraph" w:styleId="8">
    <w:name w:val="header"/>
    <w:basedOn w:val="1"/>
    <w:unhideWhenUsed/>
    <w:uiPriority w:val="99"/>
    <w:pPr>
      <w:pBdr>
        <w:bottom w:val="single" w:color="auto" w:sz="6" w:space="1"/>
      </w:pBdr>
      <w:tabs>
        <w:tab w:val="center" w:pos="4153"/>
        <w:tab w:val="right" w:pos="8306"/>
      </w:tabs>
      <w:snapToGrid w:val="0"/>
      <w:jc w:val="center"/>
    </w:pPr>
    <w:rPr>
      <w:rFonts w:ascii="Calibri" w:hAnsi="Calibri"/>
      <w:kern w:val="0"/>
      <w:sz w:val="18"/>
      <w:szCs w:val="18"/>
    </w:rPr>
  </w:style>
  <w:style w:type="paragraph" w:customStyle="1" w:styleId="11">
    <w:name w:val="图片"/>
    <w:basedOn w:val="1"/>
    <w:qFormat/>
    <w:uiPriority w:val="0"/>
    <w:pPr>
      <w:widowControl w:val="0"/>
      <w:spacing w:line="240" w:lineRule="auto"/>
      <w:jc w:val="center"/>
    </w:pPr>
    <w:rPr>
      <w:kern w:val="2"/>
      <w:sz w:val="21"/>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footer" Target="footer1.xml"/><Relationship Id="rId39" Type="http://schemas.openxmlformats.org/officeDocument/2006/relationships/image" Target="media/image18.png"/><Relationship Id="rId38" Type="http://schemas.openxmlformats.org/officeDocument/2006/relationships/image" Target="media/image17.emf"/><Relationship Id="rId37" Type="http://schemas.openxmlformats.org/officeDocument/2006/relationships/oleObject" Target="embeddings/oleObject12.bin"/><Relationship Id="rId36" Type="http://schemas.openxmlformats.org/officeDocument/2006/relationships/image" Target="media/image16.png"/><Relationship Id="rId35" Type="http://schemas.openxmlformats.org/officeDocument/2006/relationships/image" Target="media/image15.emf"/><Relationship Id="rId34" Type="http://schemas.openxmlformats.org/officeDocument/2006/relationships/oleObject" Target="embeddings/oleObject11.bin"/><Relationship Id="rId33" Type="http://schemas.openxmlformats.org/officeDocument/2006/relationships/image" Target="media/image14.emf"/><Relationship Id="rId32" Type="http://schemas.openxmlformats.org/officeDocument/2006/relationships/oleObject" Target="embeddings/oleObject10.bin"/><Relationship Id="rId31" Type="http://schemas.openxmlformats.org/officeDocument/2006/relationships/image" Target="media/image13.e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12.emf"/><Relationship Id="rId28" Type="http://schemas.openxmlformats.org/officeDocument/2006/relationships/oleObject" Target="embeddings/oleObject8.bin"/><Relationship Id="rId27" Type="http://schemas.openxmlformats.org/officeDocument/2006/relationships/image" Target="media/image11.emf"/><Relationship Id="rId26" Type="http://schemas.openxmlformats.org/officeDocument/2006/relationships/oleObject" Target="embeddings/oleObject7.bin"/><Relationship Id="rId25" Type="http://schemas.openxmlformats.org/officeDocument/2006/relationships/image" Target="media/image10.emf"/><Relationship Id="rId24" Type="http://schemas.openxmlformats.org/officeDocument/2006/relationships/oleObject" Target="embeddings/oleObject6.bin"/><Relationship Id="rId23" Type="http://schemas.openxmlformats.org/officeDocument/2006/relationships/image" Target="media/image9.emf"/><Relationship Id="rId22" Type="http://schemas.openxmlformats.org/officeDocument/2006/relationships/oleObject" Target="embeddings/oleObject5.bin"/><Relationship Id="rId21" Type="http://schemas.openxmlformats.org/officeDocument/2006/relationships/image" Target="media/image8.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emf"/><Relationship Id="rId17" Type="http://schemas.openxmlformats.org/officeDocument/2006/relationships/oleObject" Target="embeddings/oleObject3.bin"/><Relationship Id="rId16" Type="http://schemas.openxmlformats.org/officeDocument/2006/relationships/image" Target="media/image5.emf"/><Relationship Id="rId15" Type="http://schemas.openxmlformats.org/officeDocument/2006/relationships/oleObject" Target="embeddings/oleObject2.bin"/><Relationship Id="rId14" Type="http://schemas.openxmlformats.org/officeDocument/2006/relationships/image" Target="media/image4.emf"/><Relationship Id="rId13" Type="http://schemas.openxmlformats.org/officeDocument/2006/relationships/oleObject" Target="embeddings/oleObject1.bin"/><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2019-06-21T03:41:00Z</dcterms:created>
  <dc:creator>天河一号</dc:creator>
  <cp:lastModifiedBy>天河一号</cp:lastModifiedBy>
  <dcterms:modified xsi:type="dcterms:W3CDTF">2019-06-21T03:42:24Z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