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056" w:rsidRPr="00A54C58" w:rsidRDefault="00CE19C7" w:rsidP="00CE19C7">
      <w:pPr>
        <w:jc w:val="center"/>
        <w:rPr>
          <w:rFonts w:ascii="方正小标宋简体" w:eastAsia="方正小标宋简体"/>
          <w:sz w:val="44"/>
          <w:szCs w:val="44"/>
        </w:rPr>
      </w:pPr>
      <w:r w:rsidRPr="00A54C58">
        <w:rPr>
          <w:rFonts w:ascii="方正小标宋简体" w:eastAsia="方正小标宋简体" w:hint="eastAsia"/>
          <w:sz w:val="44"/>
          <w:szCs w:val="44"/>
        </w:rPr>
        <w:t>自然辩证法</w:t>
      </w:r>
    </w:p>
    <w:p w:rsidR="00CE19C7" w:rsidRPr="00A54C58" w:rsidRDefault="00CE19C7">
      <w:pPr>
        <w:rPr>
          <w:rFonts w:asciiTheme="minorEastAsia" w:hAnsiTheme="minorEastAsia"/>
          <w:sz w:val="32"/>
          <w:szCs w:val="32"/>
        </w:rPr>
      </w:pPr>
      <w:r w:rsidRPr="00A54C58">
        <w:rPr>
          <w:rFonts w:asciiTheme="minorEastAsia" w:hAnsiTheme="minorEastAsia" w:hint="eastAsia"/>
          <w:sz w:val="32"/>
          <w:szCs w:val="32"/>
        </w:rPr>
        <w:t>问答</w:t>
      </w:r>
      <w:r w:rsidR="002667C3" w:rsidRPr="00A54C58">
        <w:rPr>
          <w:rFonts w:asciiTheme="minorEastAsia" w:hAnsiTheme="minorEastAsia" w:hint="eastAsia"/>
          <w:sz w:val="32"/>
          <w:szCs w:val="32"/>
        </w:rPr>
        <w:t xml:space="preserve"> </w:t>
      </w:r>
      <w:r w:rsidRPr="00A54C58">
        <w:rPr>
          <w:rFonts w:asciiTheme="minorEastAsia" w:hAnsiTheme="minorEastAsia" w:hint="eastAsia"/>
          <w:sz w:val="32"/>
          <w:szCs w:val="32"/>
        </w:rPr>
        <w:t>论述</w:t>
      </w:r>
      <w:r w:rsidRPr="00A54C58">
        <w:rPr>
          <w:rFonts w:asciiTheme="minorEastAsia" w:hAnsiTheme="minorEastAsia"/>
          <w:sz w:val="32"/>
          <w:szCs w:val="32"/>
        </w:rPr>
        <w:t>材料题</w:t>
      </w:r>
    </w:p>
    <w:p w:rsidR="00CE19C7" w:rsidRPr="00A54C58" w:rsidRDefault="002667C3">
      <w:pPr>
        <w:rPr>
          <w:b/>
        </w:rPr>
      </w:pPr>
      <w:r w:rsidRPr="00A54C58">
        <w:rPr>
          <w:rFonts w:hint="eastAsia"/>
          <w:b/>
        </w:rPr>
        <w:t>一、</w:t>
      </w:r>
      <w:r w:rsidR="00CE19C7" w:rsidRPr="00A54C58">
        <w:rPr>
          <w:rFonts w:hint="eastAsia"/>
          <w:b/>
        </w:rPr>
        <w:t>自然</w:t>
      </w:r>
      <w:r w:rsidR="00CE19C7" w:rsidRPr="00A54C58">
        <w:rPr>
          <w:b/>
        </w:rPr>
        <w:t>辨证法是什么学科？与</w:t>
      </w:r>
      <w:r w:rsidR="00CE19C7" w:rsidRPr="00A54C58">
        <w:rPr>
          <w:rFonts w:hint="eastAsia"/>
          <w:b/>
        </w:rPr>
        <w:t>自然</w:t>
      </w:r>
      <w:r w:rsidR="00CE19C7" w:rsidRPr="00A54C58">
        <w:rPr>
          <w:b/>
        </w:rPr>
        <w:t>哲学和科学有什么区别？</w:t>
      </w:r>
      <w:r w:rsidR="00CE19C7" w:rsidRPr="00A54C58">
        <w:rPr>
          <w:rFonts w:hint="eastAsia"/>
          <w:b/>
        </w:rPr>
        <w:t>性质</w:t>
      </w:r>
      <w:r w:rsidR="00CE19C7" w:rsidRPr="00A54C58">
        <w:rPr>
          <w:b/>
        </w:rPr>
        <w:t>，内容和学术任务</w:t>
      </w:r>
      <w:r w:rsidR="00CE19C7" w:rsidRPr="00A54C58">
        <w:rPr>
          <w:rFonts w:hint="eastAsia"/>
          <w:b/>
        </w:rPr>
        <w:t>？</w:t>
      </w:r>
    </w:p>
    <w:p w:rsidR="00ED4448" w:rsidRPr="00A54C58" w:rsidRDefault="00ED4448" w:rsidP="00CE19C7">
      <w:pPr>
        <w:rPr>
          <w:bCs/>
        </w:rPr>
      </w:pPr>
      <w:r w:rsidRPr="00A54C58">
        <w:rPr>
          <w:rFonts w:hint="eastAsia"/>
          <w:bCs/>
        </w:rPr>
        <w:t>自然辩证法是研究自然界</w:t>
      </w:r>
      <w:r w:rsidRPr="00A54C58">
        <w:rPr>
          <w:bCs/>
        </w:rPr>
        <w:t>和科学技术发展一般规律、人类认识自然</w:t>
      </w:r>
      <w:r w:rsidRPr="00A54C58">
        <w:rPr>
          <w:rFonts w:hint="eastAsia"/>
          <w:bCs/>
        </w:rPr>
        <w:t>和</w:t>
      </w:r>
      <w:r w:rsidRPr="00A54C58">
        <w:rPr>
          <w:bCs/>
        </w:rPr>
        <w:t>改造自然一般方法、</w:t>
      </w:r>
      <w:r w:rsidRPr="00A54C58">
        <w:rPr>
          <w:rFonts w:hint="eastAsia"/>
          <w:bCs/>
        </w:rPr>
        <w:t>以及</w:t>
      </w:r>
      <w:r w:rsidRPr="00A54C58">
        <w:rPr>
          <w:bCs/>
        </w:rPr>
        <w:t>科学技术在社会发展中的作用的科学，它是马克思主义哲学的重要组成部分，是对于人类认识自然和改造自然的成果与活动进行哲学概括与总结的产物。</w:t>
      </w:r>
    </w:p>
    <w:p w:rsidR="00ED4448" w:rsidRPr="00A54C58" w:rsidRDefault="00ED4448" w:rsidP="00CE19C7">
      <w:pPr>
        <w:rPr>
          <w:bCs/>
        </w:rPr>
      </w:pPr>
    </w:p>
    <w:p w:rsidR="00CE19C7" w:rsidRPr="00A54C58" w:rsidRDefault="00CE19C7" w:rsidP="00CE19C7">
      <w:pPr>
        <w:rPr>
          <w:bCs/>
        </w:rPr>
      </w:pPr>
      <w:r w:rsidRPr="00A54C58">
        <w:rPr>
          <w:rFonts w:hint="eastAsia"/>
          <w:bCs/>
        </w:rPr>
        <w:t>自然辩证法是马克思主义哲学的一个分支学科。</w:t>
      </w:r>
    </w:p>
    <w:p w:rsidR="00ED4448" w:rsidRPr="00A54C58" w:rsidRDefault="00ED4448" w:rsidP="00CE19C7">
      <w:pPr>
        <w:rPr>
          <w:bCs/>
        </w:rPr>
      </w:pPr>
    </w:p>
    <w:p w:rsidR="00CE19C7" w:rsidRPr="00A54C58" w:rsidRDefault="00ED4448" w:rsidP="00CE19C7">
      <w:pPr>
        <w:rPr>
          <w:bCs/>
        </w:rPr>
      </w:pPr>
      <w:r w:rsidRPr="00A54C58">
        <w:rPr>
          <w:rFonts w:hint="eastAsia"/>
          <w:bCs/>
        </w:rPr>
        <w:t>区别</w:t>
      </w:r>
      <w:r w:rsidRPr="00A54C58">
        <w:rPr>
          <w:bCs/>
        </w:rPr>
        <w:t>：</w:t>
      </w:r>
      <w:r w:rsidR="00CE19C7" w:rsidRPr="00A54C58">
        <w:rPr>
          <w:rFonts w:hint="eastAsia"/>
          <w:bCs/>
        </w:rPr>
        <w:t>自然辩证法作为自然观、科学技术工程产业观和科学技术工程产业方法论，是在世界观、认识论和方法论的高度，从整体上来把握自然界、人类认识与改造自然的科学技术研究活动以及科学技术发展的一般规律的。因此，自然辩证法明显地区别于自然科学和技术的各门具体学科，具有哲学的性质。</w:t>
      </w:r>
      <w:r w:rsidR="00CE19C7" w:rsidRPr="00A54C58">
        <w:rPr>
          <w:rFonts w:hint="eastAsia"/>
          <w:bCs/>
        </w:rPr>
        <w:t xml:space="preserve"> </w:t>
      </w:r>
    </w:p>
    <w:p w:rsidR="00ED4448" w:rsidRPr="00A54C58" w:rsidRDefault="00ED4448" w:rsidP="00CE19C7">
      <w:pPr>
        <w:rPr>
          <w:bCs/>
        </w:rPr>
      </w:pPr>
    </w:p>
    <w:p w:rsidR="00CE19C7" w:rsidRPr="00A54C58" w:rsidRDefault="00ED4448" w:rsidP="00CE19C7">
      <w:pPr>
        <w:rPr>
          <w:bCs/>
        </w:rPr>
      </w:pPr>
      <w:r w:rsidRPr="00A54C58">
        <w:rPr>
          <w:rFonts w:hint="eastAsia"/>
          <w:bCs/>
        </w:rPr>
        <w:t>性质</w:t>
      </w:r>
      <w:r w:rsidRPr="00A54C58">
        <w:rPr>
          <w:bCs/>
        </w:rPr>
        <w:t>：</w:t>
      </w:r>
      <w:r w:rsidR="00CE19C7" w:rsidRPr="00A54C58">
        <w:rPr>
          <w:rFonts w:hint="eastAsia"/>
          <w:bCs/>
        </w:rPr>
        <w:t>自然辩证法就其学科性质而言，是一门自然科学、社会科学和思维科学相交叉的带有哲学性质的学科。</w:t>
      </w:r>
      <w:r w:rsidRPr="00A54C58">
        <w:rPr>
          <w:rFonts w:hint="eastAsia"/>
          <w:bCs/>
        </w:rPr>
        <w:t>它</w:t>
      </w:r>
      <w:r w:rsidRPr="00A54C58">
        <w:rPr>
          <w:bCs/>
        </w:rPr>
        <w:t>从自然观、认识论、方法论</w:t>
      </w:r>
      <w:r w:rsidRPr="00A54C58">
        <w:rPr>
          <w:rFonts w:hint="eastAsia"/>
          <w:bCs/>
        </w:rPr>
        <w:t>与</w:t>
      </w:r>
      <w:r w:rsidRPr="00A54C58">
        <w:rPr>
          <w:bCs/>
        </w:rPr>
        <w:t>价值论方面，研究科学技术及其社会的关系，是科学技术研究的思想理论基础。</w:t>
      </w:r>
    </w:p>
    <w:p w:rsidR="00ED4448" w:rsidRPr="00A54C58" w:rsidRDefault="00ED4448" w:rsidP="00CE19C7">
      <w:pPr>
        <w:rPr>
          <w:bCs/>
        </w:rPr>
      </w:pPr>
    </w:p>
    <w:p w:rsidR="00CE19C7" w:rsidRPr="00A54C58" w:rsidRDefault="00CE19C7" w:rsidP="00CE19C7">
      <w:pPr>
        <w:rPr>
          <w:bCs/>
        </w:rPr>
      </w:pPr>
      <w:r w:rsidRPr="00A54C58">
        <w:rPr>
          <w:rFonts w:hint="eastAsia"/>
          <w:bCs/>
        </w:rPr>
        <w:t>内容</w:t>
      </w:r>
      <w:r w:rsidRPr="00A54C58">
        <w:rPr>
          <w:bCs/>
        </w:rPr>
        <w:t>：</w:t>
      </w:r>
      <w:r w:rsidRPr="00A54C58">
        <w:rPr>
          <w:rFonts w:hint="eastAsia"/>
          <w:bCs/>
        </w:rPr>
        <w:t>一是自然观；二是科学、技术、工程、产业观；</w:t>
      </w:r>
      <w:r w:rsidR="00A54C58" w:rsidRPr="00A54C58">
        <w:rPr>
          <w:rFonts w:hint="eastAsia"/>
          <w:bCs/>
        </w:rPr>
        <w:t>三是科学、技术、工程、产业方法论</w:t>
      </w:r>
      <w:r w:rsidR="00A54C58" w:rsidRPr="00A54C58">
        <w:rPr>
          <w:rFonts w:hint="eastAsia"/>
          <w:bCs/>
        </w:rPr>
        <w:t xml:space="preserve">; </w:t>
      </w:r>
      <w:r w:rsidR="00A54C58" w:rsidRPr="00A54C58">
        <w:rPr>
          <w:rFonts w:hint="eastAsia"/>
          <w:bCs/>
        </w:rPr>
        <w:t>四是科学、技术、工程、产业与社会；五是中国马克思主义科学技术观。</w:t>
      </w:r>
    </w:p>
    <w:p w:rsidR="00A54C58" w:rsidRPr="00A54C58" w:rsidRDefault="00A54C58" w:rsidP="00CE19C7">
      <w:r w:rsidRPr="00A54C58">
        <w:rPr>
          <w:rFonts w:hint="eastAsia"/>
          <w:bCs/>
        </w:rPr>
        <w:t>主要以</w:t>
      </w:r>
      <w:r w:rsidRPr="00A54C58">
        <w:rPr>
          <w:bCs/>
        </w:rPr>
        <w:t>科学技术及其社会的关系为研究内容</w:t>
      </w:r>
      <w:r w:rsidR="00353A21">
        <w:rPr>
          <w:rFonts w:hint="eastAsia"/>
          <w:bCs/>
        </w:rPr>
        <w:t>，唯物辩证的自然观与方法论是自然辩证法的基石，自然辩证法是马克思主义的重要组成部分</w:t>
      </w:r>
      <w:r w:rsidRPr="00A54C58">
        <w:rPr>
          <w:rFonts w:hint="eastAsia"/>
          <w:bCs/>
        </w:rPr>
        <w:t>。</w:t>
      </w:r>
    </w:p>
    <w:p w:rsidR="00ED4448" w:rsidRPr="00A54C58" w:rsidRDefault="00ED4448" w:rsidP="00CE19C7">
      <w:pPr>
        <w:rPr>
          <w:bCs/>
        </w:rPr>
      </w:pPr>
    </w:p>
    <w:p w:rsidR="006D4776" w:rsidRPr="00A54C58" w:rsidRDefault="00CE19C7" w:rsidP="00CE19C7">
      <w:pPr>
        <w:rPr>
          <w:bCs/>
        </w:rPr>
      </w:pPr>
      <w:r w:rsidRPr="00A54C58">
        <w:rPr>
          <w:rFonts w:hint="eastAsia"/>
          <w:bCs/>
        </w:rPr>
        <w:t>学科任务</w:t>
      </w:r>
      <w:r w:rsidRPr="00A54C58">
        <w:rPr>
          <w:bCs/>
        </w:rPr>
        <w:t>：</w:t>
      </w:r>
      <w:r w:rsidR="00A84FBA" w:rsidRPr="00A54C58">
        <w:rPr>
          <w:rFonts w:hint="eastAsia"/>
          <w:bCs/>
        </w:rPr>
        <w:t>1</w:t>
      </w:r>
      <w:r w:rsidR="00A84FBA" w:rsidRPr="00A54C58">
        <w:rPr>
          <w:rFonts w:hint="eastAsia"/>
          <w:bCs/>
        </w:rPr>
        <w:t>、概括自然界的基本存在方式和演化方式，揭示人与自然的关系。存在论</w:t>
      </w:r>
      <w:r w:rsidR="00A54C58" w:rsidRPr="00A54C58">
        <w:rPr>
          <w:rFonts w:hint="eastAsia"/>
          <w:bCs/>
        </w:rPr>
        <w:t>；</w:t>
      </w:r>
      <w:r w:rsidR="00A84FBA" w:rsidRPr="00A54C58">
        <w:rPr>
          <w:rFonts w:hint="eastAsia"/>
          <w:bCs/>
        </w:rPr>
        <w:t>2</w:t>
      </w:r>
      <w:r w:rsidR="00A84FBA" w:rsidRPr="00A54C58">
        <w:rPr>
          <w:rFonts w:hint="eastAsia"/>
          <w:bCs/>
        </w:rPr>
        <w:t>、对科学技术进行知识论研究。认识论或知识论对科学技术知识的可靠性、有效性，以及科学技术知识的进步标准、进步模式和动力学机制做出理论说明</w:t>
      </w:r>
      <w:r w:rsidR="00A54C58" w:rsidRPr="00A54C58">
        <w:rPr>
          <w:rFonts w:hint="eastAsia"/>
          <w:bCs/>
        </w:rPr>
        <w:t>；</w:t>
      </w:r>
      <w:r w:rsidR="00A84FBA" w:rsidRPr="00A54C58">
        <w:rPr>
          <w:rFonts w:hint="eastAsia"/>
          <w:bCs/>
        </w:rPr>
        <w:t>3</w:t>
      </w:r>
      <w:r w:rsidR="00A84FBA" w:rsidRPr="00A54C58">
        <w:rPr>
          <w:rFonts w:hint="eastAsia"/>
          <w:bCs/>
        </w:rPr>
        <w:t>、对科学技术的社会后果的反思。价值论</w:t>
      </w:r>
    </w:p>
    <w:p w:rsidR="00CE19C7" w:rsidRPr="00A54C58" w:rsidRDefault="00CE19C7" w:rsidP="00CE19C7"/>
    <w:p w:rsidR="002667C3" w:rsidRPr="00A54C58" w:rsidRDefault="002667C3" w:rsidP="00CE19C7">
      <w:pPr>
        <w:rPr>
          <w:b/>
        </w:rPr>
      </w:pPr>
      <w:r w:rsidRPr="00A54C58">
        <w:rPr>
          <w:rFonts w:hint="eastAsia"/>
          <w:b/>
        </w:rPr>
        <w:t>自然观</w:t>
      </w:r>
      <w:r w:rsidRPr="00A54C58">
        <w:rPr>
          <w:b/>
        </w:rPr>
        <w:t>两道</w:t>
      </w:r>
    </w:p>
    <w:p w:rsidR="00CE31F4" w:rsidRPr="00CE31F4" w:rsidRDefault="00CE31F4" w:rsidP="00CE19C7">
      <w:r w:rsidRPr="00CE31F4">
        <w:rPr>
          <w:rFonts w:hint="eastAsia"/>
          <w:bCs/>
        </w:rPr>
        <w:t>自然观是关于自然界及其与人类关系的总的观点；它是人们认识和改造自然界的本体论基础和方法论前提；它和自然科学发展相一致，并随着每一时代科学技术的发展而改变自己的形式。</w:t>
      </w:r>
    </w:p>
    <w:p w:rsidR="00CE19C7" w:rsidRPr="00A54C58" w:rsidRDefault="002667C3" w:rsidP="00CE19C7">
      <w:pPr>
        <w:rPr>
          <w:b/>
        </w:rPr>
      </w:pPr>
      <w:r w:rsidRPr="00A54C58">
        <w:rPr>
          <w:rFonts w:hint="eastAsia"/>
          <w:b/>
        </w:rPr>
        <w:t>二、自然观</w:t>
      </w:r>
      <w:r w:rsidRPr="00A54C58">
        <w:rPr>
          <w:b/>
        </w:rPr>
        <w:t>唯物主义</w:t>
      </w:r>
      <w:r w:rsidRPr="00A54C58">
        <w:rPr>
          <w:rFonts w:hint="eastAsia"/>
          <w:b/>
        </w:rPr>
        <w:t>，</w:t>
      </w:r>
      <w:r w:rsidRPr="00A54C58">
        <w:rPr>
          <w:b/>
        </w:rPr>
        <w:t>三</w:t>
      </w:r>
      <w:r w:rsidRPr="00A54C58">
        <w:rPr>
          <w:rFonts w:hint="eastAsia"/>
          <w:b/>
        </w:rPr>
        <w:t>种自然观，</w:t>
      </w:r>
      <w:r w:rsidRPr="00A54C58">
        <w:rPr>
          <w:b/>
        </w:rPr>
        <w:t>有什么创新点和局限性，主要观点</w:t>
      </w:r>
      <w:r w:rsidRPr="00A54C58">
        <w:rPr>
          <w:rFonts w:hint="eastAsia"/>
          <w:b/>
        </w:rPr>
        <w:t>，特征</w:t>
      </w:r>
      <w:r w:rsidRPr="00A54C58">
        <w:rPr>
          <w:b/>
        </w:rPr>
        <w:t>？</w:t>
      </w:r>
    </w:p>
    <w:p w:rsidR="002667C3" w:rsidRPr="00A54C58" w:rsidRDefault="002667C3" w:rsidP="00CE19C7">
      <w:pPr>
        <w:rPr>
          <w:bCs/>
        </w:rPr>
      </w:pPr>
      <w:r w:rsidRPr="00A54C58">
        <w:t>1.</w:t>
      </w:r>
      <w:r w:rsidRPr="00A54C58">
        <w:rPr>
          <w:rFonts w:hint="eastAsia"/>
          <w:bCs/>
        </w:rPr>
        <w:t>朴素唯物主义自然观：朴素唯物主义自然观是建立在古代科学技术基础上的朴素唯物主义和自发辩证法的自然观，它是马克思主义自然观形成的最初思想渊源。</w:t>
      </w:r>
    </w:p>
    <w:p w:rsidR="002667C3" w:rsidRPr="00A54C58" w:rsidRDefault="002667C3" w:rsidP="002667C3">
      <w:pPr>
        <w:rPr>
          <w:bCs/>
        </w:rPr>
      </w:pPr>
      <w:r w:rsidRPr="00A54C58">
        <w:rPr>
          <w:bCs/>
        </w:rPr>
        <w:t>主要观点</w:t>
      </w:r>
      <w:r w:rsidRPr="00A54C58">
        <w:rPr>
          <w:rFonts w:hint="eastAsia"/>
          <w:bCs/>
        </w:rPr>
        <w:t>：</w:t>
      </w:r>
      <w:r w:rsidRPr="00A54C58">
        <w:rPr>
          <w:rFonts w:hint="eastAsia"/>
          <w:bCs/>
        </w:rPr>
        <w:t>(1)</w:t>
      </w:r>
      <w:r w:rsidRPr="00A54C58">
        <w:rPr>
          <w:rFonts w:hint="eastAsia"/>
          <w:bCs/>
        </w:rPr>
        <w:t>自然界的本原是某一种物质或某几种物质或某种抽象的东西。</w:t>
      </w:r>
      <w:r w:rsidRPr="00A54C58">
        <w:rPr>
          <w:rFonts w:hint="eastAsia"/>
          <w:bCs/>
        </w:rPr>
        <w:t>(2)</w:t>
      </w:r>
      <w:r w:rsidRPr="00A54C58">
        <w:rPr>
          <w:rFonts w:hint="eastAsia"/>
          <w:bCs/>
        </w:rPr>
        <w:t>自然界“处于永恒的产生和消灭中，处于不断的流动中，处于无休止的运动和变化中”。</w:t>
      </w:r>
      <w:r w:rsidRPr="00A54C58">
        <w:rPr>
          <w:bCs/>
        </w:rPr>
        <w:t xml:space="preserve"> </w:t>
      </w:r>
      <w:r w:rsidRPr="00A54C58">
        <w:rPr>
          <w:rFonts w:hint="eastAsia"/>
          <w:bCs/>
        </w:rPr>
        <w:t>(3)</w:t>
      </w:r>
      <w:r w:rsidRPr="00A54C58">
        <w:rPr>
          <w:rFonts w:hint="eastAsia"/>
          <w:bCs/>
        </w:rPr>
        <w:t>生物是进化的，并在其中分化出了人。</w:t>
      </w:r>
    </w:p>
    <w:p w:rsidR="002667C3" w:rsidRPr="00A54C58" w:rsidRDefault="002667C3" w:rsidP="002667C3">
      <w:pPr>
        <w:rPr>
          <w:bCs/>
        </w:rPr>
      </w:pPr>
      <w:r w:rsidRPr="00A54C58">
        <w:rPr>
          <w:rFonts w:hint="eastAsia"/>
          <w:bCs/>
        </w:rPr>
        <w:t>基本特征：</w:t>
      </w:r>
      <w:r w:rsidRPr="00A54C58">
        <w:rPr>
          <w:rFonts w:hint="eastAsia"/>
          <w:bCs/>
        </w:rPr>
        <w:t>(1)</w:t>
      </w:r>
      <w:r w:rsidRPr="00A54C58">
        <w:rPr>
          <w:rFonts w:hint="eastAsia"/>
          <w:bCs/>
        </w:rPr>
        <w:t>整体性和直观性；</w:t>
      </w:r>
      <w:r w:rsidRPr="00A54C58">
        <w:rPr>
          <w:rFonts w:hint="eastAsia"/>
          <w:bCs/>
        </w:rPr>
        <w:t>(2)</w:t>
      </w:r>
      <w:r w:rsidRPr="00A54C58">
        <w:rPr>
          <w:rFonts w:hint="eastAsia"/>
          <w:bCs/>
        </w:rPr>
        <w:t>思辨性和臆测性；</w:t>
      </w:r>
      <w:r w:rsidRPr="00A54C58">
        <w:rPr>
          <w:rFonts w:hint="eastAsia"/>
          <w:bCs/>
        </w:rPr>
        <w:t>(3)</w:t>
      </w:r>
      <w:r w:rsidRPr="00A54C58">
        <w:rPr>
          <w:rFonts w:hint="eastAsia"/>
          <w:bCs/>
        </w:rPr>
        <w:t>自发性和不彻底性</w:t>
      </w:r>
      <w:r w:rsidRPr="00A54C58">
        <w:rPr>
          <w:rFonts w:hint="eastAsia"/>
          <w:bCs/>
        </w:rPr>
        <w:t xml:space="preserve"> </w:t>
      </w:r>
    </w:p>
    <w:p w:rsidR="002667C3" w:rsidRDefault="002667C3" w:rsidP="002667C3">
      <w:pPr>
        <w:rPr>
          <w:bCs/>
        </w:rPr>
      </w:pPr>
      <w:r w:rsidRPr="00A54C58">
        <w:rPr>
          <w:rFonts w:hint="eastAsia"/>
          <w:bCs/>
        </w:rPr>
        <w:lastRenderedPageBreak/>
        <w:t>局限性</w:t>
      </w:r>
      <w:r w:rsidRPr="00A54C58">
        <w:rPr>
          <w:bCs/>
        </w:rPr>
        <w:t>：</w:t>
      </w:r>
      <w:r w:rsidRPr="00A54C58">
        <w:rPr>
          <w:rFonts w:hint="eastAsia"/>
          <w:bCs/>
        </w:rPr>
        <w:t>1</w:t>
      </w:r>
      <w:r w:rsidRPr="00A54C58">
        <w:rPr>
          <w:rFonts w:hint="eastAsia"/>
          <w:bCs/>
        </w:rPr>
        <w:t>．不能彻底地坚持唯物主义；</w:t>
      </w:r>
      <w:r w:rsidRPr="00A54C58">
        <w:rPr>
          <w:rFonts w:hint="eastAsia"/>
          <w:bCs/>
        </w:rPr>
        <w:t>2</w:t>
      </w:r>
      <w:r w:rsidRPr="00A54C58">
        <w:rPr>
          <w:rFonts w:hint="eastAsia"/>
          <w:bCs/>
        </w:rPr>
        <w:t>．不能满足民众的需要；</w:t>
      </w:r>
      <w:r w:rsidRPr="00A54C58">
        <w:rPr>
          <w:rFonts w:hint="eastAsia"/>
          <w:bCs/>
        </w:rPr>
        <w:t>3</w:t>
      </w:r>
      <w:r w:rsidRPr="00A54C58">
        <w:rPr>
          <w:rFonts w:hint="eastAsia"/>
          <w:bCs/>
        </w:rPr>
        <w:t>．不能科学地说明自然界。</w:t>
      </w:r>
    </w:p>
    <w:p w:rsidR="00CE31F4" w:rsidRPr="00CE31F4" w:rsidRDefault="00CE31F4" w:rsidP="002667C3">
      <w:pPr>
        <w:rPr>
          <w:bCs/>
        </w:rPr>
      </w:pPr>
      <w:r w:rsidRPr="00CE31F4">
        <w:rPr>
          <w:rFonts w:hint="eastAsia"/>
          <w:bCs/>
          <w:color w:val="FF0000"/>
        </w:rPr>
        <w:t>创新</w:t>
      </w:r>
      <w:r w:rsidRPr="00CE31F4">
        <w:rPr>
          <w:bCs/>
          <w:color w:val="FF0000"/>
        </w:rPr>
        <w:t>：</w:t>
      </w:r>
      <w:r w:rsidRPr="00CE31F4">
        <w:rPr>
          <w:rFonts w:hint="eastAsia"/>
          <w:bCs/>
        </w:rPr>
        <w:t>朴素唯物主义自然观是建立在古代科学技术基础上的朴素唯物主义和自发辩证法的自然观，它是马克思主义自然观形成的最初思想渊源。</w:t>
      </w:r>
    </w:p>
    <w:p w:rsidR="002667C3" w:rsidRPr="00A54C58" w:rsidRDefault="002667C3" w:rsidP="002667C3">
      <w:pPr>
        <w:rPr>
          <w:bCs/>
        </w:rPr>
      </w:pPr>
    </w:p>
    <w:p w:rsidR="00C34414" w:rsidRPr="00A54C58" w:rsidRDefault="00C34414" w:rsidP="002667C3">
      <w:pPr>
        <w:rPr>
          <w:bCs/>
        </w:rPr>
      </w:pPr>
      <w:r w:rsidRPr="00A54C58">
        <w:rPr>
          <w:bCs/>
        </w:rPr>
        <w:t>2.</w:t>
      </w:r>
      <w:r w:rsidRPr="00A54C58">
        <w:rPr>
          <w:rFonts w:hint="eastAsia"/>
          <w:bCs/>
        </w:rPr>
        <w:t>机械唯物主义自然观</w:t>
      </w:r>
    </w:p>
    <w:p w:rsidR="00C34414" w:rsidRPr="00A54C58" w:rsidRDefault="00C34414" w:rsidP="00C34414">
      <w:pPr>
        <w:rPr>
          <w:bCs/>
        </w:rPr>
      </w:pPr>
      <w:r w:rsidRPr="00A54C58">
        <w:rPr>
          <w:rFonts w:hint="eastAsia"/>
          <w:bCs/>
        </w:rPr>
        <w:t>主要观点：</w:t>
      </w:r>
      <w:r w:rsidRPr="00A54C58">
        <w:rPr>
          <w:rFonts w:hint="eastAsia"/>
          <w:bCs/>
        </w:rPr>
        <w:t>(1)</w:t>
      </w:r>
      <w:r w:rsidRPr="00A54C58">
        <w:rPr>
          <w:rFonts w:hint="eastAsia"/>
          <w:bCs/>
        </w:rPr>
        <w:t>自然界由物质构成，物质由不可再分的微粒构成；</w:t>
      </w:r>
      <w:r w:rsidRPr="00A54C58">
        <w:rPr>
          <w:rFonts w:hint="eastAsia"/>
          <w:bCs/>
        </w:rPr>
        <w:t>(2)</w:t>
      </w:r>
      <w:r w:rsidRPr="00A54C58">
        <w:rPr>
          <w:rFonts w:hint="eastAsia"/>
          <w:bCs/>
        </w:rPr>
        <w:t>自然界具有绝对不变性，自然物和时间、空间都是不变的；</w:t>
      </w:r>
      <w:r w:rsidRPr="00A54C58">
        <w:rPr>
          <w:rFonts w:hint="eastAsia"/>
          <w:bCs/>
        </w:rPr>
        <w:t>(3)</w:t>
      </w:r>
      <w:r w:rsidRPr="00A54C58">
        <w:rPr>
          <w:rFonts w:hint="eastAsia"/>
          <w:bCs/>
        </w:rPr>
        <w:t>自然界的物质运动是受外力作用的、遵循因果规律的机械运动，宇宙的过程可以用简单的数学方程式表示；</w:t>
      </w:r>
      <w:r w:rsidRPr="00A54C58">
        <w:rPr>
          <w:rFonts w:hint="eastAsia"/>
          <w:bCs/>
        </w:rPr>
        <w:t>(4)</w:t>
      </w:r>
      <w:r w:rsidRPr="00A54C58">
        <w:rPr>
          <w:rFonts w:hint="eastAsia"/>
          <w:bCs/>
        </w:rPr>
        <w:t>自然界的安排受到上帝的</w:t>
      </w:r>
      <w:r w:rsidRPr="00A54C58">
        <w:rPr>
          <w:bCs/>
        </w:rPr>
        <w:t>“</w:t>
      </w:r>
      <w:r w:rsidRPr="00A54C58">
        <w:rPr>
          <w:rFonts w:hint="eastAsia"/>
          <w:bCs/>
        </w:rPr>
        <w:t>目的性</w:t>
      </w:r>
      <w:r w:rsidRPr="00A54C58">
        <w:rPr>
          <w:bCs/>
        </w:rPr>
        <w:t>”</w:t>
      </w:r>
      <w:r w:rsidRPr="00A54C58">
        <w:rPr>
          <w:rFonts w:hint="eastAsia"/>
          <w:bCs/>
        </w:rPr>
        <w:t>支配；</w:t>
      </w:r>
      <w:r w:rsidRPr="00A54C58">
        <w:rPr>
          <w:rFonts w:hint="eastAsia"/>
          <w:bCs/>
        </w:rPr>
        <w:t>(5)</w:t>
      </w:r>
      <w:r w:rsidRPr="00A54C58">
        <w:rPr>
          <w:rFonts w:hint="eastAsia"/>
          <w:bCs/>
        </w:rPr>
        <w:t>以形而上学的思维方式认识自然界；</w:t>
      </w:r>
      <w:r w:rsidRPr="00A54C58">
        <w:rPr>
          <w:rFonts w:hint="eastAsia"/>
          <w:bCs/>
        </w:rPr>
        <w:t>(6)</w:t>
      </w:r>
      <w:r w:rsidRPr="00A54C58">
        <w:rPr>
          <w:rFonts w:hint="eastAsia"/>
          <w:bCs/>
        </w:rPr>
        <w:t>人与自然界都是机器，并且是分立的。</w:t>
      </w:r>
    </w:p>
    <w:p w:rsidR="00C34414" w:rsidRPr="00A54C58" w:rsidRDefault="00C34414" w:rsidP="00C34414">
      <w:pPr>
        <w:rPr>
          <w:bCs/>
        </w:rPr>
      </w:pPr>
      <w:r w:rsidRPr="00A54C58">
        <w:rPr>
          <w:rFonts w:hint="eastAsia"/>
          <w:bCs/>
        </w:rPr>
        <w:t>基本</w:t>
      </w:r>
      <w:r w:rsidRPr="00A54C58">
        <w:rPr>
          <w:bCs/>
        </w:rPr>
        <w:t>特征：</w:t>
      </w:r>
      <w:r w:rsidRPr="00A54C58">
        <w:rPr>
          <w:rFonts w:hint="eastAsia"/>
          <w:bCs/>
        </w:rPr>
        <w:t>(1)</w:t>
      </w:r>
      <w:r w:rsidRPr="00A54C58">
        <w:rPr>
          <w:rFonts w:hint="eastAsia"/>
          <w:bCs/>
        </w:rPr>
        <w:t>机械性；</w:t>
      </w:r>
      <w:r w:rsidRPr="00A54C58">
        <w:rPr>
          <w:rFonts w:hint="eastAsia"/>
          <w:bCs/>
        </w:rPr>
        <w:t>(2)</w:t>
      </w:r>
      <w:r w:rsidRPr="00A54C58">
        <w:rPr>
          <w:rFonts w:hint="eastAsia"/>
          <w:bCs/>
        </w:rPr>
        <w:t>不彻底性；</w:t>
      </w:r>
      <w:r w:rsidRPr="00A54C58">
        <w:rPr>
          <w:rFonts w:hint="eastAsia"/>
          <w:bCs/>
        </w:rPr>
        <w:t>(3)</w:t>
      </w:r>
      <w:r w:rsidRPr="00A54C58">
        <w:rPr>
          <w:rFonts w:hint="eastAsia"/>
          <w:bCs/>
        </w:rPr>
        <w:t>形而上学性。</w:t>
      </w:r>
    </w:p>
    <w:p w:rsidR="00C34414" w:rsidRPr="00A54C58" w:rsidRDefault="00C34414" w:rsidP="00C34414">
      <w:pPr>
        <w:rPr>
          <w:bCs/>
        </w:rPr>
      </w:pPr>
      <w:r w:rsidRPr="00A54C58">
        <w:rPr>
          <w:rFonts w:hint="eastAsia"/>
          <w:bCs/>
        </w:rPr>
        <w:t>作用</w:t>
      </w:r>
      <w:r w:rsidR="00CE31F4">
        <w:rPr>
          <w:rFonts w:hint="eastAsia"/>
          <w:bCs/>
        </w:rPr>
        <w:t>（创新）</w:t>
      </w:r>
      <w:r w:rsidRPr="00A54C58">
        <w:rPr>
          <w:bCs/>
        </w:rPr>
        <w:t>：</w:t>
      </w:r>
      <w:r w:rsidRPr="00A54C58">
        <w:rPr>
          <w:bCs/>
        </w:rPr>
        <w:t>1</w:t>
      </w:r>
      <w:r w:rsidRPr="00A54C58">
        <w:rPr>
          <w:rFonts w:hint="eastAsia"/>
          <w:bCs/>
        </w:rPr>
        <w:t>．为辩证唯物主义自然观的形成创造了条件；</w:t>
      </w:r>
      <w:r w:rsidRPr="00A54C58">
        <w:rPr>
          <w:rFonts w:hint="eastAsia"/>
          <w:bCs/>
        </w:rPr>
        <w:t>2</w:t>
      </w:r>
      <w:r w:rsidRPr="00A54C58">
        <w:rPr>
          <w:rFonts w:hint="eastAsia"/>
          <w:bCs/>
        </w:rPr>
        <w:t>．为辩证唯物主义自然观的形成提供了前提。</w:t>
      </w:r>
    </w:p>
    <w:p w:rsidR="00C34414" w:rsidRPr="00A54C58" w:rsidRDefault="00C34414" w:rsidP="00C34414">
      <w:pPr>
        <w:rPr>
          <w:bCs/>
        </w:rPr>
      </w:pPr>
      <w:r w:rsidRPr="00A54C58">
        <w:rPr>
          <w:rFonts w:hint="eastAsia"/>
          <w:bCs/>
        </w:rPr>
        <w:t>局限性</w:t>
      </w:r>
      <w:r w:rsidRPr="00A54C58">
        <w:rPr>
          <w:bCs/>
        </w:rPr>
        <w:t>：</w:t>
      </w:r>
      <w:r w:rsidRPr="00A54C58">
        <w:rPr>
          <w:rFonts w:hint="eastAsia"/>
          <w:bCs/>
        </w:rPr>
        <w:t>1</w:t>
      </w:r>
      <w:r w:rsidRPr="00A54C58">
        <w:rPr>
          <w:rFonts w:hint="eastAsia"/>
          <w:bCs/>
        </w:rPr>
        <w:t>．以机械决定论认识自然界；</w:t>
      </w:r>
      <w:r w:rsidRPr="00A54C58">
        <w:rPr>
          <w:rFonts w:hint="eastAsia"/>
          <w:bCs/>
        </w:rPr>
        <w:t>2</w:t>
      </w:r>
      <w:r w:rsidRPr="00A54C58">
        <w:rPr>
          <w:rFonts w:hint="eastAsia"/>
          <w:bCs/>
        </w:rPr>
        <w:t>．以因果决定论看待自然界；</w:t>
      </w:r>
      <w:r w:rsidRPr="00A54C58">
        <w:rPr>
          <w:rFonts w:hint="eastAsia"/>
          <w:bCs/>
        </w:rPr>
        <w:t>3</w:t>
      </w:r>
      <w:r w:rsidRPr="00A54C58">
        <w:rPr>
          <w:rFonts w:hint="eastAsia"/>
          <w:bCs/>
        </w:rPr>
        <w:t>．以孤立和静止的方法研究自然界。</w:t>
      </w:r>
    </w:p>
    <w:p w:rsidR="00C34414" w:rsidRPr="00A54C58" w:rsidRDefault="00C34414" w:rsidP="00C34414">
      <w:pPr>
        <w:rPr>
          <w:bCs/>
        </w:rPr>
      </w:pPr>
    </w:p>
    <w:p w:rsidR="00C34414" w:rsidRPr="00A54C58" w:rsidRDefault="00C34414" w:rsidP="00C34414">
      <w:pPr>
        <w:rPr>
          <w:bCs/>
        </w:rPr>
      </w:pPr>
      <w:r w:rsidRPr="00A54C58">
        <w:rPr>
          <w:bCs/>
        </w:rPr>
        <w:t>3.</w:t>
      </w:r>
      <w:r w:rsidRPr="00A54C58">
        <w:rPr>
          <w:rFonts w:hint="eastAsia"/>
          <w:bCs/>
        </w:rPr>
        <w:t>辩证唯物主义自然观</w:t>
      </w:r>
    </w:p>
    <w:p w:rsidR="00C34414" w:rsidRPr="00A54C58" w:rsidRDefault="00C34414" w:rsidP="00C34414">
      <w:pPr>
        <w:rPr>
          <w:bCs/>
        </w:rPr>
      </w:pPr>
      <w:r w:rsidRPr="00A54C58">
        <w:rPr>
          <w:rFonts w:hint="eastAsia"/>
          <w:bCs/>
        </w:rPr>
        <w:t>主要观点：</w:t>
      </w:r>
      <w:r w:rsidRPr="00A54C58">
        <w:rPr>
          <w:rFonts w:hint="eastAsia"/>
          <w:bCs/>
        </w:rPr>
        <w:t>(1)</w:t>
      </w:r>
      <w:r w:rsidRPr="00A54C58">
        <w:rPr>
          <w:rFonts w:hint="eastAsia"/>
          <w:bCs/>
        </w:rPr>
        <w:t>自然界是先在的和历史的自然界；</w:t>
      </w:r>
      <w:r w:rsidRPr="00A54C58">
        <w:rPr>
          <w:rFonts w:hint="eastAsia"/>
          <w:bCs/>
        </w:rPr>
        <w:t>(2)</w:t>
      </w:r>
      <w:r w:rsidRPr="00A54C58">
        <w:rPr>
          <w:rFonts w:hint="eastAsia"/>
          <w:bCs/>
        </w:rPr>
        <w:t>自然界是相互联系和变化发展的自然界；</w:t>
      </w:r>
      <w:r w:rsidRPr="00A54C58">
        <w:rPr>
          <w:rFonts w:hint="eastAsia"/>
          <w:bCs/>
        </w:rPr>
        <w:t>(3)</w:t>
      </w:r>
      <w:r w:rsidRPr="00A54C58">
        <w:rPr>
          <w:rFonts w:hint="eastAsia"/>
          <w:bCs/>
        </w:rPr>
        <w:t>人是自然界的一部分，实践是人类认识和改造自然界的活动；</w:t>
      </w:r>
      <w:r w:rsidRPr="00A54C58">
        <w:rPr>
          <w:rFonts w:hint="eastAsia"/>
          <w:bCs/>
        </w:rPr>
        <w:t>(4)</w:t>
      </w:r>
      <w:r w:rsidRPr="00A54C58">
        <w:rPr>
          <w:rFonts w:hint="eastAsia"/>
          <w:bCs/>
        </w:rPr>
        <w:t>用辩证思维方式认识自然界。</w:t>
      </w:r>
    </w:p>
    <w:p w:rsidR="00C34414" w:rsidRPr="00A54C58" w:rsidRDefault="00C34414" w:rsidP="00C34414">
      <w:pPr>
        <w:rPr>
          <w:bCs/>
        </w:rPr>
      </w:pPr>
      <w:r w:rsidRPr="00A54C58">
        <w:rPr>
          <w:rFonts w:hint="eastAsia"/>
          <w:bCs/>
        </w:rPr>
        <w:t>基本特征：</w:t>
      </w:r>
      <w:r w:rsidRPr="00A54C58">
        <w:rPr>
          <w:rFonts w:hint="eastAsia"/>
          <w:bCs/>
        </w:rPr>
        <w:t>(1)</w:t>
      </w:r>
      <w:r w:rsidRPr="00A54C58">
        <w:rPr>
          <w:rFonts w:hint="eastAsia"/>
          <w:bCs/>
        </w:rPr>
        <w:t>实践性；</w:t>
      </w:r>
      <w:r w:rsidRPr="00A54C58">
        <w:rPr>
          <w:rFonts w:hint="eastAsia"/>
          <w:bCs/>
        </w:rPr>
        <w:t>(2)</w:t>
      </w:r>
      <w:r w:rsidRPr="00A54C58">
        <w:rPr>
          <w:rFonts w:hint="eastAsia"/>
          <w:bCs/>
        </w:rPr>
        <w:t>历史性；</w:t>
      </w:r>
      <w:r w:rsidRPr="00A54C58">
        <w:rPr>
          <w:rFonts w:hint="eastAsia"/>
          <w:bCs/>
        </w:rPr>
        <w:t>(3)</w:t>
      </w:r>
      <w:r w:rsidRPr="00A54C58">
        <w:rPr>
          <w:rFonts w:hint="eastAsia"/>
          <w:bCs/>
        </w:rPr>
        <w:t>辩证性；</w:t>
      </w:r>
      <w:r w:rsidRPr="00A54C58">
        <w:rPr>
          <w:rFonts w:hint="eastAsia"/>
          <w:bCs/>
        </w:rPr>
        <w:t>(4)</w:t>
      </w:r>
      <w:r w:rsidRPr="00A54C58">
        <w:rPr>
          <w:rFonts w:hint="eastAsia"/>
          <w:bCs/>
        </w:rPr>
        <w:t>批判性。</w:t>
      </w:r>
    </w:p>
    <w:p w:rsidR="00C34414" w:rsidRPr="00A54C58" w:rsidRDefault="00C34414" w:rsidP="00C34414">
      <w:pPr>
        <w:rPr>
          <w:bCs/>
        </w:rPr>
      </w:pPr>
      <w:r w:rsidRPr="00A54C58">
        <w:rPr>
          <w:rFonts w:hint="eastAsia"/>
          <w:bCs/>
        </w:rPr>
        <w:t>作用</w:t>
      </w:r>
      <w:r w:rsidR="00CE31F4">
        <w:rPr>
          <w:rFonts w:hint="eastAsia"/>
          <w:bCs/>
        </w:rPr>
        <w:t>（创新）</w:t>
      </w:r>
      <w:r w:rsidRPr="00A54C58">
        <w:rPr>
          <w:rFonts w:hint="eastAsia"/>
          <w:bCs/>
        </w:rPr>
        <w:t>：</w:t>
      </w:r>
      <w:r w:rsidRPr="00A54C58">
        <w:rPr>
          <w:rFonts w:hint="eastAsia"/>
          <w:bCs/>
        </w:rPr>
        <w:t>1</w:t>
      </w:r>
      <w:r w:rsidRPr="00A54C58">
        <w:rPr>
          <w:rFonts w:hint="eastAsia"/>
          <w:bCs/>
        </w:rPr>
        <w:t>．实现了自然观史上的革命性变革；</w:t>
      </w:r>
      <w:r w:rsidRPr="00A54C58">
        <w:rPr>
          <w:rFonts w:hint="eastAsia"/>
          <w:bCs/>
        </w:rPr>
        <w:t>2</w:t>
      </w:r>
      <w:r w:rsidRPr="00A54C58">
        <w:rPr>
          <w:rFonts w:hint="eastAsia"/>
          <w:bCs/>
        </w:rPr>
        <w:t>．为马克思主义自然观的形成奠定了理论基础；</w:t>
      </w:r>
      <w:r w:rsidRPr="00A54C58">
        <w:rPr>
          <w:rFonts w:hint="eastAsia"/>
          <w:bCs/>
        </w:rPr>
        <w:t>3</w:t>
      </w:r>
      <w:r w:rsidRPr="00A54C58">
        <w:rPr>
          <w:rFonts w:hint="eastAsia"/>
          <w:bCs/>
        </w:rPr>
        <w:t>．为自然科学的发展提供了方法论基础；</w:t>
      </w:r>
      <w:r w:rsidRPr="00A54C58">
        <w:rPr>
          <w:rFonts w:hint="eastAsia"/>
          <w:bCs/>
        </w:rPr>
        <w:t>4</w:t>
      </w:r>
      <w:r w:rsidRPr="00A54C58">
        <w:rPr>
          <w:rFonts w:hint="eastAsia"/>
          <w:bCs/>
        </w:rPr>
        <w:t>．为自然科学和社会科学的融合奠定了理论基础；</w:t>
      </w:r>
      <w:r w:rsidRPr="00A54C58">
        <w:rPr>
          <w:rFonts w:hint="eastAsia"/>
          <w:bCs/>
        </w:rPr>
        <w:t>5</w:t>
      </w:r>
      <w:r w:rsidRPr="00A54C58">
        <w:rPr>
          <w:rFonts w:hint="eastAsia"/>
          <w:bCs/>
        </w:rPr>
        <w:t>．成为系统自然观、人工自然观和生态自然观形成的思想渊源。</w:t>
      </w:r>
    </w:p>
    <w:p w:rsidR="00DF1CB2" w:rsidRPr="00A54C58" w:rsidRDefault="00DF1CB2" w:rsidP="00DF1CB2">
      <w:pPr>
        <w:rPr>
          <w:bCs/>
        </w:rPr>
      </w:pPr>
    </w:p>
    <w:p w:rsidR="00C34414" w:rsidRPr="00DA5FF5" w:rsidRDefault="00DF1CB2" w:rsidP="00C34414">
      <w:pPr>
        <w:rPr>
          <w:b/>
          <w:bCs/>
        </w:rPr>
      </w:pPr>
      <w:r w:rsidRPr="00DA5FF5">
        <w:rPr>
          <w:rFonts w:hint="eastAsia"/>
          <w:b/>
          <w:bCs/>
        </w:rPr>
        <w:t>材料题</w:t>
      </w:r>
      <w:r w:rsidRPr="00DA5FF5">
        <w:rPr>
          <w:b/>
          <w:bCs/>
        </w:rPr>
        <w:t>，结合生态</w:t>
      </w:r>
    </w:p>
    <w:p w:rsidR="00C34414" w:rsidRPr="00A54C58" w:rsidRDefault="00C34414" w:rsidP="00C34414">
      <w:pPr>
        <w:rPr>
          <w:bCs/>
        </w:rPr>
      </w:pPr>
      <w:r w:rsidRPr="00A54C58">
        <w:rPr>
          <w:bCs/>
        </w:rPr>
        <w:t>4.</w:t>
      </w:r>
      <w:r w:rsidRPr="00A54C58">
        <w:rPr>
          <w:rFonts w:hint="eastAsia"/>
          <w:bCs/>
        </w:rPr>
        <w:t>系统自然观</w:t>
      </w:r>
      <w:r w:rsidRPr="00A54C58">
        <w:rPr>
          <w:bCs/>
        </w:rPr>
        <w:t>——</w:t>
      </w:r>
      <w:r w:rsidRPr="00A54C58">
        <w:rPr>
          <w:rFonts w:hint="eastAsia"/>
          <w:bCs/>
        </w:rPr>
        <w:t>是关于自然界的存在及其演化的观点，是以系统科学等为基础，对自然界系统的存在方式和演化规律的概括和总结。</w:t>
      </w:r>
    </w:p>
    <w:p w:rsidR="006D4776" w:rsidRPr="00A54C58" w:rsidRDefault="00C34414" w:rsidP="00C34414">
      <w:pPr>
        <w:rPr>
          <w:bCs/>
        </w:rPr>
      </w:pPr>
      <w:r w:rsidRPr="00A54C58">
        <w:rPr>
          <w:rFonts w:hint="eastAsia"/>
          <w:bCs/>
        </w:rPr>
        <w:t>主要观点：</w:t>
      </w:r>
      <w:r w:rsidR="00A84FBA" w:rsidRPr="00A54C58">
        <w:rPr>
          <w:bCs/>
        </w:rPr>
        <w:t>1</w:t>
      </w:r>
      <w:r w:rsidR="00027D4F" w:rsidRPr="00A54C58">
        <w:rPr>
          <w:rFonts w:hint="eastAsia"/>
          <w:bCs/>
        </w:rPr>
        <w:t>.</w:t>
      </w:r>
      <w:r w:rsidR="00A84FBA" w:rsidRPr="00A54C58">
        <w:rPr>
          <w:rFonts w:hint="eastAsia"/>
          <w:bCs/>
        </w:rPr>
        <w:t>自然界是系统的自然界</w:t>
      </w:r>
      <w:r w:rsidRPr="00A54C58">
        <w:rPr>
          <w:rFonts w:hint="eastAsia"/>
          <w:bCs/>
        </w:rPr>
        <w:t>；</w:t>
      </w:r>
      <w:r w:rsidR="00A84FBA" w:rsidRPr="00A54C58">
        <w:rPr>
          <w:bCs/>
        </w:rPr>
        <w:t>2</w:t>
      </w:r>
      <w:r w:rsidR="00027D4F" w:rsidRPr="00A54C58">
        <w:rPr>
          <w:rFonts w:hint="eastAsia"/>
          <w:bCs/>
        </w:rPr>
        <w:t>.</w:t>
      </w:r>
      <w:r w:rsidR="00A84FBA" w:rsidRPr="00A54C58">
        <w:rPr>
          <w:rFonts w:hint="eastAsia"/>
          <w:bCs/>
        </w:rPr>
        <w:t>自然界是演化循环的自然界</w:t>
      </w:r>
    </w:p>
    <w:p w:rsidR="006D4776" w:rsidRPr="00A54C58" w:rsidRDefault="00027D4F" w:rsidP="00027D4F">
      <w:pPr>
        <w:rPr>
          <w:bCs/>
        </w:rPr>
      </w:pPr>
      <w:r w:rsidRPr="00A54C58">
        <w:rPr>
          <w:rFonts w:hint="eastAsia"/>
          <w:bCs/>
        </w:rPr>
        <w:t>主要特征：</w:t>
      </w:r>
      <w:r w:rsidR="00A84FBA" w:rsidRPr="00A54C58">
        <w:rPr>
          <w:bCs/>
        </w:rPr>
        <w:t>1</w:t>
      </w:r>
      <w:r w:rsidRPr="00A54C58">
        <w:rPr>
          <w:rFonts w:hint="eastAsia"/>
          <w:bCs/>
        </w:rPr>
        <w:t>.</w:t>
      </w:r>
      <w:r w:rsidR="00A84FBA" w:rsidRPr="00A54C58">
        <w:rPr>
          <w:rFonts w:hint="eastAsia"/>
          <w:bCs/>
        </w:rPr>
        <w:t>系统性</w:t>
      </w:r>
      <w:r w:rsidRPr="00A54C58">
        <w:rPr>
          <w:rFonts w:hint="eastAsia"/>
          <w:bCs/>
        </w:rPr>
        <w:t>;</w:t>
      </w:r>
      <w:r w:rsidR="00A84FBA" w:rsidRPr="00A54C58">
        <w:rPr>
          <w:bCs/>
        </w:rPr>
        <w:t>2</w:t>
      </w:r>
      <w:r w:rsidRPr="00A54C58">
        <w:rPr>
          <w:rFonts w:hint="eastAsia"/>
          <w:bCs/>
        </w:rPr>
        <w:t>.</w:t>
      </w:r>
      <w:r w:rsidR="00A84FBA" w:rsidRPr="00A54C58">
        <w:rPr>
          <w:rFonts w:hint="eastAsia"/>
          <w:bCs/>
        </w:rPr>
        <w:t>复杂性</w:t>
      </w:r>
      <w:r w:rsidRPr="00A54C58">
        <w:rPr>
          <w:rFonts w:hint="eastAsia"/>
          <w:bCs/>
        </w:rPr>
        <w:t>;</w:t>
      </w:r>
      <w:r w:rsidR="00A84FBA" w:rsidRPr="00A54C58">
        <w:rPr>
          <w:bCs/>
        </w:rPr>
        <w:t>3</w:t>
      </w:r>
      <w:r w:rsidRPr="00A54C58">
        <w:rPr>
          <w:rFonts w:hint="eastAsia"/>
          <w:bCs/>
        </w:rPr>
        <w:t>.</w:t>
      </w:r>
      <w:r w:rsidR="00A84FBA" w:rsidRPr="00A54C58">
        <w:rPr>
          <w:rFonts w:hint="eastAsia"/>
          <w:bCs/>
        </w:rPr>
        <w:t>演化性</w:t>
      </w:r>
      <w:r w:rsidRPr="00A54C58">
        <w:rPr>
          <w:rFonts w:hint="eastAsia"/>
          <w:bCs/>
        </w:rPr>
        <w:t>;</w:t>
      </w:r>
      <w:r w:rsidR="00A84FBA" w:rsidRPr="00A54C58">
        <w:rPr>
          <w:bCs/>
        </w:rPr>
        <w:t>4</w:t>
      </w:r>
      <w:r w:rsidRPr="00A54C58">
        <w:rPr>
          <w:rFonts w:hint="eastAsia"/>
          <w:bCs/>
        </w:rPr>
        <w:t>.</w:t>
      </w:r>
      <w:r w:rsidR="00A84FBA" w:rsidRPr="00A54C58">
        <w:rPr>
          <w:rFonts w:hint="eastAsia"/>
          <w:bCs/>
        </w:rPr>
        <w:t>广义性</w:t>
      </w:r>
    </w:p>
    <w:p w:rsidR="006D4776" w:rsidRPr="00A54C58" w:rsidRDefault="00027D4F" w:rsidP="00C34414">
      <w:pPr>
        <w:rPr>
          <w:bCs/>
        </w:rPr>
      </w:pPr>
      <w:r w:rsidRPr="00A54C58">
        <w:rPr>
          <w:rFonts w:hint="eastAsia"/>
          <w:bCs/>
        </w:rPr>
        <w:t>意义</w:t>
      </w:r>
      <w:r w:rsidRPr="00A54C58">
        <w:rPr>
          <w:rFonts w:hint="eastAsia"/>
          <w:bCs/>
        </w:rPr>
        <w:t>:1.</w:t>
      </w:r>
      <w:r w:rsidRPr="00A54C58">
        <w:rPr>
          <w:rFonts w:hint="eastAsia"/>
          <w:bCs/>
        </w:rPr>
        <w:t>丰富和发展了马克思主义物质论</w:t>
      </w:r>
      <w:r w:rsidRPr="00A54C58">
        <w:rPr>
          <w:rFonts w:hint="eastAsia"/>
          <w:bCs/>
        </w:rPr>
        <w:t>;</w:t>
      </w:r>
      <w:r w:rsidRPr="00A54C58">
        <w:rPr>
          <w:bCs/>
        </w:rPr>
        <w:t>2.</w:t>
      </w:r>
      <w:r w:rsidRPr="00A54C58">
        <w:rPr>
          <w:rFonts w:hint="eastAsia"/>
          <w:bCs/>
        </w:rPr>
        <w:t>丰富和发展了马克思主义认识论</w:t>
      </w:r>
      <w:r w:rsidRPr="00A54C58">
        <w:rPr>
          <w:rFonts w:hint="eastAsia"/>
          <w:bCs/>
        </w:rPr>
        <w:t>;</w:t>
      </w:r>
      <w:r w:rsidRPr="00A54C58">
        <w:rPr>
          <w:bCs/>
        </w:rPr>
        <w:t>3.</w:t>
      </w:r>
      <w:r w:rsidRPr="00A54C58">
        <w:rPr>
          <w:rFonts w:hint="eastAsia"/>
          <w:bCs/>
        </w:rPr>
        <w:t>丰富和发展了马克思主义价值论</w:t>
      </w:r>
      <w:r w:rsidRPr="00A54C58">
        <w:rPr>
          <w:rFonts w:hint="eastAsia"/>
          <w:bCs/>
        </w:rPr>
        <w:t>;</w:t>
      </w:r>
      <w:r w:rsidRPr="00A54C58">
        <w:rPr>
          <w:bCs/>
        </w:rPr>
        <w:t>4.</w:t>
      </w:r>
      <w:r w:rsidRPr="00A54C58">
        <w:rPr>
          <w:rFonts w:hint="eastAsia"/>
          <w:bCs/>
        </w:rPr>
        <w:t>丰富和发展了马克思主义实践论</w:t>
      </w:r>
    </w:p>
    <w:p w:rsidR="00027D4F" w:rsidRPr="00A54C58" w:rsidRDefault="00027D4F" w:rsidP="00C34414">
      <w:pPr>
        <w:rPr>
          <w:bCs/>
        </w:rPr>
      </w:pPr>
    </w:p>
    <w:p w:rsidR="00027D4F" w:rsidRPr="00A54C58" w:rsidRDefault="00027D4F" w:rsidP="00027D4F">
      <w:pPr>
        <w:rPr>
          <w:bCs/>
        </w:rPr>
      </w:pPr>
      <w:r w:rsidRPr="00A54C58">
        <w:rPr>
          <w:rFonts w:hint="eastAsia"/>
          <w:bCs/>
        </w:rPr>
        <w:t>5.</w:t>
      </w:r>
      <w:r w:rsidRPr="00A54C58">
        <w:rPr>
          <w:rFonts w:hint="eastAsia"/>
          <w:bCs/>
        </w:rPr>
        <w:t>人工自然观</w:t>
      </w:r>
      <w:r w:rsidRPr="00A54C58">
        <w:rPr>
          <w:bCs/>
        </w:rPr>
        <w:t>——</w:t>
      </w:r>
      <w:r w:rsidRPr="00A54C58">
        <w:rPr>
          <w:rFonts w:hint="eastAsia"/>
          <w:bCs/>
        </w:rPr>
        <w:t>是关于人类改造自然界的总的观点，是以现代科学技术成果为基础，对人工自然界的存在、创造与发展规律及其与天然自然界的关系进行的概括和总结。</w:t>
      </w:r>
    </w:p>
    <w:p w:rsidR="006D4776" w:rsidRPr="00A54C58" w:rsidRDefault="00027D4F" w:rsidP="00027D4F">
      <w:pPr>
        <w:rPr>
          <w:bCs/>
        </w:rPr>
      </w:pPr>
      <w:r w:rsidRPr="00A54C58">
        <w:rPr>
          <w:rFonts w:hint="eastAsia"/>
          <w:bCs/>
        </w:rPr>
        <w:t>主要观点：</w:t>
      </w:r>
      <w:r w:rsidRPr="00A54C58">
        <w:rPr>
          <w:bCs/>
        </w:rPr>
        <w:t>1</w:t>
      </w:r>
      <w:r w:rsidRPr="00A54C58">
        <w:rPr>
          <w:rFonts w:hint="eastAsia"/>
          <w:bCs/>
        </w:rPr>
        <w:t>.</w:t>
      </w:r>
      <w:r w:rsidR="00A84FBA" w:rsidRPr="00A54C58">
        <w:rPr>
          <w:rFonts w:hint="eastAsia"/>
          <w:bCs/>
        </w:rPr>
        <w:t>人工自然界是系统的自然界</w:t>
      </w:r>
      <w:r w:rsidRPr="00A54C58">
        <w:rPr>
          <w:rFonts w:hint="eastAsia"/>
          <w:bCs/>
        </w:rPr>
        <w:t>；</w:t>
      </w:r>
      <w:r w:rsidR="00A84FBA" w:rsidRPr="00A54C58">
        <w:rPr>
          <w:bCs/>
        </w:rPr>
        <w:t>2</w:t>
      </w:r>
      <w:r w:rsidRPr="00A54C58">
        <w:rPr>
          <w:rFonts w:hint="eastAsia"/>
          <w:bCs/>
        </w:rPr>
        <w:t>.</w:t>
      </w:r>
      <w:r w:rsidR="00A84FBA" w:rsidRPr="00A54C58">
        <w:rPr>
          <w:rFonts w:hint="eastAsia"/>
          <w:bCs/>
        </w:rPr>
        <w:t>人化自然界，人工自然界，天然自然界</w:t>
      </w:r>
      <w:r w:rsidRPr="00A54C58">
        <w:rPr>
          <w:rFonts w:hint="eastAsia"/>
          <w:bCs/>
        </w:rPr>
        <w:t>；</w:t>
      </w:r>
      <w:r w:rsidR="00A84FBA" w:rsidRPr="00A54C58">
        <w:rPr>
          <w:bCs/>
        </w:rPr>
        <w:t>3</w:t>
      </w:r>
      <w:r w:rsidRPr="00A54C58">
        <w:rPr>
          <w:rFonts w:hint="eastAsia"/>
          <w:bCs/>
        </w:rPr>
        <w:t>.</w:t>
      </w:r>
      <w:r w:rsidR="00A84FBA" w:rsidRPr="00A54C58">
        <w:rPr>
          <w:rFonts w:hint="eastAsia"/>
          <w:bCs/>
        </w:rPr>
        <w:t>人工自然界是演化的自然界</w:t>
      </w:r>
      <w:r w:rsidR="00DF1CB2" w:rsidRPr="00A54C58">
        <w:rPr>
          <w:rFonts w:hint="eastAsia"/>
          <w:bCs/>
        </w:rPr>
        <w:t xml:space="preserve">  </w:t>
      </w:r>
    </w:p>
    <w:p w:rsidR="006D4776" w:rsidRPr="00A54C58" w:rsidRDefault="00DF1CB2" w:rsidP="00DF1CB2">
      <w:pPr>
        <w:rPr>
          <w:bCs/>
        </w:rPr>
      </w:pPr>
      <w:r w:rsidRPr="00A54C58">
        <w:rPr>
          <w:rFonts w:hint="eastAsia"/>
          <w:bCs/>
        </w:rPr>
        <w:t>主要</w:t>
      </w:r>
      <w:r w:rsidRPr="00A54C58">
        <w:rPr>
          <w:bCs/>
        </w:rPr>
        <w:t>特征：</w:t>
      </w:r>
      <w:r w:rsidR="00A84FBA" w:rsidRPr="00A54C58">
        <w:rPr>
          <w:bCs/>
        </w:rPr>
        <w:t>1</w:t>
      </w:r>
      <w:r w:rsidRPr="00A54C58">
        <w:rPr>
          <w:rFonts w:hint="eastAsia"/>
          <w:bCs/>
        </w:rPr>
        <w:t>.</w:t>
      </w:r>
      <w:r w:rsidR="00A84FBA" w:rsidRPr="00A54C58">
        <w:rPr>
          <w:rFonts w:hint="eastAsia"/>
          <w:bCs/>
        </w:rPr>
        <w:t>主体性</w:t>
      </w:r>
      <w:r w:rsidRPr="00A54C58">
        <w:rPr>
          <w:rFonts w:hint="eastAsia"/>
          <w:bCs/>
        </w:rPr>
        <w:t>；</w:t>
      </w:r>
      <w:r w:rsidR="00A84FBA" w:rsidRPr="00A54C58">
        <w:rPr>
          <w:bCs/>
        </w:rPr>
        <w:t>2</w:t>
      </w:r>
      <w:r w:rsidRPr="00A54C58">
        <w:rPr>
          <w:rFonts w:hint="eastAsia"/>
          <w:bCs/>
        </w:rPr>
        <w:t>.</w:t>
      </w:r>
      <w:r w:rsidR="00A84FBA" w:rsidRPr="00A54C58">
        <w:rPr>
          <w:rFonts w:hint="eastAsia"/>
          <w:bCs/>
        </w:rPr>
        <w:t>能动性</w:t>
      </w:r>
      <w:r w:rsidRPr="00A54C58">
        <w:rPr>
          <w:rFonts w:hint="eastAsia"/>
          <w:bCs/>
        </w:rPr>
        <w:t>；</w:t>
      </w:r>
      <w:r w:rsidR="00A84FBA" w:rsidRPr="00A54C58">
        <w:rPr>
          <w:bCs/>
        </w:rPr>
        <w:t>3</w:t>
      </w:r>
      <w:r w:rsidRPr="00A54C58">
        <w:rPr>
          <w:rFonts w:hint="eastAsia"/>
          <w:bCs/>
        </w:rPr>
        <w:t>.</w:t>
      </w:r>
      <w:r w:rsidR="00A84FBA" w:rsidRPr="00A54C58">
        <w:rPr>
          <w:rFonts w:hint="eastAsia"/>
          <w:bCs/>
        </w:rPr>
        <w:t>价值性</w:t>
      </w:r>
    </w:p>
    <w:p w:rsidR="00DF1CB2" w:rsidRPr="00A54C58" w:rsidRDefault="00DF1CB2" w:rsidP="00DF1CB2">
      <w:pPr>
        <w:rPr>
          <w:bCs/>
        </w:rPr>
      </w:pPr>
      <w:r w:rsidRPr="00A54C58">
        <w:rPr>
          <w:rFonts w:hint="eastAsia"/>
          <w:bCs/>
        </w:rPr>
        <w:t>作用</w:t>
      </w:r>
      <w:r w:rsidRPr="00A54C58">
        <w:rPr>
          <w:bCs/>
        </w:rPr>
        <w:t>：</w:t>
      </w:r>
      <w:r w:rsidRPr="00A54C58">
        <w:rPr>
          <w:rFonts w:hint="eastAsia"/>
          <w:bCs/>
        </w:rPr>
        <w:t>1.</w:t>
      </w:r>
      <w:r w:rsidRPr="00A54C58">
        <w:rPr>
          <w:rFonts w:hint="eastAsia"/>
          <w:bCs/>
        </w:rPr>
        <w:t>丰富和发展了历史唯物主义自然观；</w:t>
      </w:r>
      <w:r w:rsidRPr="00A54C58">
        <w:rPr>
          <w:rFonts w:hint="eastAsia"/>
          <w:bCs/>
        </w:rPr>
        <w:t>2.</w:t>
      </w:r>
      <w:r w:rsidRPr="00A54C58">
        <w:rPr>
          <w:rFonts w:hint="eastAsia"/>
          <w:bCs/>
        </w:rPr>
        <w:t>实现了唯物论、辩证法、实践论和价值论的统一；</w:t>
      </w:r>
      <w:r w:rsidRPr="00A54C58">
        <w:rPr>
          <w:rFonts w:hint="eastAsia"/>
          <w:bCs/>
        </w:rPr>
        <w:t>3.</w:t>
      </w:r>
      <w:r w:rsidRPr="00A54C58">
        <w:rPr>
          <w:rFonts w:hint="eastAsia"/>
          <w:bCs/>
        </w:rPr>
        <w:t>有助于实现人工自然界和天然自然界的统一。</w:t>
      </w:r>
    </w:p>
    <w:p w:rsidR="00DF1CB2" w:rsidRPr="00A54C58" w:rsidRDefault="00DF1CB2" w:rsidP="00DF1CB2">
      <w:pPr>
        <w:rPr>
          <w:bCs/>
        </w:rPr>
      </w:pPr>
    </w:p>
    <w:p w:rsidR="00DF1CB2" w:rsidRPr="00A54C58" w:rsidRDefault="00DF1CB2" w:rsidP="00DF1CB2">
      <w:pPr>
        <w:rPr>
          <w:bCs/>
        </w:rPr>
      </w:pPr>
      <w:r w:rsidRPr="00A54C58">
        <w:rPr>
          <w:rFonts w:hint="eastAsia"/>
          <w:bCs/>
        </w:rPr>
        <w:t>6.</w:t>
      </w:r>
      <w:r w:rsidRPr="00A54C58">
        <w:rPr>
          <w:rFonts w:hint="eastAsia"/>
          <w:bCs/>
        </w:rPr>
        <w:t>生态自然观</w:t>
      </w:r>
      <w:r w:rsidRPr="00A54C58">
        <w:rPr>
          <w:bCs/>
        </w:rPr>
        <w:t>——</w:t>
      </w:r>
      <w:r w:rsidRPr="00A54C58">
        <w:rPr>
          <w:rFonts w:hint="eastAsia"/>
          <w:bCs/>
        </w:rPr>
        <w:t>是关于人与生态系统辩证关系的总的观点。是在全球生态危机的背景下，依据生</w:t>
      </w:r>
      <w:r w:rsidRPr="00A54C58">
        <w:rPr>
          <w:rFonts w:hint="eastAsia"/>
          <w:bCs/>
        </w:rPr>
        <w:lastRenderedPageBreak/>
        <w:t>态科学和系统科学的成果，对人类和自然界关系进行的概括和总结。主要</w:t>
      </w:r>
      <w:r w:rsidRPr="00A54C58">
        <w:rPr>
          <w:bCs/>
        </w:rPr>
        <w:t>观点：</w:t>
      </w:r>
      <w:r w:rsidR="00A84FBA" w:rsidRPr="00A54C58">
        <w:rPr>
          <w:bCs/>
        </w:rPr>
        <w:t>1</w:t>
      </w:r>
      <w:r w:rsidRPr="00A54C58">
        <w:rPr>
          <w:rFonts w:hint="eastAsia"/>
          <w:bCs/>
        </w:rPr>
        <w:t>.</w:t>
      </w:r>
      <w:r w:rsidR="00A84FBA" w:rsidRPr="00A54C58">
        <w:rPr>
          <w:rFonts w:hint="eastAsia"/>
          <w:bCs/>
        </w:rPr>
        <w:t>生态自然界是系统的自然界</w:t>
      </w:r>
      <w:r w:rsidRPr="00A54C58">
        <w:rPr>
          <w:rFonts w:hint="eastAsia"/>
          <w:bCs/>
        </w:rPr>
        <w:t>；</w:t>
      </w:r>
      <w:r w:rsidR="00A84FBA" w:rsidRPr="00A54C58">
        <w:rPr>
          <w:bCs/>
        </w:rPr>
        <w:t>2</w:t>
      </w:r>
      <w:r w:rsidRPr="00A54C58">
        <w:rPr>
          <w:rFonts w:hint="eastAsia"/>
          <w:bCs/>
        </w:rPr>
        <w:t>.</w:t>
      </w:r>
      <w:r w:rsidR="00A84FBA" w:rsidRPr="00A54C58">
        <w:rPr>
          <w:rFonts w:hint="eastAsia"/>
          <w:bCs/>
        </w:rPr>
        <w:t>生态自然界是和谐的自然界</w:t>
      </w:r>
      <w:r w:rsidRPr="00A54C58">
        <w:rPr>
          <w:rFonts w:hint="eastAsia"/>
          <w:bCs/>
        </w:rPr>
        <w:t>；</w:t>
      </w:r>
      <w:r w:rsidRPr="00A54C58">
        <w:rPr>
          <w:bCs/>
        </w:rPr>
        <w:t>3</w:t>
      </w:r>
      <w:r w:rsidRPr="00A54C58">
        <w:rPr>
          <w:rFonts w:hint="eastAsia"/>
          <w:bCs/>
        </w:rPr>
        <w:t>.</w:t>
      </w:r>
      <w:r w:rsidRPr="00A54C58">
        <w:rPr>
          <w:rFonts w:hint="eastAsia"/>
          <w:bCs/>
        </w:rPr>
        <w:t>生态自然界是演化的自然界。</w:t>
      </w:r>
    </w:p>
    <w:p w:rsidR="00DF1CB2" w:rsidRPr="00A54C58" w:rsidRDefault="00DF1CB2" w:rsidP="00DF1CB2">
      <w:pPr>
        <w:rPr>
          <w:bCs/>
        </w:rPr>
      </w:pPr>
      <w:r w:rsidRPr="00A54C58">
        <w:rPr>
          <w:rFonts w:hint="eastAsia"/>
          <w:bCs/>
        </w:rPr>
        <w:t>主要</w:t>
      </w:r>
      <w:r w:rsidRPr="00A54C58">
        <w:rPr>
          <w:bCs/>
        </w:rPr>
        <w:t>特征：</w:t>
      </w:r>
      <w:r w:rsidR="00A84FBA" w:rsidRPr="00A54C58">
        <w:rPr>
          <w:bCs/>
        </w:rPr>
        <w:t>1</w:t>
      </w:r>
      <w:r w:rsidRPr="00A54C58">
        <w:rPr>
          <w:rFonts w:hint="eastAsia"/>
          <w:bCs/>
        </w:rPr>
        <w:t>.</w:t>
      </w:r>
      <w:r w:rsidR="00A84FBA" w:rsidRPr="00A54C58">
        <w:rPr>
          <w:rFonts w:hint="eastAsia"/>
          <w:bCs/>
        </w:rPr>
        <w:t>全球性</w:t>
      </w:r>
      <w:r w:rsidRPr="00A54C58">
        <w:rPr>
          <w:rFonts w:hint="eastAsia"/>
          <w:bCs/>
        </w:rPr>
        <w:t>；</w:t>
      </w:r>
      <w:r w:rsidR="00A84FBA" w:rsidRPr="00A54C58">
        <w:rPr>
          <w:bCs/>
        </w:rPr>
        <w:t>2</w:t>
      </w:r>
      <w:r w:rsidRPr="00A54C58">
        <w:rPr>
          <w:rFonts w:hint="eastAsia"/>
          <w:bCs/>
        </w:rPr>
        <w:t>.</w:t>
      </w:r>
      <w:r w:rsidR="00A84FBA" w:rsidRPr="00A54C58">
        <w:rPr>
          <w:rFonts w:hint="eastAsia"/>
          <w:bCs/>
        </w:rPr>
        <w:t>批判性</w:t>
      </w:r>
      <w:r w:rsidRPr="00A54C58">
        <w:rPr>
          <w:rFonts w:hint="eastAsia"/>
          <w:bCs/>
        </w:rPr>
        <w:t>；</w:t>
      </w:r>
      <w:r w:rsidR="00A84FBA" w:rsidRPr="00A54C58">
        <w:rPr>
          <w:bCs/>
        </w:rPr>
        <w:t>3</w:t>
      </w:r>
      <w:r w:rsidRPr="00A54C58">
        <w:rPr>
          <w:rFonts w:hint="eastAsia"/>
          <w:bCs/>
        </w:rPr>
        <w:t>.</w:t>
      </w:r>
      <w:r w:rsidR="00A84FBA" w:rsidRPr="00A54C58">
        <w:rPr>
          <w:rFonts w:hint="eastAsia"/>
          <w:bCs/>
        </w:rPr>
        <w:t>和谐性</w:t>
      </w:r>
    </w:p>
    <w:p w:rsidR="00DF1CB2" w:rsidRPr="00A54C58" w:rsidRDefault="00DF1CB2" w:rsidP="00DF1CB2">
      <w:pPr>
        <w:rPr>
          <w:bCs/>
        </w:rPr>
      </w:pPr>
      <w:r w:rsidRPr="00A54C58">
        <w:rPr>
          <w:rFonts w:hint="eastAsia"/>
          <w:bCs/>
        </w:rPr>
        <w:t>作用</w:t>
      </w:r>
      <w:r w:rsidRPr="00A54C58">
        <w:rPr>
          <w:bCs/>
        </w:rPr>
        <w:t>：</w:t>
      </w:r>
      <w:r w:rsidRPr="00A54C58">
        <w:rPr>
          <w:rFonts w:hint="eastAsia"/>
          <w:bCs/>
        </w:rPr>
        <w:t>1.</w:t>
      </w:r>
      <w:r w:rsidRPr="00A54C58">
        <w:rPr>
          <w:rFonts w:hint="eastAsia"/>
          <w:bCs/>
        </w:rPr>
        <w:t>丰富和发展了马克思主义自然观；</w:t>
      </w:r>
      <w:r w:rsidRPr="00A54C58">
        <w:rPr>
          <w:rFonts w:hint="eastAsia"/>
          <w:bCs/>
        </w:rPr>
        <w:t>2.</w:t>
      </w:r>
      <w:r w:rsidRPr="00A54C58">
        <w:rPr>
          <w:rFonts w:hint="eastAsia"/>
          <w:bCs/>
        </w:rPr>
        <w:t>有助于贯彻落实科学发展观；</w:t>
      </w:r>
      <w:r w:rsidRPr="00A54C58">
        <w:rPr>
          <w:rFonts w:hint="eastAsia"/>
          <w:bCs/>
        </w:rPr>
        <w:t>3.</w:t>
      </w:r>
      <w:r w:rsidRPr="00A54C58">
        <w:rPr>
          <w:rFonts w:hint="eastAsia"/>
          <w:bCs/>
        </w:rPr>
        <w:t>有助于建设生态文明</w:t>
      </w:r>
    </w:p>
    <w:p w:rsidR="00DF1CB2" w:rsidRPr="00A54C58" w:rsidRDefault="00DF1CB2" w:rsidP="00DF1CB2">
      <w:pPr>
        <w:rPr>
          <w:bCs/>
        </w:rPr>
      </w:pPr>
    </w:p>
    <w:p w:rsidR="00DF1CB2" w:rsidRPr="00DA5FF5" w:rsidRDefault="00DF1CB2" w:rsidP="00DF1CB2">
      <w:pPr>
        <w:rPr>
          <w:b/>
          <w:bCs/>
        </w:rPr>
      </w:pPr>
      <w:r w:rsidRPr="00DA5FF5">
        <w:rPr>
          <w:rFonts w:hint="eastAsia"/>
          <w:b/>
          <w:bCs/>
        </w:rPr>
        <w:t>三</w:t>
      </w:r>
      <w:r w:rsidRPr="00DA5FF5">
        <w:rPr>
          <w:b/>
          <w:bCs/>
        </w:rPr>
        <w:t>、</w:t>
      </w:r>
      <w:r w:rsidR="006D7EF7" w:rsidRPr="00DA5FF5">
        <w:rPr>
          <w:rFonts w:hint="eastAsia"/>
          <w:b/>
          <w:bCs/>
        </w:rPr>
        <w:t>科学技术观</w:t>
      </w:r>
      <w:r w:rsidR="006D7EF7" w:rsidRPr="00DA5FF5">
        <w:rPr>
          <w:b/>
          <w:bCs/>
        </w:rPr>
        <w:t>，</w:t>
      </w:r>
      <w:r w:rsidR="006D7EF7" w:rsidRPr="00DA5FF5">
        <w:rPr>
          <w:rFonts w:hint="eastAsia"/>
          <w:b/>
          <w:bCs/>
        </w:rPr>
        <w:t>马克思</w:t>
      </w:r>
      <w:r w:rsidR="006D7EF7" w:rsidRPr="00DA5FF5">
        <w:rPr>
          <w:b/>
          <w:bCs/>
        </w:rPr>
        <w:t>和恩格斯科学技术的主要观点，八个点，科学技术异化，怎么解决科学技术异化？</w:t>
      </w:r>
    </w:p>
    <w:p w:rsidR="00DA5FF5" w:rsidRPr="00DA5FF5" w:rsidRDefault="00DA5FF5" w:rsidP="00C84479">
      <w:pPr>
        <w:rPr>
          <w:b/>
          <w:bCs/>
        </w:rPr>
      </w:pPr>
      <w:r w:rsidRPr="00A54C58">
        <w:rPr>
          <w:rFonts w:hint="eastAsia"/>
          <w:bCs/>
        </w:rPr>
        <w:t>科学技术观</w:t>
      </w:r>
      <w:r>
        <w:rPr>
          <w:rFonts w:hint="eastAsia"/>
          <w:bCs/>
        </w:rPr>
        <w:t>是</w:t>
      </w:r>
      <w:r>
        <w:rPr>
          <w:bCs/>
        </w:rPr>
        <w:t>科学技术及其发展</w:t>
      </w:r>
      <w:r>
        <w:rPr>
          <w:rFonts w:hint="eastAsia"/>
          <w:bCs/>
        </w:rPr>
        <w:t>以及</w:t>
      </w:r>
      <w:r>
        <w:rPr>
          <w:bCs/>
        </w:rPr>
        <w:t>科学技术与社会的关系</w:t>
      </w:r>
      <w:r>
        <w:rPr>
          <w:rFonts w:hint="eastAsia"/>
          <w:bCs/>
        </w:rPr>
        <w:t>的</w:t>
      </w:r>
      <w:r>
        <w:rPr>
          <w:bCs/>
        </w:rPr>
        <w:t>总看法</w:t>
      </w:r>
      <w:r>
        <w:rPr>
          <w:rFonts w:hint="eastAsia"/>
          <w:bCs/>
        </w:rPr>
        <w:t>总观点。</w:t>
      </w:r>
    </w:p>
    <w:p w:rsidR="00C84479" w:rsidRPr="00A54C58" w:rsidRDefault="00C84479" w:rsidP="00C84479">
      <w:pPr>
        <w:rPr>
          <w:bCs/>
        </w:rPr>
      </w:pPr>
      <w:r w:rsidRPr="00A54C58">
        <w:rPr>
          <w:rFonts w:hint="eastAsia"/>
          <w:bCs/>
        </w:rPr>
        <w:t>主要</w:t>
      </w:r>
      <w:r w:rsidRPr="00A54C58">
        <w:rPr>
          <w:bCs/>
        </w:rPr>
        <w:t>内容：</w:t>
      </w:r>
      <w:r w:rsidRPr="00A54C58">
        <w:rPr>
          <w:bCs/>
        </w:rPr>
        <w:t>1.</w:t>
      </w:r>
      <w:r w:rsidRPr="00A54C58">
        <w:rPr>
          <w:rFonts w:hint="eastAsia"/>
          <w:bCs/>
        </w:rPr>
        <w:t>对科学技术的理解；</w:t>
      </w:r>
      <w:r w:rsidR="00DA5FF5">
        <w:rPr>
          <w:rFonts w:hint="eastAsia"/>
          <w:bCs/>
        </w:rPr>
        <w:t>2.</w:t>
      </w:r>
      <w:r w:rsidRPr="00A54C58">
        <w:rPr>
          <w:rFonts w:hint="eastAsia"/>
          <w:bCs/>
        </w:rPr>
        <w:t>科学的分类；</w:t>
      </w:r>
      <w:r w:rsidRPr="00A54C58">
        <w:rPr>
          <w:bCs/>
        </w:rPr>
        <w:t>3.</w:t>
      </w:r>
      <w:r w:rsidRPr="00A54C58">
        <w:rPr>
          <w:rFonts w:hint="eastAsia"/>
          <w:bCs/>
        </w:rPr>
        <w:t>科学技术与哲学的关系；</w:t>
      </w:r>
      <w:r w:rsidRPr="00A54C58">
        <w:rPr>
          <w:bCs/>
        </w:rPr>
        <w:t>4.</w:t>
      </w:r>
      <w:r w:rsidRPr="00A54C58">
        <w:rPr>
          <w:rFonts w:hint="eastAsia"/>
          <w:bCs/>
        </w:rPr>
        <w:t>科学技术是生产力</w:t>
      </w:r>
    </w:p>
    <w:p w:rsidR="00C84479" w:rsidRPr="00A54C58" w:rsidRDefault="00C84479" w:rsidP="00C84479">
      <w:pPr>
        <w:rPr>
          <w:bCs/>
        </w:rPr>
      </w:pPr>
      <w:r w:rsidRPr="00A54C58">
        <w:rPr>
          <w:rFonts w:hint="eastAsia"/>
          <w:bCs/>
        </w:rPr>
        <w:t>；</w:t>
      </w:r>
      <w:r w:rsidRPr="00A54C58">
        <w:rPr>
          <w:rFonts w:hint="eastAsia"/>
          <w:bCs/>
        </w:rPr>
        <w:t>5.</w:t>
      </w:r>
      <w:r w:rsidRPr="00A54C58">
        <w:rPr>
          <w:rFonts w:hint="eastAsia"/>
          <w:bCs/>
        </w:rPr>
        <w:t>科学技术的生产动因；</w:t>
      </w:r>
      <w:r w:rsidRPr="00A54C58">
        <w:rPr>
          <w:rFonts w:hint="eastAsia"/>
          <w:bCs/>
        </w:rPr>
        <w:t>6.</w:t>
      </w:r>
      <w:r w:rsidRPr="00A54C58">
        <w:rPr>
          <w:rFonts w:hint="eastAsia"/>
          <w:bCs/>
        </w:rPr>
        <w:t>科学技术的社会功能；</w:t>
      </w:r>
      <w:r w:rsidRPr="00A54C58">
        <w:rPr>
          <w:rFonts w:hint="eastAsia"/>
          <w:bCs/>
        </w:rPr>
        <w:t>7.</w:t>
      </w:r>
      <w:r w:rsidRPr="00A54C58">
        <w:rPr>
          <w:rFonts w:hint="eastAsia"/>
          <w:bCs/>
        </w:rPr>
        <w:t>科学技术与社会制度；</w:t>
      </w:r>
      <w:r w:rsidRPr="00A54C58">
        <w:rPr>
          <w:rFonts w:hint="eastAsia"/>
          <w:bCs/>
        </w:rPr>
        <w:t>8.</w:t>
      </w:r>
      <w:r w:rsidRPr="00A54C58">
        <w:rPr>
          <w:rFonts w:hint="eastAsia"/>
          <w:bCs/>
        </w:rPr>
        <w:t>技术异化</w:t>
      </w:r>
    </w:p>
    <w:p w:rsidR="00F866FD" w:rsidRDefault="00F866FD" w:rsidP="00C84479">
      <w:pPr>
        <w:rPr>
          <w:rFonts w:hint="eastAsia"/>
          <w:bCs/>
        </w:rPr>
      </w:pPr>
    </w:p>
    <w:p w:rsidR="003B2209" w:rsidRDefault="003B2209" w:rsidP="00FD6C58">
      <w:pPr>
        <w:widowControl/>
        <w:shd w:val="clear" w:color="auto" w:fill="FFFFFF"/>
        <w:jc w:val="left"/>
        <w:rPr>
          <w:rFonts w:hint="eastAsia"/>
          <w:bCs/>
        </w:rPr>
      </w:pPr>
      <w:r w:rsidRPr="003B2209">
        <w:rPr>
          <w:rFonts w:asciiTheme="minorEastAsia" w:hAnsiTheme="minorEastAsia" w:cs="宋体"/>
          <w:color w:val="000000"/>
          <w:kern w:val="0"/>
          <w:szCs w:val="21"/>
        </w:rPr>
        <w:t>科技异化就是指人们利用科学技术改造过、塑造过和实践过的对象物，或者人们利用科学技术创造出来的对象物，不但不是对实践主体和科技主体的本质力量及其过程的积极肯定，而是反过来成了压抑、束缚、报复和否定主体的本质力量，是不利于人类生存和发展的一种异己性力量，它不但不是‘为我’的，反而是‘反我’的”。</w:t>
      </w:r>
    </w:p>
    <w:p w:rsidR="002B4CD0" w:rsidRDefault="002B4CD0" w:rsidP="00C8447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科技异化：科学技术</w:t>
      </w:r>
      <w:r>
        <w:rPr>
          <w:rFonts w:ascii="Arial" w:hAnsi="Arial" w:cs="Arial"/>
          <w:color w:val="333333"/>
          <w:szCs w:val="21"/>
          <w:shd w:val="clear" w:color="auto" w:fill="FFFFFF"/>
        </w:rPr>
        <w:t>异化作为社会现象同阶级一起产生，是人的物质生产与精神生产及其产品</w:t>
      </w:r>
      <w:r>
        <w:rPr>
          <w:rFonts w:ascii="Arial" w:hAnsi="Arial" w:cs="Arial" w:hint="eastAsia"/>
          <w:color w:val="333333"/>
          <w:szCs w:val="21"/>
          <w:shd w:val="clear" w:color="auto" w:fill="FFFFFF"/>
        </w:rPr>
        <w:t>（科学技术）</w:t>
      </w:r>
      <w:r>
        <w:rPr>
          <w:rFonts w:ascii="Arial" w:hAnsi="Arial" w:cs="Arial"/>
          <w:color w:val="333333"/>
          <w:szCs w:val="21"/>
          <w:shd w:val="clear" w:color="auto" w:fill="FFFFFF"/>
        </w:rPr>
        <w:t>变成异己力量，反过来统治人的一种社会现象</w:t>
      </w:r>
      <w:r>
        <w:rPr>
          <w:rFonts w:ascii="Arial" w:hAnsi="Arial" w:cs="Arial" w:hint="eastAsia"/>
          <w:color w:val="333333"/>
          <w:szCs w:val="21"/>
          <w:shd w:val="clear" w:color="auto" w:fill="FFFFFF"/>
        </w:rPr>
        <w:t>，</w:t>
      </w:r>
      <w:r>
        <w:rPr>
          <w:rFonts w:ascii="Arial" w:hAnsi="Arial" w:cs="Arial"/>
          <w:color w:val="333333"/>
          <w:szCs w:val="21"/>
          <w:shd w:val="clear" w:color="auto" w:fill="FFFFFF"/>
        </w:rPr>
        <w:t>科技异化</w:t>
      </w:r>
      <w:r>
        <w:rPr>
          <w:rFonts w:ascii="Arial" w:hAnsi="Arial" w:cs="Arial"/>
          <w:color w:val="333333"/>
          <w:szCs w:val="21"/>
          <w:shd w:val="clear" w:color="auto" w:fill="FFFFFF"/>
        </w:rPr>
        <w:t>"</w:t>
      </w:r>
      <w:r>
        <w:rPr>
          <w:rFonts w:ascii="Arial" w:hAnsi="Arial" w:cs="Arial"/>
          <w:color w:val="333333"/>
          <w:szCs w:val="21"/>
          <w:shd w:val="clear" w:color="auto" w:fill="FFFFFF"/>
        </w:rPr>
        <w:t>，最直白、最直观地界定，使得科学技术脱离了其本性</w:t>
      </w:r>
      <w:r>
        <w:rPr>
          <w:rFonts w:ascii="Arial" w:hAnsi="Arial" w:cs="Arial" w:hint="eastAsia"/>
          <w:color w:val="333333"/>
          <w:szCs w:val="21"/>
          <w:shd w:val="clear" w:color="auto" w:fill="FFFFFF"/>
        </w:rPr>
        <w:t>。</w:t>
      </w:r>
    </w:p>
    <w:p w:rsidR="00C84479" w:rsidRDefault="001570C6" w:rsidP="00C84479">
      <w:pPr>
        <w:rPr>
          <w:rFonts w:hint="eastAsia"/>
          <w:bCs/>
        </w:rPr>
      </w:pPr>
      <w:r>
        <w:rPr>
          <w:rFonts w:hint="eastAsia"/>
          <w:bCs/>
        </w:rPr>
        <w:t>科学技术作为劳动亦即人处理自身与自然界关系的社会活动的产物，也是随着劳动的异化而</w:t>
      </w:r>
      <w:r w:rsidR="00741F53">
        <w:rPr>
          <w:rFonts w:hint="eastAsia"/>
          <w:bCs/>
        </w:rPr>
        <w:t>表现出</w:t>
      </w:r>
      <w:r>
        <w:rPr>
          <w:rFonts w:hint="eastAsia"/>
          <w:bCs/>
        </w:rPr>
        <w:t>异化</w:t>
      </w:r>
      <w:r w:rsidR="00741F53">
        <w:rPr>
          <w:rFonts w:hint="eastAsia"/>
          <w:bCs/>
        </w:rPr>
        <w:t>的性质。因此，科学技术异化并非根源于科学技术自身，而是来自构成人的本质和存在方式的劳动即实践活动的异化。</w:t>
      </w:r>
      <w:r w:rsidR="00367973">
        <w:rPr>
          <w:rFonts w:hint="eastAsia"/>
          <w:bCs/>
        </w:rPr>
        <w:t>在异化关系中，异化劳动是最根本的，是其他一切异化的实质和根源。</w:t>
      </w:r>
    </w:p>
    <w:p w:rsidR="00FD6C58" w:rsidRDefault="00FD6C58" w:rsidP="00367973">
      <w:pPr>
        <w:rPr>
          <w:rFonts w:hint="eastAsia"/>
          <w:bCs/>
        </w:rPr>
      </w:pPr>
    </w:p>
    <w:p w:rsidR="00367973" w:rsidRDefault="00367973" w:rsidP="00367973">
      <w:pPr>
        <w:rPr>
          <w:rFonts w:hint="eastAsia"/>
          <w:bCs/>
        </w:rPr>
      </w:pPr>
      <w:r>
        <w:rPr>
          <w:rFonts w:hint="eastAsia"/>
          <w:bCs/>
        </w:rPr>
        <w:t>解决：首先，提高认识水平，即要正确的认识和运用自然规律。</w:t>
      </w:r>
      <w:r w:rsidRPr="00367973">
        <w:rPr>
          <w:rFonts w:hint="eastAsia"/>
          <w:bCs/>
        </w:rPr>
        <w:t>人在改造自然的活动中不能违背自然本身固有的规律与尺度</w:t>
      </w:r>
      <w:r w:rsidRPr="00367973">
        <w:rPr>
          <w:rFonts w:hint="eastAsia"/>
          <w:bCs/>
        </w:rPr>
        <w:t>;</w:t>
      </w:r>
      <w:r w:rsidRPr="00367973">
        <w:rPr>
          <w:rFonts w:hint="eastAsia"/>
          <w:bCs/>
        </w:rPr>
        <w:t>反之</w:t>
      </w:r>
      <w:r w:rsidRPr="00367973">
        <w:rPr>
          <w:rFonts w:hint="eastAsia"/>
          <w:bCs/>
        </w:rPr>
        <w:t>,</w:t>
      </w:r>
      <w:r w:rsidRPr="00367973">
        <w:rPr>
          <w:rFonts w:hint="eastAsia"/>
          <w:bCs/>
        </w:rPr>
        <w:t>违反自然规律与尺度的行为</w:t>
      </w:r>
      <w:r w:rsidRPr="00367973">
        <w:rPr>
          <w:rFonts w:hint="eastAsia"/>
          <w:bCs/>
        </w:rPr>
        <w:t>,</w:t>
      </w:r>
      <w:r w:rsidRPr="00367973">
        <w:rPr>
          <w:rFonts w:hint="eastAsia"/>
          <w:bCs/>
        </w:rPr>
        <w:t>同时也意味着人类对自己身体的戕害</w:t>
      </w:r>
      <w:r w:rsidRPr="00367973">
        <w:rPr>
          <w:rFonts w:hint="eastAsia"/>
          <w:bCs/>
        </w:rPr>
        <w:t>,</w:t>
      </w:r>
      <w:r w:rsidRPr="00367973">
        <w:rPr>
          <w:rFonts w:hint="eastAsia"/>
          <w:bCs/>
        </w:rPr>
        <w:t>最终遭到惩罚的将是人类自身</w:t>
      </w:r>
      <w:r>
        <w:rPr>
          <w:rFonts w:hint="eastAsia"/>
          <w:bCs/>
        </w:rPr>
        <w:t>。</w:t>
      </w:r>
      <w:r w:rsidRPr="00367973">
        <w:rPr>
          <w:rFonts w:hint="eastAsia"/>
          <w:bCs/>
        </w:rPr>
        <w:t>而人要更好地生存和发展</w:t>
      </w:r>
      <w:r w:rsidRPr="00367973">
        <w:rPr>
          <w:rFonts w:hint="eastAsia"/>
          <w:bCs/>
        </w:rPr>
        <w:t>,</w:t>
      </w:r>
      <w:r w:rsidRPr="00367973">
        <w:rPr>
          <w:rFonts w:hint="eastAsia"/>
          <w:bCs/>
        </w:rPr>
        <w:t>就必须正确认识人类生活于其中的自然界的客观规律</w:t>
      </w:r>
      <w:r w:rsidRPr="00367973">
        <w:rPr>
          <w:rFonts w:hint="eastAsia"/>
          <w:bCs/>
        </w:rPr>
        <w:t>,</w:t>
      </w:r>
      <w:r w:rsidRPr="00367973">
        <w:rPr>
          <w:rFonts w:hint="eastAsia"/>
          <w:bCs/>
        </w:rPr>
        <w:t>并运用这些规律去指导自己的实践。</w:t>
      </w:r>
    </w:p>
    <w:p w:rsidR="00367973" w:rsidRPr="00367973" w:rsidRDefault="00367973" w:rsidP="00840DB9">
      <w:pPr>
        <w:ind w:firstLine="525"/>
        <w:rPr>
          <w:rFonts w:hint="eastAsia"/>
          <w:bCs/>
        </w:rPr>
      </w:pPr>
      <w:r w:rsidRPr="00367973">
        <w:rPr>
          <w:rFonts w:hint="eastAsia"/>
          <w:bCs/>
        </w:rPr>
        <w:t>其次</w:t>
      </w:r>
      <w:r w:rsidRPr="00367973">
        <w:rPr>
          <w:rFonts w:hint="eastAsia"/>
          <w:bCs/>
        </w:rPr>
        <w:t>,</w:t>
      </w:r>
      <w:r w:rsidRPr="00367973">
        <w:rPr>
          <w:rFonts w:hint="eastAsia"/>
          <w:bCs/>
        </w:rPr>
        <w:t>变革社会制度</w:t>
      </w:r>
      <w:r w:rsidRPr="00367973">
        <w:rPr>
          <w:rFonts w:hint="eastAsia"/>
          <w:bCs/>
        </w:rPr>
        <w:t>:</w:t>
      </w:r>
      <w:r w:rsidRPr="00367973">
        <w:rPr>
          <w:rFonts w:hint="eastAsia"/>
          <w:bCs/>
        </w:rPr>
        <w:t>即消灭生产资料的资本主义私有制。</w:t>
      </w:r>
      <w:r w:rsidRPr="00367973">
        <w:rPr>
          <w:rFonts w:hint="eastAsia"/>
          <w:bCs/>
        </w:rPr>
        <w:t>马克思、恩格斯对于资本主义条件</w:t>
      </w:r>
    </w:p>
    <w:p w:rsidR="00367973" w:rsidRDefault="00367973" w:rsidP="00367973">
      <w:pPr>
        <w:rPr>
          <w:rFonts w:hint="eastAsia"/>
          <w:bCs/>
        </w:rPr>
      </w:pPr>
      <w:r w:rsidRPr="00367973">
        <w:rPr>
          <w:rFonts w:hint="eastAsia"/>
          <w:bCs/>
        </w:rPr>
        <w:t>下的科技异化</w:t>
      </w:r>
      <w:r w:rsidRPr="00367973">
        <w:rPr>
          <w:rFonts w:hint="eastAsia"/>
          <w:bCs/>
        </w:rPr>
        <w:t>,</w:t>
      </w:r>
      <w:r w:rsidRPr="00367973">
        <w:rPr>
          <w:rFonts w:hint="eastAsia"/>
          <w:bCs/>
        </w:rPr>
        <w:t>并不悲观</w:t>
      </w:r>
      <w:r w:rsidRPr="00367973">
        <w:rPr>
          <w:rFonts w:hint="eastAsia"/>
          <w:bCs/>
        </w:rPr>
        <w:t>,</w:t>
      </w:r>
      <w:r w:rsidRPr="00367973">
        <w:rPr>
          <w:rFonts w:hint="eastAsia"/>
          <w:bCs/>
        </w:rPr>
        <w:t>相反</w:t>
      </w:r>
      <w:r w:rsidRPr="00367973">
        <w:rPr>
          <w:rFonts w:hint="eastAsia"/>
          <w:bCs/>
        </w:rPr>
        <w:t>,</w:t>
      </w:r>
      <w:r w:rsidRPr="00367973">
        <w:rPr>
          <w:rFonts w:hint="eastAsia"/>
          <w:bCs/>
        </w:rPr>
        <w:t>他们认为</w:t>
      </w:r>
      <w:r w:rsidRPr="00367973">
        <w:rPr>
          <w:rFonts w:hint="eastAsia"/>
          <w:bCs/>
        </w:rPr>
        <w:t>,</w:t>
      </w:r>
      <w:r w:rsidRPr="00367973">
        <w:rPr>
          <w:rFonts w:hint="eastAsia"/>
          <w:bCs/>
        </w:rPr>
        <w:t>科技异化是可以被超越与废除的</w:t>
      </w:r>
      <w:r w:rsidRPr="00367973">
        <w:rPr>
          <w:rFonts w:hint="eastAsia"/>
          <w:bCs/>
        </w:rPr>
        <w:t>,</w:t>
      </w:r>
      <w:r w:rsidRPr="00367973">
        <w:rPr>
          <w:rFonts w:hint="eastAsia"/>
          <w:bCs/>
        </w:rPr>
        <w:t>其根据是以科技进步为基础的社会生产力的发展以及生产力与生产关系的协调一致</w:t>
      </w:r>
      <w:r>
        <w:rPr>
          <w:rFonts w:hint="eastAsia"/>
          <w:bCs/>
        </w:rPr>
        <w:t>。</w:t>
      </w:r>
      <w:r w:rsidRPr="00367973">
        <w:rPr>
          <w:rFonts w:hint="eastAsia"/>
          <w:bCs/>
        </w:rPr>
        <w:t>通过无产阶级革命来最终解决资本主义的科技异化问题</w:t>
      </w:r>
      <w:r>
        <w:rPr>
          <w:rFonts w:hint="eastAsia"/>
          <w:bCs/>
        </w:rPr>
        <w:t>。</w:t>
      </w:r>
    </w:p>
    <w:p w:rsidR="00027D4F" w:rsidRPr="00A54C58" w:rsidRDefault="00F866FD" w:rsidP="00C34414">
      <w:pPr>
        <w:rPr>
          <w:bCs/>
        </w:rPr>
      </w:pPr>
      <w:r>
        <w:rPr>
          <w:rFonts w:hint="eastAsia"/>
          <w:bCs/>
        </w:rPr>
        <w:t xml:space="preserve">    </w:t>
      </w:r>
      <w:r>
        <w:rPr>
          <w:rFonts w:ascii="Arial" w:hAnsi="Arial" w:cs="Arial"/>
          <w:color w:val="333333"/>
          <w:szCs w:val="21"/>
          <w:shd w:val="clear" w:color="auto" w:fill="FFFFFF"/>
        </w:rPr>
        <w:t>把科技完全建立在人的基础上，始终围绕人的个性自由、现实生存、未来发展进行，使科技复归于人的生活世界，并真正成为人的科技。</w:t>
      </w:r>
    </w:p>
    <w:p w:rsidR="00C34414" w:rsidRPr="00A54C58" w:rsidRDefault="00C34414" w:rsidP="00C34414">
      <w:pPr>
        <w:rPr>
          <w:bCs/>
        </w:rPr>
      </w:pPr>
    </w:p>
    <w:p w:rsidR="00C34414" w:rsidRPr="00DA5FF5" w:rsidRDefault="00DA5FF5" w:rsidP="00C34414">
      <w:pPr>
        <w:rPr>
          <w:b/>
          <w:bCs/>
        </w:rPr>
      </w:pPr>
      <w:r>
        <w:rPr>
          <w:rFonts w:hint="eastAsia"/>
          <w:b/>
          <w:bCs/>
        </w:rPr>
        <w:t>四</w:t>
      </w:r>
      <w:r>
        <w:rPr>
          <w:b/>
          <w:bCs/>
        </w:rPr>
        <w:t>、</w:t>
      </w:r>
      <w:r w:rsidR="006D7EF7" w:rsidRPr="00DA5FF5">
        <w:rPr>
          <w:rFonts w:hint="eastAsia"/>
          <w:b/>
          <w:bCs/>
        </w:rPr>
        <w:t>科学技术发展模式</w:t>
      </w:r>
      <w:r w:rsidR="006D7EF7" w:rsidRPr="00DA5FF5">
        <w:rPr>
          <w:b/>
          <w:bCs/>
        </w:rPr>
        <w:t>，动力，几种批判观点？都有</w:t>
      </w:r>
      <w:r w:rsidR="006D7EF7" w:rsidRPr="00DA5FF5">
        <w:rPr>
          <w:rFonts w:hint="eastAsia"/>
          <w:b/>
          <w:bCs/>
        </w:rPr>
        <w:t>什么</w:t>
      </w:r>
      <w:r w:rsidR="006D7EF7" w:rsidRPr="00DA5FF5">
        <w:rPr>
          <w:b/>
          <w:bCs/>
        </w:rPr>
        <w:t>优缺点？怎么</w:t>
      </w:r>
      <w:r w:rsidR="006D7EF7" w:rsidRPr="00DA5FF5">
        <w:rPr>
          <w:rFonts w:hint="eastAsia"/>
          <w:b/>
          <w:bCs/>
        </w:rPr>
        <w:t>评价</w:t>
      </w:r>
      <w:r w:rsidR="006D7EF7" w:rsidRPr="00DA5FF5">
        <w:rPr>
          <w:b/>
          <w:bCs/>
        </w:rPr>
        <w:t>？</w:t>
      </w:r>
    </w:p>
    <w:p w:rsidR="006D7EF7" w:rsidRPr="000B0BA3" w:rsidRDefault="004E4270" w:rsidP="00C34414">
      <w:pPr>
        <w:rPr>
          <w:bCs/>
        </w:rPr>
      </w:pPr>
      <w:r w:rsidRPr="000B0BA3">
        <w:rPr>
          <w:rFonts w:hint="eastAsia"/>
          <w:bCs/>
        </w:rPr>
        <w:t>科学发展</w:t>
      </w:r>
      <w:r w:rsidR="00D54A3B" w:rsidRPr="000B0BA3">
        <w:rPr>
          <w:rFonts w:hint="eastAsia"/>
          <w:bCs/>
        </w:rPr>
        <w:t>模式：</w:t>
      </w:r>
    </w:p>
    <w:p w:rsidR="00D54A3B" w:rsidRPr="000B0BA3" w:rsidRDefault="00D54A3B" w:rsidP="00D54A3B">
      <w:pPr>
        <w:rPr>
          <w:rFonts w:asciiTheme="minorEastAsia" w:hAnsiTheme="minorEastAsia"/>
          <w:bCs/>
        </w:rPr>
      </w:pPr>
      <w:r w:rsidRPr="000B0BA3">
        <w:rPr>
          <w:rFonts w:asciiTheme="minorEastAsia" w:hAnsiTheme="minorEastAsia" w:hint="eastAsia"/>
          <w:bCs/>
        </w:rPr>
        <w:t>1.科学发展呈现从分化到综合的整体化趋势</w:t>
      </w:r>
    </w:p>
    <w:p w:rsidR="00D54A3B" w:rsidRPr="000B0BA3" w:rsidRDefault="00D54A3B" w:rsidP="00D54A3B">
      <w:pPr>
        <w:rPr>
          <w:rFonts w:asciiTheme="minorEastAsia" w:hAnsiTheme="minorEastAsia"/>
          <w:bCs/>
        </w:rPr>
      </w:pPr>
      <w:r w:rsidRPr="000B0BA3">
        <w:rPr>
          <w:rFonts w:asciiTheme="minorEastAsia" w:hAnsiTheme="minorEastAsia" w:hint="eastAsia"/>
          <w:bCs/>
        </w:rPr>
        <w:t>2.科学的发展是渐进性和飞跃性的统一</w:t>
      </w:r>
    </w:p>
    <w:p w:rsidR="00D54A3B" w:rsidRPr="000B0BA3" w:rsidRDefault="00D54A3B" w:rsidP="00D54A3B">
      <w:pPr>
        <w:rPr>
          <w:rFonts w:asciiTheme="minorEastAsia" w:hAnsiTheme="minorEastAsia" w:hint="eastAsia"/>
          <w:bCs/>
        </w:rPr>
      </w:pPr>
      <w:r w:rsidRPr="000B0BA3">
        <w:rPr>
          <w:rFonts w:asciiTheme="minorEastAsia" w:hAnsiTheme="minorEastAsia" w:hint="eastAsia"/>
          <w:bCs/>
        </w:rPr>
        <w:t>3.科学发展是内外动力共同作用的结果</w:t>
      </w:r>
    </w:p>
    <w:p w:rsidR="000B0BA3" w:rsidRPr="000B0BA3" w:rsidRDefault="000B0BA3" w:rsidP="000B0BA3">
      <w:pPr>
        <w:rPr>
          <w:bCs/>
        </w:rPr>
      </w:pPr>
      <w:r w:rsidRPr="000B0BA3">
        <w:rPr>
          <w:rFonts w:hint="eastAsia"/>
          <w:bCs/>
        </w:rPr>
        <w:t>科学动力：科学发展的外部动力一方面表现在社会生产的需要推动了科学研究成果的应用，另一</w:t>
      </w:r>
      <w:r w:rsidRPr="000B0BA3">
        <w:rPr>
          <w:rFonts w:hint="eastAsia"/>
          <w:bCs/>
        </w:rPr>
        <w:lastRenderedPageBreak/>
        <w:t>方面表现在</w:t>
      </w:r>
      <w:r w:rsidRPr="000B0BA3">
        <w:rPr>
          <w:bCs/>
        </w:rPr>
        <w:t>“</w:t>
      </w:r>
      <w:r w:rsidRPr="000B0BA3">
        <w:rPr>
          <w:rFonts w:hint="eastAsia"/>
          <w:bCs/>
        </w:rPr>
        <w:t>资本主义生产第一次在相当大的程度上为自然科学创造了进行研究、观察、实验的物质手段</w:t>
      </w:r>
      <w:r w:rsidRPr="000B0BA3">
        <w:rPr>
          <w:bCs/>
        </w:rPr>
        <w:t>”</w:t>
      </w:r>
      <w:r w:rsidRPr="000B0BA3">
        <w:rPr>
          <w:rFonts w:hint="eastAsia"/>
          <w:bCs/>
        </w:rPr>
        <w:t>。</w:t>
      </w:r>
      <w:r w:rsidRPr="000B0BA3">
        <w:rPr>
          <w:rFonts w:hint="eastAsia"/>
          <w:bCs/>
        </w:rPr>
        <w:t xml:space="preserve"> </w:t>
      </w:r>
    </w:p>
    <w:p w:rsidR="000B0BA3" w:rsidRPr="000B0BA3" w:rsidRDefault="000B0BA3" w:rsidP="00D54A3B">
      <w:pPr>
        <w:rPr>
          <w:rFonts w:asciiTheme="minorEastAsia" w:hAnsiTheme="minorEastAsia" w:hint="eastAsia"/>
          <w:bCs/>
        </w:rPr>
      </w:pPr>
      <w:r w:rsidRPr="000B0BA3">
        <w:rPr>
          <w:rFonts w:hint="eastAsia"/>
          <w:bCs/>
        </w:rPr>
        <w:t>科学发展的内部动力表现在科学实验水平的提高引发了科学内部科学理论本身的争论以及与科学实验发展的不平衡，从而迫切需要进一步完善科学理论。</w:t>
      </w:r>
      <w:bookmarkStart w:id="0" w:name="_GoBack"/>
      <w:bookmarkEnd w:id="0"/>
    </w:p>
    <w:p w:rsidR="00F62DA1" w:rsidRDefault="00F62DA1" w:rsidP="00D54A3B">
      <w:pPr>
        <w:rPr>
          <w:rFonts w:asciiTheme="minorEastAsia" w:hAnsiTheme="minorEastAsia" w:hint="eastAsia"/>
          <w:bCs/>
        </w:rPr>
      </w:pPr>
    </w:p>
    <w:p w:rsidR="00D54A3B" w:rsidRPr="000B0BA3" w:rsidRDefault="00D54A3B" w:rsidP="00D54A3B">
      <w:pPr>
        <w:rPr>
          <w:rFonts w:asciiTheme="minorEastAsia" w:hAnsiTheme="minorEastAsia" w:hint="eastAsia"/>
          <w:bCs/>
        </w:rPr>
      </w:pPr>
      <w:r w:rsidRPr="000B0BA3">
        <w:rPr>
          <w:rFonts w:asciiTheme="minorEastAsia" w:hAnsiTheme="minorEastAsia" w:hint="eastAsia"/>
          <w:bCs/>
        </w:rPr>
        <w:t>在纵向上：科学发展表现为渐进与飞跃的统一。</w:t>
      </w:r>
    </w:p>
    <w:p w:rsidR="00D54A3B" w:rsidRPr="000B0BA3" w:rsidRDefault="00D54A3B" w:rsidP="00D54A3B">
      <w:pPr>
        <w:rPr>
          <w:rFonts w:asciiTheme="minorEastAsia" w:hAnsiTheme="minorEastAsia"/>
          <w:bCs/>
        </w:rPr>
      </w:pPr>
      <w:r w:rsidRPr="000B0BA3">
        <w:rPr>
          <w:rFonts w:asciiTheme="minorEastAsia" w:hAnsiTheme="minorEastAsia" w:hint="eastAsia"/>
          <w:bCs/>
        </w:rPr>
        <w:t>在横向上：科学发展表现为分化与综合的统一。</w:t>
      </w:r>
    </w:p>
    <w:p w:rsidR="00D54A3B" w:rsidRPr="000B0BA3" w:rsidRDefault="00D54A3B" w:rsidP="00D54A3B">
      <w:pPr>
        <w:rPr>
          <w:rFonts w:asciiTheme="minorEastAsia" w:hAnsiTheme="minorEastAsia"/>
          <w:bCs/>
        </w:rPr>
      </w:pPr>
      <w:r w:rsidRPr="000B0BA3">
        <w:rPr>
          <w:rFonts w:asciiTheme="minorEastAsia" w:hAnsiTheme="minorEastAsia" w:hint="eastAsia"/>
          <w:bCs/>
        </w:rPr>
        <w:t>在总体趋势上，科学发展表现为继承与创新的统一。</w:t>
      </w:r>
    </w:p>
    <w:p w:rsidR="000B0BA3" w:rsidRPr="00A84FBA" w:rsidRDefault="00A84FBA" w:rsidP="000B0BA3">
      <w:pPr>
        <w:rPr>
          <w:rFonts w:asciiTheme="minorEastAsia" w:hAnsiTheme="minorEastAsia" w:hint="eastAsia"/>
          <w:bCs/>
        </w:rPr>
      </w:pPr>
      <w:r w:rsidRPr="00A84FBA">
        <w:rPr>
          <w:rFonts w:asciiTheme="minorEastAsia" w:hAnsiTheme="minorEastAsia" w:hint="eastAsia"/>
          <w:bCs/>
        </w:rPr>
        <w:t>观点：</w:t>
      </w:r>
    </w:p>
    <w:p w:rsidR="00A84FBA" w:rsidRPr="00A84FBA" w:rsidRDefault="00A84FBA" w:rsidP="00A84FBA">
      <w:pPr>
        <w:rPr>
          <w:rFonts w:asciiTheme="minorEastAsia" w:hAnsiTheme="minorEastAsia"/>
          <w:bCs/>
        </w:rPr>
      </w:pPr>
      <w:r w:rsidRPr="00A84FBA">
        <w:rPr>
          <w:rFonts w:asciiTheme="minorEastAsia" w:hAnsiTheme="minorEastAsia" w:hint="eastAsia"/>
          <w:bCs/>
        </w:rPr>
        <w:t>1.逻辑实证主义按照证实原则建立了科学发展的线性积累模式，认为知识的增长是不断归纳的结果，科学的发展就是通过归纳获得的科学知识的不断增加。</w:t>
      </w:r>
    </w:p>
    <w:p w:rsidR="00A84FBA" w:rsidRPr="00A84FBA" w:rsidRDefault="00A84FBA" w:rsidP="00A84FBA">
      <w:pPr>
        <w:rPr>
          <w:rFonts w:asciiTheme="minorEastAsia" w:hAnsiTheme="minorEastAsia"/>
          <w:bCs/>
        </w:rPr>
      </w:pPr>
      <w:r w:rsidRPr="00A84FBA">
        <w:rPr>
          <w:rFonts w:asciiTheme="minorEastAsia" w:hAnsiTheme="minorEastAsia" w:hint="eastAsia"/>
          <w:bCs/>
        </w:rPr>
        <w:t>2.以波普尔为代表的证伪主义认为，科学的发展就是否定旧的，创造新的。</w:t>
      </w:r>
    </w:p>
    <w:p w:rsidR="00A84FBA" w:rsidRPr="00A84FBA" w:rsidRDefault="00A84FBA" w:rsidP="00A84FBA">
      <w:pPr>
        <w:rPr>
          <w:rFonts w:asciiTheme="minorEastAsia" w:hAnsiTheme="minorEastAsia"/>
          <w:bCs/>
        </w:rPr>
      </w:pPr>
      <w:r w:rsidRPr="00A84FBA">
        <w:rPr>
          <w:rFonts w:asciiTheme="minorEastAsia" w:hAnsiTheme="minorEastAsia" w:hint="eastAsia"/>
          <w:bCs/>
        </w:rPr>
        <w:t>3.历史主义（库恩）提出了一个具有综合性质的科学发展模式，认为科学发展是以“范式”转换为枢纽、知识积累与创新相互更迭、具有动态结构的历史过程。</w:t>
      </w:r>
    </w:p>
    <w:p w:rsidR="00A84FBA" w:rsidRPr="00A84FBA" w:rsidRDefault="00A84FBA" w:rsidP="00A84FBA">
      <w:pPr>
        <w:rPr>
          <w:rFonts w:asciiTheme="minorEastAsia" w:hAnsiTheme="minorEastAsia"/>
          <w:bCs/>
        </w:rPr>
      </w:pPr>
      <w:r w:rsidRPr="00A84FBA">
        <w:rPr>
          <w:rFonts w:asciiTheme="minorEastAsia" w:hAnsiTheme="minorEastAsia" w:hint="eastAsia"/>
          <w:bCs/>
        </w:rPr>
        <w:t>4.拉卡托斯的“科学研究纲领”科学发展模式包括硬核、保护带两个部分和正、反启发法两条规则。</w:t>
      </w:r>
    </w:p>
    <w:p w:rsidR="00A84FBA" w:rsidRPr="00A84FBA" w:rsidRDefault="00A84FBA" w:rsidP="00A84FBA">
      <w:pPr>
        <w:rPr>
          <w:rFonts w:asciiTheme="minorEastAsia" w:hAnsiTheme="minorEastAsia"/>
          <w:bCs/>
        </w:rPr>
      </w:pPr>
      <w:r w:rsidRPr="00A84FBA">
        <w:rPr>
          <w:rFonts w:asciiTheme="minorEastAsia" w:hAnsiTheme="minorEastAsia" w:hint="eastAsia"/>
          <w:bCs/>
        </w:rPr>
        <w:t>5.武谷三男提出科学发展</w:t>
      </w:r>
      <w:r w:rsidRPr="00A84FBA">
        <w:rPr>
          <w:rFonts w:asciiTheme="minorEastAsia" w:hAnsiTheme="minorEastAsia"/>
          <w:bCs/>
        </w:rPr>
        <w:t>“</w:t>
      </w:r>
      <w:r w:rsidRPr="00A84FBA">
        <w:rPr>
          <w:rFonts w:asciiTheme="minorEastAsia" w:hAnsiTheme="minorEastAsia" w:hint="eastAsia"/>
          <w:bCs/>
        </w:rPr>
        <w:t>三阶段</w:t>
      </w:r>
      <w:r w:rsidRPr="00A84FBA">
        <w:rPr>
          <w:rFonts w:asciiTheme="minorEastAsia" w:hAnsiTheme="minorEastAsia"/>
          <w:bCs/>
        </w:rPr>
        <w:t>”</w:t>
      </w:r>
      <w:r w:rsidRPr="00A84FBA">
        <w:rPr>
          <w:rFonts w:asciiTheme="minorEastAsia" w:hAnsiTheme="minorEastAsia" w:hint="eastAsia"/>
          <w:bCs/>
        </w:rPr>
        <w:t>理论，认为科学发展表现为现象论阶段、实体论阶段和本质论阶段三个阶段，它试图把科学发展的过程与科学认识的活动统一起来，体现马克思主义认识论，是日本早期自然辩证法研究最重要的理论成果之一。 当然，</w:t>
      </w:r>
      <w:r w:rsidRPr="00A84FBA">
        <w:rPr>
          <w:rFonts w:asciiTheme="minorEastAsia" w:hAnsiTheme="minorEastAsia"/>
          <w:bCs/>
        </w:rPr>
        <w:t>“</w:t>
      </w:r>
      <w:r w:rsidRPr="00A84FBA">
        <w:rPr>
          <w:rFonts w:asciiTheme="minorEastAsia" w:hAnsiTheme="minorEastAsia" w:hint="eastAsia"/>
          <w:bCs/>
        </w:rPr>
        <w:t>三阶段论</w:t>
      </w:r>
      <w:r w:rsidRPr="00A84FBA">
        <w:rPr>
          <w:rFonts w:asciiTheme="minorEastAsia" w:hAnsiTheme="minorEastAsia"/>
          <w:bCs/>
        </w:rPr>
        <w:t>”</w:t>
      </w:r>
      <w:r w:rsidRPr="00A84FBA">
        <w:rPr>
          <w:rFonts w:asciiTheme="minorEastAsia" w:hAnsiTheme="minorEastAsia" w:hint="eastAsia"/>
          <w:bCs/>
        </w:rPr>
        <w:t>毕竟是一种传统的认识方法，需要不断发展。</w:t>
      </w:r>
    </w:p>
    <w:p w:rsidR="00A84FBA" w:rsidRPr="00A84FBA" w:rsidRDefault="00A84FBA" w:rsidP="000B0BA3">
      <w:pPr>
        <w:rPr>
          <w:rFonts w:hint="eastAsia"/>
          <w:bCs/>
        </w:rPr>
      </w:pPr>
    </w:p>
    <w:p w:rsidR="000B0BA3" w:rsidRPr="000B0BA3" w:rsidRDefault="000B0BA3" w:rsidP="000B0BA3">
      <w:pPr>
        <w:rPr>
          <w:rFonts w:hint="eastAsia"/>
          <w:bCs/>
        </w:rPr>
      </w:pPr>
      <w:r w:rsidRPr="000B0BA3">
        <w:rPr>
          <w:rFonts w:hint="eastAsia"/>
          <w:bCs/>
        </w:rPr>
        <w:t>技术发展模式：</w:t>
      </w:r>
    </w:p>
    <w:p w:rsidR="000B0BA3" w:rsidRPr="000B0BA3" w:rsidRDefault="000B0BA3" w:rsidP="000B0BA3">
      <w:pPr>
        <w:rPr>
          <w:bCs/>
        </w:rPr>
      </w:pPr>
      <w:r w:rsidRPr="000B0BA3">
        <w:rPr>
          <w:rFonts w:hint="eastAsia"/>
          <w:bCs/>
        </w:rPr>
        <w:t>第一，社会需要是技术发展的重要推动力</w:t>
      </w:r>
    </w:p>
    <w:p w:rsidR="000B0BA3" w:rsidRPr="000B0BA3" w:rsidRDefault="000B0BA3" w:rsidP="000B0BA3">
      <w:pPr>
        <w:rPr>
          <w:bCs/>
        </w:rPr>
      </w:pPr>
      <w:r w:rsidRPr="000B0BA3">
        <w:rPr>
          <w:rFonts w:hint="eastAsia"/>
          <w:bCs/>
        </w:rPr>
        <w:t>第二，技术体系内部发展的不平衡</w:t>
      </w:r>
    </w:p>
    <w:p w:rsidR="00C84479" w:rsidRPr="000B0BA3" w:rsidRDefault="000B0BA3" w:rsidP="00C34414">
      <w:pPr>
        <w:rPr>
          <w:bCs/>
        </w:rPr>
      </w:pPr>
      <w:r w:rsidRPr="000B0BA3">
        <w:rPr>
          <w:rFonts w:hint="eastAsia"/>
          <w:bCs/>
        </w:rPr>
        <w:t>第三，科学对技术的先导作用</w:t>
      </w:r>
    </w:p>
    <w:p w:rsidR="000B0BA3" w:rsidRPr="000B0BA3" w:rsidRDefault="000B0BA3" w:rsidP="00C84479">
      <w:pPr>
        <w:rPr>
          <w:rFonts w:hint="eastAsia"/>
          <w:bCs/>
        </w:rPr>
      </w:pPr>
      <w:r w:rsidRPr="000B0BA3">
        <w:rPr>
          <w:rFonts w:hint="eastAsia"/>
          <w:bCs/>
        </w:rPr>
        <w:t>技术发展</w:t>
      </w:r>
      <w:r w:rsidR="00C84479" w:rsidRPr="000B0BA3">
        <w:rPr>
          <w:rFonts w:hint="eastAsia"/>
          <w:bCs/>
        </w:rPr>
        <w:t>动力</w:t>
      </w:r>
      <w:r w:rsidR="00C84479" w:rsidRPr="000B0BA3">
        <w:rPr>
          <w:bCs/>
        </w:rPr>
        <w:t>：</w:t>
      </w:r>
      <w:r w:rsidR="00C84479" w:rsidRPr="000B0BA3">
        <w:rPr>
          <w:rFonts w:hint="eastAsia"/>
          <w:bCs/>
        </w:rPr>
        <w:t>第一，社会需求与技术发展水平之间的矛盾是技术发展的基本动力；第二，技术目的和技术手段之间的矛盾是技术发展的直接动力；第三，科学进步是技术发展的重要推动力</w:t>
      </w:r>
    </w:p>
    <w:p w:rsidR="00C84479" w:rsidRPr="000B0BA3" w:rsidRDefault="000B0BA3" w:rsidP="00C84479">
      <w:pPr>
        <w:rPr>
          <w:bCs/>
        </w:rPr>
      </w:pPr>
      <w:r w:rsidRPr="000B0BA3">
        <w:rPr>
          <w:rFonts w:hint="eastAsia"/>
          <w:bCs/>
        </w:rPr>
        <w:t>观点：</w:t>
      </w:r>
    </w:p>
    <w:p w:rsidR="000B0BA3" w:rsidRPr="000B0BA3" w:rsidRDefault="000B0BA3" w:rsidP="000B0BA3">
      <w:pPr>
        <w:rPr>
          <w:bCs/>
        </w:rPr>
      </w:pPr>
      <w:r w:rsidRPr="000B0BA3">
        <w:rPr>
          <w:rFonts w:hint="eastAsia"/>
          <w:bCs/>
        </w:rPr>
        <w:t>技术自主论</w:t>
      </w:r>
      <w:r w:rsidRPr="000B0BA3">
        <w:rPr>
          <w:rFonts w:hint="eastAsia"/>
          <w:bCs/>
        </w:rPr>
        <w:t xml:space="preserve"> </w:t>
      </w:r>
      <w:r w:rsidRPr="000B0BA3">
        <w:rPr>
          <w:bCs/>
        </w:rPr>
        <w:t>——</w:t>
      </w:r>
      <w:r w:rsidRPr="000B0BA3">
        <w:rPr>
          <w:rFonts w:hint="eastAsia"/>
          <w:bCs/>
        </w:rPr>
        <w:t xml:space="preserve"> </w:t>
      </w:r>
      <w:r w:rsidRPr="000B0BA3">
        <w:rPr>
          <w:rFonts w:hint="eastAsia"/>
          <w:bCs/>
        </w:rPr>
        <w:t>认为技术是独立的、自我决定、自我创生、自我推进、自在的或自我扩展力量，埃吕尔和温纳被公认为技术自主论的主要代表。</w:t>
      </w:r>
    </w:p>
    <w:p w:rsidR="000B0BA3" w:rsidRPr="000B0BA3" w:rsidRDefault="000B0BA3" w:rsidP="000B0BA3">
      <w:pPr>
        <w:rPr>
          <w:bCs/>
        </w:rPr>
      </w:pPr>
      <w:r w:rsidRPr="000B0BA3">
        <w:rPr>
          <w:rFonts w:hint="eastAsia"/>
          <w:bCs/>
        </w:rPr>
        <w:t>社会建构论</w:t>
      </w:r>
      <w:r w:rsidRPr="000B0BA3">
        <w:rPr>
          <w:rFonts w:hint="eastAsia"/>
          <w:bCs/>
        </w:rPr>
        <w:t xml:space="preserve"> </w:t>
      </w:r>
      <w:r w:rsidRPr="000B0BA3">
        <w:rPr>
          <w:bCs/>
        </w:rPr>
        <w:t>——</w:t>
      </w:r>
      <w:r w:rsidRPr="000B0BA3">
        <w:rPr>
          <w:rFonts w:hint="eastAsia"/>
          <w:bCs/>
        </w:rPr>
        <w:t xml:space="preserve"> </w:t>
      </w:r>
      <w:r w:rsidRPr="000B0BA3">
        <w:rPr>
          <w:rFonts w:hint="eastAsia"/>
          <w:bCs/>
        </w:rPr>
        <w:t>认为在技术的发展过程中，社会因素起到了决定性作用，如比克、平齐等人。</w:t>
      </w:r>
    </w:p>
    <w:p w:rsidR="00C84479" w:rsidRPr="00A54C58" w:rsidRDefault="000B0BA3" w:rsidP="00C34414">
      <w:pPr>
        <w:rPr>
          <w:bCs/>
        </w:rPr>
      </w:pPr>
      <w:r w:rsidRPr="000B0BA3">
        <w:rPr>
          <w:rFonts w:hint="eastAsia"/>
          <w:bCs/>
        </w:rPr>
        <w:t>技术自主论和社会建构论都看到了技术发展某一方面的动力，忽视或低估了其他方面动力的作用，存在片面性。</w:t>
      </w:r>
    </w:p>
    <w:p w:rsidR="006D7EF7" w:rsidRPr="00A54C58" w:rsidRDefault="006D7EF7" w:rsidP="00C34414">
      <w:pPr>
        <w:rPr>
          <w:bCs/>
        </w:rPr>
      </w:pPr>
    </w:p>
    <w:p w:rsidR="006D7EF7" w:rsidRPr="00DA5FF5" w:rsidRDefault="00DA5FF5" w:rsidP="00C34414">
      <w:pPr>
        <w:rPr>
          <w:b/>
          <w:bCs/>
        </w:rPr>
      </w:pPr>
      <w:r>
        <w:rPr>
          <w:rFonts w:hint="eastAsia"/>
          <w:b/>
          <w:bCs/>
        </w:rPr>
        <w:t>五</w:t>
      </w:r>
      <w:r>
        <w:rPr>
          <w:b/>
          <w:bCs/>
        </w:rPr>
        <w:t>、</w:t>
      </w:r>
      <w:r w:rsidR="006D7EF7" w:rsidRPr="00DA5FF5">
        <w:rPr>
          <w:rFonts w:hint="eastAsia"/>
          <w:b/>
          <w:bCs/>
        </w:rPr>
        <w:t>科学技术</w:t>
      </w:r>
      <w:r w:rsidR="006D7EF7" w:rsidRPr="00DA5FF5">
        <w:rPr>
          <w:b/>
          <w:bCs/>
        </w:rPr>
        <w:t>方法论，辨证思维方法，分析与综合，归纳与演绎</w:t>
      </w:r>
    </w:p>
    <w:p w:rsidR="0064796A" w:rsidRPr="00A54C58" w:rsidRDefault="0064796A" w:rsidP="0064796A">
      <w:pPr>
        <w:rPr>
          <w:bCs/>
        </w:rPr>
      </w:pPr>
      <w:r w:rsidRPr="00A54C58">
        <w:rPr>
          <w:rFonts w:hint="eastAsia"/>
          <w:bCs/>
        </w:rPr>
        <w:t>马克思主义科学技术方法论的理论要素就是：分析与综合相互映照，归纳与演绎相互结合，从抽象到具体的辩证过程，历史与逻辑相互统一。</w:t>
      </w:r>
    </w:p>
    <w:p w:rsidR="0064796A" w:rsidRPr="00A54C58" w:rsidRDefault="0064796A" w:rsidP="0064796A">
      <w:pPr>
        <w:rPr>
          <w:bCs/>
        </w:rPr>
      </w:pPr>
      <w:r w:rsidRPr="00A54C58">
        <w:rPr>
          <w:rFonts w:hint="eastAsia"/>
          <w:bCs/>
        </w:rPr>
        <w:t>分析：是在思维中把对象分解为各个部分、侧面、属性以及阶段，分别加以研究考察的方法。</w:t>
      </w:r>
    </w:p>
    <w:p w:rsidR="0064796A" w:rsidRPr="00A54C58" w:rsidRDefault="0064796A" w:rsidP="0064796A">
      <w:pPr>
        <w:rPr>
          <w:bCs/>
        </w:rPr>
      </w:pPr>
      <w:r w:rsidRPr="00A54C58">
        <w:rPr>
          <w:rFonts w:hint="eastAsia"/>
          <w:bCs/>
        </w:rPr>
        <w:t>综合：是在思维中把对象的各个部分、侧面、属性以及阶段按照内在联系有机地统一为整体，以掌握事物的全貌、本质和规律的方法。</w:t>
      </w:r>
    </w:p>
    <w:p w:rsidR="006D7EF7" w:rsidRPr="00A54C58" w:rsidRDefault="0064796A" w:rsidP="00C34414">
      <w:pPr>
        <w:rPr>
          <w:bCs/>
        </w:rPr>
      </w:pPr>
      <w:r w:rsidRPr="00A54C58">
        <w:rPr>
          <w:rFonts w:hint="eastAsia"/>
          <w:bCs/>
        </w:rPr>
        <w:lastRenderedPageBreak/>
        <w:t>分析与综合有机结合，形成分析与综合的辩证思维，形成了认识事物部分与整体辩证关系的完整过程，是人们思考事物、对象的必要思维方法与阶段。在科学研究中，分析与综合是相互渗透和相互转化的。分析的目的，不仅是为了深入对象内部进行认识和实践，而且是为了在思维中综合认识对象，为在实践中变革对象打下基础；综合也需要以分析为基础，没有分析的综合不是深刻的综合。分析是研究，综合是创造。</w:t>
      </w:r>
    </w:p>
    <w:p w:rsidR="0064796A" w:rsidRPr="00A54C58" w:rsidRDefault="0064796A" w:rsidP="00C34414">
      <w:pPr>
        <w:rPr>
          <w:bCs/>
        </w:rPr>
      </w:pPr>
    </w:p>
    <w:p w:rsidR="0064796A" w:rsidRPr="00A54C58" w:rsidRDefault="0064796A" w:rsidP="0064796A">
      <w:pPr>
        <w:rPr>
          <w:bCs/>
        </w:rPr>
      </w:pPr>
      <w:r w:rsidRPr="00A54C58">
        <w:rPr>
          <w:rFonts w:hint="eastAsia"/>
          <w:bCs/>
        </w:rPr>
        <w:t>归纳是从个别到一般，寻求事物普遍特征的认识方法。归纳推理不是必然性推理，其结论具有或然性。在科学实践活动中，归纳是从其情境密切相关的特定研究中得到在此情境适用的一般性结论的。把归纳的结论推广到其他情境时需要注意其适用性。</w:t>
      </w:r>
    </w:p>
    <w:p w:rsidR="0064796A" w:rsidRPr="00A54C58" w:rsidRDefault="0064796A" w:rsidP="00C34414">
      <w:pPr>
        <w:rPr>
          <w:bCs/>
        </w:rPr>
      </w:pPr>
      <w:r w:rsidRPr="00A54C58">
        <w:rPr>
          <w:rFonts w:hint="eastAsia"/>
          <w:bCs/>
        </w:rPr>
        <w:t>演绎是从对事物概括的一般性前提推论出个别性结论的认识方法。演绎推理的结论是必然性的，只要其前提正确，推理过程正确，其结论就必然正确。在科学研究中，演绎常常用在科学理论的建立和完善上。</w:t>
      </w:r>
    </w:p>
    <w:p w:rsidR="0064796A" w:rsidRPr="00A54C58" w:rsidRDefault="0064796A" w:rsidP="00C34414">
      <w:pPr>
        <w:rPr>
          <w:bCs/>
        </w:rPr>
      </w:pPr>
      <w:r w:rsidRPr="00A54C58">
        <w:rPr>
          <w:rFonts w:hint="eastAsia"/>
          <w:bCs/>
        </w:rPr>
        <w:t>归纳是从特殊到一般的推理方法，归纳由于不是必然推理，单纯运用归纳就会遇到“归纳问题”；演绎是从一般到特殊的必然推理方法。但是单纯运用演绎，无法推进科学实践的新发现、新发明。把归纳与演绎结合起来，形成了归纳与演绎相互结合的辩证思维。归纳是演绎的基础，演绎则为归纳确定合理性和方向。归纳与演绎相互渗透、相互转化。</w:t>
      </w:r>
    </w:p>
    <w:p w:rsidR="0064796A" w:rsidRPr="00A54C58" w:rsidRDefault="0064796A" w:rsidP="00C34414">
      <w:pPr>
        <w:rPr>
          <w:bCs/>
        </w:rPr>
      </w:pPr>
    </w:p>
    <w:p w:rsidR="006D7EF7" w:rsidRPr="00DA5FF5" w:rsidRDefault="00DA5FF5" w:rsidP="00C34414">
      <w:pPr>
        <w:rPr>
          <w:b/>
          <w:bCs/>
        </w:rPr>
      </w:pPr>
      <w:r>
        <w:rPr>
          <w:rFonts w:hint="eastAsia"/>
          <w:b/>
          <w:bCs/>
        </w:rPr>
        <w:t>六</w:t>
      </w:r>
      <w:r>
        <w:rPr>
          <w:b/>
          <w:bCs/>
        </w:rPr>
        <w:t>、</w:t>
      </w:r>
      <w:r w:rsidR="006D7EF7" w:rsidRPr="00DA5FF5">
        <w:rPr>
          <w:rFonts w:hint="eastAsia"/>
          <w:b/>
          <w:bCs/>
        </w:rPr>
        <w:t>科学</w:t>
      </w:r>
      <w:r w:rsidR="006D7EF7" w:rsidRPr="00DA5FF5">
        <w:rPr>
          <w:b/>
          <w:bCs/>
        </w:rPr>
        <w:t>与社会发展</w:t>
      </w:r>
    </w:p>
    <w:p w:rsidR="0064796A" w:rsidRPr="00A54C58" w:rsidRDefault="0064796A" w:rsidP="0064796A">
      <w:pPr>
        <w:rPr>
          <w:bCs/>
        </w:rPr>
      </w:pPr>
      <w:r w:rsidRPr="00A54C58">
        <w:rPr>
          <w:rFonts w:hint="eastAsia"/>
          <w:bCs/>
        </w:rPr>
        <w:t>科学技术是历史发展的火车头</w:t>
      </w:r>
      <w:r w:rsidRPr="00A54C58">
        <w:rPr>
          <w:rFonts w:hint="eastAsia"/>
          <w:bCs/>
        </w:rPr>
        <w:t>,</w:t>
      </w:r>
      <w:r w:rsidRPr="00A54C58">
        <w:rPr>
          <w:rFonts w:hint="eastAsia"/>
          <w:bCs/>
        </w:rPr>
        <w:t>这是马克思主义的基本观点。科学技术推动了生产力内部各要素的变革</w:t>
      </w:r>
      <w:r w:rsidRPr="00A54C58">
        <w:rPr>
          <w:rFonts w:hint="eastAsia"/>
          <w:bCs/>
        </w:rPr>
        <w:t>,</w:t>
      </w:r>
      <w:r w:rsidRPr="00A54C58">
        <w:rPr>
          <w:rFonts w:hint="eastAsia"/>
          <w:bCs/>
        </w:rPr>
        <w:t>引发了产业结构的调整、经济形式的变化和经济增长方式的转变</w:t>
      </w:r>
      <w:r w:rsidRPr="00A54C58">
        <w:rPr>
          <w:rFonts w:hint="eastAsia"/>
          <w:bCs/>
        </w:rPr>
        <w:t>,</w:t>
      </w:r>
      <w:r w:rsidRPr="00A54C58">
        <w:rPr>
          <w:rFonts w:hint="eastAsia"/>
          <w:bCs/>
        </w:rPr>
        <w:t>实现了经济转型</w:t>
      </w:r>
      <w:r w:rsidRPr="00A54C58">
        <w:rPr>
          <w:rFonts w:hint="eastAsia"/>
          <w:bCs/>
        </w:rPr>
        <w:t>;</w:t>
      </w:r>
      <w:r w:rsidRPr="00A54C58">
        <w:rPr>
          <w:rFonts w:hint="eastAsia"/>
          <w:bCs/>
        </w:rPr>
        <w:t>变革了生产关系</w:t>
      </w:r>
      <w:r w:rsidRPr="00A54C58">
        <w:rPr>
          <w:rFonts w:hint="eastAsia"/>
          <w:bCs/>
        </w:rPr>
        <w:t>,</w:t>
      </w:r>
      <w:r w:rsidRPr="00A54C58">
        <w:rPr>
          <w:rFonts w:hint="eastAsia"/>
          <w:bCs/>
        </w:rPr>
        <w:t>增进了人类自由而全面的发展</w:t>
      </w:r>
      <w:r w:rsidRPr="00A54C58">
        <w:rPr>
          <w:rFonts w:hint="eastAsia"/>
          <w:bCs/>
        </w:rPr>
        <w:t>,</w:t>
      </w:r>
      <w:r w:rsidRPr="00A54C58">
        <w:rPr>
          <w:rFonts w:hint="eastAsia"/>
          <w:bCs/>
        </w:rPr>
        <w:t>推进人类社会进入发展的新阶段</w:t>
      </w:r>
      <w:r w:rsidRPr="00A54C58">
        <w:rPr>
          <w:rFonts w:hint="eastAsia"/>
          <w:bCs/>
        </w:rPr>
        <w:t>;</w:t>
      </w:r>
      <w:r w:rsidRPr="00A54C58">
        <w:rPr>
          <w:rFonts w:hint="eastAsia"/>
          <w:bCs/>
        </w:rPr>
        <w:t>产生了异化现象</w:t>
      </w:r>
      <w:r w:rsidRPr="00A54C58">
        <w:rPr>
          <w:rFonts w:hint="eastAsia"/>
          <w:bCs/>
        </w:rPr>
        <w:t>,</w:t>
      </w:r>
      <w:r w:rsidRPr="00A54C58">
        <w:rPr>
          <w:rFonts w:hint="eastAsia"/>
          <w:bCs/>
        </w:rPr>
        <w:t>造成了一系列的环境问题</w:t>
      </w:r>
      <w:r w:rsidRPr="00A54C58">
        <w:rPr>
          <w:rFonts w:hint="eastAsia"/>
          <w:bCs/>
        </w:rPr>
        <w:t>,</w:t>
      </w:r>
      <w:r w:rsidRPr="00A54C58">
        <w:rPr>
          <w:rFonts w:hint="eastAsia"/>
          <w:bCs/>
        </w:rPr>
        <w:t>影响到人类的健康发展。这就需要从正反两个方面分析科学技术的社会功能。</w:t>
      </w:r>
    </w:p>
    <w:p w:rsidR="00CE19C7" w:rsidRPr="00A54C58" w:rsidRDefault="0064796A">
      <w:pPr>
        <w:rPr>
          <w:bCs/>
        </w:rPr>
      </w:pPr>
      <w:r w:rsidRPr="00A54C58">
        <w:rPr>
          <w:rFonts w:hint="eastAsia"/>
          <w:bCs/>
        </w:rPr>
        <w:t>1</w:t>
      </w:r>
      <w:r w:rsidRPr="00A54C58">
        <w:rPr>
          <w:rFonts w:hint="eastAsia"/>
          <w:bCs/>
        </w:rPr>
        <w:t>、变革和调整生产关系；</w:t>
      </w:r>
      <w:r w:rsidRPr="00A54C58">
        <w:rPr>
          <w:bCs/>
        </w:rPr>
        <w:t>2</w:t>
      </w:r>
      <w:r w:rsidRPr="00A54C58">
        <w:rPr>
          <w:rFonts w:hint="eastAsia"/>
          <w:bCs/>
        </w:rPr>
        <w:t>、为实现人类自由而全面的发展提供保证；</w:t>
      </w:r>
      <w:r w:rsidRPr="00A54C58">
        <w:rPr>
          <w:rFonts w:hint="eastAsia"/>
          <w:bCs/>
        </w:rPr>
        <w:t>3</w:t>
      </w:r>
      <w:r w:rsidRPr="00A54C58">
        <w:rPr>
          <w:rFonts w:hint="eastAsia"/>
          <w:bCs/>
        </w:rPr>
        <w:t>、推动人类社会走向新的发展阶段</w:t>
      </w:r>
    </w:p>
    <w:sectPr w:rsidR="00CE19C7" w:rsidRPr="00A54C58" w:rsidSect="00463681">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altName w:val="微软雅黑"/>
    <w:charset w:val="86"/>
    <w:family w:val="script"/>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DE0"/>
    <w:multiLevelType w:val="hybridMultilevel"/>
    <w:tmpl w:val="BE5426BC"/>
    <w:lvl w:ilvl="0" w:tplc="65DAFB4C">
      <w:start w:val="1"/>
      <w:numFmt w:val="bullet"/>
      <w:lvlText w:val="•"/>
      <w:lvlJc w:val="left"/>
      <w:pPr>
        <w:tabs>
          <w:tab w:val="num" w:pos="720"/>
        </w:tabs>
        <w:ind w:left="720" w:hanging="360"/>
      </w:pPr>
      <w:rPr>
        <w:rFonts w:ascii="宋体" w:hAnsi="宋体" w:hint="default"/>
      </w:rPr>
    </w:lvl>
    <w:lvl w:ilvl="1" w:tplc="317E01EE" w:tentative="1">
      <w:start w:val="1"/>
      <w:numFmt w:val="bullet"/>
      <w:lvlText w:val="•"/>
      <w:lvlJc w:val="left"/>
      <w:pPr>
        <w:tabs>
          <w:tab w:val="num" w:pos="1440"/>
        </w:tabs>
        <w:ind w:left="1440" w:hanging="360"/>
      </w:pPr>
      <w:rPr>
        <w:rFonts w:ascii="宋体" w:hAnsi="宋体" w:hint="default"/>
      </w:rPr>
    </w:lvl>
    <w:lvl w:ilvl="2" w:tplc="404C05CE" w:tentative="1">
      <w:start w:val="1"/>
      <w:numFmt w:val="bullet"/>
      <w:lvlText w:val="•"/>
      <w:lvlJc w:val="left"/>
      <w:pPr>
        <w:tabs>
          <w:tab w:val="num" w:pos="2160"/>
        </w:tabs>
        <w:ind w:left="2160" w:hanging="360"/>
      </w:pPr>
      <w:rPr>
        <w:rFonts w:ascii="宋体" w:hAnsi="宋体" w:hint="default"/>
      </w:rPr>
    </w:lvl>
    <w:lvl w:ilvl="3" w:tplc="F140D7D4" w:tentative="1">
      <w:start w:val="1"/>
      <w:numFmt w:val="bullet"/>
      <w:lvlText w:val="•"/>
      <w:lvlJc w:val="left"/>
      <w:pPr>
        <w:tabs>
          <w:tab w:val="num" w:pos="2880"/>
        </w:tabs>
        <w:ind w:left="2880" w:hanging="360"/>
      </w:pPr>
      <w:rPr>
        <w:rFonts w:ascii="宋体" w:hAnsi="宋体" w:hint="default"/>
      </w:rPr>
    </w:lvl>
    <w:lvl w:ilvl="4" w:tplc="74F8CAD4" w:tentative="1">
      <w:start w:val="1"/>
      <w:numFmt w:val="bullet"/>
      <w:lvlText w:val="•"/>
      <w:lvlJc w:val="left"/>
      <w:pPr>
        <w:tabs>
          <w:tab w:val="num" w:pos="3600"/>
        </w:tabs>
        <w:ind w:left="3600" w:hanging="360"/>
      </w:pPr>
      <w:rPr>
        <w:rFonts w:ascii="宋体" w:hAnsi="宋体" w:hint="default"/>
      </w:rPr>
    </w:lvl>
    <w:lvl w:ilvl="5" w:tplc="E0AE16FC" w:tentative="1">
      <w:start w:val="1"/>
      <w:numFmt w:val="bullet"/>
      <w:lvlText w:val="•"/>
      <w:lvlJc w:val="left"/>
      <w:pPr>
        <w:tabs>
          <w:tab w:val="num" w:pos="4320"/>
        </w:tabs>
        <w:ind w:left="4320" w:hanging="360"/>
      </w:pPr>
      <w:rPr>
        <w:rFonts w:ascii="宋体" w:hAnsi="宋体" w:hint="default"/>
      </w:rPr>
    </w:lvl>
    <w:lvl w:ilvl="6" w:tplc="1EBEB884" w:tentative="1">
      <w:start w:val="1"/>
      <w:numFmt w:val="bullet"/>
      <w:lvlText w:val="•"/>
      <w:lvlJc w:val="left"/>
      <w:pPr>
        <w:tabs>
          <w:tab w:val="num" w:pos="5040"/>
        </w:tabs>
        <w:ind w:left="5040" w:hanging="360"/>
      </w:pPr>
      <w:rPr>
        <w:rFonts w:ascii="宋体" w:hAnsi="宋体" w:hint="default"/>
      </w:rPr>
    </w:lvl>
    <w:lvl w:ilvl="7" w:tplc="57667F5E" w:tentative="1">
      <w:start w:val="1"/>
      <w:numFmt w:val="bullet"/>
      <w:lvlText w:val="•"/>
      <w:lvlJc w:val="left"/>
      <w:pPr>
        <w:tabs>
          <w:tab w:val="num" w:pos="5760"/>
        </w:tabs>
        <w:ind w:left="5760" w:hanging="360"/>
      </w:pPr>
      <w:rPr>
        <w:rFonts w:ascii="宋体" w:hAnsi="宋体" w:hint="default"/>
      </w:rPr>
    </w:lvl>
    <w:lvl w:ilvl="8" w:tplc="CFB85F8C" w:tentative="1">
      <w:start w:val="1"/>
      <w:numFmt w:val="bullet"/>
      <w:lvlText w:val="•"/>
      <w:lvlJc w:val="left"/>
      <w:pPr>
        <w:tabs>
          <w:tab w:val="num" w:pos="6480"/>
        </w:tabs>
        <w:ind w:left="6480" w:hanging="360"/>
      </w:pPr>
      <w:rPr>
        <w:rFonts w:ascii="宋体" w:hAnsi="宋体" w:hint="default"/>
      </w:rPr>
    </w:lvl>
  </w:abstractNum>
  <w:abstractNum w:abstractNumId="1">
    <w:nsid w:val="0DA93C5B"/>
    <w:multiLevelType w:val="hybridMultilevel"/>
    <w:tmpl w:val="6C78A734"/>
    <w:lvl w:ilvl="0" w:tplc="F6DE259E">
      <w:start w:val="1"/>
      <w:numFmt w:val="bullet"/>
      <w:lvlText w:val="•"/>
      <w:lvlJc w:val="left"/>
      <w:pPr>
        <w:tabs>
          <w:tab w:val="num" w:pos="720"/>
        </w:tabs>
        <w:ind w:left="720" w:hanging="360"/>
      </w:pPr>
      <w:rPr>
        <w:rFonts w:ascii="宋体" w:hAnsi="宋体" w:hint="default"/>
      </w:rPr>
    </w:lvl>
    <w:lvl w:ilvl="1" w:tplc="636CAF82" w:tentative="1">
      <w:start w:val="1"/>
      <w:numFmt w:val="bullet"/>
      <w:lvlText w:val="•"/>
      <w:lvlJc w:val="left"/>
      <w:pPr>
        <w:tabs>
          <w:tab w:val="num" w:pos="1440"/>
        </w:tabs>
        <w:ind w:left="1440" w:hanging="360"/>
      </w:pPr>
      <w:rPr>
        <w:rFonts w:ascii="宋体" w:hAnsi="宋体" w:hint="default"/>
      </w:rPr>
    </w:lvl>
    <w:lvl w:ilvl="2" w:tplc="9800DA38" w:tentative="1">
      <w:start w:val="1"/>
      <w:numFmt w:val="bullet"/>
      <w:lvlText w:val="•"/>
      <w:lvlJc w:val="left"/>
      <w:pPr>
        <w:tabs>
          <w:tab w:val="num" w:pos="2160"/>
        </w:tabs>
        <w:ind w:left="2160" w:hanging="360"/>
      </w:pPr>
      <w:rPr>
        <w:rFonts w:ascii="宋体" w:hAnsi="宋体" w:hint="default"/>
      </w:rPr>
    </w:lvl>
    <w:lvl w:ilvl="3" w:tplc="411E6A18" w:tentative="1">
      <w:start w:val="1"/>
      <w:numFmt w:val="bullet"/>
      <w:lvlText w:val="•"/>
      <w:lvlJc w:val="left"/>
      <w:pPr>
        <w:tabs>
          <w:tab w:val="num" w:pos="2880"/>
        </w:tabs>
        <w:ind w:left="2880" w:hanging="360"/>
      </w:pPr>
      <w:rPr>
        <w:rFonts w:ascii="宋体" w:hAnsi="宋体" w:hint="default"/>
      </w:rPr>
    </w:lvl>
    <w:lvl w:ilvl="4" w:tplc="7B8E6100" w:tentative="1">
      <w:start w:val="1"/>
      <w:numFmt w:val="bullet"/>
      <w:lvlText w:val="•"/>
      <w:lvlJc w:val="left"/>
      <w:pPr>
        <w:tabs>
          <w:tab w:val="num" w:pos="3600"/>
        </w:tabs>
        <w:ind w:left="3600" w:hanging="360"/>
      </w:pPr>
      <w:rPr>
        <w:rFonts w:ascii="宋体" w:hAnsi="宋体" w:hint="default"/>
      </w:rPr>
    </w:lvl>
    <w:lvl w:ilvl="5" w:tplc="B5949FD2" w:tentative="1">
      <w:start w:val="1"/>
      <w:numFmt w:val="bullet"/>
      <w:lvlText w:val="•"/>
      <w:lvlJc w:val="left"/>
      <w:pPr>
        <w:tabs>
          <w:tab w:val="num" w:pos="4320"/>
        </w:tabs>
        <w:ind w:left="4320" w:hanging="360"/>
      </w:pPr>
      <w:rPr>
        <w:rFonts w:ascii="宋体" w:hAnsi="宋体" w:hint="default"/>
      </w:rPr>
    </w:lvl>
    <w:lvl w:ilvl="6" w:tplc="A938571A" w:tentative="1">
      <w:start w:val="1"/>
      <w:numFmt w:val="bullet"/>
      <w:lvlText w:val="•"/>
      <w:lvlJc w:val="left"/>
      <w:pPr>
        <w:tabs>
          <w:tab w:val="num" w:pos="5040"/>
        </w:tabs>
        <w:ind w:left="5040" w:hanging="360"/>
      </w:pPr>
      <w:rPr>
        <w:rFonts w:ascii="宋体" w:hAnsi="宋体" w:hint="default"/>
      </w:rPr>
    </w:lvl>
    <w:lvl w:ilvl="7" w:tplc="F42CFCDC" w:tentative="1">
      <w:start w:val="1"/>
      <w:numFmt w:val="bullet"/>
      <w:lvlText w:val="•"/>
      <w:lvlJc w:val="left"/>
      <w:pPr>
        <w:tabs>
          <w:tab w:val="num" w:pos="5760"/>
        </w:tabs>
        <w:ind w:left="5760" w:hanging="360"/>
      </w:pPr>
      <w:rPr>
        <w:rFonts w:ascii="宋体" w:hAnsi="宋体" w:hint="default"/>
      </w:rPr>
    </w:lvl>
    <w:lvl w:ilvl="8" w:tplc="3D9616DE" w:tentative="1">
      <w:start w:val="1"/>
      <w:numFmt w:val="bullet"/>
      <w:lvlText w:val="•"/>
      <w:lvlJc w:val="left"/>
      <w:pPr>
        <w:tabs>
          <w:tab w:val="num" w:pos="6480"/>
        </w:tabs>
        <w:ind w:left="6480" w:hanging="360"/>
      </w:pPr>
      <w:rPr>
        <w:rFonts w:ascii="宋体" w:hAnsi="宋体" w:hint="default"/>
      </w:rPr>
    </w:lvl>
  </w:abstractNum>
  <w:abstractNum w:abstractNumId="2">
    <w:nsid w:val="24602AB7"/>
    <w:multiLevelType w:val="hybridMultilevel"/>
    <w:tmpl w:val="CA7EFC40"/>
    <w:lvl w:ilvl="0" w:tplc="E8AA5626">
      <w:start w:val="1"/>
      <w:numFmt w:val="bullet"/>
      <w:lvlText w:val="•"/>
      <w:lvlJc w:val="left"/>
      <w:pPr>
        <w:tabs>
          <w:tab w:val="num" w:pos="720"/>
        </w:tabs>
        <w:ind w:left="720" w:hanging="360"/>
      </w:pPr>
      <w:rPr>
        <w:rFonts w:ascii="宋体" w:hAnsi="宋体" w:hint="default"/>
      </w:rPr>
    </w:lvl>
    <w:lvl w:ilvl="1" w:tplc="5C443A96" w:tentative="1">
      <w:start w:val="1"/>
      <w:numFmt w:val="bullet"/>
      <w:lvlText w:val="•"/>
      <w:lvlJc w:val="left"/>
      <w:pPr>
        <w:tabs>
          <w:tab w:val="num" w:pos="1440"/>
        </w:tabs>
        <w:ind w:left="1440" w:hanging="360"/>
      </w:pPr>
      <w:rPr>
        <w:rFonts w:ascii="宋体" w:hAnsi="宋体" w:hint="default"/>
      </w:rPr>
    </w:lvl>
    <w:lvl w:ilvl="2" w:tplc="D9D2D746" w:tentative="1">
      <w:start w:val="1"/>
      <w:numFmt w:val="bullet"/>
      <w:lvlText w:val="•"/>
      <w:lvlJc w:val="left"/>
      <w:pPr>
        <w:tabs>
          <w:tab w:val="num" w:pos="2160"/>
        </w:tabs>
        <w:ind w:left="2160" w:hanging="360"/>
      </w:pPr>
      <w:rPr>
        <w:rFonts w:ascii="宋体" w:hAnsi="宋体" w:hint="default"/>
      </w:rPr>
    </w:lvl>
    <w:lvl w:ilvl="3" w:tplc="48A4299E" w:tentative="1">
      <w:start w:val="1"/>
      <w:numFmt w:val="bullet"/>
      <w:lvlText w:val="•"/>
      <w:lvlJc w:val="left"/>
      <w:pPr>
        <w:tabs>
          <w:tab w:val="num" w:pos="2880"/>
        </w:tabs>
        <w:ind w:left="2880" w:hanging="360"/>
      </w:pPr>
      <w:rPr>
        <w:rFonts w:ascii="宋体" w:hAnsi="宋体" w:hint="default"/>
      </w:rPr>
    </w:lvl>
    <w:lvl w:ilvl="4" w:tplc="18E6734A" w:tentative="1">
      <w:start w:val="1"/>
      <w:numFmt w:val="bullet"/>
      <w:lvlText w:val="•"/>
      <w:lvlJc w:val="left"/>
      <w:pPr>
        <w:tabs>
          <w:tab w:val="num" w:pos="3600"/>
        </w:tabs>
        <w:ind w:left="3600" w:hanging="360"/>
      </w:pPr>
      <w:rPr>
        <w:rFonts w:ascii="宋体" w:hAnsi="宋体" w:hint="default"/>
      </w:rPr>
    </w:lvl>
    <w:lvl w:ilvl="5" w:tplc="7110EE80" w:tentative="1">
      <w:start w:val="1"/>
      <w:numFmt w:val="bullet"/>
      <w:lvlText w:val="•"/>
      <w:lvlJc w:val="left"/>
      <w:pPr>
        <w:tabs>
          <w:tab w:val="num" w:pos="4320"/>
        </w:tabs>
        <w:ind w:left="4320" w:hanging="360"/>
      </w:pPr>
      <w:rPr>
        <w:rFonts w:ascii="宋体" w:hAnsi="宋体" w:hint="default"/>
      </w:rPr>
    </w:lvl>
    <w:lvl w:ilvl="6" w:tplc="4718D1F8" w:tentative="1">
      <w:start w:val="1"/>
      <w:numFmt w:val="bullet"/>
      <w:lvlText w:val="•"/>
      <w:lvlJc w:val="left"/>
      <w:pPr>
        <w:tabs>
          <w:tab w:val="num" w:pos="5040"/>
        </w:tabs>
        <w:ind w:left="5040" w:hanging="360"/>
      </w:pPr>
      <w:rPr>
        <w:rFonts w:ascii="宋体" w:hAnsi="宋体" w:hint="default"/>
      </w:rPr>
    </w:lvl>
    <w:lvl w:ilvl="7" w:tplc="9FEA7EFE" w:tentative="1">
      <w:start w:val="1"/>
      <w:numFmt w:val="bullet"/>
      <w:lvlText w:val="•"/>
      <w:lvlJc w:val="left"/>
      <w:pPr>
        <w:tabs>
          <w:tab w:val="num" w:pos="5760"/>
        </w:tabs>
        <w:ind w:left="5760" w:hanging="360"/>
      </w:pPr>
      <w:rPr>
        <w:rFonts w:ascii="宋体" w:hAnsi="宋体" w:hint="default"/>
      </w:rPr>
    </w:lvl>
    <w:lvl w:ilvl="8" w:tplc="6DCEFEE0" w:tentative="1">
      <w:start w:val="1"/>
      <w:numFmt w:val="bullet"/>
      <w:lvlText w:val="•"/>
      <w:lvlJc w:val="left"/>
      <w:pPr>
        <w:tabs>
          <w:tab w:val="num" w:pos="6480"/>
        </w:tabs>
        <w:ind w:left="6480" w:hanging="360"/>
      </w:pPr>
      <w:rPr>
        <w:rFonts w:ascii="宋体" w:hAnsi="宋体" w:hint="default"/>
      </w:rPr>
    </w:lvl>
  </w:abstractNum>
  <w:abstractNum w:abstractNumId="3">
    <w:nsid w:val="2B3C5031"/>
    <w:multiLevelType w:val="hybridMultilevel"/>
    <w:tmpl w:val="3698CA20"/>
    <w:lvl w:ilvl="0" w:tplc="CF9AC99E">
      <w:start w:val="1"/>
      <w:numFmt w:val="bullet"/>
      <w:lvlText w:val="•"/>
      <w:lvlJc w:val="left"/>
      <w:pPr>
        <w:tabs>
          <w:tab w:val="num" w:pos="720"/>
        </w:tabs>
        <w:ind w:left="720" w:hanging="360"/>
      </w:pPr>
      <w:rPr>
        <w:rFonts w:ascii="宋体" w:hAnsi="宋体" w:hint="default"/>
      </w:rPr>
    </w:lvl>
    <w:lvl w:ilvl="1" w:tplc="463E3D2E" w:tentative="1">
      <w:start w:val="1"/>
      <w:numFmt w:val="bullet"/>
      <w:lvlText w:val="•"/>
      <w:lvlJc w:val="left"/>
      <w:pPr>
        <w:tabs>
          <w:tab w:val="num" w:pos="1440"/>
        </w:tabs>
        <w:ind w:left="1440" w:hanging="360"/>
      </w:pPr>
      <w:rPr>
        <w:rFonts w:ascii="宋体" w:hAnsi="宋体" w:hint="default"/>
      </w:rPr>
    </w:lvl>
    <w:lvl w:ilvl="2" w:tplc="573638C6" w:tentative="1">
      <w:start w:val="1"/>
      <w:numFmt w:val="bullet"/>
      <w:lvlText w:val="•"/>
      <w:lvlJc w:val="left"/>
      <w:pPr>
        <w:tabs>
          <w:tab w:val="num" w:pos="2160"/>
        </w:tabs>
        <w:ind w:left="2160" w:hanging="360"/>
      </w:pPr>
      <w:rPr>
        <w:rFonts w:ascii="宋体" w:hAnsi="宋体" w:hint="default"/>
      </w:rPr>
    </w:lvl>
    <w:lvl w:ilvl="3" w:tplc="6380A118" w:tentative="1">
      <w:start w:val="1"/>
      <w:numFmt w:val="bullet"/>
      <w:lvlText w:val="•"/>
      <w:lvlJc w:val="left"/>
      <w:pPr>
        <w:tabs>
          <w:tab w:val="num" w:pos="2880"/>
        </w:tabs>
        <w:ind w:left="2880" w:hanging="360"/>
      </w:pPr>
      <w:rPr>
        <w:rFonts w:ascii="宋体" w:hAnsi="宋体" w:hint="default"/>
      </w:rPr>
    </w:lvl>
    <w:lvl w:ilvl="4" w:tplc="C5E6A928" w:tentative="1">
      <w:start w:val="1"/>
      <w:numFmt w:val="bullet"/>
      <w:lvlText w:val="•"/>
      <w:lvlJc w:val="left"/>
      <w:pPr>
        <w:tabs>
          <w:tab w:val="num" w:pos="3600"/>
        </w:tabs>
        <w:ind w:left="3600" w:hanging="360"/>
      </w:pPr>
      <w:rPr>
        <w:rFonts w:ascii="宋体" w:hAnsi="宋体" w:hint="default"/>
      </w:rPr>
    </w:lvl>
    <w:lvl w:ilvl="5" w:tplc="CE80B996" w:tentative="1">
      <w:start w:val="1"/>
      <w:numFmt w:val="bullet"/>
      <w:lvlText w:val="•"/>
      <w:lvlJc w:val="left"/>
      <w:pPr>
        <w:tabs>
          <w:tab w:val="num" w:pos="4320"/>
        </w:tabs>
        <w:ind w:left="4320" w:hanging="360"/>
      </w:pPr>
      <w:rPr>
        <w:rFonts w:ascii="宋体" w:hAnsi="宋体" w:hint="default"/>
      </w:rPr>
    </w:lvl>
    <w:lvl w:ilvl="6" w:tplc="5E1AA71E" w:tentative="1">
      <w:start w:val="1"/>
      <w:numFmt w:val="bullet"/>
      <w:lvlText w:val="•"/>
      <w:lvlJc w:val="left"/>
      <w:pPr>
        <w:tabs>
          <w:tab w:val="num" w:pos="5040"/>
        </w:tabs>
        <w:ind w:left="5040" w:hanging="360"/>
      </w:pPr>
      <w:rPr>
        <w:rFonts w:ascii="宋体" w:hAnsi="宋体" w:hint="default"/>
      </w:rPr>
    </w:lvl>
    <w:lvl w:ilvl="7" w:tplc="BDFC08F2" w:tentative="1">
      <w:start w:val="1"/>
      <w:numFmt w:val="bullet"/>
      <w:lvlText w:val="•"/>
      <w:lvlJc w:val="left"/>
      <w:pPr>
        <w:tabs>
          <w:tab w:val="num" w:pos="5760"/>
        </w:tabs>
        <w:ind w:left="5760" w:hanging="360"/>
      </w:pPr>
      <w:rPr>
        <w:rFonts w:ascii="宋体" w:hAnsi="宋体" w:hint="default"/>
      </w:rPr>
    </w:lvl>
    <w:lvl w:ilvl="8" w:tplc="98B4D6B8" w:tentative="1">
      <w:start w:val="1"/>
      <w:numFmt w:val="bullet"/>
      <w:lvlText w:val="•"/>
      <w:lvlJc w:val="left"/>
      <w:pPr>
        <w:tabs>
          <w:tab w:val="num" w:pos="6480"/>
        </w:tabs>
        <w:ind w:left="6480" w:hanging="360"/>
      </w:pPr>
      <w:rPr>
        <w:rFonts w:ascii="宋体" w:hAnsi="宋体" w:hint="default"/>
      </w:rPr>
    </w:lvl>
  </w:abstractNum>
  <w:abstractNum w:abstractNumId="4">
    <w:nsid w:val="404B4949"/>
    <w:multiLevelType w:val="hybridMultilevel"/>
    <w:tmpl w:val="8110C574"/>
    <w:lvl w:ilvl="0" w:tplc="759C7CF0">
      <w:start w:val="1"/>
      <w:numFmt w:val="bullet"/>
      <w:lvlText w:val="•"/>
      <w:lvlJc w:val="left"/>
      <w:pPr>
        <w:tabs>
          <w:tab w:val="num" w:pos="720"/>
        </w:tabs>
        <w:ind w:left="720" w:hanging="360"/>
      </w:pPr>
      <w:rPr>
        <w:rFonts w:ascii="宋体" w:hAnsi="宋体" w:hint="default"/>
      </w:rPr>
    </w:lvl>
    <w:lvl w:ilvl="1" w:tplc="A1746A1A" w:tentative="1">
      <w:start w:val="1"/>
      <w:numFmt w:val="bullet"/>
      <w:lvlText w:val="•"/>
      <w:lvlJc w:val="left"/>
      <w:pPr>
        <w:tabs>
          <w:tab w:val="num" w:pos="1440"/>
        </w:tabs>
        <w:ind w:left="1440" w:hanging="360"/>
      </w:pPr>
      <w:rPr>
        <w:rFonts w:ascii="宋体" w:hAnsi="宋体" w:hint="default"/>
      </w:rPr>
    </w:lvl>
    <w:lvl w:ilvl="2" w:tplc="07AA84DA" w:tentative="1">
      <w:start w:val="1"/>
      <w:numFmt w:val="bullet"/>
      <w:lvlText w:val="•"/>
      <w:lvlJc w:val="left"/>
      <w:pPr>
        <w:tabs>
          <w:tab w:val="num" w:pos="2160"/>
        </w:tabs>
        <w:ind w:left="2160" w:hanging="360"/>
      </w:pPr>
      <w:rPr>
        <w:rFonts w:ascii="宋体" w:hAnsi="宋体" w:hint="default"/>
      </w:rPr>
    </w:lvl>
    <w:lvl w:ilvl="3" w:tplc="18BAEFC0" w:tentative="1">
      <w:start w:val="1"/>
      <w:numFmt w:val="bullet"/>
      <w:lvlText w:val="•"/>
      <w:lvlJc w:val="left"/>
      <w:pPr>
        <w:tabs>
          <w:tab w:val="num" w:pos="2880"/>
        </w:tabs>
        <w:ind w:left="2880" w:hanging="360"/>
      </w:pPr>
      <w:rPr>
        <w:rFonts w:ascii="宋体" w:hAnsi="宋体" w:hint="default"/>
      </w:rPr>
    </w:lvl>
    <w:lvl w:ilvl="4" w:tplc="4DDC70FC" w:tentative="1">
      <w:start w:val="1"/>
      <w:numFmt w:val="bullet"/>
      <w:lvlText w:val="•"/>
      <w:lvlJc w:val="left"/>
      <w:pPr>
        <w:tabs>
          <w:tab w:val="num" w:pos="3600"/>
        </w:tabs>
        <w:ind w:left="3600" w:hanging="360"/>
      </w:pPr>
      <w:rPr>
        <w:rFonts w:ascii="宋体" w:hAnsi="宋体" w:hint="default"/>
      </w:rPr>
    </w:lvl>
    <w:lvl w:ilvl="5" w:tplc="FBA20D72" w:tentative="1">
      <w:start w:val="1"/>
      <w:numFmt w:val="bullet"/>
      <w:lvlText w:val="•"/>
      <w:lvlJc w:val="left"/>
      <w:pPr>
        <w:tabs>
          <w:tab w:val="num" w:pos="4320"/>
        </w:tabs>
        <w:ind w:left="4320" w:hanging="360"/>
      </w:pPr>
      <w:rPr>
        <w:rFonts w:ascii="宋体" w:hAnsi="宋体" w:hint="default"/>
      </w:rPr>
    </w:lvl>
    <w:lvl w:ilvl="6" w:tplc="4D62073E" w:tentative="1">
      <w:start w:val="1"/>
      <w:numFmt w:val="bullet"/>
      <w:lvlText w:val="•"/>
      <w:lvlJc w:val="left"/>
      <w:pPr>
        <w:tabs>
          <w:tab w:val="num" w:pos="5040"/>
        </w:tabs>
        <w:ind w:left="5040" w:hanging="360"/>
      </w:pPr>
      <w:rPr>
        <w:rFonts w:ascii="宋体" w:hAnsi="宋体" w:hint="default"/>
      </w:rPr>
    </w:lvl>
    <w:lvl w:ilvl="7" w:tplc="12BAD0A4" w:tentative="1">
      <w:start w:val="1"/>
      <w:numFmt w:val="bullet"/>
      <w:lvlText w:val="•"/>
      <w:lvlJc w:val="left"/>
      <w:pPr>
        <w:tabs>
          <w:tab w:val="num" w:pos="5760"/>
        </w:tabs>
        <w:ind w:left="5760" w:hanging="360"/>
      </w:pPr>
      <w:rPr>
        <w:rFonts w:ascii="宋体" w:hAnsi="宋体" w:hint="default"/>
      </w:rPr>
    </w:lvl>
    <w:lvl w:ilvl="8" w:tplc="ACA4ABEE" w:tentative="1">
      <w:start w:val="1"/>
      <w:numFmt w:val="bullet"/>
      <w:lvlText w:val="•"/>
      <w:lvlJc w:val="left"/>
      <w:pPr>
        <w:tabs>
          <w:tab w:val="num" w:pos="6480"/>
        </w:tabs>
        <w:ind w:left="6480" w:hanging="360"/>
      </w:pPr>
      <w:rPr>
        <w:rFonts w:ascii="宋体" w:hAnsi="宋体" w:hint="default"/>
      </w:rPr>
    </w:lvl>
  </w:abstractNum>
  <w:abstractNum w:abstractNumId="5">
    <w:nsid w:val="46585DB0"/>
    <w:multiLevelType w:val="hybridMultilevel"/>
    <w:tmpl w:val="097C4C18"/>
    <w:lvl w:ilvl="0" w:tplc="BC8493EE">
      <w:start w:val="1"/>
      <w:numFmt w:val="bullet"/>
      <w:lvlText w:val="•"/>
      <w:lvlJc w:val="left"/>
      <w:pPr>
        <w:tabs>
          <w:tab w:val="num" w:pos="720"/>
        </w:tabs>
        <w:ind w:left="720" w:hanging="360"/>
      </w:pPr>
      <w:rPr>
        <w:rFonts w:ascii="宋体" w:hAnsi="宋体" w:hint="default"/>
      </w:rPr>
    </w:lvl>
    <w:lvl w:ilvl="1" w:tplc="750CD626" w:tentative="1">
      <w:start w:val="1"/>
      <w:numFmt w:val="bullet"/>
      <w:lvlText w:val="•"/>
      <w:lvlJc w:val="left"/>
      <w:pPr>
        <w:tabs>
          <w:tab w:val="num" w:pos="1440"/>
        </w:tabs>
        <w:ind w:left="1440" w:hanging="360"/>
      </w:pPr>
      <w:rPr>
        <w:rFonts w:ascii="宋体" w:hAnsi="宋体" w:hint="default"/>
      </w:rPr>
    </w:lvl>
    <w:lvl w:ilvl="2" w:tplc="FCD0850C" w:tentative="1">
      <w:start w:val="1"/>
      <w:numFmt w:val="bullet"/>
      <w:lvlText w:val="•"/>
      <w:lvlJc w:val="left"/>
      <w:pPr>
        <w:tabs>
          <w:tab w:val="num" w:pos="2160"/>
        </w:tabs>
        <w:ind w:left="2160" w:hanging="360"/>
      </w:pPr>
      <w:rPr>
        <w:rFonts w:ascii="宋体" w:hAnsi="宋体" w:hint="default"/>
      </w:rPr>
    </w:lvl>
    <w:lvl w:ilvl="3" w:tplc="A8A671AE" w:tentative="1">
      <w:start w:val="1"/>
      <w:numFmt w:val="bullet"/>
      <w:lvlText w:val="•"/>
      <w:lvlJc w:val="left"/>
      <w:pPr>
        <w:tabs>
          <w:tab w:val="num" w:pos="2880"/>
        </w:tabs>
        <w:ind w:left="2880" w:hanging="360"/>
      </w:pPr>
      <w:rPr>
        <w:rFonts w:ascii="宋体" w:hAnsi="宋体" w:hint="default"/>
      </w:rPr>
    </w:lvl>
    <w:lvl w:ilvl="4" w:tplc="A200420E" w:tentative="1">
      <w:start w:val="1"/>
      <w:numFmt w:val="bullet"/>
      <w:lvlText w:val="•"/>
      <w:lvlJc w:val="left"/>
      <w:pPr>
        <w:tabs>
          <w:tab w:val="num" w:pos="3600"/>
        </w:tabs>
        <w:ind w:left="3600" w:hanging="360"/>
      </w:pPr>
      <w:rPr>
        <w:rFonts w:ascii="宋体" w:hAnsi="宋体" w:hint="default"/>
      </w:rPr>
    </w:lvl>
    <w:lvl w:ilvl="5" w:tplc="5FEEAD5E" w:tentative="1">
      <w:start w:val="1"/>
      <w:numFmt w:val="bullet"/>
      <w:lvlText w:val="•"/>
      <w:lvlJc w:val="left"/>
      <w:pPr>
        <w:tabs>
          <w:tab w:val="num" w:pos="4320"/>
        </w:tabs>
        <w:ind w:left="4320" w:hanging="360"/>
      </w:pPr>
      <w:rPr>
        <w:rFonts w:ascii="宋体" w:hAnsi="宋体" w:hint="default"/>
      </w:rPr>
    </w:lvl>
    <w:lvl w:ilvl="6" w:tplc="9E78E6F4" w:tentative="1">
      <w:start w:val="1"/>
      <w:numFmt w:val="bullet"/>
      <w:lvlText w:val="•"/>
      <w:lvlJc w:val="left"/>
      <w:pPr>
        <w:tabs>
          <w:tab w:val="num" w:pos="5040"/>
        </w:tabs>
        <w:ind w:left="5040" w:hanging="360"/>
      </w:pPr>
      <w:rPr>
        <w:rFonts w:ascii="宋体" w:hAnsi="宋体" w:hint="default"/>
      </w:rPr>
    </w:lvl>
    <w:lvl w:ilvl="7" w:tplc="A442F8FE" w:tentative="1">
      <w:start w:val="1"/>
      <w:numFmt w:val="bullet"/>
      <w:lvlText w:val="•"/>
      <w:lvlJc w:val="left"/>
      <w:pPr>
        <w:tabs>
          <w:tab w:val="num" w:pos="5760"/>
        </w:tabs>
        <w:ind w:left="5760" w:hanging="360"/>
      </w:pPr>
      <w:rPr>
        <w:rFonts w:ascii="宋体" w:hAnsi="宋体" w:hint="default"/>
      </w:rPr>
    </w:lvl>
    <w:lvl w:ilvl="8" w:tplc="BE147FB4" w:tentative="1">
      <w:start w:val="1"/>
      <w:numFmt w:val="bullet"/>
      <w:lvlText w:val="•"/>
      <w:lvlJc w:val="left"/>
      <w:pPr>
        <w:tabs>
          <w:tab w:val="num" w:pos="6480"/>
        </w:tabs>
        <w:ind w:left="6480" w:hanging="360"/>
      </w:pPr>
      <w:rPr>
        <w:rFonts w:ascii="宋体" w:hAnsi="宋体" w:hint="default"/>
      </w:rPr>
    </w:lvl>
  </w:abstractNum>
  <w:abstractNum w:abstractNumId="6">
    <w:nsid w:val="4A317554"/>
    <w:multiLevelType w:val="hybridMultilevel"/>
    <w:tmpl w:val="BC048D58"/>
    <w:lvl w:ilvl="0" w:tplc="CFB840BC">
      <w:start w:val="1"/>
      <w:numFmt w:val="bullet"/>
      <w:lvlText w:val="•"/>
      <w:lvlJc w:val="left"/>
      <w:pPr>
        <w:tabs>
          <w:tab w:val="num" w:pos="720"/>
        </w:tabs>
        <w:ind w:left="720" w:hanging="360"/>
      </w:pPr>
      <w:rPr>
        <w:rFonts w:ascii="宋体" w:hAnsi="宋体" w:hint="default"/>
      </w:rPr>
    </w:lvl>
    <w:lvl w:ilvl="1" w:tplc="C26C65DE" w:tentative="1">
      <w:start w:val="1"/>
      <w:numFmt w:val="bullet"/>
      <w:lvlText w:val="•"/>
      <w:lvlJc w:val="left"/>
      <w:pPr>
        <w:tabs>
          <w:tab w:val="num" w:pos="1440"/>
        </w:tabs>
        <w:ind w:left="1440" w:hanging="360"/>
      </w:pPr>
      <w:rPr>
        <w:rFonts w:ascii="宋体" w:hAnsi="宋体" w:hint="default"/>
      </w:rPr>
    </w:lvl>
    <w:lvl w:ilvl="2" w:tplc="5A4A4610" w:tentative="1">
      <w:start w:val="1"/>
      <w:numFmt w:val="bullet"/>
      <w:lvlText w:val="•"/>
      <w:lvlJc w:val="left"/>
      <w:pPr>
        <w:tabs>
          <w:tab w:val="num" w:pos="2160"/>
        </w:tabs>
        <w:ind w:left="2160" w:hanging="360"/>
      </w:pPr>
      <w:rPr>
        <w:rFonts w:ascii="宋体" w:hAnsi="宋体" w:hint="default"/>
      </w:rPr>
    </w:lvl>
    <w:lvl w:ilvl="3" w:tplc="4DCAAC86" w:tentative="1">
      <w:start w:val="1"/>
      <w:numFmt w:val="bullet"/>
      <w:lvlText w:val="•"/>
      <w:lvlJc w:val="left"/>
      <w:pPr>
        <w:tabs>
          <w:tab w:val="num" w:pos="2880"/>
        </w:tabs>
        <w:ind w:left="2880" w:hanging="360"/>
      </w:pPr>
      <w:rPr>
        <w:rFonts w:ascii="宋体" w:hAnsi="宋体" w:hint="default"/>
      </w:rPr>
    </w:lvl>
    <w:lvl w:ilvl="4" w:tplc="28F80240" w:tentative="1">
      <w:start w:val="1"/>
      <w:numFmt w:val="bullet"/>
      <w:lvlText w:val="•"/>
      <w:lvlJc w:val="left"/>
      <w:pPr>
        <w:tabs>
          <w:tab w:val="num" w:pos="3600"/>
        </w:tabs>
        <w:ind w:left="3600" w:hanging="360"/>
      </w:pPr>
      <w:rPr>
        <w:rFonts w:ascii="宋体" w:hAnsi="宋体" w:hint="default"/>
      </w:rPr>
    </w:lvl>
    <w:lvl w:ilvl="5" w:tplc="C7FCA1D0" w:tentative="1">
      <w:start w:val="1"/>
      <w:numFmt w:val="bullet"/>
      <w:lvlText w:val="•"/>
      <w:lvlJc w:val="left"/>
      <w:pPr>
        <w:tabs>
          <w:tab w:val="num" w:pos="4320"/>
        </w:tabs>
        <w:ind w:left="4320" w:hanging="360"/>
      </w:pPr>
      <w:rPr>
        <w:rFonts w:ascii="宋体" w:hAnsi="宋体" w:hint="default"/>
      </w:rPr>
    </w:lvl>
    <w:lvl w:ilvl="6" w:tplc="3D3CAC60" w:tentative="1">
      <w:start w:val="1"/>
      <w:numFmt w:val="bullet"/>
      <w:lvlText w:val="•"/>
      <w:lvlJc w:val="left"/>
      <w:pPr>
        <w:tabs>
          <w:tab w:val="num" w:pos="5040"/>
        </w:tabs>
        <w:ind w:left="5040" w:hanging="360"/>
      </w:pPr>
      <w:rPr>
        <w:rFonts w:ascii="宋体" w:hAnsi="宋体" w:hint="default"/>
      </w:rPr>
    </w:lvl>
    <w:lvl w:ilvl="7" w:tplc="6D5274F4" w:tentative="1">
      <w:start w:val="1"/>
      <w:numFmt w:val="bullet"/>
      <w:lvlText w:val="•"/>
      <w:lvlJc w:val="left"/>
      <w:pPr>
        <w:tabs>
          <w:tab w:val="num" w:pos="5760"/>
        </w:tabs>
        <w:ind w:left="5760" w:hanging="360"/>
      </w:pPr>
      <w:rPr>
        <w:rFonts w:ascii="宋体" w:hAnsi="宋体" w:hint="default"/>
      </w:rPr>
    </w:lvl>
    <w:lvl w:ilvl="8" w:tplc="499EC674" w:tentative="1">
      <w:start w:val="1"/>
      <w:numFmt w:val="bullet"/>
      <w:lvlText w:val="•"/>
      <w:lvlJc w:val="left"/>
      <w:pPr>
        <w:tabs>
          <w:tab w:val="num" w:pos="6480"/>
        </w:tabs>
        <w:ind w:left="6480" w:hanging="360"/>
      </w:pPr>
      <w:rPr>
        <w:rFonts w:ascii="宋体" w:hAnsi="宋体" w:hint="default"/>
      </w:rPr>
    </w:lvl>
  </w:abstractNum>
  <w:abstractNum w:abstractNumId="7">
    <w:nsid w:val="69576CD1"/>
    <w:multiLevelType w:val="hybridMultilevel"/>
    <w:tmpl w:val="9B162068"/>
    <w:lvl w:ilvl="0" w:tplc="78467428">
      <w:start w:val="1"/>
      <w:numFmt w:val="bullet"/>
      <w:lvlText w:val="•"/>
      <w:lvlJc w:val="left"/>
      <w:pPr>
        <w:tabs>
          <w:tab w:val="num" w:pos="720"/>
        </w:tabs>
        <w:ind w:left="720" w:hanging="360"/>
      </w:pPr>
      <w:rPr>
        <w:rFonts w:ascii="宋体" w:hAnsi="宋体" w:hint="default"/>
      </w:rPr>
    </w:lvl>
    <w:lvl w:ilvl="1" w:tplc="C3AC35BA" w:tentative="1">
      <w:start w:val="1"/>
      <w:numFmt w:val="bullet"/>
      <w:lvlText w:val="•"/>
      <w:lvlJc w:val="left"/>
      <w:pPr>
        <w:tabs>
          <w:tab w:val="num" w:pos="1440"/>
        </w:tabs>
        <w:ind w:left="1440" w:hanging="360"/>
      </w:pPr>
      <w:rPr>
        <w:rFonts w:ascii="宋体" w:hAnsi="宋体" w:hint="default"/>
      </w:rPr>
    </w:lvl>
    <w:lvl w:ilvl="2" w:tplc="76C26E86" w:tentative="1">
      <w:start w:val="1"/>
      <w:numFmt w:val="bullet"/>
      <w:lvlText w:val="•"/>
      <w:lvlJc w:val="left"/>
      <w:pPr>
        <w:tabs>
          <w:tab w:val="num" w:pos="2160"/>
        </w:tabs>
        <w:ind w:left="2160" w:hanging="360"/>
      </w:pPr>
      <w:rPr>
        <w:rFonts w:ascii="宋体" w:hAnsi="宋体" w:hint="default"/>
      </w:rPr>
    </w:lvl>
    <w:lvl w:ilvl="3" w:tplc="8A2AF1B2" w:tentative="1">
      <w:start w:val="1"/>
      <w:numFmt w:val="bullet"/>
      <w:lvlText w:val="•"/>
      <w:lvlJc w:val="left"/>
      <w:pPr>
        <w:tabs>
          <w:tab w:val="num" w:pos="2880"/>
        </w:tabs>
        <w:ind w:left="2880" w:hanging="360"/>
      </w:pPr>
      <w:rPr>
        <w:rFonts w:ascii="宋体" w:hAnsi="宋体" w:hint="default"/>
      </w:rPr>
    </w:lvl>
    <w:lvl w:ilvl="4" w:tplc="B8C4B38A" w:tentative="1">
      <w:start w:val="1"/>
      <w:numFmt w:val="bullet"/>
      <w:lvlText w:val="•"/>
      <w:lvlJc w:val="left"/>
      <w:pPr>
        <w:tabs>
          <w:tab w:val="num" w:pos="3600"/>
        </w:tabs>
        <w:ind w:left="3600" w:hanging="360"/>
      </w:pPr>
      <w:rPr>
        <w:rFonts w:ascii="宋体" w:hAnsi="宋体" w:hint="default"/>
      </w:rPr>
    </w:lvl>
    <w:lvl w:ilvl="5" w:tplc="5B1A491C" w:tentative="1">
      <w:start w:val="1"/>
      <w:numFmt w:val="bullet"/>
      <w:lvlText w:val="•"/>
      <w:lvlJc w:val="left"/>
      <w:pPr>
        <w:tabs>
          <w:tab w:val="num" w:pos="4320"/>
        </w:tabs>
        <w:ind w:left="4320" w:hanging="360"/>
      </w:pPr>
      <w:rPr>
        <w:rFonts w:ascii="宋体" w:hAnsi="宋体" w:hint="default"/>
      </w:rPr>
    </w:lvl>
    <w:lvl w:ilvl="6" w:tplc="3BC8C458" w:tentative="1">
      <w:start w:val="1"/>
      <w:numFmt w:val="bullet"/>
      <w:lvlText w:val="•"/>
      <w:lvlJc w:val="left"/>
      <w:pPr>
        <w:tabs>
          <w:tab w:val="num" w:pos="5040"/>
        </w:tabs>
        <w:ind w:left="5040" w:hanging="360"/>
      </w:pPr>
      <w:rPr>
        <w:rFonts w:ascii="宋体" w:hAnsi="宋体" w:hint="default"/>
      </w:rPr>
    </w:lvl>
    <w:lvl w:ilvl="7" w:tplc="1444DE70" w:tentative="1">
      <w:start w:val="1"/>
      <w:numFmt w:val="bullet"/>
      <w:lvlText w:val="•"/>
      <w:lvlJc w:val="left"/>
      <w:pPr>
        <w:tabs>
          <w:tab w:val="num" w:pos="5760"/>
        </w:tabs>
        <w:ind w:left="5760" w:hanging="360"/>
      </w:pPr>
      <w:rPr>
        <w:rFonts w:ascii="宋体" w:hAnsi="宋体" w:hint="default"/>
      </w:rPr>
    </w:lvl>
    <w:lvl w:ilvl="8" w:tplc="0742CEDC" w:tentative="1">
      <w:start w:val="1"/>
      <w:numFmt w:val="bullet"/>
      <w:lvlText w:val="•"/>
      <w:lvlJc w:val="left"/>
      <w:pPr>
        <w:tabs>
          <w:tab w:val="num" w:pos="6480"/>
        </w:tabs>
        <w:ind w:left="6480" w:hanging="360"/>
      </w:pPr>
      <w:rPr>
        <w:rFonts w:ascii="宋体" w:hAnsi="宋体" w:hint="default"/>
      </w:rPr>
    </w:lvl>
  </w:abstractNum>
  <w:num w:numId="1">
    <w:abstractNumId w:val="5"/>
  </w:num>
  <w:num w:numId="2">
    <w:abstractNumId w:val="0"/>
  </w:num>
  <w:num w:numId="3">
    <w:abstractNumId w:val="4"/>
  </w:num>
  <w:num w:numId="4">
    <w:abstractNumId w:val="7"/>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C7"/>
    <w:rsid w:val="00027D4F"/>
    <w:rsid w:val="000B0BA3"/>
    <w:rsid w:val="001570C6"/>
    <w:rsid w:val="002667C3"/>
    <w:rsid w:val="002B4CD0"/>
    <w:rsid w:val="003077E0"/>
    <w:rsid w:val="00353A21"/>
    <w:rsid w:val="00367973"/>
    <w:rsid w:val="003B2209"/>
    <w:rsid w:val="00463681"/>
    <w:rsid w:val="004E4270"/>
    <w:rsid w:val="0064796A"/>
    <w:rsid w:val="006D4776"/>
    <w:rsid w:val="006D7EF7"/>
    <w:rsid w:val="00741F53"/>
    <w:rsid w:val="00840DB9"/>
    <w:rsid w:val="008837BB"/>
    <w:rsid w:val="00A54C58"/>
    <w:rsid w:val="00A84FBA"/>
    <w:rsid w:val="00C34414"/>
    <w:rsid w:val="00C41056"/>
    <w:rsid w:val="00C84479"/>
    <w:rsid w:val="00CD4297"/>
    <w:rsid w:val="00CE19C7"/>
    <w:rsid w:val="00CE31F4"/>
    <w:rsid w:val="00D54A3B"/>
    <w:rsid w:val="00DA5FF5"/>
    <w:rsid w:val="00DF1CB2"/>
    <w:rsid w:val="00ED4448"/>
    <w:rsid w:val="00F62DA1"/>
    <w:rsid w:val="00F866FD"/>
    <w:rsid w:val="00FD6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19C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E19C7"/>
    <w:pPr>
      <w:widowControl/>
      <w:ind w:firstLineChars="200" w:firstLine="420"/>
      <w:jc w:val="left"/>
    </w:pPr>
    <w:rPr>
      <w:rFonts w:ascii="宋体" w:eastAsia="宋体" w:hAnsi="宋体" w:cs="宋体"/>
      <w:kern w:val="0"/>
      <w:sz w:val="24"/>
      <w:szCs w:val="24"/>
    </w:rPr>
  </w:style>
  <w:style w:type="character" w:customStyle="1" w:styleId="ff200000">
    <w:name w:val="ff200000"/>
    <w:basedOn w:val="a0"/>
    <w:rsid w:val="003B22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19C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E19C7"/>
    <w:pPr>
      <w:widowControl/>
      <w:ind w:firstLineChars="200" w:firstLine="420"/>
      <w:jc w:val="left"/>
    </w:pPr>
    <w:rPr>
      <w:rFonts w:ascii="宋体" w:eastAsia="宋体" w:hAnsi="宋体" w:cs="宋体"/>
      <w:kern w:val="0"/>
      <w:sz w:val="24"/>
      <w:szCs w:val="24"/>
    </w:rPr>
  </w:style>
  <w:style w:type="character" w:customStyle="1" w:styleId="ff200000">
    <w:name w:val="ff200000"/>
    <w:basedOn w:val="a0"/>
    <w:rsid w:val="003B2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8012">
      <w:bodyDiv w:val="1"/>
      <w:marLeft w:val="0"/>
      <w:marRight w:val="0"/>
      <w:marTop w:val="0"/>
      <w:marBottom w:val="0"/>
      <w:divBdr>
        <w:top w:val="none" w:sz="0" w:space="0" w:color="auto"/>
        <w:left w:val="none" w:sz="0" w:space="0" w:color="auto"/>
        <w:bottom w:val="none" w:sz="0" w:space="0" w:color="auto"/>
        <w:right w:val="none" w:sz="0" w:space="0" w:color="auto"/>
      </w:divBdr>
    </w:div>
    <w:div w:id="29113937">
      <w:bodyDiv w:val="1"/>
      <w:marLeft w:val="0"/>
      <w:marRight w:val="0"/>
      <w:marTop w:val="0"/>
      <w:marBottom w:val="0"/>
      <w:divBdr>
        <w:top w:val="none" w:sz="0" w:space="0" w:color="auto"/>
        <w:left w:val="none" w:sz="0" w:space="0" w:color="auto"/>
        <w:bottom w:val="none" w:sz="0" w:space="0" w:color="auto"/>
        <w:right w:val="none" w:sz="0" w:space="0" w:color="auto"/>
      </w:divBdr>
    </w:div>
    <w:div w:id="102120159">
      <w:bodyDiv w:val="1"/>
      <w:marLeft w:val="0"/>
      <w:marRight w:val="0"/>
      <w:marTop w:val="0"/>
      <w:marBottom w:val="0"/>
      <w:divBdr>
        <w:top w:val="none" w:sz="0" w:space="0" w:color="auto"/>
        <w:left w:val="none" w:sz="0" w:space="0" w:color="auto"/>
        <w:bottom w:val="none" w:sz="0" w:space="0" w:color="auto"/>
        <w:right w:val="none" w:sz="0" w:space="0" w:color="auto"/>
      </w:divBdr>
    </w:div>
    <w:div w:id="113868183">
      <w:bodyDiv w:val="1"/>
      <w:marLeft w:val="0"/>
      <w:marRight w:val="0"/>
      <w:marTop w:val="0"/>
      <w:marBottom w:val="0"/>
      <w:divBdr>
        <w:top w:val="none" w:sz="0" w:space="0" w:color="auto"/>
        <w:left w:val="none" w:sz="0" w:space="0" w:color="auto"/>
        <w:bottom w:val="none" w:sz="0" w:space="0" w:color="auto"/>
        <w:right w:val="none" w:sz="0" w:space="0" w:color="auto"/>
      </w:divBdr>
    </w:div>
    <w:div w:id="116533942">
      <w:bodyDiv w:val="1"/>
      <w:marLeft w:val="0"/>
      <w:marRight w:val="0"/>
      <w:marTop w:val="0"/>
      <w:marBottom w:val="0"/>
      <w:divBdr>
        <w:top w:val="none" w:sz="0" w:space="0" w:color="auto"/>
        <w:left w:val="none" w:sz="0" w:space="0" w:color="auto"/>
        <w:bottom w:val="none" w:sz="0" w:space="0" w:color="auto"/>
        <w:right w:val="none" w:sz="0" w:space="0" w:color="auto"/>
      </w:divBdr>
    </w:div>
    <w:div w:id="119811677">
      <w:bodyDiv w:val="1"/>
      <w:marLeft w:val="0"/>
      <w:marRight w:val="0"/>
      <w:marTop w:val="0"/>
      <w:marBottom w:val="0"/>
      <w:divBdr>
        <w:top w:val="none" w:sz="0" w:space="0" w:color="auto"/>
        <w:left w:val="none" w:sz="0" w:space="0" w:color="auto"/>
        <w:bottom w:val="none" w:sz="0" w:space="0" w:color="auto"/>
        <w:right w:val="none" w:sz="0" w:space="0" w:color="auto"/>
      </w:divBdr>
    </w:div>
    <w:div w:id="121071532">
      <w:bodyDiv w:val="1"/>
      <w:marLeft w:val="0"/>
      <w:marRight w:val="0"/>
      <w:marTop w:val="0"/>
      <w:marBottom w:val="0"/>
      <w:divBdr>
        <w:top w:val="none" w:sz="0" w:space="0" w:color="auto"/>
        <w:left w:val="none" w:sz="0" w:space="0" w:color="auto"/>
        <w:bottom w:val="none" w:sz="0" w:space="0" w:color="auto"/>
        <w:right w:val="none" w:sz="0" w:space="0" w:color="auto"/>
      </w:divBdr>
    </w:div>
    <w:div w:id="141431634">
      <w:bodyDiv w:val="1"/>
      <w:marLeft w:val="0"/>
      <w:marRight w:val="0"/>
      <w:marTop w:val="0"/>
      <w:marBottom w:val="0"/>
      <w:divBdr>
        <w:top w:val="none" w:sz="0" w:space="0" w:color="auto"/>
        <w:left w:val="none" w:sz="0" w:space="0" w:color="auto"/>
        <w:bottom w:val="none" w:sz="0" w:space="0" w:color="auto"/>
        <w:right w:val="none" w:sz="0" w:space="0" w:color="auto"/>
      </w:divBdr>
    </w:div>
    <w:div w:id="158421823">
      <w:bodyDiv w:val="1"/>
      <w:marLeft w:val="0"/>
      <w:marRight w:val="0"/>
      <w:marTop w:val="0"/>
      <w:marBottom w:val="0"/>
      <w:divBdr>
        <w:top w:val="none" w:sz="0" w:space="0" w:color="auto"/>
        <w:left w:val="none" w:sz="0" w:space="0" w:color="auto"/>
        <w:bottom w:val="none" w:sz="0" w:space="0" w:color="auto"/>
        <w:right w:val="none" w:sz="0" w:space="0" w:color="auto"/>
      </w:divBdr>
    </w:div>
    <w:div w:id="204608296">
      <w:bodyDiv w:val="1"/>
      <w:marLeft w:val="0"/>
      <w:marRight w:val="0"/>
      <w:marTop w:val="0"/>
      <w:marBottom w:val="0"/>
      <w:divBdr>
        <w:top w:val="none" w:sz="0" w:space="0" w:color="auto"/>
        <w:left w:val="none" w:sz="0" w:space="0" w:color="auto"/>
        <w:bottom w:val="none" w:sz="0" w:space="0" w:color="auto"/>
        <w:right w:val="none" w:sz="0" w:space="0" w:color="auto"/>
      </w:divBdr>
    </w:div>
    <w:div w:id="214439900">
      <w:bodyDiv w:val="1"/>
      <w:marLeft w:val="0"/>
      <w:marRight w:val="0"/>
      <w:marTop w:val="0"/>
      <w:marBottom w:val="0"/>
      <w:divBdr>
        <w:top w:val="none" w:sz="0" w:space="0" w:color="auto"/>
        <w:left w:val="none" w:sz="0" w:space="0" w:color="auto"/>
        <w:bottom w:val="none" w:sz="0" w:space="0" w:color="auto"/>
        <w:right w:val="none" w:sz="0" w:space="0" w:color="auto"/>
      </w:divBdr>
    </w:div>
    <w:div w:id="229273283">
      <w:bodyDiv w:val="1"/>
      <w:marLeft w:val="0"/>
      <w:marRight w:val="0"/>
      <w:marTop w:val="0"/>
      <w:marBottom w:val="0"/>
      <w:divBdr>
        <w:top w:val="none" w:sz="0" w:space="0" w:color="auto"/>
        <w:left w:val="none" w:sz="0" w:space="0" w:color="auto"/>
        <w:bottom w:val="none" w:sz="0" w:space="0" w:color="auto"/>
        <w:right w:val="none" w:sz="0" w:space="0" w:color="auto"/>
      </w:divBdr>
    </w:div>
    <w:div w:id="246889468">
      <w:bodyDiv w:val="1"/>
      <w:marLeft w:val="0"/>
      <w:marRight w:val="0"/>
      <w:marTop w:val="0"/>
      <w:marBottom w:val="0"/>
      <w:divBdr>
        <w:top w:val="none" w:sz="0" w:space="0" w:color="auto"/>
        <w:left w:val="none" w:sz="0" w:space="0" w:color="auto"/>
        <w:bottom w:val="none" w:sz="0" w:space="0" w:color="auto"/>
        <w:right w:val="none" w:sz="0" w:space="0" w:color="auto"/>
      </w:divBdr>
    </w:div>
    <w:div w:id="261766604">
      <w:bodyDiv w:val="1"/>
      <w:marLeft w:val="0"/>
      <w:marRight w:val="0"/>
      <w:marTop w:val="0"/>
      <w:marBottom w:val="0"/>
      <w:divBdr>
        <w:top w:val="none" w:sz="0" w:space="0" w:color="auto"/>
        <w:left w:val="none" w:sz="0" w:space="0" w:color="auto"/>
        <w:bottom w:val="none" w:sz="0" w:space="0" w:color="auto"/>
        <w:right w:val="none" w:sz="0" w:space="0" w:color="auto"/>
      </w:divBdr>
    </w:div>
    <w:div w:id="296643258">
      <w:bodyDiv w:val="1"/>
      <w:marLeft w:val="0"/>
      <w:marRight w:val="0"/>
      <w:marTop w:val="0"/>
      <w:marBottom w:val="0"/>
      <w:divBdr>
        <w:top w:val="none" w:sz="0" w:space="0" w:color="auto"/>
        <w:left w:val="none" w:sz="0" w:space="0" w:color="auto"/>
        <w:bottom w:val="none" w:sz="0" w:space="0" w:color="auto"/>
        <w:right w:val="none" w:sz="0" w:space="0" w:color="auto"/>
      </w:divBdr>
    </w:div>
    <w:div w:id="299580111">
      <w:bodyDiv w:val="1"/>
      <w:marLeft w:val="0"/>
      <w:marRight w:val="0"/>
      <w:marTop w:val="0"/>
      <w:marBottom w:val="0"/>
      <w:divBdr>
        <w:top w:val="none" w:sz="0" w:space="0" w:color="auto"/>
        <w:left w:val="none" w:sz="0" w:space="0" w:color="auto"/>
        <w:bottom w:val="none" w:sz="0" w:space="0" w:color="auto"/>
        <w:right w:val="none" w:sz="0" w:space="0" w:color="auto"/>
      </w:divBdr>
    </w:div>
    <w:div w:id="302273764">
      <w:bodyDiv w:val="1"/>
      <w:marLeft w:val="0"/>
      <w:marRight w:val="0"/>
      <w:marTop w:val="0"/>
      <w:marBottom w:val="0"/>
      <w:divBdr>
        <w:top w:val="none" w:sz="0" w:space="0" w:color="auto"/>
        <w:left w:val="none" w:sz="0" w:space="0" w:color="auto"/>
        <w:bottom w:val="none" w:sz="0" w:space="0" w:color="auto"/>
        <w:right w:val="none" w:sz="0" w:space="0" w:color="auto"/>
      </w:divBdr>
    </w:div>
    <w:div w:id="305621243">
      <w:bodyDiv w:val="1"/>
      <w:marLeft w:val="0"/>
      <w:marRight w:val="0"/>
      <w:marTop w:val="0"/>
      <w:marBottom w:val="0"/>
      <w:divBdr>
        <w:top w:val="none" w:sz="0" w:space="0" w:color="auto"/>
        <w:left w:val="none" w:sz="0" w:space="0" w:color="auto"/>
        <w:bottom w:val="none" w:sz="0" w:space="0" w:color="auto"/>
        <w:right w:val="none" w:sz="0" w:space="0" w:color="auto"/>
      </w:divBdr>
    </w:div>
    <w:div w:id="350762606">
      <w:bodyDiv w:val="1"/>
      <w:marLeft w:val="0"/>
      <w:marRight w:val="0"/>
      <w:marTop w:val="0"/>
      <w:marBottom w:val="0"/>
      <w:divBdr>
        <w:top w:val="none" w:sz="0" w:space="0" w:color="auto"/>
        <w:left w:val="none" w:sz="0" w:space="0" w:color="auto"/>
        <w:bottom w:val="none" w:sz="0" w:space="0" w:color="auto"/>
        <w:right w:val="none" w:sz="0" w:space="0" w:color="auto"/>
      </w:divBdr>
      <w:divsChild>
        <w:div w:id="300811008">
          <w:marLeft w:val="547"/>
          <w:marRight w:val="0"/>
          <w:marTop w:val="134"/>
          <w:marBottom w:val="0"/>
          <w:divBdr>
            <w:top w:val="none" w:sz="0" w:space="0" w:color="auto"/>
            <w:left w:val="none" w:sz="0" w:space="0" w:color="auto"/>
            <w:bottom w:val="none" w:sz="0" w:space="0" w:color="auto"/>
            <w:right w:val="none" w:sz="0" w:space="0" w:color="auto"/>
          </w:divBdr>
        </w:div>
      </w:divsChild>
    </w:div>
    <w:div w:id="398526966">
      <w:bodyDiv w:val="1"/>
      <w:marLeft w:val="0"/>
      <w:marRight w:val="0"/>
      <w:marTop w:val="0"/>
      <w:marBottom w:val="0"/>
      <w:divBdr>
        <w:top w:val="none" w:sz="0" w:space="0" w:color="auto"/>
        <w:left w:val="none" w:sz="0" w:space="0" w:color="auto"/>
        <w:bottom w:val="none" w:sz="0" w:space="0" w:color="auto"/>
        <w:right w:val="none" w:sz="0" w:space="0" w:color="auto"/>
      </w:divBdr>
    </w:div>
    <w:div w:id="400062626">
      <w:bodyDiv w:val="1"/>
      <w:marLeft w:val="0"/>
      <w:marRight w:val="0"/>
      <w:marTop w:val="0"/>
      <w:marBottom w:val="0"/>
      <w:divBdr>
        <w:top w:val="none" w:sz="0" w:space="0" w:color="auto"/>
        <w:left w:val="none" w:sz="0" w:space="0" w:color="auto"/>
        <w:bottom w:val="none" w:sz="0" w:space="0" w:color="auto"/>
        <w:right w:val="none" w:sz="0" w:space="0" w:color="auto"/>
      </w:divBdr>
    </w:div>
    <w:div w:id="404768512">
      <w:bodyDiv w:val="1"/>
      <w:marLeft w:val="0"/>
      <w:marRight w:val="0"/>
      <w:marTop w:val="0"/>
      <w:marBottom w:val="0"/>
      <w:divBdr>
        <w:top w:val="none" w:sz="0" w:space="0" w:color="auto"/>
        <w:left w:val="none" w:sz="0" w:space="0" w:color="auto"/>
        <w:bottom w:val="none" w:sz="0" w:space="0" w:color="auto"/>
        <w:right w:val="none" w:sz="0" w:space="0" w:color="auto"/>
      </w:divBdr>
    </w:div>
    <w:div w:id="404769522">
      <w:bodyDiv w:val="1"/>
      <w:marLeft w:val="0"/>
      <w:marRight w:val="0"/>
      <w:marTop w:val="0"/>
      <w:marBottom w:val="0"/>
      <w:divBdr>
        <w:top w:val="none" w:sz="0" w:space="0" w:color="auto"/>
        <w:left w:val="none" w:sz="0" w:space="0" w:color="auto"/>
        <w:bottom w:val="none" w:sz="0" w:space="0" w:color="auto"/>
        <w:right w:val="none" w:sz="0" w:space="0" w:color="auto"/>
      </w:divBdr>
    </w:div>
    <w:div w:id="405228948">
      <w:bodyDiv w:val="1"/>
      <w:marLeft w:val="0"/>
      <w:marRight w:val="0"/>
      <w:marTop w:val="0"/>
      <w:marBottom w:val="0"/>
      <w:divBdr>
        <w:top w:val="none" w:sz="0" w:space="0" w:color="auto"/>
        <w:left w:val="none" w:sz="0" w:space="0" w:color="auto"/>
        <w:bottom w:val="none" w:sz="0" w:space="0" w:color="auto"/>
        <w:right w:val="none" w:sz="0" w:space="0" w:color="auto"/>
      </w:divBdr>
    </w:div>
    <w:div w:id="476143598">
      <w:bodyDiv w:val="1"/>
      <w:marLeft w:val="0"/>
      <w:marRight w:val="0"/>
      <w:marTop w:val="0"/>
      <w:marBottom w:val="0"/>
      <w:divBdr>
        <w:top w:val="none" w:sz="0" w:space="0" w:color="auto"/>
        <w:left w:val="none" w:sz="0" w:space="0" w:color="auto"/>
        <w:bottom w:val="none" w:sz="0" w:space="0" w:color="auto"/>
        <w:right w:val="none" w:sz="0" w:space="0" w:color="auto"/>
      </w:divBdr>
    </w:div>
    <w:div w:id="496385824">
      <w:bodyDiv w:val="1"/>
      <w:marLeft w:val="0"/>
      <w:marRight w:val="0"/>
      <w:marTop w:val="0"/>
      <w:marBottom w:val="0"/>
      <w:divBdr>
        <w:top w:val="none" w:sz="0" w:space="0" w:color="auto"/>
        <w:left w:val="none" w:sz="0" w:space="0" w:color="auto"/>
        <w:bottom w:val="none" w:sz="0" w:space="0" w:color="auto"/>
        <w:right w:val="none" w:sz="0" w:space="0" w:color="auto"/>
      </w:divBdr>
    </w:div>
    <w:div w:id="501621909">
      <w:bodyDiv w:val="1"/>
      <w:marLeft w:val="0"/>
      <w:marRight w:val="0"/>
      <w:marTop w:val="0"/>
      <w:marBottom w:val="0"/>
      <w:divBdr>
        <w:top w:val="none" w:sz="0" w:space="0" w:color="auto"/>
        <w:left w:val="none" w:sz="0" w:space="0" w:color="auto"/>
        <w:bottom w:val="none" w:sz="0" w:space="0" w:color="auto"/>
        <w:right w:val="none" w:sz="0" w:space="0" w:color="auto"/>
      </w:divBdr>
    </w:div>
    <w:div w:id="540745541">
      <w:bodyDiv w:val="1"/>
      <w:marLeft w:val="0"/>
      <w:marRight w:val="0"/>
      <w:marTop w:val="0"/>
      <w:marBottom w:val="0"/>
      <w:divBdr>
        <w:top w:val="none" w:sz="0" w:space="0" w:color="auto"/>
        <w:left w:val="none" w:sz="0" w:space="0" w:color="auto"/>
        <w:bottom w:val="none" w:sz="0" w:space="0" w:color="auto"/>
        <w:right w:val="none" w:sz="0" w:space="0" w:color="auto"/>
      </w:divBdr>
    </w:div>
    <w:div w:id="604849642">
      <w:bodyDiv w:val="1"/>
      <w:marLeft w:val="0"/>
      <w:marRight w:val="0"/>
      <w:marTop w:val="0"/>
      <w:marBottom w:val="0"/>
      <w:divBdr>
        <w:top w:val="none" w:sz="0" w:space="0" w:color="auto"/>
        <w:left w:val="none" w:sz="0" w:space="0" w:color="auto"/>
        <w:bottom w:val="none" w:sz="0" w:space="0" w:color="auto"/>
        <w:right w:val="none" w:sz="0" w:space="0" w:color="auto"/>
      </w:divBdr>
    </w:div>
    <w:div w:id="605580086">
      <w:bodyDiv w:val="1"/>
      <w:marLeft w:val="0"/>
      <w:marRight w:val="0"/>
      <w:marTop w:val="0"/>
      <w:marBottom w:val="0"/>
      <w:divBdr>
        <w:top w:val="none" w:sz="0" w:space="0" w:color="auto"/>
        <w:left w:val="none" w:sz="0" w:space="0" w:color="auto"/>
        <w:bottom w:val="none" w:sz="0" w:space="0" w:color="auto"/>
        <w:right w:val="none" w:sz="0" w:space="0" w:color="auto"/>
      </w:divBdr>
    </w:div>
    <w:div w:id="670063086">
      <w:bodyDiv w:val="1"/>
      <w:marLeft w:val="0"/>
      <w:marRight w:val="0"/>
      <w:marTop w:val="0"/>
      <w:marBottom w:val="0"/>
      <w:divBdr>
        <w:top w:val="none" w:sz="0" w:space="0" w:color="auto"/>
        <w:left w:val="none" w:sz="0" w:space="0" w:color="auto"/>
        <w:bottom w:val="none" w:sz="0" w:space="0" w:color="auto"/>
        <w:right w:val="none" w:sz="0" w:space="0" w:color="auto"/>
      </w:divBdr>
    </w:div>
    <w:div w:id="719792466">
      <w:bodyDiv w:val="1"/>
      <w:marLeft w:val="0"/>
      <w:marRight w:val="0"/>
      <w:marTop w:val="0"/>
      <w:marBottom w:val="0"/>
      <w:divBdr>
        <w:top w:val="none" w:sz="0" w:space="0" w:color="auto"/>
        <w:left w:val="none" w:sz="0" w:space="0" w:color="auto"/>
        <w:bottom w:val="none" w:sz="0" w:space="0" w:color="auto"/>
        <w:right w:val="none" w:sz="0" w:space="0" w:color="auto"/>
      </w:divBdr>
    </w:div>
    <w:div w:id="722289031">
      <w:bodyDiv w:val="1"/>
      <w:marLeft w:val="0"/>
      <w:marRight w:val="0"/>
      <w:marTop w:val="0"/>
      <w:marBottom w:val="0"/>
      <w:divBdr>
        <w:top w:val="none" w:sz="0" w:space="0" w:color="auto"/>
        <w:left w:val="none" w:sz="0" w:space="0" w:color="auto"/>
        <w:bottom w:val="none" w:sz="0" w:space="0" w:color="auto"/>
        <w:right w:val="none" w:sz="0" w:space="0" w:color="auto"/>
      </w:divBdr>
    </w:div>
    <w:div w:id="755395128">
      <w:bodyDiv w:val="1"/>
      <w:marLeft w:val="0"/>
      <w:marRight w:val="0"/>
      <w:marTop w:val="0"/>
      <w:marBottom w:val="0"/>
      <w:divBdr>
        <w:top w:val="none" w:sz="0" w:space="0" w:color="auto"/>
        <w:left w:val="none" w:sz="0" w:space="0" w:color="auto"/>
        <w:bottom w:val="none" w:sz="0" w:space="0" w:color="auto"/>
        <w:right w:val="none" w:sz="0" w:space="0" w:color="auto"/>
      </w:divBdr>
    </w:div>
    <w:div w:id="755857317">
      <w:bodyDiv w:val="1"/>
      <w:marLeft w:val="0"/>
      <w:marRight w:val="0"/>
      <w:marTop w:val="0"/>
      <w:marBottom w:val="0"/>
      <w:divBdr>
        <w:top w:val="none" w:sz="0" w:space="0" w:color="auto"/>
        <w:left w:val="none" w:sz="0" w:space="0" w:color="auto"/>
        <w:bottom w:val="none" w:sz="0" w:space="0" w:color="auto"/>
        <w:right w:val="none" w:sz="0" w:space="0" w:color="auto"/>
      </w:divBdr>
    </w:div>
    <w:div w:id="790981043">
      <w:bodyDiv w:val="1"/>
      <w:marLeft w:val="0"/>
      <w:marRight w:val="0"/>
      <w:marTop w:val="0"/>
      <w:marBottom w:val="0"/>
      <w:divBdr>
        <w:top w:val="none" w:sz="0" w:space="0" w:color="auto"/>
        <w:left w:val="none" w:sz="0" w:space="0" w:color="auto"/>
        <w:bottom w:val="none" w:sz="0" w:space="0" w:color="auto"/>
        <w:right w:val="none" w:sz="0" w:space="0" w:color="auto"/>
      </w:divBdr>
    </w:div>
    <w:div w:id="816150012">
      <w:bodyDiv w:val="1"/>
      <w:marLeft w:val="0"/>
      <w:marRight w:val="0"/>
      <w:marTop w:val="0"/>
      <w:marBottom w:val="0"/>
      <w:divBdr>
        <w:top w:val="none" w:sz="0" w:space="0" w:color="auto"/>
        <w:left w:val="none" w:sz="0" w:space="0" w:color="auto"/>
        <w:bottom w:val="none" w:sz="0" w:space="0" w:color="auto"/>
        <w:right w:val="none" w:sz="0" w:space="0" w:color="auto"/>
      </w:divBdr>
    </w:div>
    <w:div w:id="855734100">
      <w:bodyDiv w:val="1"/>
      <w:marLeft w:val="0"/>
      <w:marRight w:val="0"/>
      <w:marTop w:val="0"/>
      <w:marBottom w:val="0"/>
      <w:divBdr>
        <w:top w:val="none" w:sz="0" w:space="0" w:color="auto"/>
        <w:left w:val="none" w:sz="0" w:space="0" w:color="auto"/>
        <w:bottom w:val="none" w:sz="0" w:space="0" w:color="auto"/>
        <w:right w:val="none" w:sz="0" w:space="0" w:color="auto"/>
      </w:divBdr>
    </w:div>
    <w:div w:id="884026693">
      <w:bodyDiv w:val="1"/>
      <w:marLeft w:val="0"/>
      <w:marRight w:val="0"/>
      <w:marTop w:val="0"/>
      <w:marBottom w:val="0"/>
      <w:divBdr>
        <w:top w:val="none" w:sz="0" w:space="0" w:color="auto"/>
        <w:left w:val="none" w:sz="0" w:space="0" w:color="auto"/>
        <w:bottom w:val="none" w:sz="0" w:space="0" w:color="auto"/>
        <w:right w:val="none" w:sz="0" w:space="0" w:color="auto"/>
      </w:divBdr>
    </w:div>
    <w:div w:id="899169057">
      <w:bodyDiv w:val="1"/>
      <w:marLeft w:val="0"/>
      <w:marRight w:val="0"/>
      <w:marTop w:val="0"/>
      <w:marBottom w:val="0"/>
      <w:divBdr>
        <w:top w:val="none" w:sz="0" w:space="0" w:color="auto"/>
        <w:left w:val="none" w:sz="0" w:space="0" w:color="auto"/>
        <w:bottom w:val="none" w:sz="0" w:space="0" w:color="auto"/>
        <w:right w:val="none" w:sz="0" w:space="0" w:color="auto"/>
      </w:divBdr>
      <w:divsChild>
        <w:div w:id="933589014">
          <w:marLeft w:val="547"/>
          <w:marRight w:val="0"/>
          <w:marTop w:val="134"/>
          <w:marBottom w:val="0"/>
          <w:divBdr>
            <w:top w:val="none" w:sz="0" w:space="0" w:color="auto"/>
            <w:left w:val="none" w:sz="0" w:space="0" w:color="auto"/>
            <w:bottom w:val="none" w:sz="0" w:space="0" w:color="auto"/>
            <w:right w:val="none" w:sz="0" w:space="0" w:color="auto"/>
          </w:divBdr>
        </w:div>
        <w:div w:id="530843967">
          <w:marLeft w:val="547"/>
          <w:marRight w:val="0"/>
          <w:marTop w:val="134"/>
          <w:marBottom w:val="0"/>
          <w:divBdr>
            <w:top w:val="none" w:sz="0" w:space="0" w:color="auto"/>
            <w:left w:val="none" w:sz="0" w:space="0" w:color="auto"/>
            <w:bottom w:val="none" w:sz="0" w:space="0" w:color="auto"/>
            <w:right w:val="none" w:sz="0" w:space="0" w:color="auto"/>
          </w:divBdr>
        </w:div>
        <w:div w:id="397747741">
          <w:marLeft w:val="547"/>
          <w:marRight w:val="0"/>
          <w:marTop w:val="134"/>
          <w:marBottom w:val="0"/>
          <w:divBdr>
            <w:top w:val="none" w:sz="0" w:space="0" w:color="auto"/>
            <w:left w:val="none" w:sz="0" w:space="0" w:color="auto"/>
            <w:bottom w:val="none" w:sz="0" w:space="0" w:color="auto"/>
            <w:right w:val="none" w:sz="0" w:space="0" w:color="auto"/>
          </w:divBdr>
        </w:div>
      </w:divsChild>
    </w:div>
    <w:div w:id="962924645">
      <w:bodyDiv w:val="1"/>
      <w:marLeft w:val="0"/>
      <w:marRight w:val="0"/>
      <w:marTop w:val="0"/>
      <w:marBottom w:val="0"/>
      <w:divBdr>
        <w:top w:val="none" w:sz="0" w:space="0" w:color="auto"/>
        <w:left w:val="none" w:sz="0" w:space="0" w:color="auto"/>
        <w:bottom w:val="none" w:sz="0" w:space="0" w:color="auto"/>
        <w:right w:val="none" w:sz="0" w:space="0" w:color="auto"/>
      </w:divBdr>
    </w:div>
    <w:div w:id="976564968">
      <w:bodyDiv w:val="1"/>
      <w:marLeft w:val="0"/>
      <w:marRight w:val="0"/>
      <w:marTop w:val="0"/>
      <w:marBottom w:val="0"/>
      <w:divBdr>
        <w:top w:val="none" w:sz="0" w:space="0" w:color="auto"/>
        <w:left w:val="none" w:sz="0" w:space="0" w:color="auto"/>
        <w:bottom w:val="none" w:sz="0" w:space="0" w:color="auto"/>
        <w:right w:val="none" w:sz="0" w:space="0" w:color="auto"/>
      </w:divBdr>
    </w:div>
    <w:div w:id="998119641">
      <w:bodyDiv w:val="1"/>
      <w:marLeft w:val="0"/>
      <w:marRight w:val="0"/>
      <w:marTop w:val="0"/>
      <w:marBottom w:val="0"/>
      <w:divBdr>
        <w:top w:val="none" w:sz="0" w:space="0" w:color="auto"/>
        <w:left w:val="none" w:sz="0" w:space="0" w:color="auto"/>
        <w:bottom w:val="none" w:sz="0" w:space="0" w:color="auto"/>
        <w:right w:val="none" w:sz="0" w:space="0" w:color="auto"/>
      </w:divBdr>
    </w:div>
    <w:div w:id="1030955454">
      <w:bodyDiv w:val="1"/>
      <w:marLeft w:val="0"/>
      <w:marRight w:val="0"/>
      <w:marTop w:val="0"/>
      <w:marBottom w:val="0"/>
      <w:divBdr>
        <w:top w:val="none" w:sz="0" w:space="0" w:color="auto"/>
        <w:left w:val="none" w:sz="0" w:space="0" w:color="auto"/>
        <w:bottom w:val="none" w:sz="0" w:space="0" w:color="auto"/>
        <w:right w:val="none" w:sz="0" w:space="0" w:color="auto"/>
      </w:divBdr>
    </w:div>
    <w:div w:id="1047875381">
      <w:bodyDiv w:val="1"/>
      <w:marLeft w:val="0"/>
      <w:marRight w:val="0"/>
      <w:marTop w:val="0"/>
      <w:marBottom w:val="0"/>
      <w:divBdr>
        <w:top w:val="none" w:sz="0" w:space="0" w:color="auto"/>
        <w:left w:val="none" w:sz="0" w:space="0" w:color="auto"/>
        <w:bottom w:val="none" w:sz="0" w:space="0" w:color="auto"/>
        <w:right w:val="none" w:sz="0" w:space="0" w:color="auto"/>
      </w:divBdr>
    </w:div>
    <w:div w:id="1099569722">
      <w:bodyDiv w:val="1"/>
      <w:marLeft w:val="0"/>
      <w:marRight w:val="0"/>
      <w:marTop w:val="0"/>
      <w:marBottom w:val="0"/>
      <w:divBdr>
        <w:top w:val="none" w:sz="0" w:space="0" w:color="auto"/>
        <w:left w:val="none" w:sz="0" w:space="0" w:color="auto"/>
        <w:bottom w:val="none" w:sz="0" w:space="0" w:color="auto"/>
        <w:right w:val="none" w:sz="0" w:space="0" w:color="auto"/>
      </w:divBdr>
    </w:div>
    <w:div w:id="1105081309">
      <w:bodyDiv w:val="1"/>
      <w:marLeft w:val="0"/>
      <w:marRight w:val="0"/>
      <w:marTop w:val="0"/>
      <w:marBottom w:val="0"/>
      <w:divBdr>
        <w:top w:val="none" w:sz="0" w:space="0" w:color="auto"/>
        <w:left w:val="none" w:sz="0" w:space="0" w:color="auto"/>
        <w:bottom w:val="none" w:sz="0" w:space="0" w:color="auto"/>
        <w:right w:val="none" w:sz="0" w:space="0" w:color="auto"/>
      </w:divBdr>
    </w:div>
    <w:div w:id="1118718994">
      <w:bodyDiv w:val="1"/>
      <w:marLeft w:val="0"/>
      <w:marRight w:val="0"/>
      <w:marTop w:val="0"/>
      <w:marBottom w:val="0"/>
      <w:divBdr>
        <w:top w:val="none" w:sz="0" w:space="0" w:color="auto"/>
        <w:left w:val="none" w:sz="0" w:space="0" w:color="auto"/>
        <w:bottom w:val="none" w:sz="0" w:space="0" w:color="auto"/>
        <w:right w:val="none" w:sz="0" w:space="0" w:color="auto"/>
      </w:divBdr>
    </w:div>
    <w:div w:id="1125541800">
      <w:bodyDiv w:val="1"/>
      <w:marLeft w:val="0"/>
      <w:marRight w:val="0"/>
      <w:marTop w:val="0"/>
      <w:marBottom w:val="0"/>
      <w:divBdr>
        <w:top w:val="none" w:sz="0" w:space="0" w:color="auto"/>
        <w:left w:val="none" w:sz="0" w:space="0" w:color="auto"/>
        <w:bottom w:val="none" w:sz="0" w:space="0" w:color="auto"/>
        <w:right w:val="none" w:sz="0" w:space="0" w:color="auto"/>
      </w:divBdr>
    </w:div>
    <w:div w:id="1147824203">
      <w:bodyDiv w:val="1"/>
      <w:marLeft w:val="0"/>
      <w:marRight w:val="0"/>
      <w:marTop w:val="0"/>
      <w:marBottom w:val="0"/>
      <w:divBdr>
        <w:top w:val="none" w:sz="0" w:space="0" w:color="auto"/>
        <w:left w:val="none" w:sz="0" w:space="0" w:color="auto"/>
        <w:bottom w:val="none" w:sz="0" w:space="0" w:color="auto"/>
        <w:right w:val="none" w:sz="0" w:space="0" w:color="auto"/>
      </w:divBdr>
    </w:div>
    <w:div w:id="1166358667">
      <w:bodyDiv w:val="1"/>
      <w:marLeft w:val="0"/>
      <w:marRight w:val="0"/>
      <w:marTop w:val="0"/>
      <w:marBottom w:val="0"/>
      <w:divBdr>
        <w:top w:val="none" w:sz="0" w:space="0" w:color="auto"/>
        <w:left w:val="none" w:sz="0" w:space="0" w:color="auto"/>
        <w:bottom w:val="none" w:sz="0" w:space="0" w:color="auto"/>
        <w:right w:val="none" w:sz="0" w:space="0" w:color="auto"/>
      </w:divBdr>
    </w:div>
    <w:div w:id="1174685380">
      <w:bodyDiv w:val="1"/>
      <w:marLeft w:val="0"/>
      <w:marRight w:val="0"/>
      <w:marTop w:val="0"/>
      <w:marBottom w:val="0"/>
      <w:divBdr>
        <w:top w:val="none" w:sz="0" w:space="0" w:color="auto"/>
        <w:left w:val="none" w:sz="0" w:space="0" w:color="auto"/>
        <w:bottom w:val="none" w:sz="0" w:space="0" w:color="auto"/>
        <w:right w:val="none" w:sz="0" w:space="0" w:color="auto"/>
      </w:divBdr>
    </w:div>
    <w:div w:id="1189946845">
      <w:bodyDiv w:val="1"/>
      <w:marLeft w:val="0"/>
      <w:marRight w:val="0"/>
      <w:marTop w:val="0"/>
      <w:marBottom w:val="0"/>
      <w:divBdr>
        <w:top w:val="none" w:sz="0" w:space="0" w:color="auto"/>
        <w:left w:val="none" w:sz="0" w:space="0" w:color="auto"/>
        <w:bottom w:val="none" w:sz="0" w:space="0" w:color="auto"/>
        <w:right w:val="none" w:sz="0" w:space="0" w:color="auto"/>
      </w:divBdr>
    </w:div>
    <w:div w:id="1207909760">
      <w:bodyDiv w:val="1"/>
      <w:marLeft w:val="0"/>
      <w:marRight w:val="0"/>
      <w:marTop w:val="0"/>
      <w:marBottom w:val="0"/>
      <w:divBdr>
        <w:top w:val="none" w:sz="0" w:space="0" w:color="auto"/>
        <w:left w:val="none" w:sz="0" w:space="0" w:color="auto"/>
        <w:bottom w:val="none" w:sz="0" w:space="0" w:color="auto"/>
        <w:right w:val="none" w:sz="0" w:space="0" w:color="auto"/>
      </w:divBdr>
    </w:div>
    <w:div w:id="1223564383">
      <w:bodyDiv w:val="1"/>
      <w:marLeft w:val="0"/>
      <w:marRight w:val="0"/>
      <w:marTop w:val="0"/>
      <w:marBottom w:val="0"/>
      <w:divBdr>
        <w:top w:val="none" w:sz="0" w:space="0" w:color="auto"/>
        <w:left w:val="none" w:sz="0" w:space="0" w:color="auto"/>
        <w:bottom w:val="none" w:sz="0" w:space="0" w:color="auto"/>
        <w:right w:val="none" w:sz="0" w:space="0" w:color="auto"/>
      </w:divBdr>
    </w:div>
    <w:div w:id="1263027744">
      <w:bodyDiv w:val="1"/>
      <w:marLeft w:val="0"/>
      <w:marRight w:val="0"/>
      <w:marTop w:val="0"/>
      <w:marBottom w:val="0"/>
      <w:divBdr>
        <w:top w:val="none" w:sz="0" w:space="0" w:color="auto"/>
        <w:left w:val="none" w:sz="0" w:space="0" w:color="auto"/>
        <w:bottom w:val="none" w:sz="0" w:space="0" w:color="auto"/>
        <w:right w:val="none" w:sz="0" w:space="0" w:color="auto"/>
      </w:divBdr>
    </w:div>
    <w:div w:id="1271937556">
      <w:bodyDiv w:val="1"/>
      <w:marLeft w:val="0"/>
      <w:marRight w:val="0"/>
      <w:marTop w:val="0"/>
      <w:marBottom w:val="0"/>
      <w:divBdr>
        <w:top w:val="none" w:sz="0" w:space="0" w:color="auto"/>
        <w:left w:val="none" w:sz="0" w:space="0" w:color="auto"/>
        <w:bottom w:val="none" w:sz="0" w:space="0" w:color="auto"/>
        <w:right w:val="none" w:sz="0" w:space="0" w:color="auto"/>
      </w:divBdr>
    </w:div>
    <w:div w:id="1280843401">
      <w:bodyDiv w:val="1"/>
      <w:marLeft w:val="0"/>
      <w:marRight w:val="0"/>
      <w:marTop w:val="0"/>
      <w:marBottom w:val="0"/>
      <w:divBdr>
        <w:top w:val="none" w:sz="0" w:space="0" w:color="auto"/>
        <w:left w:val="none" w:sz="0" w:space="0" w:color="auto"/>
        <w:bottom w:val="none" w:sz="0" w:space="0" w:color="auto"/>
        <w:right w:val="none" w:sz="0" w:space="0" w:color="auto"/>
      </w:divBdr>
    </w:div>
    <w:div w:id="1296329241">
      <w:bodyDiv w:val="1"/>
      <w:marLeft w:val="0"/>
      <w:marRight w:val="0"/>
      <w:marTop w:val="0"/>
      <w:marBottom w:val="0"/>
      <w:divBdr>
        <w:top w:val="none" w:sz="0" w:space="0" w:color="auto"/>
        <w:left w:val="none" w:sz="0" w:space="0" w:color="auto"/>
        <w:bottom w:val="none" w:sz="0" w:space="0" w:color="auto"/>
        <w:right w:val="none" w:sz="0" w:space="0" w:color="auto"/>
      </w:divBdr>
    </w:div>
    <w:div w:id="1320157991">
      <w:bodyDiv w:val="1"/>
      <w:marLeft w:val="0"/>
      <w:marRight w:val="0"/>
      <w:marTop w:val="0"/>
      <w:marBottom w:val="0"/>
      <w:divBdr>
        <w:top w:val="none" w:sz="0" w:space="0" w:color="auto"/>
        <w:left w:val="none" w:sz="0" w:space="0" w:color="auto"/>
        <w:bottom w:val="none" w:sz="0" w:space="0" w:color="auto"/>
        <w:right w:val="none" w:sz="0" w:space="0" w:color="auto"/>
      </w:divBdr>
    </w:div>
    <w:div w:id="1326083794">
      <w:bodyDiv w:val="1"/>
      <w:marLeft w:val="0"/>
      <w:marRight w:val="0"/>
      <w:marTop w:val="0"/>
      <w:marBottom w:val="0"/>
      <w:divBdr>
        <w:top w:val="none" w:sz="0" w:space="0" w:color="auto"/>
        <w:left w:val="none" w:sz="0" w:space="0" w:color="auto"/>
        <w:bottom w:val="none" w:sz="0" w:space="0" w:color="auto"/>
        <w:right w:val="none" w:sz="0" w:space="0" w:color="auto"/>
      </w:divBdr>
    </w:div>
    <w:div w:id="1353994016">
      <w:bodyDiv w:val="1"/>
      <w:marLeft w:val="0"/>
      <w:marRight w:val="0"/>
      <w:marTop w:val="0"/>
      <w:marBottom w:val="0"/>
      <w:divBdr>
        <w:top w:val="none" w:sz="0" w:space="0" w:color="auto"/>
        <w:left w:val="none" w:sz="0" w:space="0" w:color="auto"/>
        <w:bottom w:val="none" w:sz="0" w:space="0" w:color="auto"/>
        <w:right w:val="none" w:sz="0" w:space="0" w:color="auto"/>
      </w:divBdr>
    </w:div>
    <w:div w:id="1375347603">
      <w:bodyDiv w:val="1"/>
      <w:marLeft w:val="0"/>
      <w:marRight w:val="0"/>
      <w:marTop w:val="0"/>
      <w:marBottom w:val="0"/>
      <w:divBdr>
        <w:top w:val="none" w:sz="0" w:space="0" w:color="auto"/>
        <w:left w:val="none" w:sz="0" w:space="0" w:color="auto"/>
        <w:bottom w:val="none" w:sz="0" w:space="0" w:color="auto"/>
        <w:right w:val="none" w:sz="0" w:space="0" w:color="auto"/>
      </w:divBdr>
    </w:div>
    <w:div w:id="1380320502">
      <w:bodyDiv w:val="1"/>
      <w:marLeft w:val="0"/>
      <w:marRight w:val="0"/>
      <w:marTop w:val="0"/>
      <w:marBottom w:val="0"/>
      <w:divBdr>
        <w:top w:val="none" w:sz="0" w:space="0" w:color="auto"/>
        <w:left w:val="none" w:sz="0" w:space="0" w:color="auto"/>
        <w:bottom w:val="none" w:sz="0" w:space="0" w:color="auto"/>
        <w:right w:val="none" w:sz="0" w:space="0" w:color="auto"/>
      </w:divBdr>
    </w:div>
    <w:div w:id="1422026153">
      <w:bodyDiv w:val="1"/>
      <w:marLeft w:val="0"/>
      <w:marRight w:val="0"/>
      <w:marTop w:val="0"/>
      <w:marBottom w:val="0"/>
      <w:divBdr>
        <w:top w:val="none" w:sz="0" w:space="0" w:color="auto"/>
        <w:left w:val="none" w:sz="0" w:space="0" w:color="auto"/>
        <w:bottom w:val="none" w:sz="0" w:space="0" w:color="auto"/>
        <w:right w:val="none" w:sz="0" w:space="0" w:color="auto"/>
      </w:divBdr>
    </w:div>
    <w:div w:id="1494028311">
      <w:bodyDiv w:val="1"/>
      <w:marLeft w:val="0"/>
      <w:marRight w:val="0"/>
      <w:marTop w:val="0"/>
      <w:marBottom w:val="0"/>
      <w:divBdr>
        <w:top w:val="none" w:sz="0" w:space="0" w:color="auto"/>
        <w:left w:val="none" w:sz="0" w:space="0" w:color="auto"/>
        <w:bottom w:val="none" w:sz="0" w:space="0" w:color="auto"/>
        <w:right w:val="none" w:sz="0" w:space="0" w:color="auto"/>
      </w:divBdr>
    </w:div>
    <w:div w:id="1515145092">
      <w:bodyDiv w:val="1"/>
      <w:marLeft w:val="0"/>
      <w:marRight w:val="0"/>
      <w:marTop w:val="0"/>
      <w:marBottom w:val="0"/>
      <w:divBdr>
        <w:top w:val="none" w:sz="0" w:space="0" w:color="auto"/>
        <w:left w:val="none" w:sz="0" w:space="0" w:color="auto"/>
        <w:bottom w:val="none" w:sz="0" w:space="0" w:color="auto"/>
        <w:right w:val="none" w:sz="0" w:space="0" w:color="auto"/>
      </w:divBdr>
    </w:div>
    <w:div w:id="1547840048">
      <w:bodyDiv w:val="1"/>
      <w:marLeft w:val="0"/>
      <w:marRight w:val="0"/>
      <w:marTop w:val="0"/>
      <w:marBottom w:val="0"/>
      <w:divBdr>
        <w:top w:val="none" w:sz="0" w:space="0" w:color="auto"/>
        <w:left w:val="none" w:sz="0" w:space="0" w:color="auto"/>
        <w:bottom w:val="none" w:sz="0" w:space="0" w:color="auto"/>
        <w:right w:val="none" w:sz="0" w:space="0" w:color="auto"/>
      </w:divBdr>
    </w:div>
    <w:div w:id="1643850828">
      <w:bodyDiv w:val="1"/>
      <w:marLeft w:val="0"/>
      <w:marRight w:val="0"/>
      <w:marTop w:val="0"/>
      <w:marBottom w:val="0"/>
      <w:divBdr>
        <w:top w:val="none" w:sz="0" w:space="0" w:color="auto"/>
        <w:left w:val="none" w:sz="0" w:space="0" w:color="auto"/>
        <w:bottom w:val="none" w:sz="0" w:space="0" w:color="auto"/>
        <w:right w:val="none" w:sz="0" w:space="0" w:color="auto"/>
      </w:divBdr>
      <w:divsChild>
        <w:div w:id="2140298057">
          <w:marLeft w:val="547"/>
          <w:marRight w:val="0"/>
          <w:marTop w:val="134"/>
          <w:marBottom w:val="0"/>
          <w:divBdr>
            <w:top w:val="none" w:sz="0" w:space="0" w:color="auto"/>
            <w:left w:val="none" w:sz="0" w:space="0" w:color="auto"/>
            <w:bottom w:val="none" w:sz="0" w:space="0" w:color="auto"/>
            <w:right w:val="none" w:sz="0" w:space="0" w:color="auto"/>
          </w:divBdr>
        </w:div>
        <w:div w:id="2097708223">
          <w:marLeft w:val="547"/>
          <w:marRight w:val="0"/>
          <w:marTop w:val="134"/>
          <w:marBottom w:val="0"/>
          <w:divBdr>
            <w:top w:val="none" w:sz="0" w:space="0" w:color="auto"/>
            <w:left w:val="none" w:sz="0" w:space="0" w:color="auto"/>
            <w:bottom w:val="none" w:sz="0" w:space="0" w:color="auto"/>
            <w:right w:val="none" w:sz="0" w:space="0" w:color="auto"/>
          </w:divBdr>
        </w:div>
        <w:div w:id="369301792">
          <w:marLeft w:val="547"/>
          <w:marRight w:val="0"/>
          <w:marTop w:val="134"/>
          <w:marBottom w:val="0"/>
          <w:divBdr>
            <w:top w:val="none" w:sz="0" w:space="0" w:color="auto"/>
            <w:left w:val="none" w:sz="0" w:space="0" w:color="auto"/>
            <w:bottom w:val="none" w:sz="0" w:space="0" w:color="auto"/>
            <w:right w:val="none" w:sz="0" w:space="0" w:color="auto"/>
          </w:divBdr>
        </w:div>
      </w:divsChild>
    </w:div>
    <w:div w:id="1677346024">
      <w:bodyDiv w:val="1"/>
      <w:marLeft w:val="0"/>
      <w:marRight w:val="0"/>
      <w:marTop w:val="0"/>
      <w:marBottom w:val="0"/>
      <w:divBdr>
        <w:top w:val="none" w:sz="0" w:space="0" w:color="auto"/>
        <w:left w:val="none" w:sz="0" w:space="0" w:color="auto"/>
        <w:bottom w:val="none" w:sz="0" w:space="0" w:color="auto"/>
        <w:right w:val="none" w:sz="0" w:space="0" w:color="auto"/>
      </w:divBdr>
    </w:div>
    <w:div w:id="1706128738">
      <w:bodyDiv w:val="1"/>
      <w:marLeft w:val="0"/>
      <w:marRight w:val="0"/>
      <w:marTop w:val="0"/>
      <w:marBottom w:val="0"/>
      <w:divBdr>
        <w:top w:val="none" w:sz="0" w:space="0" w:color="auto"/>
        <w:left w:val="none" w:sz="0" w:space="0" w:color="auto"/>
        <w:bottom w:val="none" w:sz="0" w:space="0" w:color="auto"/>
        <w:right w:val="none" w:sz="0" w:space="0" w:color="auto"/>
      </w:divBdr>
    </w:div>
    <w:div w:id="1708018739">
      <w:bodyDiv w:val="1"/>
      <w:marLeft w:val="0"/>
      <w:marRight w:val="0"/>
      <w:marTop w:val="0"/>
      <w:marBottom w:val="0"/>
      <w:divBdr>
        <w:top w:val="none" w:sz="0" w:space="0" w:color="auto"/>
        <w:left w:val="none" w:sz="0" w:space="0" w:color="auto"/>
        <w:bottom w:val="none" w:sz="0" w:space="0" w:color="auto"/>
        <w:right w:val="none" w:sz="0" w:space="0" w:color="auto"/>
      </w:divBdr>
    </w:div>
    <w:div w:id="1722094488">
      <w:bodyDiv w:val="1"/>
      <w:marLeft w:val="0"/>
      <w:marRight w:val="0"/>
      <w:marTop w:val="0"/>
      <w:marBottom w:val="0"/>
      <w:divBdr>
        <w:top w:val="none" w:sz="0" w:space="0" w:color="auto"/>
        <w:left w:val="none" w:sz="0" w:space="0" w:color="auto"/>
        <w:bottom w:val="none" w:sz="0" w:space="0" w:color="auto"/>
        <w:right w:val="none" w:sz="0" w:space="0" w:color="auto"/>
      </w:divBdr>
    </w:div>
    <w:div w:id="1785148607">
      <w:bodyDiv w:val="1"/>
      <w:marLeft w:val="0"/>
      <w:marRight w:val="0"/>
      <w:marTop w:val="0"/>
      <w:marBottom w:val="0"/>
      <w:divBdr>
        <w:top w:val="none" w:sz="0" w:space="0" w:color="auto"/>
        <w:left w:val="none" w:sz="0" w:space="0" w:color="auto"/>
        <w:bottom w:val="none" w:sz="0" w:space="0" w:color="auto"/>
        <w:right w:val="none" w:sz="0" w:space="0" w:color="auto"/>
      </w:divBdr>
      <w:divsChild>
        <w:div w:id="1644577735">
          <w:marLeft w:val="547"/>
          <w:marRight w:val="0"/>
          <w:marTop w:val="134"/>
          <w:marBottom w:val="0"/>
          <w:divBdr>
            <w:top w:val="none" w:sz="0" w:space="0" w:color="auto"/>
            <w:left w:val="none" w:sz="0" w:space="0" w:color="auto"/>
            <w:bottom w:val="none" w:sz="0" w:space="0" w:color="auto"/>
            <w:right w:val="none" w:sz="0" w:space="0" w:color="auto"/>
          </w:divBdr>
        </w:div>
        <w:div w:id="1133864606">
          <w:marLeft w:val="547"/>
          <w:marRight w:val="0"/>
          <w:marTop w:val="134"/>
          <w:marBottom w:val="0"/>
          <w:divBdr>
            <w:top w:val="none" w:sz="0" w:space="0" w:color="auto"/>
            <w:left w:val="none" w:sz="0" w:space="0" w:color="auto"/>
            <w:bottom w:val="none" w:sz="0" w:space="0" w:color="auto"/>
            <w:right w:val="none" w:sz="0" w:space="0" w:color="auto"/>
          </w:divBdr>
        </w:div>
      </w:divsChild>
    </w:div>
    <w:div w:id="1799369972">
      <w:bodyDiv w:val="1"/>
      <w:marLeft w:val="0"/>
      <w:marRight w:val="0"/>
      <w:marTop w:val="0"/>
      <w:marBottom w:val="0"/>
      <w:divBdr>
        <w:top w:val="none" w:sz="0" w:space="0" w:color="auto"/>
        <w:left w:val="none" w:sz="0" w:space="0" w:color="auto"/>
        <w:bottom w:val="none" w:sz="0" w:space="0" w:color="auto"/>
        <w:right w:val="none" w:sz="0" w:space="0" w:color="auto"/>
      </w:divBdr>
    </w:div>
    <w:div w:id="1807307757">
      <w:bodyDiv w:val="1"/>
      <w:marLeft w:val="0"/>
      <w:marRight w:val="0"/>
      <w:marTop w:val="0"/>
      <w:marBottom w:val="0"/>
      <w:divBdr>
        <w:top w:val="none" w:sz="0" w:space="0" w:color="auto"/>
        <w:left w:val="none" w:sz="0" w:space="0" w:color="auto"/>
        <w:bottom w:val="none" w:sz="0" w:space="0" w:color="auto"/>
        <w:right w:val="none" w:sz="0" w:space="0" w:color="auto"/>
      </w:divBdr>
    </w:div>
    <w:div w:id="1811359686">
      <w:bodyDiv w:val="1"/>
      <w:marLeft w:val="0"/>
      <w:marRight w:val="0"/>
      <w:marTop w:val="0"/>
      <w:marBottom w:val="0"/>
      <w:divBdr>
        <w:top w:val="none" w:sz="0" w:space="0" w:color="auto"/>
        <w:left w:val="none" w:sz="0" w:space="0" w:color="auto"/>
        <w:bottom w:val="none" w:sz="0" w:space="0" w:color="auto"/>
        <w:right w:val="none" w:sz="0" w:space="0" w:color="auto"/>
      </w:divBdr>
    </w:div>
    <w:div w:id="1844084068">
      <w:bodyDiv w:val="1"/>
      <w:marLeft w:val="0"/>
      <w:marRight w:val="0"/>
      <w:marTop w:val="0"/>
      <w:marBottom w:val="0"/>
      <w:divBdr>
        <w:top w:val="none" w:sz="0" w:space="0" w:color="auto"/>
        <w:left w:val="none" w:sz="0" w:space="0" w:color="auto"/>
        <w:bottom w:val="none" w:sz="0" w:space="0" w:color="auto"/>
        <w:right w:val="none" w:sz="0" w:space="0" w:color="auto"/>
      </w:divBdr>
    </w:div>
    <w:div w:id="1863981124">
      <w:bodyDiv w:val="1"/>
      <w:marLeft w:val="0"/>
      <w:marRight w:val="0"/>
      <w:marTop w:val="0"/>
      <w:marBottom w:val="0"/>
      <w:divBdr>
        <w:top w:val="none" w:sz="0" w:space="0" w:color="auto"/>
        <w:left w:val="none" w:sz="0" w:space="0" w:color="auto"/>
        <w:bottom w:val="none" w:sz="0" w:space="0" w:color="auto"/>
        <w:right w:val="none" w:sz="0" w:space="0" w:color="auto"/>
      </w:divBdr>
      <w:divsChild>
        <w:div w:id="1909417232">
          <w:marLeft w:val="547"/>
          <w:marRight w:val="0"/>
          <w:marTop w:val="134"/>
          <w:marBottom w:val="0"/>
          <w:divBdr>
            <w:top w:val="none" w:sz="0" w:space="0" w:color="auto"/>
            <w:left w:val="none" w:sz="0" w:space="0" w:color="auto"/>
            <w:bottom w:val="none" w:sz="0" w:space="0" w:color="auto"/>
            <w:right w:val="none" w:sz="0" w:space="0" w:color="auto"/>
          </w:divBdr>
        </w:div>
        <w:div w:id="2111312246">
          <w:marLeft w:val="547"/>
          <w:marRight w:val="0"/>
          <w:marTop w:val="134"/>
          <w:marBottom w:val="0"/>
          <w:divBdr>
            <w:top w:val="none" w:sz="0" w:space="0" w:color="auto"/>
            <w:left w:val="none" w:sz="0" w:space="0" w:color="auto"/>
            <w:bottom w:val="none" w:sz="0" w:space="0" w:color="auto"/>
            <w:right w:val="none" w:sz="0" w:space="0" w:color="auto"/>
          </w:divBdr>
        </w:div>
        <w:div w:id="824399254">
          <w:marLeft w:val="547"/>
          <w:marRight w:val="0"/>
          <w:marTop w:val="134"/>
          <w:marBottom w:val="0"/>
          <w:divBdr>
            <w:top w:val="none" w:sz="0" w:space="0" w:color="auto"/>
            <w:left w:val="none" w:sz="0" w:space="0" w:color="auto"/>
            <w:bottom w:val="none" w:sz="0" w:space="0" w:color="auto"/>
            <w:right w:val="none" w:sz="0" w:space="0" w:color="auto"/>
          </w:divBdr>
        </w:div>
      </w:divsChild>
    </w:div>
    <w:div w:id="1907758981">
      <w:bodyDiv w:val="1"/>
      <w:marLeft w:val="0"/>
      <w:marRight w:val="0"/>
      <w:marTop w:val="0"/>
      <w:marBottom w:val="0"/>
      <w:divBdr>
        <w:top w:val="none" w:sz="0" w:space="0" w:color="auto"/>
        <w:left w:val="none" w:sz="0" w:space="0" w:color="auto"/>
        <w:bottom w:val="none" w:sz="0" w:space="0" w:color="auto"/>
        <w:right w:val="none" w:sz="0" w:space="0" w:color="auto"/>
      </w:divBdr>
    </w:div>
    <w:div w:id="1908764598">
      <w:bodyDiv w:val="1"/>
      <w:marLeft w:val="0"/>
      <w:marRight w:val="0"/>
      <w:marTop w:val="0"/>
      <w:marBottom w:val="0"/>
      <w:divBdr>
        <w:top w:val="none" w:sz="0" w:space="0" w:color="auto"/>
        <w:left w:val="none" w:sz="0" w:space="0" w:color="auto"/>
        <w:bottom w:val="none" w:sz="0" w:space="0" w:color="auto"/>
        <w:right w:val="none" w:sz="0" w:space="0" w:color="auto"/>
      </w:divBdr>
    </w:div>
    <w:div w:id="1924023417">
      <w:bodyDiv w:val="1"/>
      <w:marLeft w:val="0"/>
      <w:marRight w:val="0"/>
      <w:marTop w:val="0"/>
      <w:marBottom w:val="0"/>
      <w:divBdr>
        <w:top w:val="none" w:sz="0" w:space="0" w:color="auto"/>
        <w:left w:val="none" w:sz="0" w:space="0" w:color="auto"/>
        <w:bottom w:val="none" w:sz="0" w:space="0" w:color="auto"/>
        <w:right w:val="none" w:sz="0" w:space="0" w:color="auto"/>
      </w:divBdr>
      <w:divsChild>
        <w:div w:id="69042101">
          <w:marLeft w:val="547"/>
          <w:marRight w:val="0"/>
          <w:marTop w:val="134"/>
          <w:marBottom w:val="0"/>
          <w:divBdr>
            <w:top w:val="none" w:sz="0" w:space="0" w:color="auto"/>
            <w:left w:val="none" w:sz="0" w:space="0" w:color="auto"/>
            <w:bottom w:val="none" w:sz="0" w:space="0" w:color="auto"/>
            <w:right w:val="none" w:sz="0" w:space="0" w:color="auto"/>
          </w:divBdr>
        </w:div>
      </w:divsChild>
    </w:div>
    <w:div w:id="1926377581">
      <w:bodyDiv w:val="1"/>
      <w:marLeft w:val="0"/>
      <w:marRight w:val="0"/>
      <w:marTop w:val="0"/>
      <w:marBottom w:val="0"/>
      <w:divBdr>
        <w:top w:val="none" w:sz="0" w:space="0" w:color="auto"/>
        <w:left w:val="none" w:sz="0" w:space="0" w:color="auto"/>
        <w:bottom w:val="none" w:sz="0" w:space="0" w:color="auto"/>
        <w:right w:val="none" w:sz="0" w:space="0" w:color="auto"/>
      </w:divBdr>
      <w:divsChild>
        <w:div w:id="642082886">
          <w:marLeft w:val="547"/>
          <w:marRight w:val="0"/>
          <w:marTop w:val="134"/>
          <w:marBottom w:val="0"/>
          <w:divBdr>
            <w:top w:val="none" w:sz="0" w:space="0" w:color="auto"/>
            <w:left w:val="none" w:sz="0" w:space="0" w:color="auto"/>
            <w:bottom w:val="none" w:sz="0" w:space="0" w:color="auto"/>
            <w:right w:val="none" w:sz="0" w:space="0" w:color="auto"/>
          </w:divBdr>
        </w:div>
        <w:div w:id="2079327927">
          <w:marLeft w:val="547"/>
          <w:marRight w:val="0"/>
          <w:marTop w:val="134"/>
          <w:marBottom w:val="0"/>
          <w:divBdr>
            <w:top w:val="none" w:sz="0" w:space="0" w:color="auto"/>
            <w:left w:val="none" w:sz="0" w:space="0" w:color="auto"/>
            <w:bottom w:val="none" w:sz="0" w:space="0" w:color="auto"/>
            <w:right w:val="none" w:sz="0" w:space="0" w:color="auto"/>
          </w:divBdr>
        </w:div>
        <w:div w:id="286010188">
          <w:marLeft w:val="547"/>
          <w:marRight w:val="0"/>
          <w:marTop w:val="134"/>
          <w:marBottom w:val="0"/>
          <w:divBdr>
            <w:top w:val="none" w:sz="0" w:space="0" w:color="auto"/>
            <w:left w:val="none" w:sz="0" w:space="0" w:color="auto"/>
            <w:bottom w:val="none" w:sz="0" w:space="0" w:color="auto"/>
            <w:right w:val="none" w:sz="0" w:space="0" w:color="auto"/>
          </w:divBdr>
        </w:div>
        <w:div w:id="2078240882">
          <w:marLeft w:val="547"/>
          <w:marRight w:val="0"/>
          <w:marTop w:val="134"/>
          <w:marBottom w:val="0"/>
          <w:divBdr>
            <w:top w:val="none" w:sz="0" w:space="0" w:color="auto"/>
            <w:left w:val="none" w:sz="0" w:space="0" w:color="auto"/>
            <w:bottom w:val="none" w:sz="0" w:space="0" w:color="auto"/>
            <w:right w:val="none" w:sz="0" w:space="0" w:color="auto"/>
          </w:divBdr>
        </w:div>
      </w:divsChild>
    </w:div>
    <w:div w:id="1960605350">
      <w:bodyDiv w:val="1"/>
      <w:marLeft w:val="0"/>
      <w:marRight w:val="0"/>
      <w:marTop w:val="0"/>
      <w:marBottom w:val="0"/>
      <w:divBdr>
        <w:top w:val="none" w:sz="0" w:space="0" w:color="auto"/>
        <w:left w:val="none" w:sz="0" w:space="0" w:color="auto"/>
        <w:bottom w:val="none" w:sz="0" w:space="0" w:color="auto"/>
        <w:right w:val="none" w:sz="0" w:space="0" w:color="auto"/>
      </w:divBdr>
    </w:div>
    <w:div w:id="1978684128">
      <w:bodyDiv w:val="1"/>
      <w:marLeft w:val="0"/>
      <w:marRight w:val="0"/>
      <w:marTop w:val="0"/>
      <w:marBottom w:val="0"/>
      <w:divBdr>
        <w:top w:val="none" w:sz="0" w:space="0" w:color="auto"/>
        <w:left w:val="none" w:sz="0" w:space="0" w:color="auto"/>
        <w:bottom w:val="none" w:sz="0" w:space="0" w:color="auto"/>
        <w:right w:val="none" w:sz="0" w:space="0" w:color="auto"/>
      </w:divBdr>
    </w:div>
    <w:div w:id="2026708439">
      <w:bodyDiv w:val="1"/>
      <w:marLeft w:val="0"/>
      <w:marRight w:val="0"/>
      <w:marTop w:val="0"/>
      <w:marBottom w:val="0"/>
      <w:divBdr>
        <w:top w:val="none" w:sz="0" w:space="0" w:color="auto"/>
        <w:left w:val="none" w:sz="0" w:space="0" w:color="auto"/>
        <w:bottom w:val="none" w:sz="0" w:space="0" w:color="auto"/>
        <w:right w:val="none" w:sz="0" w:space="0" w:color="auto"/>
      </w:divBdr>
    </w:div>
    <w:div w:id="2103917260">
      <w:bodyDiv w:val="1"/>
      <w:marLeft w:val="0"/>
      <w:marRight w:val="0"/>
      <w:marTop w:val="0"/>
      <w:marBottom w:val="0"/>
      <w:divBdr>
        <w:top w:val="none" w:sz="0" w:space="0" w:color="auto"/>
        <w:left w:val="none" w:sz="0" w:space="0" w:color="auto"/>
        <w:bottom w:val="none" w:sz="0" w:space="0" w:color="auto"/>
        <w:right w:val="none" w:sz="0" w:space="0" w:color="auto"/>
      </w:divBdr>
    </w:div>
    <w:div w:id="2118059494">
      <w:bodyDiv w:val="1"/>
      <w:marLeft w:val="0"/>
      <w:marRight w:val="0"/>
      <w:marTop w:val="0"/>
      <w:marBottom w:val="0"/>
      <w:divBdr>
        <w:top w:val="none" w:sz="0" w:space="0" w:color="auto"/>
        <w:left w:val="none" w:sz="0" w:space="0" w:color="auto"/>
        <w:bottom w:val="none" w:sz="0" w:space="0" w:color="auto"/>
        <w:right w:val="none" w:sz="0" w:space="0" w:color="auto"/>
      </w:divBdr>
    </w:div>
    <w:div w:id="2137134598">
      <w:bodyDiv w:val="1"/>
      <w:marLeft w:val="0"/>
      <w:marRight w:val="0"/>
      <w:marTop w:val="0"/>
      <w:marBottom w:val="0"/>
      <w:divBdr>
        <w:top w:val="none" w:sz="0" w:space="0" w:color="auto"/>
        <w:left w:val="none" w:sz="0" w:space="0" w:color="auto"/>
        <w:bottom w:val="none" w:sz="0" w:space="0" w:color="auto"/>
        <w:right w:val="none" w:sz="0" w:space="0" w:color="auto"/>
      </w:divBdr>
      <w:divsChild>
        <w:div w:id="1519853608">
          <w:marLeft w:val="547"/>
          <w:marRight w:val="0"/>
          <w:marTop w:val="134"/>
          <w:marBottom w:val="0"/>
          <w:divBdr>
            <w:top w:val="none" w:sz="0" w:space="0" w:color="auto"/>
            <w:left w:val="none" w:sz="0" w:space="0" w:color="auto"/>
            <w:bottom w:val="none" w:sz="0" w:space="0" w:color="auto"/>
            <w:right w:val="none" w:sz="0" w:space="0" w:color="auto"/>
          </w:divBdr>
        </w:div>
        <w:div w:id="672029671">
          <w:marLeft w:val="547"/>
          <w:marRight w:val="0"/>
          <w:marTop w:val="134"/>
          <w:marBottom w:val="0"/>
          <w:divBdr>
            <w:top w:val="none" w:sz="0" w:space="0" w:color="auto"/>
            <w:left w:val="none" w:sz="0" w:space="0" w:color="auto"/>
            <w:bottom w:val="none" w:sz="0" w:space="0" w:color="auto"/>
            <w:right w:val="none" w:sz="0" w:space="0" w:color="auto"/>
          </w:divBdr>
        </w:div>
        <w:div w:id="982540470">
          <w:marLeft w:val="547"/>
          <w:marRight w:val="0"/>
          <w:marTop w:val="134"/>
          <w:marBottom w:val="0"/>
          <w:divBdr>
            <w:top w:val="none" w:sz="0" w:space="0" w:color="auto"/>
            <w:left w:val="none" w:sz="0" w:space="0" w:color="auto"/>
            <w:bottom w:val="none" w:sz="0" w:space="0" w:color="auto"/>
            <w:right w:val="none" w:sz="0" w:space="0" w:color="auto"/>
          </w:divBdr>
        </w:div>
        <w:div w:id="94870578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dc:creator>
  <cp:keywords/>
  <dc:description/>
  <cp:lastModifiedBy>jsd</cp:lastModifiedBy>
  <cp:revision>17</cp:revision>
  <dcterms:created xsi:type="dcterms:W3CDTF">2018-11-13T12:39:00Z</dcterms:created>
  <dcterms:modified xsi:type="dcterms:W3CDTF">2018-11-14T09:51:00Z</dcterms:modified>
</cp:coreProperties>
</file>