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207" w:rsidRPr="00F00357" w:rsidRDefault="00861207" w:rsidP="00F00357">
      <w:pPr>
        <w:pStyle w:val="3"/>
        <w:rPr>
          <w:rFonts w:eastAsia="宋体"/>
          <w:color w:val="000000"/>
          <w:kern w:val="0"/>
        </w:rPr>
      </w:pPr>
      <w:r w:rsidRPr="00F00357">
        <w:rPr>
          <w:shd w:val="clear" w:color="auto" w:fill="FFFFFF"/>
        </w:rPr>
        <w:t>信息安全管理练习题</w:t>
      </w:r>
      <w:r w:rsidRPr="00F00357">
        <w:rPr>
          <w:rFonts w:hint="eastAsia"/>
          <w:shd w:val="clear" w:color="auto" w:fill="FFFFFF"/>
        </w:rPr>
        <w:t>-2014</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判断题：</w:t>
      </w:r>
    </w:p>
    <w:p w:rsidR="00861207" w:rsidRPr="0073141B" w:rsidRDefault="00861207" w:rsidP="00861207">
      <w:pPr>
        <w:widowControl/>
        <w:shd w:val="clear" w:color="auto" w:fill="FFFFFF"/>
        <w:spacing w:line="360" w:lineRule="atLeast"/>
        <w:jc w:val="left"/>
        <w:rPr>
          <w:rFonts w:ascii="Arial" w:eastAsia="宋体" w:hAnsi="Arial" w:cs="Arial"/>
          <w:color w:val="FF0000"/>
          <w:kern w:val="0"/>
          <w:sz w:val="24"/>
          <w:szCs w:val="24"/>
        </w:rPr>
      </w:pPr>
      <w:r w:rsidRPr="0073141B">
        <w:rPr>
          <w:rFonts w:ascii="Arial" w:eastAsia="宋体" w:hAnsi="Arial" w:cs="Arial"/>
          <w:color w:val="FF0000"/>
          <w:kern w:val="0"/>
          <w:sz w:val="24"/>
          <w:szCs w:val="24"/>
        </w:rPr>
        <w:t xml:space="preserve">1. </w:t>
      </w:r>
      <w:r w:rsidRPr="0073141B">
        <w:rPr>
          <w:rFonts w:ascii="Arial" w:eastAsia="宋体" w:hAnsi="Arial" w:cs="Arial"/>
          <w:color w:val="FF0000"/>
          <w:kern w:val="0"/>
          <w:sz w:val="24"/>
          <w:szCs w:val="24"/>
        </w:rPr>
        <w:t>信息安全保障阶段中，安全策略是核心，对事先保护、事发检测和响应、事后恢复起到了统一指导作用。（</w:t>
      </w:r>
      <w:r w:rsidRPr="0073141B">
        <w:rPr>
          <w:rFonts w:ascii="Arial" w:eastAsia="宋体" w:hAnsi="Arial" w:cs="Arial"/>
          <w:color w:val="FF0000"/>
          <w:kern w:val="0"/>
          <w:sz w:val="24"/>
          <w:szCs w:val="24"/>
        </w:rPr>
        <w:t>×</w:t>
      </w:r>
      <w:r w:rsidRPr="0073141B">
        <w:rPr>
          <w:rFonts w:ascii="Arial" w:eastAsia="宋体" w:hAnsi="Arial" w:cs="Arial"/>
          <w:color w:val="FF0000"/>
          <w:kern w:val="0"/>
          <w:sz w:val="24"/>
          <w:szCs w:val="24"/>
        </w:rPr>
        <w:t>）</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注释：在统一安全策略的指导下，安全事件的事先预防（保护），事发处理（检测</w:t>
      </w:r>
      <w:r w:rsidRPr="00861207">
        <w:rPr>
          <w:rFonts w:ascii="Arial" w:eastAsia="宋体" w:hAnsi="Arial" w:cs="Arial"/>
          <w:color w:val="000000"/>
          <w:kern w:val="0"/>
          <w:sz w:val="24"/>
          <w:szCs w:val="24"/>
        </w:rPr>
        <w:t>Detection</w:t>
      </w:r>
      <w:r w:rsidRPr="00861207">
        <w:rPr>
          <w:rFonts w:ascii="Arial" w:eastAsia="宋体" w:hAnsi="Arial" w:cs="Arial"/>
          <w:color w:val="000000"/>
          <w:kern w:val="0"/>
          <w:sz w:val="24"/>
          <w:szCs w:val="24"/>
        </w:rPr>
        <w:t>和响应</w:t>
      </w:r>
      <w:r w:rsidRPr="00861207">
        <w:rPr>
          <w:rFonts w:ascii="Arial" w:eastAsia="宋体" w:hAnsi="Arial" w:cs="Arial"/>
          <w:color w:val="000000"/>
          <w:kern w:val="0"/>
          <w:sz w:val="24"/>
          <w:szCs w:val="24"/>
        </w:rPr>
        <w:t>Reaction)</w:t>
      </w:r>
      <w:r w:rsidRPr="00861207">
        <w:rPr>
          <w:rFonts w:ascii="Arial" w:eastAsia="宋体" w:hAnsi="Arial" w:cs="Arial"/>
          <w:color w:val="000000"/>
          <w:kern w:val="0"/>
          <w:sz w:val="24"/>
          <w:szCs w:val="24"/>
        </w:rPr>
        <w:t>、事后恢复（恢复</w:t>
      </w:r>
      <w:r w:rsidRPr="00861207">
        <w:rPr>
          <w:rFonts w:ascii="Arial" w:eastAsia="宋体" w:hAnsi="Arial" w:cs="Arial"/>
          <w:color w:val="000000"/>
          <w:kern w:val="0"/>
          <w:sz w:val="24"/>
          <w:szCs w:val="24"/>
        </w:rPr>
        <w:t>Restoration</w:t>
      </w:r>
      <w:r w:rsidRPr="00861207">
        <w:rPr>
          <w:rFonts w:ascii="Arial" w:eastAsia="宋体" w:hAnsi="Arial" w:cs="Arial"/>
          <w:color w:val="000000"/>
          <w:kern w:val="0"/>
          <w:sz w:val="24"/>
          <w:szCs w:val="24"/>
        </w:rPr>
        <w:t>）四个主要环节相互配合，构成一个完整的保障体系，在这里安全策略只是指导作用，而非核心。</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 </w:t>
      </w:r>
      <w:r w:rsidRPr="00861207">
        <w:rPr>
          <w:rFonts w:ascii="Arial" w:eastAsia="宋体" w:hAnsi="Arial" w:cs="Arial"/>
          <w:color w:val="000000"/>
          <w:kern w:val="0"/>
          <w:sz w:val="24"/>
          <w:szCs w:val="24"/>
        </w:rPr>
        <w:t>一旦发现计算机违法犯罪案件，信息系统所有者应当在</w:t>
      </w:r>
      <w:r w:rsidRPr="00861207">
        <w:rPr>
          <w:rFonts w:ascii="Arial" w:eastAsia="宋体" w:hAnsi="Arial" w:cs="Arial"/>
          <w:color w:val="000000"/>
          <w:kern w:val="0"/>
          <w:sz w:val="24"/>
          <w:szCs w:val="24"/>
        </w:rPr>
        <w:t>2</w:t>
      </w:r>
      <w:r w:rsidRPr="00861207">
        <w:rPr>
          <w:rFonts w:ascii="Arial" w:eastAsia="宋体" w:hAnsi="Arial" w:cs="Arial"/>
          <w:color w:val="000000"/>
          <w:kern w:val="0"/>
          <w:sz w:val="24"/>
          <w:szCs w:val="24"/>
        </w:rPr>
        <w:t>天内迅速向当地公安机关报案，并配合公安机关的取证和调查。　（</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注释：应在</w:t>
      </w:r>
      <w:r w:rsidRPr="00861207">
        <w:rPr>
          <w:rFonts w:ascii="Arial" w:eastAsia="宋体" w:hAnsi="Arial" w:cs="Arial"/>
          <w:color w:val="000000"/>
          <w:kern w:val="0"/>
          <w:sz w:val="24"/>
          <w:szCs w:val="24"/>
        </w:rPr>
        <w:t>24</w:t>
      </w:r>
      <w:r w:rsidRPr="00861207">
        <w:rPr>
          <w:rFonts w:ascii="Arial" w:eastAsia="宋体" w:hAnsi="Arial" w:cs="Arial"/>
          <w:color w:val="000000"/>
          <w:kern w:val="0"/>
          <w:sz w:val="24"/>
          <w:szCs w:val="24"/>
        </w:rPr>
        <w:t>小时内报案</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3. </w:t>
      </w:r>
      <w:r w:rsidRPr="00861207">
        <w:rPr>
          <w:rFonts w:ascii="Arial" w:eastAsia="宋体" w:hAnsi="Arial" w:cs="Arial"/>
          <w:color w:val="000000"/>
          <w:kern w:val="0"/>
          <w:sz w:val="24"/>
          <w:szCs w:val="24"/>
        </w:rPr>
        <w:t>我国刑法中有关计算机犯罪的规定，定义了</w:t>
      </w:r>
      <w:r w:rsidRPr="00861207">
        <w:rPr>
          <w:rFonts w:ascii="Arial" w:eastAsia="宋体" w:hAnsi="Arial" w:cs="Arial"/>
          <w:color w:val="000000"/>
          <w:kern w:val="0"/>
          <w:sz w:val="24"/>
          <w:szCs w:val="24"/>
        </w:rPr>
        <w:t>3</w:t>
      </w:r>
      <w:r w:rsidRPr="00861207">
        <w:rPr>
          <w:rFonts w:ascii="Arial" w:eastAsia="宋体" w:hAnsi="Arial" w:cs="Arial"/>
          <w:color w:val="000000"/>
          <w:kern w:val="0"/>
          <w:sz w:val="24"/>
          <w:szCs w:val="24"/>
        </w:rPr>
        <w:t>种新的犯罪类型　（</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注释：共</w:t>
      </w:r>
      <w:r w:rsidRPr="00861207">
        <w:rPr>
          <w:rFonts w:ascii="Arial" w:eastAsia="宋体" w:hAnsi="Arial" w:cs="Arial"/>
          <w:color w:val="000000"/>
          <w:kern w:val="0"/>
          <w:sz w:val="24"/>
          <w:szCs w:val="24"/>
        </w:rPr>
        <w:t>3</w:t>
      </w:r>
      <w:r w:rsidRPr="00861207">
        <w:rPr>
          <w:rFonts w:ascii="Arial" w:eastAsia="宋体" w:hAnsi="Arial" w:cs="Arial"/>
          <w:color w:val="000000"/>
          <w:kern w:val="0"/>
          <w:sz w:val="24"/>
          <w:szCs w:val="24"/>
        </w:rPr>
        <w:t>种计算机犯罪，但只有</w:t>
      </w:r>
      <w:r w:rsidRPr="00861207">
        <w:rPr>
          <w:rFonts w:ascii="Arial" w:eastAsia="宋体" w:hAnsi="Arial" w:cs="Arial"/>
          <w:color w:val="000000"/>
          <w:kern w:val="0"/>
          <w:sz w:val="24"/>
          <w:szCs w:val="24"/>
        </w:rPr>
        <w:t>2</w:t>
      </w:r>
      <w:r w:rsidRPr="00861207">
        <w:rPr>
          <w:rFonts w:ascii="Arial" w:eastAsia="宋体" w:hAnsi="Arial" w:cs="Arial"/>
          <w:color w:val="000000"/>
          <w:kern w:val="0"/>
          <w:sz w:val="24"/>
          <w:szCs w:val="24"/>
        </w:rPr>
        <w:t>种新的犯罪类型。</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单选题：</w:t>
      </w:r>
    </w:p>
    <w:p w:rsidR="00861207" w:rsidRPr="0073141B" w:rsidRDefault="00861207" w:rsidP="00861207">
      <w:pPr>
        <w:widowControl/>
        <w:shd w:val="clear" w:color="auto" w:fill="FFFFFF"/>
        <w:spacing w:line="360" w:lineRule="atLeast"/>
        <w:jc w:val="left"/>
        <w:rPr>
          <w:rFonts w:ascii="Arial" w:eastAsia="宋体" w:hAnsi="Arial" w:cs="Arial"/>
          <w:color w:val="FF0000"/>
          <w:kern w:val="0"/>
          <w:sz w:val="24"/>
          <w:szCs w:val="24"/>
        </w:rPr>
      </w:pPr>
      <w:r w:rsidRPr="0073141B">
        <w:rPr>
          <w:rFonts w:ascii="Arial" w:eastAsia="宋体" w:hAnsi="Arial" w:cs="Arial"/>
          <w:color w:val="FF0000"/>
          <w:kern w:val="0"/>
          <w:sz w:val="24"/>
          <w:szCs w:val="24"/>
        </w:rPr>
        <w:t xml:space="preserve">1. </w:t>
      </w:r>
      <w:r w:rsidRPr="0073141B">
        <w:rPr>
          <w:rFonts w:ascii="Arial" w:eastAsia="宋体" w:hAnsi="Arial" w:cs="Arial"/>
          <w:color w:val="FF0000"/>
          <w:kern w:val="0"/>
          <w:sz w:val="24"/>
          <w:szCs w:val="24"/>
        </w:rPr>
        <w:t>信息安全经历了三个发展阶段，以下</w:t>
      </w:r>
      <w:r w:rsidRPr="0073141B">
        <w:rPr>
          <w:rFonts w:ascii="Arial" w:eastAsia="宋体" w:hAnsi="Arial" w:cs="Arial"/>
          <w:color w:val="FF0000"/>
          <w:kern w:val="0"/>
          <w:sz w:val="24"/>
          <w:szCs w:val="24"/>
        </w:rPr>
        <w:t>( B  )</w:t>
      </w:r>
      <w:r w:rsidRPr="0073141B">
        <w:rPr>
          <w:rFonts w:ascii="Arial" w:eastAsia="宋体" w:hAnsi="Arial" w:cs="Arial"/>
          <w:color w:val="FF0000"/>
          <w:kern w:val="0"/>
          <w:sz w:val="24"/>
          <w:szCs w:val="24"/>
        </w:rPr>
        <w:t>不属于这三个发展阶段。</w:t>
      </w:r>
    </w:p>
    <w:p w:rsidR="00861207" w:rsidRPr="0073141B" w:rsidRDefault="00861207" w:rsidP="00861207">
      <w:pPr>
        <w:widowControl/>
        <w:shd w:val="clear" w:color="auto" w:fill="FFFFFF"/>
        <w:spacing w:line="360" w:lineRule="atLeast"/>
        <w:jc w:val="left"/>
        <w:rPr>
          <w:rFonts w:ascii="Arial" w:eastAsia="宋体" w:hAnsi="Arial" w:cs="Arial"/>
          <w:color w:val="FF0000"/>
          <w:kern w:val="0"/>
          <w:sz w:val="24"/>
          <w:szCs w:val="24"/>
        </w:rPr>
      </w:pPr>
      <w:r w:rsidRPr="0073141B">
        <w:rPr>
          <w:rFonts w:ascii="Arial" w:eastAsia="宋体" w:hAnsi="Arial" w:cs="Arial"/>
          <w:color w:val="FF0000"/>
          <w:kern w:val="0"/>
          <w:sz w:val="24"/>
          <w:szCs w:val="24"/>
        </w:rPr>
        <w:t xml:space="preserve">A. </w:t>
      </w:r>
      <w:r w:rsidRPr="0073141B">
        <w:rPr>
          <w:rFonts w:ascii="Arial" w:eastAsia="宋体" w:hAnsi="Arial" w:cs="Arial"/>
          <w:color w:val="FF0000"/>
          <w:kern w:val="0"/>
          <w:sz w:val="24"/>
          <w:szCs w:val="24"/>
        </w:rPr>
        <w:t xml:space="preserve">通信保密阶段　</w:t>
      </w:r>
      <w:r w:rsidRPr="0073141B">
        <w:rPr>
          <w:rFonts w:ascii="Arial" w:eastAsia="宋体" w:hAnsi="Arial" w:cs="Arial"/>
          <w:color w:val="FF0000"/>
          <w:kern w:val="0"/>
          <w:sz w:val="24"/>
          <w:szCs w:val="24"/>
        </w:rPr>
        <w:t xml:space="preserve">B. </w:t>
      </w:r>
      <w:r w:rsidRPr="0073141B">
        <w:rPr>
          <w:rFonts w:ascii="Arial" w:eastAsia="宋体" w:hAnsi="Arial" w:cs="Arial"/>
          <w:color w:val="FF0000"/>
          <w:kern w:val="0"/>
          <w:sz w:val="24"/>
          <w:szCs w:val="24"/>
        </w:rPr>
        <w:t xml:space="preserve">加密机阶段　</w:t>
      </w:r>
      <w:r w:rsidRPr="0073141B">
        <w:rPr>
          <w:rFonts w:ascii="Arial" w:eastAsia="宋体" w:hAnsi="Arial" w:cs="Arial"/>
          <w:color w:val="FF0000"/>
          <w:kern w:val="0"/>
          <w:sz w:val="24"/>
          <w:szCs w:val="24"/>
        </w:rPr>
        <w:t xml:space="preserve">C. </w:t>
      </w:r>
      <w:r w:rsidRPr="0073141B">
        <w:rPr>
          <w:rFonts w:ascii="Arial" w:eastAsia="宋体" w:hAnsi="Arial" w:cs="Arial"/>
          <w:color w:val="FF0000"/>
          <w:kern w:val="0"/>
          <w:sz w:val="24"/>
          <w:szCs w:val="24"/>
        </w:rPr>
        <w:t xml:space="preserve">信息安全阶段　</w:t>
      </w:r>
      <w:r w:rsidRPr="0073141B">
        <w:rPr>
          <w:rFonts w:ascii="Arial" w:eastAsia="宋体" w:hAnsi="Arial" w:cs="Arial"/>
          <w:color w:val="FF0000"/>
          <w:kern w:val="0"/>
          <w:sz w:val="24"/>
          <w:szCs w:val="24"/>
        </w:rPr>
        <w:t xml:space="preserve">D. </w:t>
      </w:r>
      <w:r w:rsidRPr="0073141B">
        <w:rPr>
          <w:rFonts w:ascii="Arial" w:eastAsia="宋体" w:hAnsi="Arial" w:cs="Arial"/>
          <w:color w:val="FF0000"/>
          <w:kern w:val="0"/>
          <w:sz w:val="24"/>
          <w:szCs w:val="24"/>
        </w:rPr>
        <w:t>安全保障阶段</w:t>
      </w:r>
    </w:p>
    <w:p w:rsidR="00861207" w:rsidRPr="0073141B" w:rsidRDefault="00861207" w:rsidP="00861207">
      <w:pPr>
        <w:widowControl/>
        <w:shd w:val="clear" w:color="auto" w:fill="FFFFFF"/>
        <w:spacing w:line="360" w:lineRule="atLeast"/>
        <w:jc w:val="left"/>
        <w:rPr>
          <w:rFonts w:ascii="Arial" w:eastAsia="宋体" w:hAnsi="Arial" w:cs="Arial"/>
          <w:color w:val="FF0000"/>
          <w:kern w:val="0"/>
          <w:sz w:val="24"/>
          <w:szCs w:val="24"/>
        </w:rPr>
      </w:pPr>
      <w:r w:rsidRPr="0073141B">
        <w:rPr>
          <w:rFonts w:ascii="Arial" w:eastAsia="宋体" w:hAnsi="Arial" w:cs="Arial"/>
          <w:color w:val="FF0000"/>
          <w:kern w:val="0"/>
          <w:sz w:val="24"/>
          <w:szCs w:val="24"/>
        </w:rPr>
        <w:t xml:space="preserve">2. </w:t>
      </w:r>
      <w:r w:rsidRPr="0073141B">
        <w:rPr>
          <w:rFonts w:ascii="Arial" w:eastAsia="宋体" w:hAnsi="Arial" w:cs="Arial"/>
          <w:color w:val="FF0000"/>
          <w:kern w:val="0"/>
          <w:sz w:val="24"/>
          <w:szCs w:val="24"/>
        </w:rPr>
        <w:t xml:space="preserve">信息安全阶段将研究领域扩展到三个基本属性，下列（　</w:t>
      </w:r>
      <w:r w:rsidRPr="0073141B">
        <w:rPr>
          <w:rFonts w:ascii="Arial" w:eastAsia="宋体" w:hAnsi="Arial" w:cs="Arial"/>
          <w:color w:val="FF0000"/>
          <w:kern w:val="0"/>
          <w:sz w:val="24"/>
          <w:szCs w:val="24"/>
        </w:rPr>
        <w:t>C</w:t>
      </w:r>
      <w:r w:rsidRPr="0073141B">
        <w:rPr>
          <w:rFonts w:ascii="Arial" w:eastAsia="宋体" w:hAnsi="Arial" w:cs="Arial"/>
          <w:color w:val="FF0000"/>
          <w:kern w:val="0"/>
          <w:sz w:val="24"/>
          <w:szCs w:val="24"/>
        </w:rPr>
        <w:t xml:space="preserve">　）不属于这三个基本属性。</w:t>
      </w:r>
    </w:p>
    <w:p w:rsidR="00861207" w:rsidRPr="0073141B" w:rsidRDefault="00861207" w:rsidP="00861207">
      <w:pPr>
        <w:widowControl/>
        <w:shd w:val="clear" w:color="auto" w:fill="FFFFFF"/>
        <w:spacing w:line="360" w:lineRule="atLeast"/>
        <w:jc w:val="left"/>
        <w:rPr>
          <w:rFonts w:ascii="Arial" w:eastAsia="宋体" w:hAnsi="Arial" w:cs="Arial"/>
          <w:color w:val="FF0000"/>
          <w:kern w:val="0"/>
          <w:sz w:val="24"/>
          <w:szCs w:val="24"/>
        </w:rPr>
      </w:pPr>
      <w:r w:rsidRPr="0073141B">
        <w:rPr>
          <w:rFonts w:ascii="Arial" w:eastAsia="宋体" w:hAnsi="Arial" w:cs="Arial"/>
          <w:color w:val="FF0000"/>
          <w:kern w:val="0"/>
          <w:sz w:val="24"/>
          <w:szCs w:val="24"/>
        </w:rPr>
        <w:t xml:space="preserve">A. </w:t>
      </w:r>
      <w:r w:rsidRPr="0073141B">
        <w:rPr>
          <w:rFonts w:ascii="Arial" w:eastAsia="宋体" w:hAnsi="Arial" w:cs="Arial"/>
          <w:color w:val="FF0000"/>
          <w:kern w:val="0"/>
          <w:sz w:val="24"/>
          <w:szCs w:val="24"/>
        </w:rPr>
        <w:t xml:space="preserve">保密性　</w:t>
      </w:r>
      <w:r w:rsidRPr="0073141B">
        <w:rPr>
          <w:rFonts w:ascii="Arial" w:eastAsia="宋体" w:hAnsi="Arial" w:cs="Arial"/>
          <w:color w:val="FF0000"/>
          <w:kern w:val="0"/>
          <w:sz w:val="24"/>
          <w:szCs w:val="24"/>
        </w:rPr>
        <w:t xml:space="preserve">B. </w:t>
      </w:r>
      <w:r w:rsidRPr="0073141B">
        <w:rPr>
          <w:rFonts w:ascii="Arial" w:eastAsia="宋体" w:hAnsi="Arial" w:cs="Arial"/>
          <w:color w:val="FF0000"/>
          <w:kern w:val="0"/>
          <w:sz w:val="24"/>
          <w:szCs w:val="24"/>
        </w:rPr>
        <w:t xml:space="preserve">完整性　　</w:t>
      </w:r>
      <w:r w:rsidRPr="0073141B">
        <w:rPr>
          <w:rFonts w:ascii="Arial" w:eastAsia="宋体" w:hAnsi="Arial" w:cs="Arial"/>
          <w:color w:val="FF0000"/>
          <w:kern w:val="0"/>
          <w:sz w:val="24"/>
          <w:szCs w:val="24"/>
        </w:rPr>
        <w:t xml:space="preserve">C. </w:t>
      </w:r>
      <w:r w:rsidRPr="0073141B">
        <w:rPr>
          <w:rFonts w:ascii="Arial" w:eastAsia="宋体" w:hAnsi="Arial" w:cs="Arial"/>
          <w:color w:val="FF0000"/>
          <w:kern w:val="0"/>
          <w:sz w:val="24"/>
          <w:szCs w:val="24"/>
        </w:rPr>
        <w:t xml:space="preserve">不可否认性　　</w:t>
      </w:r>
      <w:r w:rsidRPr="0073141B">
        <w:rPr>
          <w:rFonts w:ascii="Arial" w:eastAsia="宋体" w:hAnsi="Arial" w:cs="Arial"/>
          <w:color w:val="FF0000"/>
          <w:kern w:val="0"/>
          <w:sz w:val="24"/>
          <w:szCs w:val="24"/>
        </w:rPr>
        <w:t xml:space="preserve">D. </w:t>
      </w:r>
      <w:r w:rsidRPr="0073141B">
        <w:rPr>
          <w:rFonts w:ascii="Arial" w:eastAsia="宋体" w:hAnsi="Arial" w:cs="Arial"/>
          <w:color w:val="FF0000"/>
          <w:kern w:val="0"/>
          <w:sz w:val="24"/>
          <w:szCs w:val="24"/>
        </w:rPr>
        <w:t>可用性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3. </w:t>
      </w:r>
      <w:r w:rsidRPr="00861207">
        <w:rPr>
          <w:rFonts w:ascii="Arial" w:eastAsia="宋体" w:hAnsi="Arial" w:cs="Arial"/>
          <w:color w:val="000000"/>
          <w:kern w:val="0"/>
          <w:sz w:val="24"/>
          <w:szCs w:val="24"/>
        </w:rPr>
        <w:t xml:space="preserve">下面所列的（　</w:t>
      </w:r>
      <w:r w:rsidRPr="00861207">
        <w:rPr>
          <w:rFonts w:ascii="Arial" w:eastAsia="宋体" w:hAnsi="Arial" w:cs="Arial"/>
          <w:color w:val="000000"/>
          <w:kern w:val="0"/>
          <w:sz w:val="24"/>
          <w:szCs w:val="24"/>
        </w:rPr>
        <w:t>A</w:t>
      </w:r>
      <w:r w:rsidRPr="00861207">
        <w:rPr>
          <w:rFonts w:ascii="Arial" w:eastAsia="宋体" w:hAnsi="Arial" w:cs="Arial"/>
          <w:color w:val="000000"/>
          <w:kern w:val="0"/>
          <w:sz w:val="24"/>
          <w:szCs w:val="24"/>
        </w:rPr>
        <w:t xml:space="preserve">　）安全机制不属于信息安全保障体系中的事先保护环节。</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 xml:space="preserve">杀毒软件　　</w:t>
      </w:r>
      <w:r w:rsidRPr="00861207">
        <w:rPr>
          <w:rFonts w:ascii="Arial" w:eastAsia="宋体" w:hAnsi="Arial" w:cs="Arial"/>
          <w:color w:val="000000"/>
          <w:kern w:val="0"/>
          <w:sz w:val="24"/>
          <w:szCs w:val="24"/>
        </w:rPr>
        <w:t xml:space="preserve">B. </w:t>
      </w:r>
      <w:r w:rsidRPr="00861207">
        <w:rPr>
          <w:rFonts w:ascii="Arial" w:eastAsia="宋体" w:hAnsi="Arial" w:cs="Arial"/>
          <w:color w:val="000000"/>
          <w:kern w:val="0"/>
          <w:sz w:val="24"/>
          <w:szCs w:val="24"/>
        </w:rPr>
        <w:t xml:space="preserve">数字证书认证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 xml:space="preserve">防火墙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数据库加密</w:t>
      </w:r>
    </w:p>
    <w:p w:rsidR="00861207" w:rsidRPr="0073141B" w:rsidRDefault="00861207" w:rsidP="00861207">
      <w:pPr>
        <w:widowControl/>
        <w:shd w:val="clear" w:color="auto" w:fill="FFFFFF"/>
        <w:spacing w:line="360" w:lineRule="atLeast"/>
        <w:jc w:val="left"/>
        <w:rPr>
          <w:rFonts w:ascii="Arial" w:eastAsia="宋体" w:hAnsi="Arial" w:cs="Arial"/>
          <w:color w:val="FF0000"/>
          <w:kern w:val="0"/>
          <w:sz w:val="24"/>
          <w:szCs w:val="24"/>
        </w:rPr>
      </w:pPr>
      <w:r w:rsidRPr="0073141B">
        <w:rPr>
          <w:rFonts w:ascii="Arial" w:eastAsia="宋体" w:hAnsi="Arial" w:cs="Arial"/>
          <w:color w:val="FF0000"/>
          <w:kern w:val="0"/>
          <w:sz w:val="24"/>
          <w:szCs w:val="24"/>
        </w:rPr>
        <w:t xml:space="preserve">4. </w:t>
      </w:r>
      <w:r w:rsidRPr="0073141B">
        <w:rPr>
          <w:rFonts w:ascii="Arial" w:eastAsia="宋体" w:hAnsi="Arial" w:cs="Arial"/>
          <w:color w:val="FF0000"/>
          <w:kern w:val="0"/>
          <w:sz w:val="24"/>
          <w:szCs w:val="24"/>
        </w:rPr>
        <w:t xml:space="preserve">《信息安全国家学说》是（　</w:t>
      </w:r>
      <w:r w:rsidRPr="0073141B">
        <w:rPr>
          <w:rFonts w:ascii="Arial" w:eastAsia="宋体" w:hAnsi="Arial" w:cs="Arial"/>
          <w:color w:val="FF0000"/>
          <w:kern w:val="0"/>
          <w:sz w:val="24"/>
          <w:szCs w:val="24"/>
        </w:rPr>
        <w:t>C</w:t>
      </w:r>
      <w:r w:rsidRPr="0073141B">
        <w:rPr>
          <w:rFonts w:ascii="Arial" w:eastAsia="宋体" w:hAnsi="Arial" w:cs="Arial"/>
          <w:color w:val="FF0000"/>
          <w:kern w:val="0"/>
          <w:sz w:val="24"/>
          <w:szCs w:val="24"/>
        </w:rPr>
        <w:t xml:space="preserve">　）的信息安全基本纲领性文件。</w:t>
      </w:r>
    </w:p>
    <w:p w:rsidR="00861207" w:rsidRPr="0073141B" w:rsidRDefault="00861207" w:rsidP="00861207">
      <w:pPr>
        <w:widowControl/>
        <w:shd w:val="clear" w:color="auto" w:fill="FFFFFF"/>
        <w:spacing w:line="360" w:lineRule="atLeast"/>
        <w:jc w:val="left"/>
        <w:rPr>
          <w:rFonts w:ascii="Arial" w:eastAsia="宋体" w:hAnsi="Arial" w:cs="Arial"/>
          <w:color w:val="FF0000"/>
          <w:kern w:val="0"/>
          <w:sz w:val="24"/>
          <w:szCs w:val="24"/>
        </w:rPr>
      </w:pPr>
      <w:r w:rsidRPr="0073141B">
        <w:rPr>
          <w:rFonts w:ascii="Arial" w:eastAsia="宋体" w:hAnsi="Arial" w:cs="Arial"/>
          <w:color w:val="FF0000"/>
          <w:kern w:val="0"/>
          <w:sz w:val="24"/>
          <w:szCs w:val="24"/>
        </w:rPr>
        <w:t xml:space="preserve">A. </w:t>
      </w:r>
      <w:r w:rsidRPr="0073141B">
        <w:rPr>
          <w:rFonts w:ascii="Arial" w:eastAsia="宋体" w:hAnsi="Arial" w:cs="Arial"/>
          <w:color w:val="FF0000"/>
          <w:kern w:val="0"/>
          <w:sz w:val="24"/>
          <w:szCs w:val="24"/>
        </w:rPr>
        <w:t xml:space="preserve">法国　　</w:t>
      </w:r>
      <w:r w:rsidRPr="0073141B">
        <w:rPr>
          <w:rFonts w:ascii="Arial" w:eastAsia="宋体" w:hAnsi="Arial" w:cs="Arial"/>
          <w:color w:val="FF0000"/>
          <w:kern w:val="0"/>
          <w:sz w:val="24"/>
          <w:szCs w:val="24"/>
        </w:rPr>
        <w:t xml:space="preserve">B. </w:t>
      </w:r>
      <w:r w:rsidRPr="0073141B">
        <w:rPr>
          <w:rFonts w:ascii="Arial" w:eastAsia="宋体" w:hAnsi="Arial" w:cs="Arial"/>
          <w:color w:val="FF0000"/>
          <w:kern w:val="0"/>
          <w:sz w:val="24"/>
          <w:szCs w:val="24"/>
        </w:rPr>
        <w:t xml:space="preserve">美国　　</w:t>
      </w:r>
      <w:r w:rsidRPr="0073141B">
        <w:rPr>
          <w:rFonts w:ascii="Arial" w:eastAsia="宋体" w:hAnsi="Arial" w:cs="Arial"/>
          <w:color w:val="FF0000"/>
          <w:kern w:val="0"/>
          <w:sz w:val="24"/>
          <w:szCs w:val="24"/>
        </w:rPr>
        <w:t xml:space="preserve">C. </w:t>
      </w:r>
      <w:r w:rsidRPr="0073141B">
        <w:rPr>
          <w:rFonts w:ascii="Arial" w:eastAsia="宋体" w:hAnsi="Arial" w:cs="Arial"/>
          <w:color w:val="FF0000"/>
          <w:kern w:val="0"/>
          <w:sz w:val="24"/>
          <w:szCs w:val="24"/>
        </w:rPr>
        <w:t xml:space="preserve">俄罗斯　　</w:t>
      </w:r>
      <w:r w:rsidRPr="0073141B">
        <w:rPr>
          <w:rFonts w:ascii="Arial" w:eastAsia="宋体" w:hAnsi="Arial" w:cs="Arial"/>
          <w:color w:val="FF0000"/>
          <w:kern w:val="0"/>
          <w:sz w:val="24"/>
          <w:szCs w:val="24"/>
        </w:rPr>
        <w:t xml:space="preserve">D. </w:t>
      </w:r>
      <w:r w:rsidRPr="0073141B">
        <w:rPr>
          <w:rFonts w:ascii="Arial" w:eastAsia="宋体" w:hAnsi="Arial" w:cs="Arial"/>
          <w:color w:val="FF0000"/>
          <w:kern w:val="0"/>
          <w:sz w:val="24"/>
          <w:szCs w:val="24"/>
        </w:rPr>
        <w:t>英国</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注：美国在</w:t>
      </w:r>
      <w:r w:rsidRPr="00861207">
        <w:rPr>
          <w:rFonts w:ascii="Arial" w:eastAsia="宋体" w:hAnsi="Arial" w:cs="Arial"/>
          <w:color w:val="000000"/>
          <w:kern w:val="0"/>
          <w:sz w:val="24"/>
          <w:szCs w:val="24"/>
        </w:rPr>
        <w:t>2003</w:t>
      </w:r>
      <w:r w:rsidRPr="00861207">
        <w:rPr>
          <w:rFonts w:ascii="Arial" w:eastAsia="宋体" w:hAnsi="Arial" w:cs="Arial"/>
          <w:color w:val="000000"/>
          <w:kern w:val="0"/>
          <w:sz w:val="24"/>
          <w:szCs w:val="24"/>
        </w:rPr>
        <w:t>年公布了《确保网络空间安全的国家战略》。</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5. </w:t>
      </w:r>
      <w:r w:rsidRPr="00861207">
        <w:rPr>
          <w:rFonts w:ascii="Arial" w:eastAsia="宋体" w:hAnsi="Arial" w:cs="Arial"/>
          <w:color w:val="000000"/>
          <w:kern w:val="0"/>
          <w:sz w:val="24"/>
          <w:szCs w:val="24"/>
        </w:rPr>
        <w:t xml:space="preserve">信息安全领域内最关键和最薄弱的环节是（　</w:t>
      </w:r>
      <w:r w:rsidRPr="00861207">
        <w:rPr>
          <w:rFonts w:ascii="Arial" w:eastAsia="宋体" w:hAnsi="Arial" w:cs="Arial"/>
          <w:color w:val="000000"/>
          <w:kern w:val="0"/>
          <w:sz w:val="24"/>
          <w:szCs w:val="24"/>
        </w:rPr>
        <w:t>D</w:t>
      </w:r>
      <w:r w:rsidRPr="00861207">
        <w:rPr>
          <w:rFonts w:ascii="Arial" w:eastAsia="宋体" w:hAnsi="Arial" w:cs="Arial"/>
          <w:color w:val="000000"/>
          <w:kern w:val="0"/>
          <w:sz w:val="24"/>
          <w:szCs w:val="24"/>
        </w:rPr>
        <w:t xml:space="preserve">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 xml:space="preserve">技术　　</w:t>
      </w:r>
      <w:r w:rsidRPr="00861207">
        <w:rPr>
          <w:rFonts w:ascii="Arial" w:eastAsia="宋体" w:hAnsi="Arial" w:cs="Arial"/>
          <w:color w:val="000000"/>
          <w:kern w:val="0"/>
          <w:sz w:val="24"/>
          <w:szCs w:val="24"/>
        </w:rPr>
        <w:t xml:space="preserve">B. </w:t>
      </w:r>
      <w:r w:rsidRPr="00861207">
        <w:rPr>
          <w:rFonts w:ascii="Arial" w:eastAsia="宋体" w:hAnsi="Arial" w:cs="Arial"/>
          <w:color w:val="000000"/>
          <w:kern w:val="0"/>
          <w:sz w:val="24"/>
          <w:szCs w:val="24"/>
        </w:rPr>
        <w:t xml:space="preserve">策略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 xml:space="preserve">管理制度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人</w:t>
      </w:r>
    </w:p>
    <w:p w:rsidR="00861207" w:rsidRPr="0073141B" w:rsidRDefault="00861207" w:rsidP="00861207">
      <w:pPr>
        <w:widowControl/>
        <w:shd w:val="clear" w:color="auto" w:fill="FFFFFF"/>
        <w:spacing w:line="360" w:lineRule="atLeast"/>
        <w:jc w:val="left"/>
        <w:rPr>
          <w:rFonts w:ascii="Arial" w:eastAsia="宋体" w:hAnsi="Arial" w:cs="Arial"/>
          <w:color w:val="FF0000"/>
          <w:kern w:val="0"/>
          <w:sz w:val="24"/>
          <w:szCs w:val="24"/>
        </w:rPr>
      </w:pPr>
      <w:r w:rsidRPr="0073141B">
        <w:rPr>
          <w:rFonts w:ascii="Arial" w:eastAsia="宋体" w:hAnsi="Arial" w:cs="Arial"/>
          <w:color w:val="FF0000"/>
          <w:kern w:val="0"/>
          <w:sz w:val="24"/>
          <w:szCs w:val="24"/>
        </w:rPr>
        <w:t xml:space="preserve">6. </w:t>
      </w:r>
      <w:r w:rsidRPr="0073141B">
        <w:rPr>
          <w:rFonts w:ascii="Arial" w:eastAsia="宋体" w:hAnsi="Arial" w:cs="Arial"/>
          <w:color w:val="FF0000"/>
          <w:kern w:val="0"/>
          <w:sz w:val="24"/>
          <w:szCs w:val="24"/>
        </w:rPr>
        <w:t xml:space="preserve">信息安全管理领域权威的标准是（　</w:t>
      </w:r>
      <w:r w:rsidRPr="0073141B">
        <w:rPr>
          <w:rFonts w:ascii="Arial" w:eastAsia="宋体" w:hAnsi="Arial" w:cs="Arial"/>
          <w:color w:val="FF0000"/>
          <w:kern w:val="0"/>
          <w:sz w:val="24"/>
          <w:szCs w:val="24"/>
        </w:rPr>
        <w:t>B</w:t>
      </w:r>
      <w:r w:rsidRPr="0073141B">
        <w:rPr>
          <w:rFonts w:ascii="Arial" w:eastAsia="宋体" w:hAnsi="Arial" w:cs="Arial"/>
          <w:color w:val="FF0000"/>
          <w:kern w:val="0"/>
          <w:sz w:val="24"/>
          <w:szCs w:val="24"/>
        </w:rPr>
        <w:t xml:space="preserve">　）。</w:t>
      </w:r>
    </w:p>
    <w:p w:rsidR="00861207" w:rsidRPr="0073141B" w:rsidRDefault="00861207" w:rsidP="00861207">
      <w:pPr>
        <w:widowControl/>
        <w:shd w:val="clear" w:color="auto" w:fill="FFFFFF"/>
        <w:spacing w:line="360" w:lineRule="atLeast"/>
        <w:jc w:val="left"/>
        <w:rPr>
          <w:rFonts w:ascii="Arial" w:eastAsia="宋体" w:hAnsi="Arial" w:cs="Arial"/>
          <w:color w:val="FF0000"/>
          <w:kern w:val="0"/>
          <w:sz w:val="24"/>
          <w:szCs w:val="24"/>
        </w:rPr>
      </w:pPr>
      <w:r w:rsidRPr="0073141B">
        <w:rPr>
          <w:rFonts w:ascii="Arial" w:eastAsia="宋体" w:hAnsi="Arial" w:cs="Arial"/>
          <w:color w:val="FF0000"/>
          <w:kern w:val="0"/>
          <w:sz w:val="24"/>
          <w:szCs w:val="24"/>
        </w:rPr>
        <w:t>A. ISO 15408  B. ISO 17799/ISO 27001(</w:t>
      </w:r>
      <w:r w:rsidRPr="0073141B">
        <w:rPr>
          <w:rFonts w:ascii="Arial" w:eastAsia="宋体" w:hAnsi="Arial" w:cs="Arial"/>
          <w:color w:val="FF0000"/>
          <w:kern w:val="0"/>
          <w:sz w:val="24"/>
          <w:szCs w:val="24"/>
        </w:rPr>
        <w:t>英）</w:t>
      </w:r>
      <w:r w:rsidRPr="0073141B">
        <w:rPr>
          <w:rFonts w:ascii="Arial" w:eastAsia="宋体" w:hAnsi="Arial" w:cs="Arial"/>
          <w:color w:val="FF0000"/>
          <w:kern w:val="0"/>
          <w:sz w:val="24"/>
          <w:szCs w:val="24"/>
        </w:rPr>
        <w:t xml:space="preserve">  C. ISO 9001  D. ISO 14001</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7. </w:t>
      </w:r>
      <w:r w:rsidRPr="00861207">
        <w:rPr>
          <w:rFonts w:ascii="Arial" w:eastAsia="宋体" w:hAnsi="Arial" w:cs="Arial"/>
          <w:color w:val="000000"/>
          <w:kern w:val="0"/>
          <w:sz w:val="24"/>
          <w:szCs w:val="24"/>
        </w:rPr>
        <w:t>《计算机信息系统安全保护条例》是由中华人民共和国（</w:t>
      </w:r>
      <w:r w:rsidRPr="00861207">
        <w:rPr>
          <w:rFonts w:ascii="Arial" w:eastAsia="宋体" w:hAnsi="Arial" w:cs="Arial"/>
          <w:color w:val="000000"/>
          <w:kern w:val="0"/>
          <w:sz w:val="24"/>
          <w:szCs w:val="24"/>
        </w:rPr>
        <w:t xml:space="preserve"> A  )</w:t>
      </w:r>
      <w:r w:rsidRPr="00861207">
        <w:rPr>
          <w:rFonts w:ascii="Arial" w:eastAsia="宋体" w:hAnsi="Arial" w:cs="Arial"/>
          <w:color w:val="000000"/>
          <w:kern w:val="0"/>
          <w:sz w:val="24"/>
          <w:szCs w:val="24"/>
        </w:rPr>
        <w:t>第</w:t>
      </w:r>
      <w:r w:rsidRPr="00861207">
        <w:rPr>
          <w:rFonts w:ascii="Arial" w:eastAsia="宋体" w:hAnsi="Arial" w:cs="Arial"/>
          <w:color w:val="000000"/>
          <w:kern w:val="0"/>
          <w:sz w:val="24"/>
          <w:szCs w:val="24"/>
        </w:rPr>
        <w:t>147</w:t>
      </w:r>
      <w:r w:rsidRPr="00861207">
        <w:rPr>
          <w:rFonts w:ascii="Arial" w:eastAsia="宋体" w:hAnsi="Arial" w:cs="Arial"/>
          <w:color w:val="000000"/>
          <w:kern w:val="0"/>
          <w:sz w:val="24"/>
          <w:szCs w:val="24"/>
        </w:rPr>
        <w:t>号发布的。</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 xml:space="preserve">国务院令　</w:t>
      </w:r>
      <w:r w:rsidRPr="00861207">
        <w:rPr>
          <w:rFonts w:ascii="Arial" w:eastAsia="宋体" w:hAnsi="Arial" w:cs="Arial"/>
          <w:color w:val="000000"/>
          <w:kern w:val="0"/>
          <w:sz w:val="24"/>
          <w:szCs w:val="24"/>
        </w:rPr>
        <w:t xml:space="preserve">B. </w:t>
      </w:r>
      <w:r w:rsidRPr="00861207">
        <w:rPr>
          <w:rFonts w:ascii="Arial" w:eastAsia="宋体" w:hAnsi="Arial" w:cs="Arial"/>
          <w:color w:val="000000"/>
          <w:kern w:val="0"/>
          <w:sz w:val="24"/>
          <w:szCs w:val="24"/>
        </w:rPr>
        <w:t xml:space="preserve">全国人民代表大会令　</w:t>
      </w:r>
      <w:r w:rsidRPr="00861207">
        <w:rPr>
          <w:rFonts w:ascii="Arial" w:eastAsia="宋体" w:hAnsi="Arial" w:cs="Arial"/>
          <w:color w:val="000000"/>
          <w:kern w:val="0"/>
          <w:sz w:val="24"/>
          <w:szCs w:val="24"/>
        </w:rPr>
        <w:t xml:space="preserve"> C. </w:t>
      </w:r>
      <w:r w:rsidRPr="00861207">
        <w:rPr>
          <w:rFonts w:ascii="Arial" w:eastAsia="宋体" w:hAnsi="Arial" w:cs="Arial"/>
          <w:color w:val="000000"/>
          <w:kern w:val="0"/>
          <w:sz w:val="24"/>
          <w:szCs w:val="24"/>
        </w:rPr>
        <w:t xml:space="preserve">公安部令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国家安全部令</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8. </w:t>
      </w:r>
      <w:r w:rsidRPr="00861207">
        <w:rPr>
          <w:rFonts w:ascii="Arial" w:eastAsia="宋体" w:hAnsi="Arial" w:cs="Arial"/>
          <w:color w:val="000000"/>
          <w:kern w:val="0"/>
          <w:sz w:val="24"/>
          <w:szCs w:val="24"/>
        </w:rPr>
        <w:t>在</w:t>
      </w:r>
      <w:r w:rsidRPr="00861207">
        <w:rPr>
          <w:rFonts w:ascii="Arial" w:eastAsia="宋体" w:hAnsi="Arial" w:cs="Arial"/>
          <w:color w:val="000000"/>
          <w:kern w:val="0"/>
          <w:sz w:val="24"/>
          <w:szCs w:val="24"/>
        </w:rPr>
        <w:t>PDR</w:t>
      </w:r>
      <w:r w:rsidRPr="00861207">
        <w:rPr>
          <w:rFonts w:ascii="Arial" w:eastAsia="宋体" w:hAnsi="Arial" w:cs="Arial"/>
          <w:color w:val="000000"/>
          <w:kern w:val="0"/>
          <w:sz w:val="24"/>
          <w:szCs w:val="24"/>
        </w:rPr>
        <w:t xml:space="preserve">安全模型中最核心的组件是（　</w:t>
      </w:r>
      <w:r w:rsidRPr="00861207">
        <w:rPr>
          <w:rFonts w:ascii="Arial" w:eastAsia="宋体" w:hAnsi="Arial" w:cs="Arial"/>
          <w:color w:val="000000"/>
          <w:kern w:val="0"/>
          <w:sz w:val="24"/>
          <w:szCs w:val="24"/>
        </w:rPr>
        <w:t>A</w:t>
      </w:r>
      <w:r w:rsidRPr="00861207">
        <w:rPr>
          <w:rFonts w:ascii="Arial" w:eastAsia="宋体" w:hAnsi="Arial" w:cs="Arial"/>
          <w:color w:val="000000"/>
          <w:kern w:val="0"/>
          <w:sz w:val="24"/>
          <w:szCs w:val="24"/>
        </w:rPr>
        <w:t xml:space="preserve">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 xml:space="preserve">策略　　</w:t>
      </w:r>
      <w:r w:rsidRPr="00861207">
        <w:rPr>
          <w:rFonts w:ascii="Arial" w:eastAsia="宋体" w:hAnsi="Arial" w:cs="Arial"/>
          <w:color w:val="000000"/>
          <w:kern w:val="0"/>
          <w:sz w:val="24"/>
          <w:szCs w:val="24"/>
        </w:rPr>
        <w:t xml:space="preserve">B. </w:t>
      </w:r>
      <w:r w:rsidRPr="00861207">
        <w:rPr>
          <w:rFonts w:ascii="Arial" w:eastAsia="宋体" w:hAnsi="Arial" w:cs="Arial"/>
          <w:color w:val="000000"/>
          <w:kern w:val="0"/>
          <w:sz w:val="24"/>
          <w:szCs w:val="24"/>
        </w:rPr>
        <w:t xml:space="preserve">保护措施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 xml:space="preserve">检测措施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响应措施</w:t>
      </w:r>
    </w:p>
    <w:p w:rsidR="00861207" w:rsidRPr="0073141B" w:rsidRDefault="00861207" w:rsidP="00861207">
      <w:pPr>
        <w:widowControl/>
        <w:shd w:val="clear" w:color="auto" w:fill="FFFFFF"/>
        <w:spacing w:line="360" w:lineRule="atLeast"/>
        <w:jc w:val="left"/>
        <w:rPr>
          <w:rFonts w:ascii="Arial" w:eastAsia="宋体" w:hAnsi="Arial" w:cs="Arial"/>
          <w:color w:val="FF0000"/>
          <w:kern w:val="0"/>
          <w:sz w:val="24"/>
          <w:szCs w:val="24"/>
        </w:rPr>
      </w:pPr>
      <w:r w:rsidRPr="0073141B">
        <w:rPr>
          <w:rFonts w:ascii="Arial" w:eastAsia="宋体" w:hAnsi="Arial" w:cs="Arial"/>
          <w:color w:val="FF0000"/>
          <w:kern w:val="0"/>
          <w:sz w:val="24"/>
          <w:szCs w:val="24"/>
        </w:rPr>
        <w:t xml:space="preserve">9. </w:t>
      </w:r>
      <w:r w:rsidRPr="0073141B">
        <w:rPr>
          <w:rFonts w:ascii="Arial" w:eastAsia="宋体" w:hAnsi="Arial" w:cs="Arial"/>
          <w:color w:val="FF0000"/>
          <w:kern w:val="0"/>
          <w:sz w:val="24"/>
          <w:szCs w:val="24"/>
        </w:rPr>
        <w:t xml:space="preserve">在完成了大部分策略的编制工作后，需要对其进行总结和提炼，产生的结果文档被称为（　</w:t>
      </w:r>
      <w:r w:rsidRPr="0073141B">
        <w:rPr>
          <w:rFonts w:ascii="Arial" w:eastAsia="宋体" w:hAnsi="Arial" w:cs="Arial"/>
          <w:color w:val="FF0000"/>
          <w:kern w:val="0"/>
          <w:sz w:val="24"/>
          <w:szCs w:val="24"/>
        </w:rPr>
        <w:t>A</w:t>
      </w:r>
      <w:r w:rsidRPr="0073141B">
        <w:rPr>
          <w:rFonts w:ascii="Arial" w:eastAsia="宋体" w:hAnsi="Arial" w:cs="Arial"/>
          <w:color w:val="FF0000"/>
          <w:kern w:val="0"/>
          <w:sz w:val="24"/>
          <w:szCs w:val="24"/>
        </w:rPr>
        <w:t xml:space="preserve">　</w:t>
      </w:r>
      <w:r w:rsidRPr="0073141B">
        <w:rPr>
          <w:rFonts w:ascii="Arial" w:eastAsia="宋体" w:hAnsi="Arial" w:cs="Arial"/>
          <w:color w:val="FF0000"/>
          <w:kern w:val="0"/>
          <w:sz w:val="24"/>
          <w:szCs w:val="24"/>
        </w:rPr>
        <w:t>)</w:t>
      </w:r>
      <w:r w:rsidRPr="0073141B">
        <w:rPr>
          <w:rFonts w:ascii="Arial" w:eastAsia="宋体" w:hAnsi="Arial" w:cs="Arial"/>
          <w:color w:val="FF0000"/>
          <w:kern w:val="0"/>
          <w:sz w:val="24"/>
          <w:szCs w:val="24"/>
        </w:rPr>
        <w:t>。</w:t>
      </w:r>
    </w:p>
    <w:p w:rsidR="00861207" w:rsidRPr="0073141B" w:rsidRDefault="00861207" w:rsidP="00861207">
      <w:pPr>
        <w:widowControl/>
        <w:shd w:val="clear" w:color="auto" w:fill="FFFFFF"/>
        <w:spacing w:line="360" w:lineRule="atLeast"/>
        <w:jc w:val="left"/>
        <w:rPr>
          <w:rFonts w:ascii="Arial" w:eastAsia="宋体" w:hAnsi="Arial" w:cs="Arial"/>
          <w:color w:val="FF0000"/>
          <w:kern w:val="0"/>
          <w:sz w:val="24"/>
          <w:szCs w:val="24"/>
        </w:rPr>
      </w:pPr>
      <w:r w:rsidRPr="0073141B">
        <w:rPr>
          <w:rFonts w:ascii="Arial" w:eastAsia="宋体" w:hAnsi="Arial" w:cs="Arial"/>
          <w:color w:val="FF0000"/>
          <w:kern w:val="0"/>
          <w:sz w:val="24"/>
          <w:szCs w:val="24"/>
        </w:rPr>
        <w:t xml:space="preserve">A. </w:t>
      </w:r>
      <w:r w:rsidRPr="0073141B">
        <w:rPr>
          <w:rFonts w:ascii="Arial" w:eastAsia="宋体" w:hAnsi="Arial" w:cs="Arial"/>
          <w:color w:val="FF0000"/>
          <w:kern w:val="0"/>
          <w:sz w:val="24"/>
          <w:szCs w:val="24"/>
        </w:rPr>
        <w:t>可接受使用策略</w:t>
      </w:r>
      <w:r w:rsidRPr="0073141B">
        <w:rPr>
          <w:rFonts w:ascii="Arial" w:eastAsia="宋体" w:hAnsi="Arial" w:cs="Arial"/>
          <w:color w:val="FF0000"/>
          <w:kern w:val="0"/>
          <w:sz w:val="24"/>
          <w:szCs w:val="24"/>
        </w:rPr>
        <w:t>AUP</w:t>
      </w:r>
      <w:r w:rsidRPr="0073141B">
        <w:rPr>
          <w:rFonts w:ascii="Arial" w:eastAsia="宋体" w:hAnsi="Arial" w:cs="Arial"/>
          <w:color w:val="FF0000"/>
          <w:kern w:val="0"/>
          <w:sz w:val="24"/>
          <w:szCs w:val="24"/>
        </w:rPr>
        <w:t xml:space="preserve">　</w:t>
      </w:r>
      <w:r w:rsidRPr="0073141B">
        <w:rPr>
          <w:rFonts w:ascii="Arial" w:eastAsia="宋体" w:hAnsi="Arial" w:cs="Arial"/>
          <w:color w:val="FF0000"/>
          <w:kern w:val="0"/>
          <w:sz w:val="24"/>
          <w:szCs w:val="24"/>
        </w:rPr>
        <w:t xml:space="preserve"> B. </w:t>
      </w:r>
      <w:r w:rsidRPr="0073141B">
        <w:rPr>
          <w:rFonts w:ascii="Arial" w:eastAsia="宋体" w:hAnsi="Arial" w:cs="Arial"/>
          <w:color w:val="FF0000"/>
          <w:kern w:val="0"/>
          <w:sz w:val="24"/>
          <w:szCs w:val="24"/>
        </w:rPr>
        <w:t xml:space="preserve">安全方针　　</w:t>
      </w:r>
      <w:r w:rsidRPr="0073141B">
        <w:rPr>
          <w:rFonts w:ascii="Arial" w:eastAsia="宋体" w:hAnsi="Arial" w:cs="Arial"/>
          <w:color w:val="FF0000"/>
          <w:kern w:val="0"/>
          <w:sz w:val="24"/>
          <w:szCs w:val="24"/>
        </w:rPr>
        <w:t xml:space="preserve">C. </w:t>
      </w:r>
      <w:r w:rsidRPr="0073141B">
        <w:rPr>
          <w:rFonts w:ascii="Arial" w:eastAsia="宋体" w:hAnsi="Arial" w:cs="Arial"/>
          <w:color w:val="FF0000"/>
          <w:kern w:val="0"/>
          <w:sz w:val="24"/>
          <w:szCs w:val="24"/>
        </w:rPr>
        <w:t xml:space="preserve">适用性声明　　</w:t>
      </w:r>
      <w:r w:rsidRPr="0073141B">
        <w:rPr>
          <w:rFonts w:ascii="Arial" w:eastAsia="宋体" w:hAnsi="Arial" w:cs="Arial"/>
          <w:color w:val="FF0000"/>
          <w:kern w:val="0"/>
          <w:sz w:val="24"/>
          <w:szCs w:val="24"/>
        </w:rPr>
        <w:t xml:space="preserve">D. </w:t>
      </w:r>
      <w:r w:rsidRPr="0073141B">
        <w:rPr>
          <w:rFonts w:ascii="Arial" w:eastAsia="宋体" w:hAnsi="Arial" w:cs="Arial"/>
          <w:color w:val="FF0000"/>
          <w:kern w:val="0"/>
          <w:sz w:val="24"/>
          <w:szCs w:val="24"/>
        </w:rPr>
        <w:t>操作规范</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lastRenderedPageBreak/>
        <w:t xml:space="preserve">10. </w:t>
      </w:r>
      <w:r w:rsidRPr="00861207">
        <w:rPr>
          <w:rFonts w:ascii="Arial" w:eastAsia="宋体" w:hAnsi="Arial" w:cs="Arial"/>
          <w:color w:val="000000"/>
          <w:kern w:val="0"/>
          <w:sz w:val="24"/>
          <w:szCs w:val="24"/>
        </w:rPr>
        <w:t xml:space="preserve">互联网服务提供者和联网使用单位落实的记录留存技术措施，应当具有至少保存（　</w:t>
      </w:r>
      <w:r w:rsidRPr="00861207">
        <w:rPr>
          <w:rFonts w:ascii="Arial" w:eastAsia="宋体" w:hAnsi="Arial" w:cs="Arial"/>
          <w:color w:val="000000"/>
          <w:kern w:val="0"/>
          <w:sz w:val="24"/>
          <w:szCs w:val="24"/>
        </w:rPr>
        <w:t>C</w:t>
      </w:r>
      <w:r w:rsidRPr="00861207">
        <w:rPr>
          <w:rFonts w:ascii="Arial" w:eastAsia="宋体" w:hAnsi="Arial" w:cs="Arial"/>
          <w:color w:val="000000"/>
          <w:kern w:val="0"/>
          <w:sz w:val="24"/>
          <w:szCs w:val="24"/>
        </w:rPr>
        <w:t xml:space="preserve">　）天记录备份的功能。</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A. 10  B. 30  C. 60  D.90</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11. </w:t>
      </w:r>
      <w:r w:rsidRPr="00861207">
        <w:rPr>
          <w:rFonts w:ascii="Arial" w:eastAsia="宋体" w:hAnsi="Arial" w:cs="Arial"/>
          <w:color w:val="000000"/>
          <w:kern w:val="0"/>
          <w:sz w:val="24"/>
          <w:szCs w:val="24"/>
        </w:rPr>
        <w:t xml:space="preserve">下列不属于防火墙核心技术的是（　</w:t>
      </w:r>
      <w:r w:rsidRPr="00861207">
        <w:rPr>
          <w:rFonts w:ascii="Arial" w:eastAsia="宋体" w:hAnsi="Arial" w:cs="Arial"/>
          <w:color w:val="000000"/>
          <w:kern w:val="0"/>
          <w:sz w:val="24"/>
          <w:szCs w:val="24"/>
        </w:rPr>
        <w:t>D</w:t>
      </w:r>
      <w:r w:rsidRPr="00861207">
        <w:rPr>
          <w:rFonts w:ascii="Arial" w:eastAsia="宋体" w:hAnsi="Arial" w:cs="Arial"/>
          <w:color w:val="000000"/>
          <w:kern w:val="0"/>
          <w:sz w:val="24"/>
          <w:szCs w:val="24"/>
        </w:rPr>
        <w:t xml:space="preserve">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（静态</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动态</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 xml:space="preserve">包过滤技术　　</w:t>
      </w:r>
      <w:r w:rsidRPr="00861207">
        <w:rPr>
          <w:rFonts w:ascii="Arial" w:eastAsia="宋体" w:hAnsi="Arial" w:cs="Arial"/>
          <w:color w:val="000000"/>
          <w:kern w:val="0"/>
          <w:sz w:val="24"/>
          <w:szCs w:val="24"/>
        </w:rPr>
        <w:t>B. NAT</w:t>
      </w:r>
      <w:r w:rsidRPr="00861207">
        <w:rPr>
          <w:rFonts w:ascii="Arial" w:eastAsia="宋体" w:hAnsi="Arial" w:cs="Arial"/>
          <w:color w:val="000000"/>
          <w:kern w:val="0"/>
          <w:sz w:val="24"/>
          <w:szCs w:val="24"/>
        </w:rPr>
        <w:t xml:space="preserve">技术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应用代理技术</w:t>
      </w:r>
      <w:r w:rsidRPr="00861207">
        <w:rPr>
          <w:rFonts w:ascii="Arial" w:eastAsia="宋体" w:hAnsi="Arial" w:cs="Arial"/>
          <w:color w:val="000000"/>
          <w:kern w:val="0"/>
          <w:sz w:val="24"/>
          <w:szCs w:val="24"/>
        </w:rPr>
        <w:t xml:space="preserve">    D. </w:t>
      </w:r>
      <w:r w:rsidRPr="00861207">
        <w:rPr>
          <w:rFonts w:ascii="Arial" w:eastAsia="宋体" w:hAnsi="Arial" w:cs="Arial"/>
          <w:color w:val="000000"/>
          <w:kern w:val="0"/>
          <w:sz w:val="24"/>
          <w:szCs w:val="24"/>
        </w:rPr>
        <w:t>日志审计</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12. </w:t>
      </w:r>
      <w:r w:rsidRPr="00861207">
        <w:rPr>
          <w:rFonts w:ascii="Arial" w:eastAsia="宋体" w:hAnsi="Arial" w:cs="Arial"/>
          <w:color w:val="000000"/>
          <w:kern w:val="0"/>
          <w:sz w:val="24"/>
          <w:szCs w:val="24"/>
        </w:rPr>
        <w:t xml:space="preserve">应用代理防火墙的主要优点是（　</w:t>
      </w:r>
      <w:r w:rsidRPr="00861207">
        <w:rPr>
          <w:rFonts w:ascii="Arial" w:eastAsia="宋体" w:hAnsi="Arial" w:cs="Arial"/>
          <w:color w:val="000000"/>
          <w:kern w:val="0"/>
          <w:sz w:val="24"/>
          <w:szCs w:val="24"/>
        </w:rPr>
        <w:t>B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 xml:space="preserve">加密强度更高　　</w:t>
      </w:r>
      <w:r w:rsidRPr="00861207">
        <w:rPr>
          <w:rFonts w:ascii="Arial" w:eastAsia="宋体" w:hAnsi="Arial" w:cs="Arial"/>
          <w:color w:val="000000"/>
          <w:kern w:val="0"/>
          <w:sz w:val="24"/>
          <w:szCs w:val="24"/>
        </w:rPr>
        <w:t xml:space="preserve">B. </w:t>
      </w:r>
      <w:r w:rsidRPr="00861207">
        <w:rPr>
          <w:rFonts w:ascii="Arial" w:eastAsia="宋体" w:hAnsi="Arial" w:cs="Arial"/>
          <w:color w:val="000000"/>
          <w:kern w:val="0"/>
          <w:sz w:val="24"/>
          <w:szCs w:val="24"/>
        </w:rPr>
        <w:t xml:space="preserve">安全控制更细化、更灵活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 xml:space="preserve">安全服务的透明性更好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服务对象更广泛</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13. </w:t>
      </w:r>
      <w:r w:rsidRPr="00861207">
        <w:rPr>
          <w:rFonts w:ascii="Arial" w:eastAsia="宋体" w:hAnsi="Arial" w:cs="Arial"/>
          <w:color w:val="000000"/>
          <w:kern w:val="0"/>
          <w:sz w:val="24"/>
          <w:szCs w:val="24"/>
        </w:rPr>
        <w:t>对于远程访问型</w:t>
      </w:r>
      <w:r w:rsidRPr="00861207">
        <w:rPr>
          <w:rFonts w:ascii="Arial" w:eastAsia="宋体" w:hAnsi="Arial" w:cs="Arial"/>
          <w:color w:val="000000"/>
          <w:kern w:val="0"/>
          <w:sz w:val="24"/>
          <w:szCs w:val="24"/>
        </w:rPr>
        <w:t>VPN</w:t>
      </w:r>
      <w:r w:rsidRPr="00861207">
        <w:rPr>
          <w:rFonts w:ascii="Arial" w:eastAsia="宋体" w:hAnsi="Arial" w:cs="Arial"/>
          <w:color w:val="000000"/>
          <w:kern w:val="0"/>
          <w:sz w:val="24"/>
          <w:szCs w:val="24"/>
        </w:rPr>
        <w:t xml:space="preserve">来说，（　</w:t>
      </w:r>
      <w:r w:rsidRPr="00861207">
        <w:rPr>
          <w:rFonts w:ascii="Arial" w:eastAsia="宋体" w:hAnsi="Arial" w:cs="Arial"/>
          <w:color w:val="000000"/>
          <w:kern w:val="0"/>
          <w:sz w:val="24"/>
          <w:szCs w:val="24"/>
        </w:rPr>
        <w:t>A</w:t>
      </w:r>
      <w:r w:rsidRPr="00861207">
        <w:rPr>
          <w:rFonts w:ascii="Arial" w:eastAsia="宋体" w:hAnsi="Arial" w:cs="Arial"/>
          <w:color w:val="000000"/>
          <w:kern w:val="0"/>
          <w:sz w:val="24"/>
          <w:szCs w:val="24"/>
        </w:rPr>
        <w:t xml:space="preserve">　）产品经常与防火墙及</w:t>
      </w:r>
      <w:r w:rsidRPr="00861207">
        <w:rPr>
          <w:rFonts w:ascii="Arial" w:eastAsia="宋体" w:hAnsi="Arial" w:cs="Arial"/>
          <w:color w:val="000000"/>
          <w:kern w:val="0"/>
          <w:sz w:val="24"/>
          <w:szCs w:val="24"/>
        </w:rPr>
        <w:t>NAT</w:t>
      </w:r>
      <w:r w:rsidRPr="00861207">
        <w:rPr>
          <w:rFonts w:ascii="Arial" w:eastAsia="宋体" w:hAnsi="Arial" w:cs="Arial"/>
          <w:color w:val="000000"/>
          <w:kern w:val="0"/>
          <w:sz w:val="24"/>
          <w:szCs w:val="24"/>
        </w:rPr>
        <w:t>机制存在兼容性问题，导致安全隧道建立失败。</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A. IPSec VPN  B. SSL VPN  C. MPLS VPN   D. L2TP VPN</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注：</w:t>
      </w:r>
      <w:r w:rsidRPr="00861207">
        <w:rPr>
          <w:rFonts w:ascii="Arial" w:eastAsia="宋体" w:hAnsi="Arial" w:cs="Arial"/>
          <w:color w:val="000000"/>
          <w:kern w:val="0"/>
          <w:sz w:val="24"/>
          <w:szCs w:val="24"/>
        </w:rPr>
        <w:t>IPSec</w:t>
      </w:r>
      <w:r w:rsidRPr="00861207">
        <w:rPr>
          <w:rFonts w:ascii="Arial" w:eastAsia="宋体" w:hAnsi="Arial" w:cs="Arial"/>
          <w:color w:val="000000"/>
          <w:kern w:val="0"/>
          <w:sz w:val="24"/>
          <w:szCs w:val="24"/>
        </w:rPr>
        <w:t>协议是一个应用广泛，开放的</w:t>
      </w:r>
      <w:r w:rsidRPr="00861207">
        <w:rPr>
          <w:rFonts w:ascii="Arial" w:eastAsia="宋体" w:hAnsi="Arial" w:cs="Arial"/>
          <w:color w:val="000000"/>
          <w:kern w:val="0"/>
          <w:sz w:val="24"/>
          <w:szCs w:val="24"/>
        </w:rPr>
        <w:t>VPN</w:t>
      </w:r>
      <w:r w:rsidRPr="00861207">
        <w:rPr>
          <w:rFonts w:ascii="Arial" w:eastAsia="宋体" w:hAnsi="Arial" w:cs="Arial"/>
          <w:color w:val="000000"/>
          <w:kern w:val="0"/>
          <w:sz w:val="24"/>
          <w:szCs w:val="24"/>
        </w:rPr>
        <w:t>安全协议，目前已经成为最流行的</w:t>
      </w:r>
      <w:r w:rsidRPr="00861207">
        <w:rPr>
          <w:rFonts w:ascii="Arial" w:eastAsia="宋体" w:hAnsi="Arial" w:cs="Arial"/>
          <w:color w:val="000000"/>
          <w:kern w:val="0"/>
          <w:sz w:val="24"/>
          <w:szCs w:val="24"/>
        </w:rPr>
        <w:t>VPN</w:t>
      </w:r>
      <w:r w:rsidRPr="00861207">
        <w:rPr>
          <w:rFonts w:ascii="Arial" w:eastAsia="宋体" w:hAnsi="Arial" w:cs="Arial"/>
          <w:color w:val="000000"/>
          <w:kern w:val="0"/>
          <w:sz w:val="24"/>
          <w:szCs w:val="24"/>
        </w:rPr>
        <w:t>解决方案。在</w:t>
      </w:r>
      <w:r w:rsidRPr="00861207">
        <w:rPr>
          <w:rFonts w:ascii="Arial" w:eastAsia="宋体" w:hAnsi="Arial" w:cs="Arial"/>
          <w:color w:val="000000"/>
          <w:kern w:val="0"/>
          <w:sz w:val="24"/>
          <w:szCs w:val="24"/>
        </w:rPr>
        <w:t>IPSec</w:t>
      </w:r>
      <w:r w:rsidRPr="00861207">
        <w:rPr>
          <w:rFonts w:ascii="Arial" w:eastAsia="宋体" w:hAnsi="Arial" w:cs="Arial"/>
          <w:color w:val="000000"/>
          <w:kern w:val="0"/>
          <w:sz w:val="24"/>
          <w:szCs w:val="24"/>
        </w:rPr>
        <w:t>框架当中还有一个必不可少的要素</w:t>
      </w:r>
      <w:r w:rsidRPr="00861207">
        <w:rPr>
          <w:rFonts w:ascii="Arial" w:eastAsia="宋体" w:hAnsi="Arial" w:cs="Arial"/>
          <w:color w:val="000000"/>
          <w:kern w:val="0"/>
          <w:sz w:val="24"/>
          <w:szCs w:val="24"/>
        </w:rPr>
        <w:t>: Internet</w:t>
      </w:r>
      <w:r w:rsidRPr="00861207">
        <w:rPr>
          <w:rFonts w:ascii="Arial" w:eastAsia="宋体" w:hAnsi="Arial" w:cs="Arial"/>
          <w:color w:val="000000"/>
          <w:kern w:val="0"/>
          <w:sz w:val="24"/>
          <w:szCs w:val="24"/>
        </w:rPr>
        <w:t>安全关联和密钥管理协议</w:t>
      </w:r>
      <w:r w:rsidRPr="00861207">
        <w:rPr>
          <w:rFonts w:ascii="Arial" w:eastAsia="宋体" w:hAnsi="Arial" w:cs="Arial"/>
          <w:color w:val="000000"/>
          <w:kern w:val="0"/>
          <w:sz w:val="24"/>
          <w:szCs w:val="24"/>
        </w:rPr>
        <w:t>——IKE(</w:t>
      </w:r>
      <w:r w:rsidRPr="00861207">
        <w:rPr>
          <w:rFonts w:ascii="Arial" w:eastAsia="宋体" w:hAnsi="Arial" w:cs="Arial"/>
          <w:color w:val="000000"/>
          <w:kern w:val="0"/>
          <w:sz w:val="24"/>
          <w:szCs w:val="24"/>
        </w:rPr>
        <w:t>或者叫</w:t>
      </w:r>
      <w:r w:rsidRPr="00861207">
        <w:rPr>
          <w:rFonts w:ascii="Arial" w:eastAsia="宋体" w:hAnsi="Arial" w:cs="Arial"/>
          <w:color w:val="000000"/>
          <w:kern w:val="0"/>
          <w:sz w:val="24"/>
          <w:szCs w:val="24"/>
        </w:rPr>
        <w:t>ISAKMP/Oakley)</w:t>
      </w:r>
      <w:r w:rsidRPr="00861207">
        <w:rPr>
          <w:rFonts w:ascii="Arial" w:eastAsia="宋体" w:hAnsi="Arial" w:cs="Arial"/>
          <w:color w:val="000000"/>
          <w:kern w:val="0"/>
          <w:sz w:val="24"/>
          <w:szCs w:val="24"/>
        </w:rPr>
        <w:t>，它提供自动建立安全关联和管理密钥的功能。</w:t>
      </w:r>
      <w:r w:rsidRPr="00861207">
        <w:rPr>
          <w:rFonts w:ascii="Arial" w:eastAsia="宋体" w:hAnsi="Arial" w:cs="Arial"/>
          <w:color w:val="000000"/>
          <w:kern w:val="0"/>
          <w:sz w:val="24"/>
          <w:szCs w:val="24"/>
        </w:rPr>
        <w:t> </w:t>
      </w:r>
    </w:p>
    <w:p w:rsidR="00861207" w:rsidRPr="0073141B" w:rsidRDefault="00861207" w:rsidP="00861207">
      <w:pPr>
        <w:widowControl/>
        <w:shd w:val="clear" w:color="auto" w:fill="FFFFFF"/>
        <w:spacing w:line="360" w:lineRule="atLeast"/>
        <w:jc w:val="left"/>
        <w:rPr>
          <w:rFonts w:ascii="Arial" w:eastAsia="宋体" w:hAnsi="Arial" w:cs="Arial"/>
          <w:color w:val="FF0000"/>
          <w:kern w:val="0"/>
          <w:sz w:val="24"/>
          <w:szCs w:val="24"/>
        </w:rPr>
      </w:pPr>
      <w:r w:rsidRPr="00861207">
        <w:rPr>
          <w:rFonts w:ascii="Arial" w:eastAsia="宋体" w:hAnsi="Arial" w:cs="Arial"/>
          <w:color w:val="000000"/>
          <w:kern w:val="0"/>
          <w:sz w:val="24"/>
          <w:szCs w:val="24"/>
        </w:rPr>
        <w:t>14.</w:t>
      </w:r>
      <w:r w:rsidRPr="0073141B">
        <w:rPr>
          <w:rFonts w:ascii="Arial" w:eastAsia="宋体" w:hAnsi="Arial" w:cs="Arial"/>
          <w:color w:val="FF0000"/>
          <w:kern w:val="0"/>
          <w:sz w:val="24"/>
          <w:szCs w:val="24"/>
        </w:rPr>
        <w:t xml:space="preserve"> 1999</w:t>
      </w:r>
      <w:r w:rsidRPr="0073141B">
        <w:rPr>
          <w:rFonts w:ascii="Arial" w:eastAsia="宋体" w:hAnsi="Arial" w:cs="Arial"/>
          <w:color w:val="FF0000"/>
          <w:kern w:val="0"/>
          <w:sz w:val="24"/>
          <w:szCs w:val="24"/>
        </w:rPr>
        <w:t>年，我国发布的第一个信息安全等级保护的国家标准</w:t>
      </w:r>
      <w:r w:rsidRPr="0073141B">
        <w:rPr>
          <w:rFonts w:ascii="Arial" w:eastAsia="宋体" w:hAnsi="Arial" w:cs="Arial"/>
          <w:color w:val="FF0000"/>
          <w:kern w:val="0"/>
          <w:sz w:val="24"/>
          <w:szCs w:val="24"/>
        </w:rPr>
        <w:t>GB 17859-1999</w:t>
      </w:r>
      <w:r w:rsidRPr="0073141B">
        <w:rPr>
          <w:rFonts w:ascii="Arial" w:eastAsia="宋体" w:hAnsi="Arial" w:cs="Arial"/>
          <w:color w:val="FF0000"/>
          <w:kern w:val="0"/>
          <w:sz w:val="24"/>
          <w:szCs w:val="24"/>
        </w:rPr>
        <w:t xml:space="preserve">，提出将信息系统的安全等级划分为（　</w:t>
      </w:r>
      <w:r w:rsidRPr="0073141B">
        <w:rPr>
          <w:rFonts w:ascii="Arial" w:eastAsia="宋体" w:hAnsi="Arial" w:cs="Arial"/>
          <w:color w:val="FF0000"/>
          <w:kern w:val="0"/>
          <w:sz w:val="24"/>
          <w:szCs w:val="24"/>
        </w:rPr>
        <w:t>D</w:t>
      </w:r>
      <w:r w:rsidRPr="0073141B">
        <w:rPr>
          <w:rFonts w:ascii="Arial" w:eastAsia="宋体" w:hAnsi="Arial" w:cs="Arial"/>
          <w:color w:val="FF0000"/>
          <w:kern w:val="0"/>
          <w:sz w:val="24"/>
          <w:szCs w:val="24"/>
        </w:rPr>
        <w:t xml:space="preserve">　）个等级，并提出每个级别的安全功能要求。</w:t>
      </w:r>
    </w:p>
    <w:p w:rsidR="00861207" w:rsidRPr="0073141B" w:rsidRDefault="00861207" w:rsidP="00861207">
      <w:pPr>
        <w:widowControl/>
        <w:shd w:val="clear" w:color="auto" w:fill="FFFFFF"/>
        <w:spacing w:line="360" w:lineRule="atLeast"/>
        <w:jc w:val="left"/>
        <w:rPr>
          <w:rFonts w:ascii="Arial" w:eastAsia="宋体" w:hAnsi="Arial" w:cs="Arial"/>
          <w:color w:val="FF0000"/>
          <w:kern w:val="0"/>
          <w:sz w:val="24"/>
          <w:szCs w:val="24"/>
        </w:rPr>
      </w:pPr>
      <w:r w:rsidRPr="0073141B">
        <w:rPr>
          <w:rFonts w:ascii="Arial" w:eastAsia="宋体" w:hAnsi="Arial" w:cs="Arial"/>
          <w:color w:val="FF0000"/>
          <w:kern w:val="0"/>
          <w:sz w:val="24"/>
          <w:szCs w:val="24"/>
        </w:rPr>
        <w:t>A. 7   B. 8   C. 6   D. 5</w:t>
      </w:r>
    </w:p>
    <w:p w:rsidR="00861207" w:rsidRPr="0073141B" w:rsidRDefault="00861207" w:rsidP="00861207">
      <w:pPr>
        <w:widowControl/>
        <w:shd w:val="clear" w:color="auto" w:fill="FFFFFF"/>
        <w:spacing w:line="360" w:lineRule="atLeast"/>
        <w:jc w:val="left"/>
        <w:rPr>
          <w:rFonts w:ascii="Arial" w:eastAsia="宋体" w:hAnsi="Arial" w:cs="Arial"/>
          <w:color w:val="FF0000"/>
          <w:kern w:val="0"/>
          <w:sz w:val="24"/>
          <w:szCs w:val="24"/>
        </w:rPr>
      </w:pPr>
      <w:r w:rsidRPr="0073141B">
        <w:rPr>
          <w:rFonts w:ascii="Arial" w:eastAsia="宋体" w:hAnsi="Arial" w:cs="Arial"/>
          <w:color w:val="FF0000"/>
          <w:kern w:val="0"/>
          <w:sz w:val="24"/>
          <w:szCs w:val="24"/>
        </w:rPr>
        <w:t>注：该标准参考了美国的</w:t>
      </w:r>
      <w:r w:rsidRPr="0073141B">
        <w:rPr>
          <w:rFonts w:ascii="Arial" w:eastAsia="宋体" w:hAnsi="Arial" w:cs="Arial"/>
          <w:color w:val="FF0000"/>
          <w:kern w:val="0"/>
          <w:sz w:val="24"/>
          <w:szCs w:val="24"/>
        </w:rPr>
        <w:t>TCSEC</w:t>
      </w:r>
      <w:r w:rsidRPr="0073141B">
        <w:rPr>
          <w:rFonts w:ascii="Arial" w:eastAsia="宋体" w:hAnsi="Arial" w:cs="Arial"/>
          <w:color w:val="FF0000"/>
          <w:kern w:val="0"/>
          <w:sz w:val="24"/>
          <w:szCs w:val="24"/>
        </w:rPr>
        <w:t xml:space="preserve">标准，分自主保护级、指导保护级、监督保护级、强制保护级、专控保护级。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15. </w:t>
      </w:r>
      <w:r w:rsidRPr="00861207">
        <w:rPr>
          <w:rFonts w:ascii="Arial" w:eastAsia="宋体" w:hAnsi="Arial" w:cs="Arial"/>
          <w:color w:val="000000"/>
          <w:kern w:val="0"/>
          <w:sz w:val="24"/>
          <w:szCs w:val="24"/>
        </w:rPr>
        <w:t>公钥密码基础设施</w:t>
      </w:r>
      <w:r w:rsidRPr="00861207">
        <w:rPr>
          <w:rFonts w:ascii="Arial" w:eastAsia="宋体" w:hAnsi="Arial" w:cs="Arial"/>
          <w:color w:val="000000"/>
          <w:kern w:val="0"/>
          <w:sz w:val="24"/>
          <w:szCs w:val="24"/>
        </w:rPr>
        <w:t>PKI</w:t>
      </w:r>
      <w:r w:rsidRPr="00861207">
        <w:rPr>
          <w:rFonts w:ascii="Arial" w:eastAsia="宋体" w:hAnsi="Arial" w:cs="Arial"/>
          <w:color w:val="000000"/>
          <w:kern w:val="0"/>
          <w:sz w:val="24"/>
          <w:szCs w:val="24"/>
        </w:rPr>
        <w:t xml:space="preserve">解决了信息系统中的（　</w:t>
      </w:r>
      <w:r w:rsidRPr="00861207">
        <w:rPr>
          <w:rFonts w:ascii="Arial" w:eastAsia="宋体" w:hAnsi="Arial" w:cs="Arial"/>
          <w:color w:val="000000"/>
          <w:kern w:val="0"/>
          <w:sz w:val="24"/>
          <w:szCs w:val="24"/>
        </w:rPr>
        <w:t>A</w:t>
      </w:r>
      <w:r w:rsidRPr="00861207">
        <w:rPr>
          <w:rFonts w:ascii="Arial" w:eastAsia="宋体" w:hAnsi="Arial" w:cs="Arial"/>
          <w:color w:val="000000"/>
          <w:kern w:val="0"/>
          <w:sz w:val="24"/>
          <w:szCs w:val="24"/>
        </w:rPr>
        <w:t xml:space="preserve">　）问题。</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身份信任</w:t>
      </w:r>
      <w:r w:rsidRPr="00861207">
        <w:rPr>
          <w:rFonts w:ascii="Arial" w:eastAsia="宋体" w:hAnsi="Arial" w:cs="Arial"/>
          <w:color w:val="000000"/>
          <w:kern w:val="0"/>
          <w:sz w:val="24"/>
          <w:szCs w:val="24"/>
        </w:rPr>
        <w:t xml:space="preserve">   B. </w:t>
      </w:r>
      <w:r w:rsidRPr="00861207">
        <w:rPr>
          <w:rFonts w:ascii="Arial" w:eastAsia="宋体" w:hAnsi="Arial" w:cs="Arial"/>
          <w:color w:val="000000"/>
          <w:kern w:val="0"/>
          <w:sz w:val="24"/>
          <w:szCs w:val="24"/>
        </w:rPr>
        <w:t>权限管理</w:t>
      </w:r>
      <w:r w:rsidRPr="00861207">
        <w:rPr>
          <w:rFonts w:ascii="Arial" w:eastAsia="宋体" w:hAnsi="Arial" w:cs="Arial"/>
          <w:color w:val="000000"/>
          <w:kern w:val="0"/>
          <w:sz w:val="24"/>
          <w:szCs w:val="24"/>
        </w:rPr>
        <w:t xml:space="preserve">   C. </w:t>
      </w:r>
      <w:r w:rsidRPr="00861207">
        <w:rPr>
          <w:rFonts w:ascii="Arial" w:eastAsia="宋体" w:hAnsi="Arial" w:cs="Arial"/>
          <w:color w:val="000000"/>
          <w:kern w:val="0"/>
          <w:sz w:val="24"/>
          <w:szCs w:val="24"/>
        </w:rPr>
        <w:t>安全审计</w:t>
      </w:r>
      <w:r w:rsidRPr="00861207">
        <w:rPr>
          <w:rFonts w:ascii="Arial" w:eastAsia="宋体" w:hAnsi="Arial" w:cs="Arial"/>
          <w:color w:val="000000"/>
          <w:kern w:val="0"/>
          <w:sz w:val="24"/>
          <w:szCs w:val="24"/>
        </w:rPr>
        <w:t xml:space="preserve">   D. </w:t>
      </w:r>
      <w:r w:rsidRPr="00861207">
        <w:rPr>
          <w:rFonts w:ascii="Arial" w:eastAsia="宋体" w:hAnsi="Arial" w:cs="Arial"/>
          <w:color w:val="000000"/>
          <w:kern w:val="0"/>
          <w:sz w:val="24"/>
          <w:szCs w:val="24"/>
        </w:rPr>
        <w:t>加密</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注：</w:t>
      </w:r>
      <w:r w:rsidRPr="00861207">
        <w:rPr>
          <w:rFonts w:ascii="Arial" w:eastAsia="宋体" w:hAnsi="Arial" w:cs="Arial"/>
          <w:color w:val="000000"/>
          <w:kern w:val="0"/>
          <w:sz w:val="24"/>
          <w:szCs w:val="24"/>
        </w:rPr>
        <w:t>PKI</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Public Key Infrastructure,</w:t>
      </w:r>
      <w:r w:rsidRPr="00861207">
        <w:rPr>
          <w:rFonts w:ascii="Arial" w:eastAsia="宋体" w:hAnsi="Arial" w:cs="Arial"/>
          <w:color w:val="000000"/>
          <w:kern w:val="0"/>
          <w:sz w:val="24"/>
          <w:szCs w:val="24"/>
        </w:rPr>
        <w:t>公钥密码基础设施</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，所管理的基本元素是数字证书。</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16. </w:t>
      </w:r>
      <w:r w:rsidRPr="00861207">
        <w:rPr>
          <w:rFonts w:ascii="Arial" w:eastAsia="宋体" w:hAnsi="Arial" w:cs="Arial"/>
          <w:color w:val="000000"/>
          <w:kern w:val="0"/>
          <w:sz w:val="24"/>
          <w:szCs w:val="24"/>
        </w:rPr>
        <w:t xml:space="preserve">最终提交给普通终端用户，并且要求其签署和遵守的安全策略是（　</w:t>
      </w:r>
      <w:r w:rsidRPr="00861207">
        <w:rPr>
          <w:rFonts w:ascii="Arial" w:eastAsia="宋体" w:hAnsi="Arial" w:cs="Arial"/>
          <w:color w:val="000000"/>
          <w:kern w:val="0"/>
          <w:sz w:val="24"/>
          <w:szCs w:val="24"/>
        </w:rPr>
        <w:t>C</w:t>
      </w:r>
      <w:r w:rsidRPr="00861207">
        <w:rPr>
          <w:rFonts w:ascii="Arial" w:eastAsia="宋体" w:hAnsi="Arial" w:cs="Arial"/>
          <w:color w:val="000000"/>
          <w:kern w:val="0"/>
          <w:sz w:val="24"/>
          <w:szCs w:val="24"/>
        </w:rPr>
        <w:t xml:space="preserve">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口令策略</w:t>
      </w:r>
      <w:r w:rsidRPr="00861207">
        <w:rPr>
          <w:rFonts w:ascii="Arial" w:eastAsia="宋体" w:hAnsi="Arial" w:cs="Arial"/>
          <w:color w:val="000000"/>
          <w:kern w:val="0"/>
          <w:sz w:val="24"/>
          <w:szCs w:val="24"/>
        </w:rPr>
        <w:t xml:space="preserve">   B. </w:t>
      </w:r>
      <w:r w:rsidRPr="00861207">
        <w:rPr>
          <w:rFonts w:ascii="Arial" w:eastAsia="宋体" w:hAnsi="Arial" w:cs="Arial"/>
          <w:color w:val="000000"/>
          <w:kern w:val="0"/>
          <w:sz w:val="24"/>
          <w:szCs w:val="24"/>
        </w:rPr>
        <w:t xml:space="preserve">保密协议　</w:t>
      </w:r>
      <w:r w:rsidRPr="00861207">
        <w:rPr>
          <w:rFonts w:ascii="Arial" w:eastAsia="宋体" w:hAnsi="Arial" w:cs="Arial"/>
          <w:color w:val="000000"/>
          <w:kern w:val="0"/>
          <w:sz w:val="24"/>
          <w:szCs w:val="24"/>
        </w:rPr>
        <w:t xml:space="preserve">   C. </w:t>
      </w:r>
      <w:r w:rsidRPr="00861207">
        <w:rPr>
          <w:rFonts w:ascii="Arial" w:eastAsia="宋体" w:hAnsi="Arial" w:cs="Arial"/>
          <w:color w:val="000000"/>
          <w:kern w:val="0"/>
          <w:sz w:val="24"/>
          <w:szCs w:val="24"/>
        </w:rPr>
        <w:t>可接受使用策略</w:t>
      </w:r>
      <w:r w:rsidRPr="00861207">
        <w:rPr>
          <w:rFonts w:ascii="Arial" w:eastAsia="宋体" w:hAnsi="Arial" w:cs="Arial"/>
          <w:color w:val="000000"/>
          <w:kern w:val="0"/>
          <w:sz w:val="24"/>
          <w:szCs w:val="24"/>
        </w:rPr>
        <w:t xml:space="preserve">AUP   D. </w:t>
      </w:r>
      <w:r w:rsidRPr="00861207">
        <w:rPr>
          <w:rFonts w:ascii="Arial" w:eastAsia="宋体" w:hAnsi="Arial" w:cs="Arial"/>
          <w:color w:val="000000"/>
          <w:kern w:val="0"/>
          <w:sz w:val="24"/>
          <w:szCs w:val="24"/>
        </w:rPr>
        <w:t>责任追究制度</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w:t>
      </w:r>
    </w:p>
    <w:p w:rsidR="00861207" w:rsidRPr="0073141B" w:rsidRDefault="00861207" w:rsidP="00861207">
      <w:pPr>
        <w:widowControl/>
        <w:shd w:val="clear" w:color="auto" w:fill="FFFFFF"/>
        <w:spacing w:line="360" w:lineRule="atLeast"/>
        <w:jc w:val="left"/>
        <w:rPr>
          <w:rFonts w:ascii="Arial" w:eastAsia="宋体" w:hAnsi="Arial" w:cs="Arial"/>
          <w:color w:val="FF0000"/>
          <w:kern w:val="0"/>
          <w:sz w:val="24"/>
          <w:szCs w:val="24"/>
        </w:rPr>
      </w:pPr>
      <w:r w:rsidRPr="0073141B">
        <w:rPr>
          <w:rFonts w:ascii="Arial" w:eastAsia="宋体" w:hAnsi="Arial" w:cs="Arial"/>
          <w:b/>
          <w:bCs/>
          <w:color w:val="FF0000"/>
          <w:kern w:val="0"/>
          <w:sz w:val="24"/>
          <w:szCs w:val="24"/>
        </w:rPr>
        <w:t>知识点：</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 </w:t>
      </w:r>
      <w:r w:rsidRPr="00861207">
        <w:rPr>
          <w:rFonts w:ascii="Arial" w:eastAsia="宋体" w:hAnsi="Arial" w:cs="Arial"/>
          <w:color w:val="000000"/>
          <w:kern w:val="0"/>
          <w:sz w:val="24"/>
          <w:szCs w:val="24"/>
        </w:rPr>
        <w:t>《信息系统安全等级保护测评准则》将测评分为安全控制测试和系统整体测试两个方面。</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 </w:t>
      </w:r>
      <w:r w:rsidRPr="00861207">
        <w:rPr>
          <w:rFonts w:ascii="Arial" w:eastAsia="宋体" w:hAnsi="Arial" w:cs="Arial"/>
          <w:color w:val="000000"/>
          <w:kern w:val="0"/>
          <w:sz w:val="24"/>
          <w:szCs w:val="24"/>
        </w:rPr>
        <w:t>安全扫描可以弥补防火墙对内网安全威胁检测不足的问题。</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3. 1994</w:t>
      </w:r>
      <w:r w:rsidRPr="00861207">
        <w:rPr>
          <w:rFonts w:ascii="Arial" w:eastAsia="宋体" w:hAnsi="Arial" w:cs="Arial"/>
          <w:color w:val="000000"/>
          <w:kern w:val="0"/>
          <w:sz w:val="24"/>
          <w:szCs w:val="24"/>
        </w:rPr>
        <w:t>年</w:t>
      </w:r>
      <w:r w:rsidRPr="00861207">
        <w:rPr>
          <w:rFonts w:ascii="Arial" w:eastAsia="宋体" w:hAnsi="Arial" w:cs="Arial"/>
          <w:color w:val="000000"/>
          <w:kern w:val="0"/>
          <w:sz w:val="24"/>
          <w:szCs w:val="24"/>
        </w:rPr>
        <w:t>2</w:t>
      </w:r>
      <w:r w:rsidRPr="00861207">
        <w:rPr>
          <w:rFonts w:ascii="Arial" w:eastAsia="宋体" w:hAnsi="Arial" w:cs="Arial"/>
          <w:color w:val="000000"/>
          <w:kern w:val="0"/>
          <w:sz w:val="24"/>
          <w:szCs w:val="24"/>
        </w:rPr>
        <w:t>月</w:t>
      </w:r>
      <w:r w:rsidRPr="00861207">
        <w:rPr>
          <w:rFonts w:ascii="Arial" w:eastAsia="宋体" w:hAnsi="Arial" w:cs="Arial"/>
          <w:color w:val="000000"/>
          <w:kern w:val="0"/>
          <w:sz w:val="24"/>
          <w:szCs w:val="24"/>
        </w:rPr>
        <w:t>18</w:t>
      </w:r>
      <w:r w:rsidRPr="00861207">
        <w:rPr>
          <w:rFonts w:ascii="Arial" w:eastAsia="宋体" w:hAnsi="Arial" w:cs="Arial"/>
          <w:color w:val="000000"/>
          <w:kern w:val="0"/>
          <w:sz w:val="24"/>
          <w:szCs w:val="24"/>
        </w:rPr>
        <w:t>日国务院发布《计算机信息系统安全保护条例》。</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4. </w:t>
      </w:r>
      <w:r w:rsidRPr="00861207">
        <w:rPr>
          <w:rFonts w:ascii="Arial" w:eastAsia="宋体" w:hAnsi="Arial" w:cs="Arial"/>
          <w:color w:val="000000"/>
          <w:kern w:val="0"/>
          <w:sz w:val="24"/>
          <w:szCs w:val="24"/>
        </w:rPr>
        <w:t>安全审计跟踪是安全审计系统检测并追踪安全事件的过程。</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5. </w:t>
      </w:r>
      <w:r w:rsidRPr="00861207">
        <w:rPr>
          <w:rFonts w:ascii="Arial" w:eastAsia="宋体" w:hAnsi="Arial" w:cs="Arial"/>
          <w:color w:val="000000"/>
          <w:kern w:val="0"/>
          <w:sz w:val="24"/>
          <w:szCs w:val="24"/>
        </w:rPr>
        <w:t>环境安全策略应当是简单而全面。</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6. </w:t>
      </w:r>
      <w:r w:rsidRPr="00861207">
        <w:rPr>
          <w:rFonts w:ascii="Arial" w:eastAsia="宋体" w:hAnsi="Arial" w:cs="Arial"/>
          <w:color w:val="000000"/>
          <w:kern w:val="0"/>
          <w:sz w:val="24"/>
          <w:szCs w:val="24"/>
        </w:rPr>
        <w:t>安全管理是企业信息安全的核心。</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7. </w:t>
      </w:r>
      <w:r w:rsidRPr="00861207">
        <w:rPr>
          <w:rFonts w:ascii="Arial" w:eastAsia="宋体" w:hAnsi="Arial" w:cs="Arial"/>
          <w:color w:val="000000"/>
          <w:kern w:val="0"/>
          <w:sz w:val="24"/>
          <w:szCs w:val="24"/>
        </w:rPr>
        <w:t>信息安全策略和制定和维护中，最重要是要保证其明确性和相对稳定性。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lastRenderedPageBreak/>
        <w:t xml:space="preserve">8. </w:t>
      </w:r>
      <w:r w:rsidRPr="00861207">
        <w:rPr>
          <w:rFonts w:ascii="Arial" w:eastAsia="宋体" w:hAnsi="Arial" w:cs="Arial"/>
          <w:color w:val="000000"/>
          <w:kern w:val="0"/>
          <w:sz w:val="24"/>
          <w:szCs w:val="24"/>
        </w:rPr>
        <w:t>许多与</w:t>
      </w:r>
      <w:r w:rsidRPr="00861207">
        <w:rPr>
          <w:rFonts w:ascii="Arial" w:eastAsia="宋体" w:hAnsi="Arial" w:cs="Arial"/>
          <w:color w:val="000000"/>
          <w:kern w:val="0"/>
          <w:sz w:val="24"/>
          <w:szCs w:val="24"/>
        </w:rPr>
        <w:t>PKI</w:t>
      </w:r>
      <w:r w:rsidRPr="00861207">
        <w:rPr>
          <w:rFonts w:ascii="Arial" w:eastAsia="宋体" w:hAnsi="Arial" w:cs="Arial"/>
          <w:color w:val="000000"/>
          <w:kern w:val="0"/>
          <w:sz w:val="24"/>
          <w:szCs w:val="24"/>
        </w:rPr>
        <w:t>相关的协议标准等都是在</w:t>
      </w:r>
      <w:r w:rsidRPr="00861207">
        <w:rPr>
          <w:rFonts w:ascii="Arial" w:eastAsia="宋体" w:hAnsi="Arial" w:cs="Arial"/>
          <w:color w:val="000000"/>
          <w:kern w:val="0"/>
          <w:sz w:val="24"/>
          <w:szCs w:val="24"/>
        </w:rPr>
        <w:t>X.509</w:t>
      </w:r>
      <w:r w:rsidRPr="00861207">
        <w:rPr>
          <w:rFonts w:ascii="Arial" w:eastAsia="宋体" w:hAnsi="Arial" w:cs="Arial"/>
          <w:color w:val="000000"/>
          <w:kern w:val="0"/>
          <w:sz w:val="24"/>
          <w:szCs w:val="24"/>
        </w:rPr>
        <w:t>基础上发展起来的。</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9. </w:t>
      </w:r>
      <w:r w:rsidRPr="00861207">
        <w:rPr>
          <w:rFonts w:ascii="Arial" w:eastAsia="宋体" w:hAnsi="Arial" w:cs="Arial"/>
          <w:color w:val="000000"/>
          <w:kern w:val="0"/>
          <w:sz w:val="24"/>
          <w:szCs w:val="24"/>
        </w:rPr>
        <w:t>避免对系统非法访问的主要方法是访问控制。</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10. </w:t>
      </w:r>
      <w:r w:rsidRPr="00861207">
        <w:rPr>
          <w:rFonts w:ascii="Arial" w:eastAsia="宋体" w:hAnsi="Arial" w:cs="Arial"/>
          <w:color w:val="000000"/>
          <w:kern w:val="0"/>
          <w:sz w:val="24"/>
          <w:szCs w:val="24"/>
        </w:rPr>
        <w:t>灾难恢复计划或者业务连续性计划关注的是信息资产的可用性属性。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11. RSA</w:t>
      </w:r>
      <w:r w:rsidRPr="00861207">
        <w:rPr>
          <w:rFonts w:ascii="Arial" w:eastAsia="宋体" w:hAnsi="Arial" w:cs="Arial"/>
          <w:color w:val="000000"/>
          <w:kern w:val="0"/>
          <w:sz w:val="24"/>
          <w:szCs w:val="24"/>
        </w:rPr>
        <w:t>是最常用的公钥密码算法。</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12. </w:t>
      </w:r>
      <w:r w:rsidRPr="00861207">
        <w:rPr>
          <w:rFonts w:ascii="Arial" w:eastAsia="宋体" w:hAnsi="Arial" w:cs="Arial"/>
          <w:color w:val="000000"/>
          <w:kern w:val="0"/>
          <w:sz w:val="24"/>
          <w:szCs w:val="24"/>
        </w:rPr>
        <w:t>在信息安全管理进行安全教育和培训，可以有效解决人员安全意识薄弱。</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13. </w:t>
      </w:r>
      <w:r w:rsidRPr="00861207">
        <w:rPr>
          <w:rFonts w:ascii="Arial" w:eastAsia="宋体" w:hAnsi="Arial" w:cs="Arial"/>
          <w:color w:val="000000"/>
          <w:kern w:val="0"/>
          <w:sz w:val="24"/>
          <w:szCs w:val="24"/>
        </w:rPr>
        <w:t>我国正式公布电子签名法，数字签名机制用于实现抗否认。</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14. </w:t>
      </w:r>
      <w:r w:rsidRPr="00861207">
        <w:rPr>
          <w:rFonts w:ascii="Arial" w:eastAsia="宋体" w:hAnsi="Arial" w:cs="Arial"/>
          <w:color w:val="000000"/>
          <w:kern w:val="0"/>
          <w:sz w:val="24"/>
          <w:szCs w:val="24"/>
        </w:rPr>
        <w:t>在安全评估过程中，采取渗透性测试手段，可以模拟黑客入侵过程，检测系统安全脆弱性。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15. </w:t>
      </w:r>
      <w:r w:rsidRPr="00861207">
        <w:rPr>
          <w:rFonts w:ascii="Arial" w:eastAsia="宋体" w:hAnsi="Arial" w:cs="Arial"/>
          <w:color w:val="000000"/>
          <w:kern w:val="0"/>
          <w:sz w:val="24"/>
          <w:szCs w:val="24"/>
        </w:rPr>
        <w:t>病毒网关在内外网络边界处提供更加主动和积极的病毒保护。</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16. </w:t>
      </w:r>
      <w:r w:rsidRPr="00861207">
        <w:rPr>
          <w:rFonts w:ascii="Arial" w:eastAsia="宋体" w:hAnsi="Arial" w:cs="Arial"/>
          <w:color w:val="000000"/>
          <w:kern w:val="0"/>
          <w:sz w:val="24"/>
          <w:szCs w:val="24"/>
        </w:rPr>
        <w:t>信息安全评测系统</w:t>
      </w:r>
      <w:r w:rsidRPr="00861207">
        <w:rPr>
          <w:rFonts w:ascii="Arial" w:eastAsia="宋体" w:hAnsi="Arial" w:cs="Arial"/>
          <w:color w:val="000000"/>
          <w:kern w:val="0"/>
          <w:sz w:val="24"/>
          <w:szCs w:val="24"/>
        </w:rPr>
        <w:t>CC</w:t>
      </w:r>
      <w:r w:rsidRPr="00861207">
        <w:rPr>
          <w:rFonts w:ascii="Arial" w:eastAsia="宋体" w:hAnsi="Arial" w:cs="Arial"/>
          <w:color w:val="000000"/>
          <w:kern w:val="0"/>
          <w:sz w:val="24"/>
          <w:szCs w:val="24"/>
        </w:rPr>
        <w:t>是国际标准。</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17. </w:t>
      </w:r>
      <w:r w:rsidRPr="00861207">
        <w:rPr>
          <w:rFonts w:ascii="Arial" w:eastAsia="宋体" w:hAnsi="Arial" w:cs="Arial"/>
          <w:color w:val="000000"/>
          <w:kern w:val="0"/>
          <w:sz w:val="24"/>
          <w:szCs w:val="24"/>
        </w:rPr>
        <w:t>安全保护能力有</w:t>
      </w:r>
      <w:r w:rsidRPr="00861207">
        <w:rPr>
          <w:rFonts w:ascii="Arial" w:eastAsia="宋体" w:hAnsi="Arial" w:cs="Arial"/>
          <w:color w:val="000000"/>
          <w:kern w:val="0"/>
          <w:sz w:val="24"/>
          <w:szCs w:val="24"/>
        </w:rPr>
        <w:t>4</w:t>
      </w:r>
      <w:r w:rsidRPr="00861207">
        <w:rPr>
          <w:rFonts w:ascii="Arial" w:eastAsia="宋体" w:hAnsi="Arial" w:cs="Arial"/>
          <w:color w:val="000000"/>
          <w:kern w:val="0"/>
          <w:sz w:val="24"/>
          <w:szCs w:val="24"/>
        </w:rPr>
        <w:t>级：</w:t>
      </w:r>
      <w:r w:rsidRPr="00861207">
        <w:rPr>
          <w:rFonts w:ascii="Arial" w:eastAsia="宋体" w:hAnsi="Arial" w:cs="Arial"/>
          <w:color w:val="000000"/>
          <w:kern w:val="0"/>
          <w:sz w:val="24"/>
          <w:szCs w:val="24"/>
        </w:rPr>
        <w:t>1</w:t>
      </w:r>
      <w:r w:rsidRPr="00861207">
        <w:rPr>
          <w:rFonts w:ascii="Arial" w:eastAsia="宋体" w:hAnsi="Arial" w:cs="Arial"/>
          <w:color w:val="000000"/>
          <w:kern w:val="0"/>
          <w:sz w:val="24"/>
          <w:szCs w:val="24"/>
        </w:rPr>
        <w:t>级－能够对抗个人、一般的自然灾难等；</w:t>
      </w:r>
      <w:r w:rsidRPr="00861207">
        <w:rPr>
          <w:rFonts w:ascii="Arial" w:eastAsia="宋体" w:hAnsi="Arial" w:cs="Arial"/>
          <w:color w:val="000000"/>
          <w:kern w:val="0"/>
          <w:sz w:val="24"/>
          <w:szCs w:val="24"/>
        </w:rPr>
        <w:t>2</w:t>
      </w:r>
      <w:r w:rsidRPr="00861207">
        <w:rPr>
          <w:rFonts w:ascii="Arial" w:eastAsia="宋体" w:hAnsi="Arial" w:cs="Arial"/>
          <w:color w:val="000000"/>
          <w:kern w:val="0"/>
          <w:sz w:val="24"/>
          <w:szCs w:val="24"/>
        </w:rPr>
        <w:t>级－对抗小型组织；</w:t>
      </w:r>
      <w:r w:rsidRPr="00861207">
        <w:rPr>
          <w:rFonts w:ascii="Arial" w:eastAsia="宋体" w:hAnsi="Arial" w:cs="Arial"/>
          <w:color w:val="000000"/>
          <w:kern w:val="0"/>
          <w:sz w:val="24"/>
          <w:szCs w:val="24"/>
        </w:rPr>
        <w:t>3</w:t>
      </w:r>
      <w:r w:rsidRPr="00861207">
        <w:rPr>
          <w:rFonts w:ascii="Arial" w:eastAsia="宋体" w:hAnsi="Arial" w:cs="Arial"/>
          <w:color w:val="000000"/>
          <w:kern w:val="0"/>
          <w:sz w:val="24"/>
          <w:szCs w:val="24"/>
        </w:rPr>
        <w:t>级－对抗大型的、有组织的团体，较为严重的自然灾害，能够恢复大部分功能；</w:t>
      </w:r>
      <w:r w:rsidRPr="00861207">
        <w:rPr>
          <w:rFonts w:ascii="Arial" w:eastAsia="宋体" w:hAnsi="Arial" w:cs="Arial"/>
          <w:color w:val="000000"/>
          <w:kern w:val="0"/>
          <w:sz w:val="24"/>
          <w:szCs w:val="24"/>
        </w:rPr>
        <w:t>4</w:t>
      </w:r>
      <w:r w:rsidRPr="00861207">
        <w:rPr>
          <w:rFonts w:ascii="Arial" w:eastAsia="宋体" w:hAnsi="Arial" w:cs="Arial"/>
          <w:color w:val="000000"/>
          <w:kern w:val="0"/>
          <w:sz w:val="24"/>
          <w:szCs w:val="24"/>
        </w:rPr>
        <w:t>级－能够对抗敌对组织、严重的自然灾害，能够迅速恢复所有功能。</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18. </w:t>
      </w:r>
      <w:r w:rsidRPr="00861207">
        <w:rPr>
          <w:rFonts w:ascii="Arial" w:eastAsia="宋体" w:hAnsi="Arial" w:cs="Arial"/>
          <w:color w:val="000000"/>
          <w:kern w:val="0"/>
          <w:sz w:val="24"/>
          <w:szCs w:val="24"/>
        </w:rPr>
        <w:t>信息系统安全等级分</w:t>
      </w:r>
      <w:r w:rsidRPr="00861207">
        <w:rPr>
          <w:rFonts w:ascii="Arial" w:eastAsia="宋体" w:hAnsi="Arial" w:cs="Arial"/>
          <w:color w:val="000000"/>
          <w:kern w:val="0"/>
          <w:sz w:val="24"/>
          <w:szCs w:val="24"/>
        </w:rPr>
        <w:t>5</w:t>
      </w:r>
      <w:r w:rsidRPr="00861207">
        <w:rPr>
          <w:rFonts w:ascii="Arial" w:eastAsia="宋体" w:hAnsi="Arial" w:cs="Arial"/>
          <w:color w:val="000000"/>
          <w:kern w:val="0"/>
          <w:sz w:val="24"/>
          <w:szCs w:val="24"/>
        </w:rPr>
        <w:t>级：</w:t>
      </w:r>
      <w:r w:rsidRPr="00861207">
        <w:rPr>
          <w:rFonts w:ascii="Arial" w:eastAsia="宋体" w:hAnsi="Arial" w:cs="Arial"/>
          <w:color w:val="000000"/>
          <w:kern w:val="0"/>
          <w:sz w:val="24"/>
          <w:szCs w:val="24"/>
        </w:rPr>
        <w:t>1</w:t>
      </w:r>
      <w:r w:rsidRPr="00861207">
        <w:rPr>
          <w:rFonts w:ascii="Arial" w:eastAsia="宋体" w:hAnsi="Arial" w:cs="Arial"/>
          <w:color w:val="000000"/>
          <w:kern w:val="0"/>
          <w:sz w:val="24"/>
          <w:szCs w:val="24"/>
        </w:rPr>
        <w:t>－自主保护级；</w:t>
      </w:r>
      <w:r w:rsidRPr="00861207">
        <w:rPr>
          <w:rFonts w:ascii="Arial" w:eastAsia="宋体" w:hAnsi="Arial" w:cs="Arial"/>
          <w:color w:val="000000"/>
          <w:kern w:val="0"/>
          <w:sz w:val="24"/>
          <w:szCs w:val="24"/>
        </w:rPr>
        <w:t>2</w:t>
      </w:r>
      <w:r w:rsidRPr="00861207">
        <w:rPr>
          <w:rFonts w:ascii="Arial" w:eastAsia="宋体" w:hAnsi="Arial" w:cs="Arial"/>
          <w:color w:val="000000"/>
          <w:kern w:val="0"/>
          <w:sz w:val="24"/>
          <w:szCs w:val="24"/>
        </w:rPr>
        <w:t>－指导保护级；</w:t>
      </w:r>
      <w:r w:rsidRPr="00861207">
        <w:rPr>
          <w:rFonts w:ascii="Arial" w:eastAsia="宋体" w:hAnsi="Arial" w:cs="Arial"/>
          <w:color w:val="000000"/>
          <w:kern w:val="0"/>
          <w:sz w:val="24"/>
          <w:szCs w:val="24"/>
        </w:rPr>
        <w:t>3</w:t>
      </w:r>
      <w:r w:rsidRPr="00861207">
        <w:rPr>
          <w:rFonts w:ascii="Arial" w:eastAsia="宋体" w:hAnsi="Arial" w:cs="Arial"/>
          <w:color w:val="000000"/>
          <w:kern w:val="0"/>
          <w:sz w:val="24"/>
          <w:szCs w:val="24"/>
        </w:rPr>
        <w:t>－监督保护级；</w:t>
      </w:r>
      <w:r w:rsidRPr="00861207">
        <w:rPr>
          <w:rFonts w:ascii="Arial" w:eastAsia="宋体" w:hAnsi="Arial" w:cs="Arial"/>
          <w:color w:val="000000"/>
          <w:kern w:val="0"/>
          <w:sz w:val="24"/>
          <w:szCs w:val="24"/>
        </w:rPr>
        <w:t>4</w:t>
      </w:r>
      <w:r w:rsidRPr="00861207">
        <w:rPr>
          <w:rFonts w:ascii="Arial" w:eastAsia="宋体" w:hAnsi="Arial" w:cs="Arial"/>
          <w:color w:val="000000"/>
          <w:kern w:val="0"/>
          <w:sz w:val="24"/>
          <w:szCs w:val="24"/>
        </w:rPr>
        <w:t>－强制保护级；</w:t>
      </w:r>
      <w:r w:rsidRPr="00861207">
        <w:rPr>
          <w:rFonts w:ascii="Arial" w:eastAsia="宋体" w:hAnsi="Arial" w:cs="Arial"/>
          <w:color w:val="000000"/>
          <w:kern w:val="0"/>
          <w:sz w:val="24"/>
          <w:szCs w:val="24"/>
        </w:rPr>
        <w:t>5</w:t>
      </w:r>
      <w:r w:rsidRPr="00861207">
        <w:rPr>
          <w:rFonts w:ascii="Arial" w:eastAsia="宋体" w:hAnsi="Arial" w:cs="Arial"/>
          <w:color w:val="000000"/>
          <w:kern w:val="0"/>
          <w:sz w:val="24"/>
          <w:szCs w:val="24"/>
        </w:rPr>
        <w:t>－专控保护级。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19. </w:t>
      </w:r>
      <w:r w:rsidRPr="00861207">
        <w:rPr>
          <w:rFonts w:ascii="Arial" w:eastAsia="宋体" w:hAnsi="Arial" w:cs="Arial"/>
          <w:color w:val="000000"/>
          <w:kern w:val="0"/>
          <w:sz w:val="24"/>
          <w:szCs w:val="24"/>
        </w:rPr>
        <w:t>信息系统安全等级保护措施：自主保护、同步建设、重点保护、适当调整。</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20. </w:t>
      </w:r>
      <w:r w:rsidRPr="00861207">
        <w:rPr>
          <w:rFonts w:ascii="Arial" w:eastAsia="宋体" w:hAnsi="Arial" w:cs="Arial"/>
          <w:color w:val="000000"/>
          <w:kern w:val="0"/>
          <w:sz w:val="24"/>
          <w:szCs w:val="24"/>
        </w:rPr>
        <w:t>对信息系统实施等级保护的过程有</w:t>
      </w:r>
      <w:r w:rsidRPr="00861207">
        <w:rPr>
          <w:rFonts w:ascii="Arial" w:eastAsia="宋体" w:hAnsi="Arial" w:cs="Arial"/>
          <w:color w:val="000000"/>
          <w:kern w:val="0"/>
          <w:sz w:val="24"/>
          <w:szCs w:val="24"/>
        </w:rPr>
        <w:t>5</w:t>
      </w:r>
      <w:r w:rsidRPr="00861207">
        <w:rPr>
          <w:rFonts w:ascii="Arial" w:eastAsia="宋体" w:hAnsi="Arial" w:cs="Arial"/>
          <w:color w:val="000000"/>
          <w:kern w:val="0"/>
          <w:sz w:val="24"/>
          <w:szCs w:val="24"/>
        </w:rPr>
        <w:t>步：系统定级、安全规则、安全实施、安全运行和系统终止。</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21. </w:t>
      </w:r>
      <w:r w:rsidRPr="00861207">
        <w:rPr>
          <w:rFonts w:ascii="Arial" w:eastAsia="宋体" w:hAnsi="Arial" w:cs="Arial"/>
          <w:color w:val="000000"/>
          <w:kern w:val="0"/>
          <w:sz w:val="24"/>
          <w:szCs w:val="24"/>
        </w:rPr>
        <w:t>定量评估常用公式：</w:t>
      </w:r>
      <w:r w:rsidRPr="00861207">
        <w:rPr>
          <w:rFonts w:ascii="Arial" w:eastAsia="宋体" w:hAnsi="Arial" w:cs="Arial"/>
          <w:color w:val="000000"/>
          <w:kern w:val="0"/>
          <w:sz w:val="24"/>
          <w:szCs w:val="24"/>
        </w:rPr>
        <w:t>SLE</w:t>
      </w:r>
      <w:r w:rsidRPr="00861207">
        <w:rPr>
          <w:rFonts w:ascii="Arial" w:eastAsia="宋体" w:hAnsi="Arial" w:cs="Arial"/>
          <w:color w:val="000000"/>
          <w:kern w:val="0"/>
          <w:sz w:val="24"/>
          <w:szCs w:val="24"/>
        </w:rPr>
        <w:t>（单次资产损失的总值）＝</w:t>
      </w:r>
      <w:r w:rsidRPr="00861207">
        <w:rPr>
          <w:rFonts w:ascii="Arial" w:eastAsia="宋体" w:hAnsi="Arial" w:cs="Arial"/>
          <w:color w:val="000000"/>
          <w:kern w:val="0"/>
          <w:sz w:val="24"/>
          <w:szCs w:val="24"/>
        </w:rPr>
        <w:t>AV</w:t>
      </w:r>
      <w:r w:rsidRPr="00861207">
        <w:rPr>
          <w:rFonts w:ascii="Arial" w:eastAsia="宋体" w:hAnsi="Arial" w:cs="Arial"/>
          <w:color w:val="000000"/>
          <w:kern w:val="0"/>
          <w:sz w:val="24"/>
          <w:szCs w:val="24"/>
        </w:rPr>
        <w:t>（信息资产的估价）</w:t>
      </w:r>
      <w:r w:rsidRPr="00861207">
        <w:rPr>
          <w:rFonts w:ascii="Arial" w:eastAsia="宋体" w:hAnsi="Arial" w:cs="Arial"/>
          <w:color w:val="000000"/>
          <w:kern w:val="0"/>
          <w:sz w:val="24"/>
          <w:szCs w:val="24"/>
        </w:rPr>
        <w:t>×EF</w:t>
      </w:r>
      <w:r w:rsidRPr="00861207">
        <w:rPr>
          <w:rFonts w:ascii="Arial" w:eastAsia="宋体" w:hAnsi="Arial" w:cs="Arial"/>
          <w:color w:val="000000"/>
          <w:kern w:val="0"/>
          <w:sz w:val="24"/>
          <w:szCs w:val="24"/>
        </w:rPr>
        <w:t>（造成资产损失的程序）。</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22. SSL</w:t>
      </w:r>
      <w:r w:rsidRPr="00861207">
        <w:rPr>
          <w:rFonts w:ascii="Arial" w:eastAsia="宋体" w:hAnsi="Arial" w:cs="Arial"/>
          <w:color w:val="000000"/>
          <w:kern w:val="0"/>
          <w:sz w:val="24"/>
          <w:szCs w:val="24"/>
        </w:rPr>
        <w:t>主要提供三方面的服务，即认证用户和服务器、加密数据以隐藏被传送的数据、维护数据的完整性。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23. </w:t>
      </w:r>
      <w:r w:rsidRPr="00861207">
        <w:rPr>
          <w:rFonts w:ascii="Arial" w:eastAsia="宋体" w:hAnsi="Arial" w:cs="Arial"/>
          <w:color w:val="000000"/>
          <w:kern w:val="0"/>
          <w:sz w:val="24"/>
          <w:szCs w:val="24"/>
        </w:rPr>
        <w:t>信息安全策略必须具备确定性、全面性和有效性。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24. </w:t>
      </w:r>
      <w:r w:rsidRPr="00861207">
        <w:rPr>
          <w:rFonts w:ascii="Arial" w:eastAsia="宋体" w:hAnsi="Arial" w:cs="Arial"/>
          <w:color w:val="000000"/>
          <w:kern w:val="0"/>
          <w:sz w:val="24"/>
          <w:szCs w:val="24"/>
        </w:rPr>
        <w:t>网络入侵检测系统，既可以对外部黑客的攻击行为进行检测，也可以发现内部攻击者的操作行为，通常部署在网络交换机的监听端口、内网和外网的边界。</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25. </w:t>
      </w:r>
      <w:r w:rsidRPr="00861207">
        <w:rPr>
          <w:rFonts w:ascii="Arial" w:eastAsia="宋体" w:hAnsi="Arial" w:cs="Arial"/>
          <w:color w:val="000000"/>
          <w:kern w:val="0"/>
          <w:sz w:val="24"/>
          <w:szCs w:val="24"/>
        </w:rPr>
        <w:t>技术类安全分</w:t>
      </w:r>
      <w:r w:rsidRPr="00861207">
        <w:rPr>
          <w:rFonts w:ascii="Arial" w:eastAsia="宋体" w:hAnsi="Arial" w:cs="Arial"/>
          <w:color w:val="000000"/>
          <w:kern w:val="0"/>
          <w:sz w:val="24"/>
          <w:szCs w:val="24"/>
        </w:rPr>
        <w:t>3</w:t>
      </w:r>
      <w:r w:rsidRPr="00861207">
        <w:rPr>
          <w:rFonts w:ascii="Arial" w:eastAsia="宋体" w:hAnsi="Arial" w:cs="Arial"/>
          <w:color w:val="000000"/>
          <w:kern w:val="0"/>
          <w:sz w:val="24"/>
          <w:szCs w:val="24"/>
        </w:rPr>
        <w:t>类：业务信息安全类（</w:t>
      </w:r>
      <w:r w:rsidRPr="00861207">
        <w:rPr>
          <w:rFonts w:ascii="Arial" w:eastAsia="宋体" w:hAnsi="Arial" w:cs="Arial"/>
          <w:color w:val="000000"/>
          <w:kern w:val="0"/>
          <w:sz w:val="24"/>
          <w:szCs w:val="24"/>
        </w:rPr>
        <w:t>S</w:t>
      </w:r>
      <w:r w:rsidRPr="00861207">
        <w:rPr>
          <w:rFonts w:ascii="Arial" w:eastAsia="宋体" w:hAnsi="Arial" w:cs="Arial"/>
          <w:color w:val="000000"/>
          <w:kern w:val="0"/>
          <w:sz w:val="24"/>
          <w:szCs w:val="24"/>
        </w:rPr>
        <w:t>类）、业务服务保证类（</w:t>
      </w:r>
      <w:r w:rsidRPr="00861207">
        <w:rPr>
          <w:rFonts w:ascii="Arial" w:eastAsia="宋体" w:hAnsi="Arial" w:cs="Arial"/>
          <w:color w:val="000000"/>
          <w:kern w:val="0"/>
          <w:sz w:val="24"/>
          <w:szCs w:val="24"/>
        </w:rPr>
        <w:t>A</w:t>
      </w:r>
      <w:r w:rsidRPr="00861207">
        <w:rPr>
          <w:rFonts w:ascii="Arial" w:eastAsia="宋体" w:hAnsi="Arial" w:cs="Arial"/>
          <w:color w:val="000000"/>
          <w:kern w:val="0"/>
          <w:sz w:val="24"/>
          <w:szCs w:val="24"/>
        </w:rPr>
        <w:t>类）、通用安全保护类（</w:t>
      </w:r>
      <w:r w:rsidRPr="00861207">
        <w:rPr>
          <w:rFonts w:ascii="Arial" w:eastAsia="宋体" w:hAnsi="Arial" w:cs="Arial"/>
          <w:color w:val="000000"/>
          <w:kern w:val="0"/>
          <w:sz w:val="24"/>
          <w:szCs w:val="24"/>
        </w:rPr>
        <w:t>G</w:t>
      </w:r>
      <w:r w:rsidRPr="00861207">
        <w:rPr>
          <w:rFonts w:ascii="Arial" w:eastAsia="宋体" w:hAnsi="Arial" w:cs="Arial"/>
          <w:color w:val="000000"/>
          <w:kern w:val="0"/>
          <w:sz w:val="24"/>
          <w:szCs w:val="24"/>
        </w:rPr>
        <w:t>类）。其中</w:t>
      </w:r>
      <w:r w:rsidRPr="00861207">
        <w:rPr>
          <w:rFonts w:ascii="Arial" w:eastAsia="宋体" w:hAnsi="Arial" w:cs="Arial"/>
          <w:color w:val="000000"/>
          <w:kern w:val="0"/>
          <w:sz w:val="24"/>
          <w:szCs w:val="24"/>
        </w:rPr>
        <w:t>S</w:t>
      </w:r>
      <w:r w:rsidRPr="00861207">
        <w:rPr>
          <w:rFonts w:ascii="Arial" w:eastAsia="宋体" w:hAnsi="Arial" w:cs="Arial"/>
          <w:color w:val="000000"/>
          <w:kern w:val="0"/>
          <w:sz w:val="24"/>
          <w:szCs w:val="24"/>
        </w:rPr>
        <w:t>类关注的是保护数据在存储、传输、处理过程中不被泄漏、破坏和免受未授权的修改；</w:t>
      </w:r>
      <w:r w:rsidRPr="00861207">
        <w:rPr>
          <w:rFonts w:ascii="Arial" w:eastAsia="宋体" w:hAnsi="Arial" w:cs="Arial"/>
          <w:color w:val="000000"/>
          <w:kern w:val="0"/>
          <w:sz w:val="24"/>
          <w:szCs w:val="24"/>
        </w:rPr>
        <w:t>A</w:t>
      </w:r>
      <w:r w:rsidRPr="00861207">
        <w:rPr>
          <w:rFonts w:ascii="Arial" w:eastAsia="宋体" w:hAnsi="Arial" w:cs="Arial"/>
          <w:color w:val="000000"/>
          <w:kern w:val="0"/>
          <w:sz w:val="24"/>
          <w:szCs w:val="24"/>
        </w:rPr>
        <w:t>类关注的是保护系统连续正常的运行等；</w:t>
      </w:r>
      <w:r w:rsidRPr="00861207">
        <w:rPr>
          <w:rFonts w:ascii="Arial" w:eastAsia="宋体" w:hAnsi="Arial" w:cs="Arial"/>
          <w:color w:val="000000"/>
          <w:kern w:val="0"/>
          <w:sz w:val="24"/>
          <w:szCs w:val="24"/>
        </w:rPr>
        <w:t>G</w:t>
      </w:r>
      <w:r w:rsidRPr="00861207">
        <w:rPr>
          <w:rFonts w:ascii="Arial" w:eastAsia="宋体" w:hAnsi="Arial" w:cs="Arial"/>
          <w:color w:val="000000"/>
          <w:kern w:val="0"/>
          <w:sz w:val="24"/>
          <w:szCs w:val="24"/>
        </w:rPr>
        <w:t>类两者都有所关注。</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26. </w:t>
      </w:r>
      <w:r w:rsidRPr="00861207">
        <w:rPr>
          <w:rFonts w:ascii="Arial" w:eastAsia="宋体" w:hAnsi="Arial" w:cs="Arial"/>
          <w:color w:val="000000"/>
          <w:kern w:val="0"/>
          <w:sz w:val="24"/>
          <w:szCs w:val="24"/>
        </w:rPr>
        <w:t>如果信息系统只承载一项业务，可以直接为该信息系统确定安全等级，不必划分业务子系统。</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27. </w:t>
      </w:r>
      <w:r w:rsidRPr="00861207">
        <w:rPr>
          <w:rFonts w:ascii="Arial" w:eastAsia="宋体" w:hAnsi="Arial" w:cs="Arial"/>
          <w:color w:val="000000"/>
          <w:kern w:val="0"/>
          <w:sz w:val="24"/>
          <w:szCs w:val="24"/>
        </w:rPr>
        <w:t>信息系统生命周期包括</w:t>
      </w:r>
      <w:r w:rsidRPr="00861207">
        <w:rPr>
          <w:rFonts w:ascii="Arial" w:eastAsia="宋体" w:hAnsi="Arial" w:cs="Arial"/>
          <w:color w:val="000000"/>
          <w:kern w:val="0"/>
          <w:sz w:val="24"/>
          <w:szCs w:val="24"/>
        </w:rPr>
        <w:t>5</w:t>
      </w:r>
      <w:r w:rsidRPr="00861207">
        <w:rPr>
          <w:rFonts w:ascii="Arial" w:eastAsia="宋体" w:hAnsi="Arial" w:cs="Arial"/>
          <w:color w:val="000000"/>
          <w:kern w:val="0"/>
          <w:sz w:val="24"/>
          <w:szCs w:val="24"/>
        </w:rPr>
        <w:t>个阶段：启动准备、设计</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开发、实施</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实现、运行维护和系统终止阶段。而安全等级保护实施的过程与之相对应，分别是系统定级、安全规划设计、安全实施、安全运行维护和系统终止。</w:t>
      </w:r>
    </w:p>
    <w:p w:rsidR="00E04A78" w:rsidRPr="00F00357" w:rsidRDefault="00E04A78">
      <w:pPr>
        <w:rPr>
          <w:sz w:val="24"/>
          <w:szCs w:val="24"/>
        </w:rPr>
      </w:pPr>
    </w:p>
    <w:p w:rsidR="00CD03D2" w:rsidRPr="00F00357" w:rsidRDefault="00CD03D2">
      <w:pPr>
        <w:rPr>
          <w:sz w:val="24"/>
          <w:szCs w:val="24"/>
        </w:rPr>
      </w:pPr>
    </w:p>
    <w:p w:rsidR="00CD03D2" w:rsidRPr="00F00357" w:rsidRDefault="00CD03D2" w:rsidP="00F00357">
      <w:pPr>
        <w:pStyle w:val="3"/>
        <w:rPr>
          <w:shd w:val="clear" w:color="auto" w:fill="FFFFFF"/>
        </w:rPr>
      </w:pPr>
      <w:r w:rsidRPr="00F00357">
        <w:rPr>
          <w:shd w:val="clear" w:color="auto" w:fill="FFFFFF"/>
        </w:rPr>
        <w:lastRenderedPageBreak/>
        <w:t>信息安全管理体系国家注册审核员培训班考试试题</w:t>
      </w:r>
      <w:r w:rsidR="00276091" w:rsidRPr="00F00357">
        <w:rPr>
          <w:rFonts w:hint="eastAsia"/>
          <w:shd w:val="clear" w:color="auto" w:fill="FFFFFF"/>
        </w:rPr>
        <w:t>-2015</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r w:rsidRPr="00CD03D2">
        <w:rPr>
          <w:rFonts w:ascii="Arial" w:eastAsia="宋体" w:hAnsi="Arial" w:cs="Arial"/>
          <w:color w:val="000000"/>
          <w:kern w:val="0"/>
          <w:sz w:val="24"/>
          <w:szCs w:val="24"/>
        </w:rPr>
        <w:t>一、选择题</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每题</w:t>
      </w:r>
      <w:r w:rsidRPr="00CD03D2">
        <w:rPr>
          <w:rFonts w:ascii="Arial" w:eastAsia="宋体" w:hAnsi="Arial" w:cs="Arial"/>
          <w:color w:val="000000"/>
          <w:kern w:val="0"/>
          <w:sz w:val="24"/>
          <w:szCs w:val="24"/>
        </w:rPr>
        <w:t>1</w:t>
      </w:r>
      <w:r w:rsidRPr="00CD03D2">
        <w:rPr>
          <w:rFonts w:ascii="Arial" w:eastAsia="宋体" w:hAnsi="Arial" w:cs="Arial"/>
          <w:color w:val="000000"/>
          <w:kern w:val="0"/>
          <w:sz w:val="24"/>
          <w:szCs w:val="24"/>
        </w:rPr>
        <w:t>分，共</w:t>
      </w:r>
      <w:r w:rsidR="00457F22">
        <w:rPr>
          <w:rFonts w:ascii="Arial" w:eastAsia="宋体" w:hAnsi="Arial" w:cs="Arial" w:hint="eastAsia"/>
          <w:color w:val="000000"/>
          <w:kern w:val="0"/>
          <w:sz w:val="24"/>
          <w:szCs w:val="24"/>
        </w:rPr>
        <w:t>10</w:t>
      </w:r>
      <w:r w:rsidRPr="00CD03D2">
        <w:rPr>
          <w:rFonts w:ascii="Arial" w:eastAsia="宋体" w:hAnsi="Arial" w:cs="Arial"/>
          <w:color w:val="000000"/>
          <w:kern w:val="0"/>
          <w:sz w:val="24"/>
          <w:szCs w:val="24"/>
        </w:rPr>
        <w:t>分</w:t>
      </w:r>
      <w:r w:rsidRPr="00CD03D2">
        <w:rPr>
          <w:rFonts w:ascii="Arial" w:eastAsia="宋体" w:hAnsi="Arial" w:cs="Arial"/>
          <w:color w:val="000000"/>
          <w:kern w:val="0"/>
          <w:sz w:val="24"/>
          <w:szCs w:val="24"/>
        </w:rPr>
        <w:t>)</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  )1</w:t>
      </w:r>
      <w:r w:rsidRPr="00CD03D2">
        <w:rPr>
          <w:rFonts w:ascii="Arial" w:eastAsia="宋体" w:hAnsi="Arial" w:cs="Arial"/>
          <w:color w:val="000000"/>
          <w:kern w:val="0"/>
          <w:sz w:val="24"/>
          <w:szCs w:val="24"/>
        </w:rPr>
        <w:t>．信息安全中的可用性是指</w:t>
      </w:r>
      <w:r w:rsidRPr="00CD03D2">
        <w:rPr>
          <w:rFonts w:ascii="Arial" w:eastAsia="宋体" w:hAnsi="Arial" w:cs="Arial"/>
          <w:color w:val="000000"/>
          <w:kern w:val="0"/>
          <w:sz w:val="24"/>
          <w:szCs w:val="24"/>
        </w:rPr>
        <w:t>_______</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信息不能被未授权的个人，实体或者过程利用或知悉的特性</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b)</w:t>
      </w:r>
      <w:r w:rsidRPr="00CD03D2">
        <w:rPr>
          <w:rFonts w:ascii="Arial" w:eastAsia="宋体" w:hAnsi="Arial" w:cs="Arial"/>
          <w:color w:val="000000"/>
          <w:kern w:val="0"/>
          <w:sz w:val="24"/>
          <w:szCs w:val="24"/>
        </w:rPr>
        <w:t>保护资产的准确和完整的特性</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c)</w:t>
      </w:r>
      <w:r w:rsidRPr="00CD03D2">
        <w:rPr>
          <w:rFonts w:ascii="Arial" w:eastAsia="宋体" w:hAnsi="Arial" w:cs="Arial"/>
          <w:color w:val="000000"/>
          <w:kern w:val="0"/>
          <w:sz w:val="24"/>
          <w:szCs w:val="24"/>
        </w:rPr>
        <w:t>根据授权实体的要求可访问和利用的特性</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d)</w:t>
      </w:r>
      <w:r w:rsidRPr="00CD03D2">
        <w:rPr>
          <w:rFonts w:ascii="Arial" w:eastAsia="宋体" w:hAnsi="Arial" w:cs="Arial"/>
          <w:color w:val="000000"/>
          <w:kern w:val="0"/>
          <w:sz w:val="24"/>
          <w:szCs w:val="24"/>
        </w:rPr>
        <w:t>以上都不对</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  )2</w:t>
      </w:r>
      <w:r w:rsidRPr="00CD03D2">
        <w:rPr>
          <w:rFonts w:ascii="Arial" w:eastAsia="宋体" w:hAnsi="Arial" w:cs="Arial"/>
          <w:color w:val="000000"/>
          <w:kern w:val="0"/>
          <w:sz w:val="24"/>
          <w:szCs w:val="24"/>
        </w:rPr>
        <w:t>．审核证据是指</w:t>
      </w:r>
      <w:r w:rsidRPr="00CD03D2">
        <w:rPr>
          <w:rFonts w:ascii="Arial" w:eastAsia="宋体" w:hAnsi="Arial" w:cs="Arial"/>
          <w:color w:val="000000"/>
          <w:kern w:val="0"/>
          <w:sz w:val="24"/>
          <w:szCs w:val="24"/>
        </w:rPr>
        <w:t>________</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与审核准则有关的，能够证实的记录、事实陈述或其他信息</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b)</w:t>
      </w:r>
      <w:r w:rsidRPr="00CD03D2">
        <w:rPr>
          <w:rFonts w:ascii="Arial" w:eastAsia="宋体" w:hAnsi="Arial" w:cs="Arial"/>
          <w:color w:val="000000"/>
          <w:kern w:val="0"/>
          <w:sz w:val="24"/>
          <w:szCs w:val="24"/>
        </w:rPr>
        <w:t>在审核过程中收集到的所有记录、事实陈述或其他信息</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c)</w:t>
      </w:r>
      <w:r w:rsidRPr="00CD03D2">
        <w:rPr>
          <w:rFonts w:ascii="Arial" w:eastAsia="宋体" w:hAnsi="Arial" w:cs="Arial"/>
          <w:color w:val="000000"/>
          <w:kern w:val="0"/>
          <w:sz w:val="24"/>
          <w:szCs w:val="24"/>
        </w:rPr>
        <w:t>一组方针、程序或要求</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d)</w:t>
      </w:r>
      <w:r w:rsidRPr="00CD03D2">
        <w:rPr>
          <w:rFonts w:ascii="Arial" w:eastAsia="宋体" w:hAnsi="Arial" w:cs="Arial"/>
          <w:color w:val="000000"/>
          <w:kern w:val="0"/>
          <w:sz w:val="24"/>
          <w:szCs w:val="24"/>
        </w:rPr>
        <w:t>以上都不对</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  )3</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______    </w:t>
      </w:r>
      <w:r w:rsidRPr="00CD03D2">
        <w:rPr>
          <w:rFonts w:ascii="Arial" w:eastAsia="宋体" w:hAnsi="Arial" w:cs="Arial"/>
          <w:color w:val="000000"/>
          <w:kern w:val="0"/>
          <w:sz w:val="24"/>
          <w:szCs w:val="24"/>
        </w:rPr>
        <w:t>属于系统威胁。</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a)</w:t>
      </w:r>
      <w:r w:rsidRPr="00CD03D2">
        <w:rPr>
          <w:rFonts w:ascii="Arial" w:eastAsia="宋体" w:hAnsi="Arial" w:cs="Arial"/>
          <w:color w:val="000000"/>
          <w:kern w:val="0"/>
          <w:sz w:val="24"/>
          <w:szCs w:val="24"/>
        </w:rPr>
        <w:t>不稳定的电力供应</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b)</w:t>
      </w:r>
      <w:r w:rsidRPr="00CD03D2">
        <w:rPr>
          <w:rFonts w:ascii="Arial" w:eastAsia="宋体" w:hAnsi="Arial" w:cs="Arial"/>
          <w:color w:val="000000"/>
          <w:kern w:val="0"/>
          <w:sz w:val="24"/>
          <w:szCs w:val="24"/>
        </w:rPr>
        <w:t>硬件维护失误</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c)</w:t>
      </w:r>
      <w:r w:rsidRPr="00CD03D2">
        <w:rPr>
          <w:rFonts w:ascii="Arial" w:eastAsia="宋体" w:hAnsi="Arial" w:cs="Arial"/>
          <w:color w:val="000000"/>
          <w:kern w:val="0"/>
          <w:sz w:val="24"/>
          <w:szCs w:val="24"/>
        </w:rPr>
        <w:t>软件缺乏审计记录</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d)</w:t>
      </w:r>
      <w:r w:rsidRPr="00CD03D2">
        <w:rPr>
          <w:rFonts w:ascii="Arial" w:eastAsia="宋体" w:hAnsi="Arial" w:cs="Arial"/>
          <w:color w:val="000000"/>
          <w:kern w:val="0"/>
          <w:sz w:val="24"/>
          <w:szCs w:val="24"/>
        </w:rPr>
        <w:t>口令管理机制薄弱</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  )4</w:t>
      </w:r>
      <w:r w:rsidRPr="00CD03D2">
        <w:rPr>
          <w:rFonts w:ascii="Arial" w:eastAsia="宋体" w:hAnsi="Arial" w:cs="Arial"/>
          <w:color w:val="000000"/>
          <w:kern w:val="0"/>
          <w:sz w:val="24"/>
          <w:szCs w:val="24"/>
        </w:rPr>
        <w:t>．管理体系是指</w:t>
      </w:r>
      <w:r w:rsidRPr="00CD03D2">
        <w:rPr>
          <w:rFonts w:ascii="Arial" w:eastAsia="宋体" w:hAnsi="Arial" w:cs="Arial"/>
          <w:color w:val="000000"/>
          <w:kern w:val="0"/>
          <w:sz w:val="24"/>
          <w:szCs w:val="24"/>
        </w:rPr>
        <w:t>______</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建立方针和目标并实现这些目标的体系</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b)</w:t>
      </w:r>
      <w:r w:rsidRPr="00CD03D2">
        <w:rPr>
          <w:rFonts w:ascii="Arial" w:eastAsia="宋体" w:hAnsi="Arial" w:cs="Arial"/>
          <w:color w:val="000000"/>
          <w:kern w:val="0"/>
          <w:sz w:val="24"/>
          <w:szCs w:val="24"/>
        </w:rPr>
        <w:t>相互关联和相互作用的一组要素</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c)</w:t>
      </w:r>
      <w:r w:rsidRPr="00CD03D2">
        <w:rPr>
          <w:rFonts w:ascii="Arial" w:eastAsia="宋体" w:hAnsi="Arial" w:cs="Arial"/>
          <w:color w:val="000000"/>
          <w:kern w:val="0"/>
          <w:sz w:val="24"/>
          <w:szCs w:val="24"/>
        </w:rPr>
        <w:t>指挥和控制组织的协调的活动</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d)</w:t>
      </w:r>
      <w:r w:rsidRPr="00CD03D2">
        <w:rPr>
          <w:rFonts w:ascii="Arial" w:eastAsia="宋体" w:hAnsi="Arial" w:cs="Arial"/>
          <w:color w:val="000000"/>
          <w:kern w:val="0"/>
          <w:sz w:val="24"/>
          <w:szCs w:val="24"/>
        </w:rPr>
        <w:t>以上都不对</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  )5</w:t>
      </w:r>
      <w:r w:rsidRPr="00CD03D2">
        <w:rPr>
          <w:rFonts w:ascii="Arial" w:eastAsia="宋体" w:hAnsi="Arial" w:cs="Arial"/>
          <w:color w:val="000000"/>
          <w:kern w:val="0"/>
          <w:sz w:val="24"/>
          <w:szCs w:val="24"/>
        </w:rPr>
        <w:t>．信息安全管理实用规则</w:t>
      </w:r>
      <w:r w:rsidRPr="00CD03D2">
        <w:rPr>
          <w:rFonts w:ascii="Arial" w:eastAsia="宋体" w:hAnsi="Arial" w:cs="Arial"/>
          <w:color w:val="000000"/>
          <w:kern w:val="0"/>
          <w:sz w:val="24"/>
          <w:szCs w:val="24"/>
        </w:rPr>
        <w:t>ISO</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IECl7799</w:t>
      </w:r>
      <w:r w:rsidRPr="00CD03D2">
        <w:rPr>
          <w:rFonts w:ascii="Arial" w:eastAsia="宋体" w:hAnsi="Arial" w:cs="Arial"/>
          <w:color w:val="000000"/>
          <w:kern w:val="0"/>
          <w:sz w:val="24"/>
          <w:szCs w:val="24"/>
        </w:rPr>
        <w:t>属于</w:t>
      </w:r>
      <w:r w:rsidRPr="00CD03D2">
        <w:rPr>
          <w:rFonts w:ascii="Arial" w:eastAsia="宋体" w:hAnsi="Arial" w:cs="Arial"/>
          <w:color w:val="000000"/>
          <w:kern w:val="0"/>
          <w:sz w:val="24"/>
          <w:szCs w:val="24"/>
        </w:rPr>
        <w:t>_____</w:t>
      </w:r>
      <w:r w:rsidRPr="00CD03D2">
        <w:rPr>
          <w:rFonts w:ascii="Arial" w:eastAsia="宋体" w:hAnsi="Arial" w:cs="Arial"/>
          <w:color w:val="000000"/>
          <w:kern w:val="0"/>
          <w:sz w:val="24"/>
          <w:szCs w:val="24"/>
        </w:rPr>
        <w:t>标准</w:t>
      </w:r>
      <w:r w:rsidRPr="00CD03D2">
        <w:rPr>
          <w:rFonts w:ascii="Arial" w:eastAsia="宋体" w:hAnsi="Arial" w:cs="Arial"/>
          <w:color w:val="000000"/>
          <w:kern w:val="0"/>
          <w:sz w:val="24"/>
          <w:szCs w:val="24"/>
        </w:rPr>
        <w:t>?</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词汇类标准</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b)</w:t>
      </w:r>
      <w:r w:rsidRPr="00CD03D2">
        <w:rPr>
          <w:rFonts w:ascii="Arial" w:eastAsia="宋体" w:hAnsi="Arial" w:cs="Arial"/>
          <w:color w:val="000000"/>
          <w:kern w:val="0"/>
          <w:sz w:val="24"/>
          <w:szCs w:val="24"/>
        </w:rPr>
        <w:t>要求类标准</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c)</w:t>
      </w:r>
      <w:r w:rsidRPr="00CD03D2">
        <w:rPr>
          <w:rFonts w:ascii="Arial" w:eastAsia="宋体" w:hAnsi="Arial" w:cs="Arial"/>
          <w:color w:val="000000"/>
          <w:kern w:val="0"/>
          <w:sz w:val="24"/>
          <w:szCs w:val="24"/>
        </w:rPr>
        <w:t>指南类标准</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d)</w:t>
      </w:r>
      <w:r w:rsidRPr="00CD03D2">
        <w:rPr>
          <w:rFonts w:ascii="Arial" w:eastAsia="宋体" w:hAnsi="Arial" w:cs="Arial"/>
          <w:color w:val="000000"/>
          <w:kern w:val="0"/>
          <w:sz w:val="24"/>
          <w:szCs w:val="24"/>
        </w:rPr>
        <w:t>以上都不对</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  )6</w:t>
      </w:r>
      <w:r w:rsidRPr="00CD03D2">
        <w:rPr>
          <w:rFonts w:ascii="Arial" w:eastAsia="宋体" w:hAnsi="Arial" w:cs="Arial"/>
          <w:color w:val="000000"/>
          <w:kern w:val="0"/>
          <w:sz w:val="24"/>
          <w:szCs w:val="24"/>
        </w:rPr>
        <w:t>．在信息安全管理体系</w:t>
      </w:r>
      <w:r w:rsidRPr="00CD03D2">
        <w:rPr>
          <w:rFonts w:ascii="Arial" w:eastAsia="宋体" w:hAnsi="Arial" w:cs="Arial"/>
          <w:color w:val="000000"/>
          <w:kern w:val="0"/>
          <w:sz w:val="24"/>
          <w:szCs w:val="24"/>
        </w:rPr>
        <w:t>____</w:t>
      </w:r>
      <w:r w:rsidRPr="00CD03D2">
        <w:rPr>
          <w:rFonts w:ascii="Arial" w:eastAsia="宋体" w:hAnsi="Arial" w:cs="Arial"/>
          <w:color w:val="000000"/>
          <w:kern w:val="0"/>
          <w:sz w:val="24"/>
          <w:szCs w:val="24"/>
        </w:rPr>
        <w:t>阶段应测量控制措施的有效性</w:t>
      </w:r>
      <w:r w:rsidRPr="00CD03D2">
        <w:rPr>
          <w:rFonts w:ascii="Arial" w:eastAsia="宋体" w:hAnsi="Arial" w:cs="Arial"/>
          <w:color w:val="000000"/>
          <w:kern w:val="0"/>
          <w:sz w:val="24"/>
          <w:szCs w:val="24"/>
        </w:rPr>
        <w:t>?</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a)</w:t>
      </w:r>
      <w:r w:rsidRPr="00CD03D2">
        <w:rPr>
          <w:rFonts w:ascii="Arial" w:eastAsia="宋体" w:hAnsi="Arial" w:cs="Arial"/>
          <w:color w:val="000000"/>
          <w:kern w:val="0"/>
          <w:sz w:val="24"/>
          <w:szCs w:val="24"/>
        </w:rPr>
        <w:t>建立</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b)</w:t>
      </w:r>
      <w:r w:rsidRPr="00CD03D2">
        <w:rPr>
          <w:rFonts w:ascii="Arial" w:eastAsia="宋体" w:hAnsi="Arial" w:cs="Arial"/>
          <w:color w:val="000000"/>
          <w:kern w:val="0"/>
          <w:sz w:val="24"/>
          <w:szCs w:val="24"/>
        </w:rPr>
        <w:t>实施和运行</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c)</w:t>
      </w:r>
      <w:r w:rsidRPr="00CD03D2">
        <w:rPr>
          <w:rFonts w:ascii="Arial" w:eastAsia="宋体" w:hAnsi="Arial" w:cs="Arial"/>
          <w:color w:val="000000"/>
          <w:kern w:val="0"/>
          <w:sz w:val="24"/>
          <w:szCs w:val="24"/>
        </w:rPr>
        <w:t>监视和评审</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d)</w:t>
      </w:r>
      <w:r w:rsidRPr="00CD03D2">
        <w:rPr>
          <w:rFonts w:ascii="Arial" w:eastAsia="宋体" w:hAnsi="Arial" w:cs="Arial"/>
          <w:color w:val="000000"/>
          <w:kern w:val="0"/>
          <w:sz w:val="24"/>
          <w:szCs w:val="24"/>
        </w:rPr>
        <w:t>保持和改进</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  )7</w:t>
      </w:r>
      <w:r w:rsidRPr="00CD03D2">
        <w:rPr>
          <w:rFonts w:ascii="Arial" w:eastAsia="宋体" w:hAnsi="Arial" w:cs="Arial"/>
          <w:color w:val="000000"/>
          <w:kern w:val="0"/>
          <w:sz w:val="24"/>
          <w:szCs w:val="24"/>
        </w:rPr>
        <w:t>．风险评价是指</w:t>
      </w:r>
      <w:r w:rsidRPr="00CD03D2">
        <w:rPr>
          <w:rFonts w:ascii="Arial" w:eastAsia="宋体" w:hAnsi="Arial" w:cs="Arial"/>
          <w:color w:val="000000"/>
          <w:kern w:val="0"/>
          <w:sz w:val="24"/>
          <w:szCs w:val="24"/>
        </w:rPr>
        <w:t>______</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a)</w:t>
      </w:r>
      <w:r w:rsidRPr="00CD03D2">
        <w:rPr>
          <w:rFonts w:ascii="Arial" w:eastAsia="宋体" w:hAnsi="Arial" w:cs="Arial"/>
          <w:color w:val="000000"/>
          <w:kern w:val="0"/>
          <w:sz w:val="24"/>
          <w:szCs w:val="24"/>
        </w:rPr>
        <w:t>系统地使用信息来识别风险来源和估计风险</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b)</w:t>
      </w:r>
      <w:r w:rsidRPr="00CD03D2">
        <w:rPr>
          <w:rFonts w:ascii="Arial" w:eastAsia="宋体" w:hAnsi="Arial" w:cs="Arial"/>
          <w:color w:val="000000"/>
          <w:kern w:val="0"/>
          <w:sz w:val="24"/>
          <w:szCs w:val="24"/>
        </w:rPr>
        <w:t>将估计的风险与给定的风险准则加以比较以确定风险严重性的过程</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c)</w:t>
      </w:r>
      <w:r w:rsidRPr="00CD03D2">
        <w:rPr>
          <w:rFonts w:ascii="Arial" w:eastAsia="宋体" w:hAnsi="Arial" w:cs="Arial"/>
          <w:color w:val="000000"/>
          <w:kern w:val="0"/>
          <w:sz w:val="24"/>
          <w:szCs w:val="24"/>
        </w:rPr>
        <w:t>指导和控制一个组织相关风险的协调活动</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lastRenderedPageBreak/>
        <w:t>d)</w:t>
      </w:r>
      <w:r w:rsidRPr="00CD03D2">
        <w:rPr>
          <w:rFonts w:ascii="Arial" w:eastAsia="宋体" w:hAnsi="Arial" w:cs="Arial"/>
          <w:color w:val="000000"/>
          <w:kern w:val="0"/>
          <w:sz w:val="24"/>
          <w:szCs w:val="24"/>
        </w:rPr>
        <w:t>以上都不对</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)8</w:t>
      </w:r>
      <w:r w:rsidRPr="00CD03D2">
        <w:rPr>
          <w:rFonts w:ascii="Arial" w:eastAsia="宋体" w:hAnsi="Arial" w:cs="Arial"/>
          <w:color w:val="000000"/>
          <w:kern w:val="0"/>
          <w:sz w:val="24"/>
          <w:szCs w:val="24"/>
        </w:rPr>
        <w:t>．可使用</w:t>
      </w:r>
      <w:r w:rsidRPr="00CD03D2">
        <w:rPr>
          <w:rFonts w:ascii="Arial" w:eastAsia="宋体" w:hAnsi="Arial" w:cs="Arial"/>
          <w:color w:val="000000"/>
          <w:kern w:val="0"/>
          <w:sz w:val="24"/>
          <w:szCs w:val="24"/>
        </w:rPr>
        <w:t>_______</w:t>
      </w:r>
      <w:r w:rsidRPr="00CD03D2">
        <w:rPr>
          <w:rFonts w:ascii="Arial" w:eastAsia="宋体" w:hAnsi="Arial" w:cs="Arial"/>
          <w:color w:val="000000"/>
          <w:kern w:val="0"/>
          <w:sz w:val="24"/>
          <w:szCs w:val="24"/>
        </w:rPr>
        <w:t>来保护电子消息的保密性和完整性</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密码技术</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b)</w:t>
      </w:r>
      <w:r w:rsidRPr="00CD03D2">
        <w:rPr>
          <w:rFonts w:ascii="Arial" w:eastAsia="宋体" w:hAnsi="Arial" w:cs="Arial"/>
          <w:color w:val="000000"/>
          <w:kern w:val="0"/>
          <w:sz w:val="24"/>
          <w:szCs w:val="24"/>
        </w:rPr>
        <w:t>通信技术</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c)</w:t>
      </w:r>
      <w:r w:rsidRPr="00CD03D2">
        <w:rPr>
          <w:rFonts w:ascii="Arial" w:eastAsia="宋体" w:hAnsi="Arial" w:cs="Arial"/>
          <w:color w:val="000000"/>
          <w:kern w:val="0"/>
          <w:sz w:val="24"/>
          <w:szCs w:val="24"/>
        </w:rPr>
        <w:t>控制技术</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d)</w:t>
      </w:r>
      <w:r w:rsidRPr="00CD03D2">
        <w:rPr>
          <w:rFonts w:ascii="Arial" w:eastAsia="宋体" w:hAnsi="Arial" w:cs="Arial"/>
          <w:color w:val="000000"/>
          <w:kern w:val="0"/>
          <w:sz w:val="24"/>
          <w:szCs w:val="24"/>
        </w:rPr>
        <w:t>自动化技术</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)9</w:t>
      </w:r>
      <w:r w:rsidRPr="00CD03D2">
        <w:rPr>
          <w:rFonts w:ascii="Arial" w:eastAsia="宋体" w:hAnsi="Arial" w:cs="Arial"/>
          <w:color w:val="000000"/>
          <w:kern w:val="0"/>
          <w:sz w:val="24"/>
          <w:szCs w:val="24"/>
        </w:rPr>
        <w:t>．现状不符合文件是指</w:t>
      </w:r>
      <w:r w:rsidRPr="00CD03D2">
        <w:rPr>
          <w:rFonts w:ascii="Arial" w:eastAsia="宋体" w:hAnsi="Arial" w:cs="Arial"/>
          <w:color w:val="000000"/>
          <w:kern w:val="0"/>
          <w:sz w:val="24"/>
          <w:szCs w:val="24"/>
        </w:rPr>
        <w:t>______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标准要求的没有写到</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b)</w:t>
      </w:r>
      <w:r w:rsidRPr="00CD03D2">
        <w:rPr>
          <w:rFonts w:ascii="Arial" w:eastAsia="宋体" w:hAnsi="Arial" w:cs="Arial"/>
          <w:color w:val="000000"/>
          <w:kern w:val="0"/>
          <w:sz w:val="24"/>
          <w:szCs w:val="24"/>
        </w:rPr>
        <w:t>写到的没有做到</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c)</w:t>
      </w:r>
      <w:r w:rsidRPr="00CD03D2">
        <w:rPr>
          <w:rFonts w:ascii="Arial" w:eastAsia="宋体" w:hAnsi="Arial" w:cs="Arial"/>
          <w:color w:val="000000"/>
          <w:kern w:val="0"/>
          <w:sz w:val="24"/>
          <w:szCs w:val="24"/>
        </w:rPr>
        <w:t>做到的没有达到目标</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d)</w:t>
      </w:r>
      <w:r w:rsidRPr="00CD03D2">
        <w:rPr>
          <w:rFonts w:ascii="Arial" w:eastAsia="宋体" w:hAnsi="Arial" w:cs="Arial"/>
          <w:color w:val="000000"/>
          <w:kern w:val="0"/>
          <w:sz w:val="24"/>
          <w:szCs w:val="24"/>
        </w:rPr>
        <w:t>以上都不对</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)10</w:t>
      </w:r>
      <w:r w:rsidRPr="00CD03D2">
        <w:rPr>
          <w:rFonts w:ascii="Arial" w:eastAsia="宋体" w:hAnsi="Arial" w:cs="Arial"/>
          <w:color w:val="000000"/>
          <w:kern w:val="0"/>
          <w:sz w:val="24"/>
          <w:szCs w:val="24"/>
        </w:rPr>
        <w:t>．以下属于计算机病毒感染事件的纠正措施的是</w:t>
      </w:r>
      <w:r w:rsidRPr="00CD03D2">
        <w:rPr>
          <w:rFonts w:ascii="Arial" w:eastAsia="宋体" w:hAnsi="Arial" w:cs="Arial"/>
          <w:color w:val="000000"/>
          <w:kern w:val="0"/>
          <w:sz w:val="24"/>
          <w:szCs w:val="24"/>
        </w:rPr>
        <w:t>_________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对计算机病毒事件进行响应和处理</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b)</w:t>
      </w:r>
      <w:r w:rsidRPr="00CD03D2">
        <w:rPr>
          <w:rFonts w:ascii="Arial" w:eastAsia="宋体" w:hAnsi="Arial" w:cs="Arial"/>
          <w:color w:val="000000"/>
          <w:kern w:val="0"/>
          <w:sz w:val="24"/>
          <w:szCs w:val="24"/>
        </w:rPr>
        <w:t>将感染病毒的计算机从网络中隔离</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c)</w:t>
      </w:r>
      <w:r w:rsidRPr="00CD03D2">
        <w:rPr>
          <w:rFonts w:ascii="Arial" w:eastAsia="宋体" w:hAnsi="Arial" w:cs="Arial"/>
          <w:color w:val="000000"/>
          <w:kern w:val="0"/>
          <w:sz w:val="24"/>
          <w:szCs w:val="24"/>
        </w:rPr>
        <w:t>对相关责任人进行处罚</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d)</w:t>
      </w:r>
      <w:r w:rsidRPr="00CD03D2">
        <w:rPr>
          <w:rFonts w:ascii="Arial" w:eastAsia="宋体" w:hAnsi="Arial" w:cs="Arial"/>
          <w:color w:val="000000"/>
          <w:kern w:val="0"/>
          <w:sz w:val="24"/>
          <w:szCs w:val="24"/>
        </w:rPr>
        <w:t>以上都不是</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二、判断题</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每题</w:t>
      </w:r>
      <w:r w:rsidRPr="00CD03D2">
        <w:rPr>
          <w:rFonts w:ascii="Arial" w:eastAsia="宋体" w:hAnsi="Arial" w:cs="Arial"/>
          <w:color w:val="000000"/>
          <w:kern w:val="0"/>
          <w:sz w:val="24"/>
          <w:szCs w:val="24"/>
        </w:rPr>
        <w:t>1</w:t>
      </w:r>
      <w:r w:rsidRPr="00CD03D2">
        <w:rPr>
          <w:rFonts w:ascii="Arial" w:eastAsia="宋体" w:hAnsi="Arial" w:cs="Arial"/>
          <w:color w:val="000000"/>
          <w:kern w:val="0"/>
          <w:sz w:val="24"/>
          <w:szCs w:val="24"/>
        </w:rPr>
        <w:t>分，共</w:t>
      </w:r>
      <w:r w:rsidRPr="00CD03D2">
        <w:rPr>
          <w:rFonts w:ascii="Arial" w:eastAsia="宋体" w:hAnsi="Arial" w:cs="Arial"/>
          <w:color w:val="000000"/>
          <w:kern w:val="0"/>
          <w:sz w:val="24"/>
          <w:szCs w:val="24"/>
        </w:rPr>
        <w:t>10</w:t>
      </w:r>
      <w:r w:rsidRPr="00CD03D2">
        <w:rPr>
          <w:rFonts w:ascii="Arial" w:eastAsia="宋体" w:hAnsi="Arial" w:cs="Arial"/>
          <w:color w:val="000000"/>
          <w:kern w:val="0"/>
          <w:sz w:val="24"/>
          <w:szCs w:val="24"/>
        </w:rPr>
        <w:t>分</w:t>
      </w:r>
      <w:r w:rsidRPr="00CD03D2">
        <w:rPr>
          <w:rFonts w:ascii="Arial" w:eastAsia="宋体" w:hAnsi="Arial" w:cs="Arial"/>
          <w:color w:val="000000"/>
          <w:kern w:val="0"/>
          <w:sz w:val="24"/>
          <w:szCs w:val="24"/>
        </w:rPr>
        <w:t>)</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你认为正确的在</w:t>
      </w:r>
      <w:r w:rsidRPr="00CD03D2">
        <w:rPr>
          <w:rFonts w:ascii="Arial" w:eastAsia="宋体" w:hAnsi="Arial" w:cs="Arial"/>
          <w:color w:val="000000"/>
          <w:kern w:val="0"/>
          <w:sz w:val="24"/>
          <w:szCs w:val="24"/>
        </w:rPr>
        <w:t>(  )</w:t>
      </w:r>
      <w:r w:rsidRPr="00CD03D2">
        <w:rPr>
          <w:rFonts w:ascii="Arial" w:eastAsia="宋体" w:hAnsi="Arial" w:cs="Arial"/>
          <w:color w:val="000000"/>
          <w:kern w:val="0"/>
          <w:sz w:val="24"/>
          <w:szCs w:val="24"/>
        </w:rPr>
        <w:t>中划</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，错误的划</w:t>
      </w:r>
      <w:r w:rsidRPr="00CD03D2">
        <w:rPr>
          <w:rFonts w:ascii="Arial" w:eastAsia="宋体" w:hAnsi="Arial" w:cs="Arial"/>
          <w:color w:val="000000"/>
          <w:kern w:val="0"/>
          <w:sz w:val="24"/>
          <w:szCs w:val="24"/>
        </w:rPr>
        <w:t>“x”</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)1</w:t>
      </w:r>
      <w:r w:rsidRPr="00CD03D2">
        <w:rPr>
          <w:rFonts w:ascii="Arial" w:eastAsia="宋体" w:hAnsi="Arial" w:cs="Arial"/>
          <w:color w:val="000000"/>
          <w:kern w:val="0"/>
          <w:sz w:val="24"/>
          <w:szCs w:val="24"/>
        </w:rPr>
        <w:t>．客户资料不属于组织的信息资产。</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)2</w:t>
      </w:r>
      <w:r w:rsidRPr="00CD03D2">
        <w:rPr>
          <w:rFonts w:ascii="Arial" w:eastAsia="宋体" w:hAnsi="Arial" w:cs="Arial"/>
          <w:color w:val="000000"/>
          <w:kern w:val="0"/>
          <w:sz w:val="24"/>
          <w:szCs w:val="24"/>
        </w:rPr>
        <w:t>．组织的安全要求全部来源于风险评估。</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)3</w:t>
      </w:r>
      <w:r w:rsidRPr="00CD03D2">
        <w:rPr>
          <w:rFonts w:ascii="Arial" w:eastAsia="宋体" w:hAnsi="Arial" w:cs="Arial"/>
          <w:color w:val="000000"/>
          <w:kern w:val="0"/>
          <w:sz w:val="24"/>
          <w:szCs w:val="24"/>
        </w:rPr>
        <w:t>．通过使用资源和管理，将输入转化为输出的任意活动，称为过程。</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)4</w:t>
      </w:r>
      <w:r w:rsidRPr="00CD03D2">
        <w:rPr>
          <w:rFonts w:ascii="Arial" w:eastAsia="宋体" w:hAnsi="Arial" w:cs="Arial"/>
          <w:color w:val="000000"/>
          <w:kern w:val="0"/>
          <w:sz w:val="24"/>
          <w:szCs w:val="24"/>
        </w:rPr>
        <w:t>．组织必须首先从</w:t>
      </w:r>
      <w:r w:rsidRPr="00CD03D2">
        <w:rPr>
          <w:rFonts w:ascii="Arial" w:eastAsia="宋体" w:hAnsi="Arial" w:cs="Arial"/>
          <w:color w:val="000000"/>
          <w:kern w:val="0"/>
          <w:sz w:val="24"/>
          <w:szCs w:val="24"/>
        </w:rPr>
        <w:t>ISO</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IEC27001</w:t>
      </w:r>
      <w:r w:rsidRPr="00CD03D2">
        <w:rPr>
          <w:rFonts w:ascii="Arial" w:eastAsia="宋体" w:hAnsi="Arial" w:cs="Arial"/>
          <w:color w:val="000000"/>
          <w:kern w:val="0"/>
          <w:sz w:val="24"/>
          <w:szCs w:val="24"/>
        </w:rPr>
        <w:t>附录</w:t>
      </w: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的控制措施列表中选取控制措施。</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)5</w:t>
      </w:r>
      <w:r w:rsidRPr="00CD03D2">
        <w:rPr>
          <w:rFonts w:ascii="Arial" w:eastAsia="宋体" w:hAnsi="Arial" w:cs="Arial"/>
          <w:color w:val="000000"/>
          <w:kern w:val="0"/>
          <w:sz w:val="24"/>
          <w:szCs w:val="24"/>
        </w:rPr>
        <w:t>．风险分析和风险评价的整个过程称为风险评估。</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)6</w:t>
      </w:r>
      <w:r w:rsidRPr="00CD03D2">
        <w:rPr>
          <w:rFonts w:ascii="Arial" w:eastAsia="宋体" w:hAnsi="Arial" w:cs="Arial"/>
          <w:color w:val="000000"/>
          <w:kern w:val="0"/>
          <w:sz w:val="24"/>
          <w:szCs w:val="24"/>
        </w:rPr>
        <w:t>．控制措施可以降低安全事件发生的可能性，但不能降低安全事件的潜在影响。</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)7</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资产责任人</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，要求与信息处理设施有关的所有资产都应由指定人员承担责任。</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)8</w:t>
      </w:r>
      <w:r w:rsidRPr="00CD03D2">
        <w:rPr>
          <w:rFonts w:ascii="Arial" w:eastAsia="宋体" w:hAnsi="Arial" w:cs="Arial"/>
          <w:color w:val="000000"/>
          <w:kern w:val="0"/>
          <w:sz w:val="24"/>
          <w:szCs w:val="24"/>
        </w:rPr>
        <w:t>．网站信息由于属于公共可用信息，因此无须实施安全保密措施。</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)9</w:t>
      </w:r>
      <w:r w:rsidRPr="00CD03D2">
        <w:rPr>
          <w:rFonts w:ascii="Arial" w:eastAsia="宋体" w:hAnsi="Arial" w:cs="Arial"/>
          <w:color w:val="000000"/>
          <w:kern w:val="0"/>
          <w:sz w:val="24"/>
          <w:szCs w:val="24"/>
        </w:rPr>
        <w:t>．审核范围必须与受审核方信息安全管理体系范围一致。</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)10</w:t>
      </w:r>
      <w:r w:rsidRPr="00CD03D2">
        <w:rPr>
          <w:rFonts w:ascii="Arial" w:eastAsia="宋体" w:hAnsi="Arial" w:cs="Arial"/>
          <w:color w:val="000000"/>
          <w:kern w:val="0"/>
          <w:sz w:val="24"/>
          <w:szCs w:val="24"/>
        </w:rPr>
        <w:t>．当组织信息安全管理体系的基础发生重大变化而增加的一次审核称为监督审核。</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三、填空题</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每题</w:t>
      </w:r>
      <w:r w:rsidRPr="00CD03D2">
        <w:rPr>
          <w:rFonts w:ascii="Arial" w:eastAsia="宋体" w:hAnsi="Arial" w:cs="Arial"/>
          <w:color w:val="000000"/>
          <w:kern w:val="0"/>
          <w:sz w:val="24"/>
          <w:szCs w:val="24"/>
        </w:rPr>
        <w:t>1</w:t>
      </w:r>
      <w:r w:rsidRPr="00CD03D2">
        <w:rPr>
          <w:rFonts w:ascii="Arial" w:eastAsia="宋体" w:hAnsi="Arial" w:cs="Arial"/>
          <w:color w:val="000000"/>
          <w:kern w:val="0"/>
          <w:sz w:val="24"/>
          <w:szCs w:val="24"/>
        </w:rPr>
        <w:t>分，共</w:t>
      </w:r>
      <w:r w:rsidRPr="00CD03D2">
        <w:rPr>
          <w:rFonts w:ascii="Arial" w:eastAsia="宋体" w:hAnsi="Arial" w:cs="Arial"/>
          <w:color w:val="000000"/>
          <w:kern w:val="0"/>
          <w:sz w:val="24"/>
          <w:szCs w:val="24"/>
        </w:rPr>
        <w:t>5</w:t>
      </w:r>
      <w:r w:rsidRPr="00CD03D2">
        <w:rPr>
          <w:rFonts w:ascii="Arial" w:eastAsia="宋体" w:hAnsi="Arial" w:cs="Arial"/>
          <w:color w:val="000000"/>
          <w:kern w:val="0"/>
          <w:sz w:val="24"/>
          <w:szCs w:val="24"/>
        </w:rPr>
        <w:t>分</w:t>
      </w:r>
      <w:r w:rsidRPr="00CD03D2">
        <w:rPr>
          <w:rFonts w:ascii="Arial" w:eastAsia="宋体" w:hAnsi="Arial" w:cs="Arial"/>
          <w:color w:val="000000"/>
          <w:kern w:val="0"/>
          <w:sz w:val="24"/>
          <w:szCs w:val="24"/>
        </w:rPr>
        <w:t>)</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w:t>
      </w:r>
      <w:r w:rsidRPr="00CD03D2">
        <w:rPr>
          <w:rFonts w:ascii="Arial" w:eastAsia="宋体" w:hAnsi="Arial" w:cs="Arial"/>
          <w:color w:val="000000"/>
          <w:kern w:val="0"/>
          <w:sz w:val="24"/>
          <w:szCs w:val="24"/>
        </w:rPr>
        <w:t>指出</w:t>
      </w:r>
      <w:r w:rsidRPr="00CD03D2">
        <w:rPr>
          <w:rFonts w:ascii="Arial" w:eastAsia="宋体" w:hAnsi="Arial" w:cs="Arial"/>
          <w:color w:val="000000"/>
          <w:kern w:val="0"/>
          <w:sz w:val="24"/>
          <w:szCs w:val="24"/>
        </w:rPr>
        <w:t>IS027001</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2005</w:t>
      </w:r>
      <w:r w:rsidRPr="00CD03D2">
        <w:rPr>
          <w:rFonts w:ascii="Arial" w:eastAsia="宋体" w:hAnsi="Arial" w:cs="Arial"/>
          <w:color w:val="000000"/>
          <w:kern w:val="0"/>
          <w:sz w:val="24"/>
          <w:szCs w:val="24"/>
        </w:rPr>
        <w:t>标准中适用于下述情景的某项条款，请将条款号填在横线上。</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lastRenderedPageBreak/>
        <w:t>  1</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信息安全管理部的员工根据风险评估的结果，正在选择适当的控制措施。</w:t>
      </w:r>
      <w:r w:rsidRPr="00CD03D2">
        <w:rPr>
          <w:rFonts w:ascii="Arial" w:eastAsia="宋体" w:hAnsi="Arial" w:cs="Arial"/>
          <w:color w:val="000000"/>
          <w:kern w:val="0"/>
          <w:sz w:val="24"/>
          <w:szCs w:val="24"/>
        </w:rPr>
        <w:t>” </w:t>
      </w:r>
      <w:r w:rsidRPr="00CD03D2">
        <w:rPr>
          <w:rFonts w:ascii="Arial" w:eastAsia="宋体" w:hAnsi="Arial" w:cs="Arial"/>
          <w:color w:val="000000"/>
          <w:kern w:val="0"/>
          <w:sz w:val="24"/>
          <w:szCs w:val="24"/>
        </w:rPr>
        <w:t>适用于这一情况的条款是</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2</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某公司规定无论离职或调职，员工的原有系统访问权一律撤销。</w:t>
      </w:r>
      <w:r w:rsidRPr="00CD03D2">
        <w:rPr>
          <w:rFonts w:ascii="Arial" w:eastAsia="宋体" w:hAnsi="Arial" w:cs="Arial"/>
          <w:color w:val="000000"/>
          <w:kern w:val="0"/>
          <w:sz w:val="24"/>
          <w:szCs w:val="24"/>
        </w:rPr>
        <w:t xml:space="preserve">”    </w:t>
      </w:r>
      <w:r w:rsidRPr="00CD03D2">
        <w:rPr>
          <w:rFonts w:ascii="Arial" w:eastAsia="宋体" w:hAnsi="Arial" w:cs="Arial"/>
          <w:color w:val="000000"/>
          <w:kern w:val="0"/>
          <w:sz w:val="24"/>
          <w:szCs w:val="24"/>
        </w:rPr>
        <w:t>适用于这一情况的条款是</w:t>
      </w:r>
      <w:r w:rsidRPr="00CD03D2">
        <w:rPr>
          <w:rFonts w:ascii="Arial" w:eastAsia="宋体" w:hAnsi="Arial" w:cs="Arial"/>
          <w:color w:val="000000"/>
          <w:kern w:val="0"/>
          <w:sz w:val="24"/>
          <w:szCs w:val="24"/>
        </w:rPr>
        <w:t>——</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3</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某公司在其机房内贴了一张行为准则，员工在机房内工作时必须遵守。</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w:t>
      </w:r>
      <w:r w:rsidRPr="00CD03D2">
        <w:rPr>
          <w:rFonts w:ascii="Arial" w:eastAsia="宋体" w:hAnsi="Arial" w:cs="Arial"/>
          <w:color w:val="000000"/>
          <w:kern w:val="0"/>
          <w:sz w:val="24"/>
          <w:szCs w:val="24"/>
        </w:rPr>
        <w:t>适用于这一情况的条款是</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4</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公司重要服务器的操作记录中没有任何管理员操作的记录。</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w:t>
      </w:r>
      <w:r w:rsidRPr="00CD03D2">
        <w:rPr>
          <w:rFonts w:ascii="Arial" w:eastAsia="宋体" w:hAnsi="Arial" w:cs="Arial"/>
          <w:color w:val="000000"/>
          <w:kern w:val="0"/>
          <w:sz w:val="24"/>
          <w:szCs w:val="24"/>
        </w:rPr>
        <w:t>适用于这一情况的条款是</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5</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某公司的信息系统中使用了密码手段来保障其信息安全，但该公司的相关工作人员对我国密码方面的法律法规一无所知。</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w:t>
      </w:r>
      <w:r w:rsidRPr="00CD03D2">
        <w:rPr>
          <w:rFonts w:ascii="Arial" w:eastAsia="宋体" w:hAnsi="Arial" w:cs="Arial"/>
          <w:color w:val="000000"/>
          <w:kern w:val="0"/>
          <w:sz w:val="24"/>
          <w:szCs w:val="24"/>
        </w:rPr>
        <w:t>适用于这一情况的条款是</w:t>
      </w:r>
      <w:r w:rsidRPr="00CD03D2">
        <w:rPr>
          <w:rFonts w:ascii="Arial" w:eastAsia="宋体" w:hAnsi="Arial" w:cs="Arial"/>
          <w:color w:val="000000"/>
          <w:kern w:val="0"/>
          <w:sz w:val="24"/>
          <w:szCs w:val="24"/>
        </w:rPr>
        <w:t>______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四、问答题</w:t>
      </w:r>
      <w:r w:rsidRPr="00CD03D2">
        <w:rPr>
          <w:rFonts w:ascii="Arial" w:eastAsia="宋体" w:hAnsi="Arial" w:cs="Arial"/>
          <w:color w:val="000000"/>
          <w:kern w:val="0"/>
          <w:sz w:val="24"/>
          <w:szCs w:val="24"/>
        </w:rPr>
        <w:t>(1—3</w:t>
      </w:r>
      <w:r w:rsidRPr="00CD03D2">
        <w:rPr>
          <w:rFonts w:ascii="Arial" w:eastAsia="宋体" w:hAnsi="Arial" w:cs="Arial"/>
          <w:color w:val="000000"/>
          <w:kern w:val="0"/>
          <w:sz w:val="24"/>
          <w:szCs w:val="24"/>
        </w:rPr>
        <w:t>题每题</w:t>
      </w:r>
      <w:r w:rsidRPr="00CD03D2">
        <w:rPr>
          <w:rFonts w:ascii="Arial" w:eastAsia="宋体" w:hAnsi="Arial" w:cs="Arial"/>
          <w:color w:val="000000"/>
          <w:kern w:val="0"/>
          <w:sz w:val="24"/>
          <w:szCs w:val="24"/>
        </w:rPr>
        <w:t>5</w:t>
      </w:r>
      <w:r w:rsidRPr="00CD03D2">
        <w:rPr>
          <w:rFonts w:ascii="Arial" w:eastAsia="宋体" w:hAnsi="Arial" w:cs="Arial"/>
          <w:color w:val="000000"/>
          <w:kern w:val="0"/>
          <w:sz w:val="24"/>
          <w:szCs w:val="24"/>
        </w:rPr>
        <w:t>分，共</w:t>
      </w:r>
      <w:r w:rsidRPr="00CD03D2">
        <w:rPr>
          <w:rFonts w:ascii="Arial" w:eastAsia="宋体" w:hAnsi="Arial" w:cs="Arial"/>
          <w:color w:val="000000"/>
          <w:kern w:val="0"/>
          <w:sz w:val="24"/>
          <w:szCs w:val="24"/>
        </w:rPr>
        <w:t>15</w:t>
      </w:r>
      <w:r w:rsidRPr="00CD03D2">
        <w:rPr>
          <w:rFonts w:ascii="Arial" w:eastAsia="宋体" w:hAnsi="Arial" w:cs="Arial"/>
          <w:color w:val="000000"/>
          <w:kern w:val="0"/>
          <w:sz w:val="24"/>
          <w:szCs w:val="24"/>
        </w:rPr>
        <w:t>分；</w:t>
      </w:r>
      <w:r w:rsidRPr="00CD03D2">
        <w:rPr>
          <w:rFonts w:ascii="Arial" w:eastAsia="宋体" w:hAnsi="Arial" w:cs="Arial"/>
          <w:color w:val="000000"/>
          <w:kern w:val="0"/>
          <w:sz w:val="24"/>
          <w:szCs w:val="24"/>
        </w:rPr>
        <w:t>4</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5</w:t>
      </w:r>
      <w:r w:rsidRPr="00CD03D2">
        <w:rPr>
          <w:rFonts w:ascii="Arial" w:eastAsia="宋体" w:hAnsi="Arial" w:cs="Arial"/>
          <w:color w:val="000000"/>
          <w:kern w:val="0"/>
          <w:sz w:val="24"/>
          <w:szCs w:val="24"/>
        </w:rPr>
        <w:t>题每题</w:t>
      </w:r>
      <w:r w:rsidRPr="00CD03D2">
        <w:rPr>
          <w:rFonts w:ascii="Arial" w:eastAsia="宋体" w:hAnsi="Arial" w:cs="Arial"/>
          <w:color w:val="000000"/>
          <w:kern w:val="0"/>
          <w:sz w:val="24"/>
          <w:szCs w:val="24"/>
        </w:rPr>
        <w:t>15</w:t>
      </w:r>
      <w:r w:rsidRPr="00CD03D2">
        <w:rPr>
          <w:rFonts w:ascii="Arial" w:eastAsia="宋体" w:hAnsi="Arial" w:cs="Arial"/>
          <w:color w:val="000000"/>
          <w:kern w:val="0"/>
          <w:sz w:val="24"/>
          <w:szCs w:val="24"/>
        </w:rPr>
        <w:t>分，共</w:t>
      </w:r>
      <w:r w:rsidRPr="00CD03D2">
        <w:rPr>
          <w:rFonts w:ascii="Arial" w:eastAsia="宋体" w:hAnsi="Arial" w:cs="Arial"/>
          <w:color w:val="000000"/>
          <w:kern w:val="0"/>
          <w:sz w:val="24"/>
          <w:szCs w:val="24"/>
        </w:rPr>
        <w:t>30</w:t>
      </w:r>
      <w:r w:rsidRPr="00CD03D2">
        <w:rPr>
          <w:rFonts w:ascii="Arial" w:eastAsia="宋体" w:hAnsi="Arial" w:cs="Arial"/>
          <w:color w:val="000000"/>
          <w:kern w:val="0"/>
          <w:sz w:val="24"/>
          <w:szCs w:val="24"/>
        </w:rPr>
        <w:t>分；共</w:t>
      </w:r>
      <w:r w:rsidRPr="00CD03D2">
        <w:rPr>
          <w:rFonts w:ascii="Arial" w:eastAsia="宋体" w:hAnsi="Arial" w:cs="Arial"/>
          <w:color w:val="000000"/>
          <w:kern w:val="0"/>
          <w:sz w:val="24"/>
          <w:szCs w:val="24"/>
        </w:rPr>
        <w:t>45</w:t>
      </w:r>
      <w:r w:rsidRPr="00CD03D2">
        <w:rPr>
          <w:rFonts w:ascii="Arial" w:eastAsia="宋体" w:hAnsi="Arial" w:cs="Arial"/>
          <w:color w:val="000000"/>
          <w:kern w:val="0"/>
          <w:sz w:val="24"/>
          <w:szCs w:val="24"/>
        </w:rPr>
        <w:t>分</w:t>
      </w:r>
      <w:r w:rsidRPr="00CD03D2">
        <w:rPr>
          <w:rFonts w:ascii="Arial" w:eastAsia="宋体" w:hAnsi="Arial" w:cs="Arial"/>
          <w:color w:val="000000"/>
          <w:kern w:val="0"/>
          <w:sz w:val="24"/>
          <w:szCs w:val="24"/>
        </w:rPr>
        <w:t>)</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1</w:t>
      </w:r>
      <w:r w:rsidRPr="00CD03D2">
        <w:rPr>
          <w:rFonts w:ascii="Arial" w:eastAsia="宋体" w:hAnsi="Arial" w:cs="Arial"/>
          <w:color w:val="000000"/>
          <w:kern w:val="0"/>
          <w:sz w:val="24"/>
          <w:szCs w:val="24"/>
        </w:rPr>
        <w:t>．什么是信息安全</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组织的信息安全要求分为哪几类</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并简要说明。</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2</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ISO</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IEC 27001</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2005</w:t>
      </w:r>
      <w:r w:rsidRPr="00CD03D2">
        <w:rPr>
          <w:rFonts w:ascii="Arial" w:eastAsia="宋体" w:hAnsi="Arial" w:cs="Arial"/>
          <w:color w:val="000000"/>
          <w:kern w:val="0"/>
          <w:sz w:val="24"/>
          <w:szCs w:val="24"/>
        </w:rPr>
        <w:t>附录</w:t>
      </w: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所列出的控制措施中，哪些条款体现了</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管理者作用</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，至少举出</w:t>
      </w:r>
      <w:r w:rsidRPr="00CD03D2">
        <w:rPr>
          <w:rFonts w:ascii="Arial" w:eastAsia="宋体" w:hAnsi="Arial" w:cs="Arial"/>
          <w:color w:val="000000"/>
          <w:kern w:val="0"/>
          <w:sz w:val="24"/>
          <w:szCs w:val="24"/>
        </w:rPr>
        <w:t>3</w:t>
      </w:r>
      <w:r w:rsidRPr="00CD03D2">
        <w:rPr>
          <w:rFonts w:ascii="Arial" w:eastAsia="宋体" w:hAnsi="Arial" w:cs="Arial"/>
          <w:color w:val="000000"/>
          <w:kern w:val="0"/>
          <w:sz w:val="24"/>
          <w:szCs w:val="24"/>
        </w:rPr>
        <w:t>条控制措施，并简要说明。</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3</w:t>
      </w:r>
      <w:r w:rsidRPr="00CD03D2">
        <w:rPr>
          <w:rFonts w:ascii="Arial" w:eastAsia="宋体" w:hAnsi="Arial" w:cs="Arial"/>
          <w:color w:val="000000"/>
          <w:kern w:val="0"/>
          <w:sz w:val="24"/>
          <w:szCs w:val="24"/>
        </w:rPr>
        <w:t>．审核组进入审核现场后，通常会有哪些会议</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各有什么作用</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会议主持人一般由谁担任</w:t>
      </w:r>
      <w:r w:rsidRPr="00CD03D2">
        <w:rPr>
          <w:rFonts w:ascii="Arial" w:eastAsia="宋体" w:hAnsi="Arial" w:cs="Arial"/>
          <w:color w:val="000000"/>
          <w:kern w:val="0"/>
          <w:sz w:val="24"/>
          <w:szCs w:val="24"/>
        </w:rPr>
        <w:t>?</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4</w:t>
      </w:r>
      <w:r w:rsidRPr="00CD03D2">
        <w:rPr>
          <w:rFonts w:ascii="Arial" w:eastAsia="宋体" w:hAnsi="Arial" w:cs="Arial"/>
          <w:color w:val="000000"/>
          <w:kern w:val="0"/>
          <w:sz w:val="24"/>
          <w:szCs w:val="24"/>
        </w:rPr>
        <w:t>．如果某软件开发公司涉及软件外包业务，请列出在软件外包的过程中所涉及的风险，并</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从</w:t>
      </w:r>
      <w:r w:rsidRPr="00CD03D2">
        <w:rPr>
          <w:rFonts w:ascii="Arial" w:eastAsia="宋体" w:hAnsi="Arial" w:cs="Arial"/>
          <w:color w:val="000000"/>
          <w:kern w:val="0"/>
          <w:sz w:val="24"/>
          <w:szCs w:val="24"/>
        </w:rPr>
        <w:t>ISO</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IEC 27001</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2005</w:t>
      </w:r>
      <w:r w:rsidRPr="00CD03D2">
        <w:rPr>
          <w:rFonts w:ascii="Arial" w:eastAsia="宋体" w:hAnsi="Arial" w:cs="Arial"/>
          <w:color w:val="000000"/>
          <w:kern w:val="0"/>
          <w:sz w:val="24"/>
          <w:szCs w:val="24"/>
        </w:rPr>
        <w:t>附录</w:t>
      </w: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控制措施列表中选择适当的控制措施，作简要说明。</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lastRenderedPageBreak/>
        <w:t>5</w:t>
      </w:r>
      <w:r w:rsidRPr="00CD03D2">
        <w:rPr>
          <w:rFonts w:ascii="Arial" w:eastAsia="宋体" w:hAnsi="Arial" w:cs="Arial"/>
          <w:color w:val="000000"/>
          <w:kern w:val="0"/>
          <w:sz w:val="24"/>
          <w:szCs w:val="24"/>
        </w:rPr>
        <w:t>．如何依据</w:t>
      </w:r>
      <w:r w:rsidRPr="00CD03D2">
        <w:rPr>
          <w:rFonts w:ascii="Arial" w:eastAsia="宋体" w:hAnsi="Arial" w:cs="Arial"/>
          <w:color w:val="000000"/>
          <w:kern w:val="0"/>
          <w:sz w:val="24"/>
          <w:szCs w:val="24"/>
        </w:rPr>
        <w:t>ISO</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IEC 27001</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2005</w:t>
      </w:r>
      <w:r w:rsidRPr="00CD03D2">
        <w:rPr>
          <w:rFonts w:ascii="Arial" w:eastAsia="宋体" w:hAnsi="Arial" w:cs="Arial"/>
          <w:color w:val="000000"/>
          <w:kern w:val="0"/>
          <w:sz w:val="24"/>
          <w:szCs w:val="24"/>
        </w:rPr>
        <w:t>审核</w:t>
      </w: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10</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7</w:t>
      </w:r>
      <w:r w:rsidRPr="00CD03D2">
        <w:rPr>
          <w:rFonts w:ascii="Arial" w:eastAsia="宋体" w:hAnsi="Arial" w:cs="Arial"/>
          <w:color w:val="000000"/>
          <w:kern w:val="0"/>
          <w:sz w:val="24"/>
          <w:szCs w:val="24"/>
        </w:rPr>
        <w:t>，组织应防止资产遭受未授权泄露、修改、</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移动或销毁以及业务活动的中断</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五、案例分析题</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每题</w:t>
      </w:r>
      <w:r w:rsidRPr="00CD03D2">
        <w:rPr>
          <w:rFonts w:ascii="Arial" w:eastAsia="宋体" w:hAnsi="Arial" w:cs="Arial"/>
          <w:color w:val="000000"/>
          <w:kern w:val="0"/>
          <w:sz w:val="24"/>
          <w:szCs w:val="24"/>
        </w:rPr>
        <w:t>10</w:t>
      </w:r>
      <w:r w:rsidRPr="00CD03D2">
        <w:rPr>
          <w:rFonts w:ascii="Arial" w:eastAsia="宋体" w:hAnsi="Arial" w:cs="Arial"/>
          <w:color w:val="000000"/>
          <w:kern w:val="0"/>
          <w:sz w:val="24"/>
          <w:szCs w:val="24"/>
        </w:rPr>
        <w:t>分，共</w:t>
      </w:r>
      <w:r w:rsidRPr="00CD03D2">
        <w:rPr>
          <w:rFonts w:ascii="Arial" w:eastAsia="宋体" w:hAnsi="Arial" w:cs="Arial"/>
          <w:color w:val="000000"/>
          <w:kern w:val="0"/>
          <w:sz w:val="24"/>
          <w:szCs w:val="24"/>
        </w:rPr>
        <w:t>30</w:t>
      </w:r>
      <w:r w:rsidRPr="00CD03D2">
        <w:rPr>
          <w:rFonts w:ascii="Arial" w:eastAsia="宋体" w:hAnsi="Arial" w:cs="Arial"/>
          <w:color w:val="000000"/>
          <w:kern w:val="0"/>
          <w:sz w:val="24"/>
          <w:szCs w:val="24"/>
        </w:rPr>
        <w:t>分</w:t>
      </w:r>
      <w:r w:rsidRPr="00CD03D2">
        <w:rPr>
          <w:rFonts w:ascii="Arial" w:eastAsia="宋体" w:hAnsi="Arial" w:cs="Arial"/>
          <w:color w:val="000000"/>
          <w:kern w:val="0"/>
          <w:sz w:val="24"/>
          <w:szCs w:val="24"/>
        </w:rPr>
        <w:t>)</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请根据所述情况判断：如能判断有不符合项，请写出不符合</w:t>
      </w:r>
      <w:r w:rsidRPr="00CD03D2">
        <w:rPr>
          <w:rFonts w:ascii="Arial" w:eastAsia="宋体" w:hAnsi="Arial" w:cs="Arial"/>
          <w:color w:val="000000"/>
          <w:kern w:val="0"/>
          <w:sz w:val="24"/>
          <w:szCs w:val="24"/>
        </w:rPr>
        <w:t>ISO/2700l</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2005</w:t>
      </w:r>
      <w:r w:rsidRPr="00CD03D2">
        <w:rPr>
          <w:rFonts w:ascii="Arial" w:eastAsia="宋体" w:hAnsi="Arial" w:cs="Arial"/>
          <w:color w:val="000000"/>
          <w:kern w:val="0"/>
          <w:sz w:val="24"/>
          <w:szCs w:val="24"/>
        </w:rPr>
        <w:t>标准的条款号、内容和严重程度，并写出不符合事实，如提供的证据不能足以判断有不符合项时，请写出进一步审核的思路。</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判分标准：不符合条款</w:t>
      </w:r>
      <w:r w:rsidRPr="00CD03D2">
        <w:rPr>
          <w:rFonts w:ascii="Arial" w:eastAsia="宋体" w:hAnsi="Arial" w:cs="Arial"/>
          <w:color w:val="000000"/>
          <w:kern w:val="0"/>
          <w:sz w:val="24"/>
          <w:szCs w:val="24"/>
        </w:rPr>
        <w:t>2</w:t>
      </w:r>
      <w:r w:rsidRPr="00CD03D2">
        <w:rPr>
          <w:rFonts w:ascii="Arial" w:eastAsia="宋体" w:hAnsi="Arial" w:cs="Arial"/>
          <w:color w:val="000000"/>
          <w:kern w:val="0"/>
          <w:sz w:val="24"/>
          <w:szCs w:val="24"/>
        </w:rPr>
        <w:t>分，不符合标准的内容</w:t>
      </w:r>
      <w:r w:rsidRPr="00CD03D2">
        <w:rPr>
          <w:rFonts w:ascii="Arial" w:eastAsia="宋体" w:hAnsi="Arial" w:cs="Arial"/>
          <w:color w:val="000000"/>
          <w:kern w:val="0"/>
          <w:sz w:val="24"/>
          <w:szCs w:val="24"/>
        </w:rPr>
        <w:t>3</w:t>
      </w:r>
      <w:r w:rsidRPr="00CD03D2">
        <w:rPr>
          <w:rFonts w:ascii="Arial" w:eastAsia="宋体" w:hAnsi="Arial" w:cs="Arial"/>
          <w:color w:val="000000"/>
          <w:kern w:val="0"/>
          <w:sz w:val="24"/>
          <w:szCs w:val="24"/>
        </w:rPr>
        <w:t>分，不符合事实</w:t>
      </w:r>
      <w:r w:rsidRPr="00CD03D2">
        <w:rPr>
          <w:rFonts w:ascii="Arial" w:eastAsia="宋体" w:hAnsi="Arial" w:cs="Arial"/>
          <w:color w:val="000000"/>
          <w:kern w:val="0"/>
          <w:sz w:val="24"/>
          <w:szCs w:val="24"/>
        </w:rPr>
        <w:t>3</w:t>
      </w:r>
      <w:r w:rsidRPr="00CD03D2">
        <w:rPr>
          <w:rFonts w:ascii="Arial" w:eastAsia="宋体" w:hAnsi="Arial" w:cs="Arial"/>
          <w:color w:val="000000"/>
          <w:kern w:val="0"/>
          <w:sz w:val="24"/>
          <w:szCs w:val="24"/>
        </w:rPr>
        <w:t>分，不符合的严重程度</w:t>
      </w:r>
      <w:r w:rsidRPr="00CD03D2">
        <w:rPr>
          <w:rFonts w:ascii="Arial" w:eastAsia="宋体" w:hAnsi="Arial" w:cs="Arial"/>
          <w:color w:val="000000"/>
          <w:kern w:val="0"/>
          <w:sz w:val="24"/>
          <w:szCs w:val="24"/>
        </w:rPr>
        <w:t>2</w:t>
      </w:r>
      <w:r w:rsidRPr="00CD03D2">
        <w:rPr>
          <w:rFonts w:ascii="Arial" w:eastAsia="宋体" w:hAnsi="Arial" w:cs="Arial"/>
          <w:color w:val="000000"/>
          <w:kern w:val="0"/>
          <w:sz w:val="24"/>
          <w:szCs w:val="24"/>
        </w:rPr>
        <w:t>分。</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1</w:t>
      </w:r>
      <w:r w:rsidRPr="00CD03D2">
        <w:rPr>
          <w:rFonts w:ascii="Arial" w:eastAsia="宋体" w:hAnsi="Arial" w:cs="Arial"/>
          <w:color w:val="000000"/>
          <w:kern w:val="0"/>
          <w:sz w:val="24"/>
          <w:szCs w:val="24"/>
        </w:rPr>
        <w:t>．审核员在看到某公司的意识及技能培训计划后，询问某公司工作人员对信息安全管理体系的认识，该工作人员回答，由于前段时间一直出差在外，所以还没有时问学习相关的体系文件。</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2</w:t>
      </w:r>
      <w:r w:rsidRPr="00CD03D2">
        <w:rPr>
          <w:rFonts w:ascii="Arial" w:eastAsia="宋体" w:hAnsi="Arial" w:cs="Arial"/>
          <w:color w:val="000000"/>
          <w:kern w:val="0"/>
          <w:sz w:val="24"/>
          <w:szCs w:val="24"/>
        </w:rPr>
        <w:t>．审核员询问公司办公系统中某机器的操作系统升级情况时，使用人员说，我们使用的所有软件都是正版的，所以我在使用时直接设置为操作系统自动更新了，而且一直也没出现过什么问题，对业务没有任何影响。</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3</w:t>
      </w:r>
      <w:r w:rsidRPr="00CD03D2">
        <w:rPr>
          <w:rFonts w:ascii="Arial" w:eastAsia="宋体" w:hAnsi="Arial" w:cs="Arial"/>
          <w:color w:val="000000"/>
          <w:kern w:val="0"/>
          <w:sz w:val="24"/>
          <w:szCs w:val="24"/>
        </w:rPr>
        <w:t>．审核员在某公司信息安全部看到几份安全事故处理报告，原因栏写的都是感染计算机病毒，工作人员说，我们已经严格规定了防病毒软件的使用及升级周期，但还是没有效果。</w:t>
      </w:r>
    </w:p>
    <w:p w:rsidR="00F00357" w:rsidRPr="00CD03D2" w:rsidRDefault="00F00357" w:rsidP="00CD03D2">
      <w:pPr>
        <w:widowControl/>
        <w:shd w:val="clear" w:color="auto" w:fill="FFFFFF"/>
        <w:spacing w:line="360" w:lineRule="atLeast"/>
        <w:jc w:val="left"/>
        <w:rPr>
          <w:rFonts w:ascii="Arial" w:eastAsia="宋体" w:hAnsi="Arial" w:cs="Arial"/>
          <w:color w:val="000000"/>
          <w:kern w:val="0"/>
          <w:sz w:val="24"/>
          <w:szCs w:val="24"/>
        </w:rPr>
      </w:pPr>
    </w:p>
    <w:p w:rsidR="00CD03D2" w:rsidRPr="00F00357" w:rsidRDefault="00276091" w:rsidP="00F00357">
      <w:pPr>
        <w:pStyle w:val="3"/>
        <w:rPr>
          <w:shd w:val="clear" w:color="auto" w:fill="FFFFFF"/>
        </w:rPr>
      </w:pPr>
      <w:r w:rsidRPr="00F00357">
        <w:rPr>
          <w:shd w:val="clear" w:color="auto" w:fill="FFFFFF"/>
        </w:rPr>
        <w:t>信息安全管理体系审核员练习题</w:t>
      </w:r>
      <w:r w:rsidRPr="00F00357">
        <w:rPr>
          <w:shd w:val="clear" w:color="auto" w:fill="FFFFFF"/>
        </w:rPr>
        <w:t>-</w:t>
      </w:r>
      <w:r w:rsidRPr="00F00357">
        <w:rPr>
          <w:shd w:val="clear" w:color="auto" w:fill="FFFFFF"/>
        </w:rPr>
        <w:t>简单题和案例分析题</w:t>
      </w:r>
      <w:r w:rsidRPr="00F00357">
        <w:rPr>
          <w:rFonts w:hint="eastAsia"/>
          <w:shd w:val="clear" w:color="auto" w:fill="FFFFFF"/>
        </w:rPr>
        <w:t>-2015</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一、简答</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1.</w:t>
      </w:r>
      <w:r w:rsidRPr="00F00357">
        <w:rPr>
          <w:rFonts w:ascii="Arial" w:eastAsia="宋体" w:hAnsi="Arial" w:cs="Arial"/>
          <w:b/>
          <w:bCs/>
          <w:color w:val="000000"/>
          <w:kern w:val="0"/>
          <w:sz w:val="24"/>
          <w:szCs w:val="24"/>
        </w:rPr>
        <w:t>内审不符合项完成了</w:t>
      </w:r>
      <w:r w:rsidRPr="00F00357">
        <w:rPr>
          <w:rFonts w:ascii="Arial" w:eastAsia="宋体" w:hAnsi="Arial" w:cs="Arial"/>
          <w:b/>
          <w:bCs/>
          <w:color w:val="000000"/>
          <w:kern w:val="0"/>
          <w:sz w:val="24"/>
          <w:szCs w:val="24"/>
        </w:rPr>
        <w:t>30/35</w:t>
      </w:r>
      <w:r w:rsidRPr="00F00357">
        <w:rPr>
          <w:rFonts w:ascii="Arial" w:eastAsia="宋体" w:hAnsi="Arial" w:cs="Arial"/>
          <w:b/>
          <w:bCs/>
          <w:color w:val="000000"/>
          <w:kern w:val="0"/>
          <w:sz w:val="24"/>
          <w:szCs w:val="24"/>
        </w:rPr>
        <w:t>，审核员给开了不符合，是否正确？你怎么审核？</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lastRenderedPageBreak/>
        <w:t>[</w:t>
      </w:r>
      <w:r w:rsidRPr="00F00357">
        <w:rPr>
          <w:rFonts w:ascii="Arial" w:eastAsia="宋体" w:hAnsi="Arial" w:cs="Arial"/>
          <w:b/>
          <w:bCs/>
          <w:color w:val="000000"/>
          <w:kern w:val="0"/>
          <w:sz w:val="24"/>
          <w:szCs w:val="24"/>
        </w:rPr>
        <w:t>参考</w:t>
      </w:r>
      <w:r w:rsidRPr="00F00357">
        <w:rPr>
          <w:rFonts w:ascii="Arial" w:eastAsia="宋体" w:hAnsi="Arial" w:cs="Arial"/>
          <w:b/>
          <w:bCs/>
          <w:color w:val="000000"/>
          <w:kern w:val="0"/>
          <w:sz w:val="24"/>
          <w:szCs w:val="24"/>
        </w:rPr>
        <w:t>]</w:t>
      </w:r>
      <w:r w:rsidRPr="00F00357">
        <w:rPr>
          <w:rFonts w:ascii="Arial" w:eastAsia="宋体" w:hAnsi="Arial" w:cs="Arial"/>
          <w:b/>
          <w:bCs/>
          <w:color w:val="000000"/>
          <w:kern w:val="0"/>
          <w:sz w:val="24"/>
          <w:szCs w:val="24"/>
        </w:rPr>
        <w:t>不正确。应作如下审核：</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1</w:t>
      </w:r>
      <w:r w:rsidRPr="00276091">
        <w:rPr>
          <w:rFonts w:ascii="Arial" w:eastAsia="宋体" w:hAnsi="Arial" w:cs="Arial"/>
          <w:color w:val="000000"/>
          <w:kern w:val="0"/>
          <w:sz w:val="24"/>
          <w:szCs w:val="24"/>
        </w:rPr>
        <w:t>）询问相关人员或查阅相关资料（不符合项整改计划或验证记录），了解内审不符合项的纠正措施实施情况，分析对不符合的原因确定是否充分，所实施的纠正措施是否有效；</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2</w:t>
      </w:r>
      <w:r w:rsidRPr="00276091">
        <w:rPr>
          <w:rFonts w:ascii="Arial" w:eastAsia="宋体" w:hAnsi="Arial" w:cs="Arial"/>
          <w:color w:val="000000"/>
          <w:kern w:val="0"/>
          <w:sz w:val="24"/>
          <w:szCs w:val="24"/>
        </w:rPr>
        <w:t>）所采取的纠正措施是否与相关影响相适宜，如对业务的风险影响，风险控制策略和时间点目标要求，与组织的资源能力相适应。</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3</w:t>
      </w:r>
      <w:r w:rsidRPr="00276091">
        <w:rPr>
          <w:rFonts w:ascii="Arial" w:eastAsia="宋体" w:hAnsi="Arial" w:cs="Arial"/>
          <w:color w:val="000000"/>
          <w:kern w:val="0"/>
          <w:sz w:val="24"/>
          <w:szCs w:val="24"/>
        </w:rPr>
        <w:t>）评估所采取的纠正措施带来的风险，如果该风险可接受，则采取纠正措施，反之可采取适当的控制措施即可。</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综上，如果所有纠正措施符合风险要求，与相关影响相适宜，则纠正措施适宜。</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2</w:t>
      </w:r>
      <w:r w:rsidRPr="00F00357">
        <w:rPr>
          <w:rFonts w:ascii="Arial" w:eastAsia="宋体" w:hAnsi="Arial" w:cs="Arial"/>
          <w:b/>
          <w:bCs/>
          <w:color w:val="000000"/>
          <w:kern w:val="0"/>
          <w:sz w:val="24"/>
          <w:szCs w:val="24"/>
        </w:rPr>
        <w:t>、在人力资源部查看网管培训记录，负责人说证书在本人手里，培训是外包的，成绩从那里要，要来后一看都合格，就结束了审核，对吗？</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参考</w:t>
      </w: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不对。</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应按照标准</w:t>
      </w:r>
      <w:r w:rsidRPr="00276091">
        <w:rPr>
          <w:rFonts w:ascii="Arial" w:eastAsia="宋体" w:hAnsi="Arial" w:cs="Arial"/>
          <w:color w:val="000000"/>
          <w:kern w:val="0"/>
          <w:sz w:val="24"/>
          <w:szCs w:val="24"/>
        </w:rPr>
        <w:t>GB/T 22080-2008</w:t>
      </w:r>
      <w:r w:rsidRPr="00276091">
        <w:rPr>
          <w:rFonts w:ascii="Arial" w:eastAsia="宋体" w:hAnsi="Arial" w:cs="Arial"/>
          <w:color w:val="000000"/>
          <w:kern w:val="0"/>
          <w:sz w:val="24"/>
          <w:szCs w:val="24"/>
        </w:rPr>
        <w:t>条款</w:t>
      </w:r>
      <w:r w:rsidRPr="00276091">
        <w:rPr>
          <w:rFonts w:ascii="Arial" w:eastAsia="宋体" w:hAnsi="Arial" w:cs="Arial"/>
          <w:color w:val="000000"/>
          <w:kern w:val="0"/>
          <w:sz w:val="24"/>
          <w:szCs w:val="24"/>
        </w:rPr>
        <w:t xml:space="preserve">5.2.2 </w:t>
      </w:r>
      <w:r w:rsidRPr="00276091">
        <w:rPr>
          <w:rFonts w:ascii="Arial" w:eastAsia="宋体" w:hAnsi="Arial" w:cs="Arial"/>
          <w:color w:val="000000"/>
          <w:kern w:val="0"/>
          <w:sz w:val="24"/>
          <w:szCs w:val="24"/>
        </w:rPr>
        <w:t>培训、意识和能力的要求进行如下审核：</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1</w:t>
      </w:r>
      <w:r w:rsidRPr="00276091">
        <w:rPr>
          <w:rFonts w:ascii="Arial" w:eastAsia="宋体" w:hAnsi="Arial" w:cs="Arial"/>
          <w:color w:val="000000"/>
          <w:kern w:val="0"/>
          <w:sz w:val="24"/>
          <w:szCs w:val="24"/>
        </w:rPr>
        <w:t>）询问相关人员，了解是否有网管岗位说明书或相关职责、角色的文件？</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2</w:t>
      </w:r>
      <w:r w:rsidRPr="00276091">
        <w:rPr>
          <w:rFonts w:ascii="Arial" w:eastAsia="宋体" w:hAnsi="Arial" w:cs="Arial"/>
          <w:color w:val="000000"/>
          <w:kern w:val="0"/>
          <w:sz w:val="24"/>
          <w:szCs w:val="24"/>
        </w:rPr>
        <w:t>）查阅网管职责相关文件，文件中如何规定网管的岗位要求，这些要求基于教育、培训、经验、技术和应用能力方面的评价要求，以及相关的培训规程及评价方法；</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3</w:t>
      </w:r>
      <w:r w:rsidRPr="00276091">
        <w:rPr>
          <w:rFonts w:ascii="Arial" w:eastAsia="宋体" w:hAnsi="Arial" w:cs="Arial"/>
          <w:color w:val="000000"/>
          <w:kern w:val="0"/>
          <w:sz w:val="24"/>
          <w:szCs w:val="24"/>
        </w:rPr>
        <w:t>）查阅网管培训记录，是否符合岗位能力要求和培训规程的规定要求？</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4</w:t>
      </w:r>
      <w:r w:rsidRPr="00276091">
        <w:rPr>
          <w:rFonts w:ascii="Arial" w:eastAsia="宋体" w:hAnsi="Arial" w:cs="Arial"/>
          <w:color w:val="000000"/>
          <w:kern w:val="0"/>
          <w:sz w:val="24"/>
          <w:szCs w:val="24"/>
        </w:rPr>
        <w:t>）了解相关部门和人员对网管培训后的工作能力确认和培训效果的评价，是否保持记录？</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5</w:t>
      </w:r>
      <w:r w:rsidRPr="00276091">
        <w:rPr>
          <w:rFonts w:ascii="Arial" w:eastAsia="宋体" w:hAnsi="Arial" w:cs="Arial"/>
          <w:color w:val="000000"/>
          <w:kern w:val="0"/>
          <w:sz w:val="24"/>
          <w:szCs w:val="24"/>
        </w:rPr>
        <w:t>）如果岗位能力经评价不能满足要求时，组织是否按规定要求采取适当的措施，以保证岗位人员的能力要求。</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w:t>
      </w:r>
    </w:p>
    <w:p w:rsidR="00276091" w:rsidRPr="00261A10" w:rsidRDefault="00276091" w:rsidP="00276091">
      <w:pPr>
        <w:widowControl/>
        <w:shd w:val="clear" w:color="auto" w:fill="FFFFFF"/>
        <w:spacing w:line="360" w:lineRule="atLeast"/>
        <w:jc w:val="left"/>
        <w:rPr>
          <w:rFonts w:ascii="Arial" w:eastAsia="宋体" w:hAnsi="Arial" w:cs="Arial"/>
          <w:color w:val="FF0000"/>
          <w:kern w:val="0"/>
          <w:sz w:val="24"/>
          <w:szCs w:val="24"/>
        </w:rPr>
      </w:pPr>
      <w:r w:rsidRPr="00261A10">
        <w:rPr>
          <w:rFonts w:ascii="Arial" w:eastAsia="宋体" w:hAnsi="Arial" w:cs="Arial"/>
          <w:b/>
          <w:bCs/>
          <w:color w:val="FF0000"/>
          <w:kern w:val="0"/>
          <w:sz w:val="24"/>
          <w:szCs w:val="24"/>
        </w:rPr>
        <w:t>二、案例分析</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1</w:t>
      </w:r>
      <w:r w:rsidRPr="00276091">
        <w:rPr>
          <w:rFonts w:ascii="Arial" w:eastAsia="宋体" w:hAnsi="Arial" w:cs="Arial"/>
          <w:color w:val="000000"/>
          <w:kern w:val="0"/>
          <w:sz w:val="24"/>
          <w:szCs w:val="24"/>
        </w:rPr>
        <w:t>、查某公司设备资产，负责人说台式机放在办公室，办公室做了来自环境的威胁的预防；笔记本经常带入带出，有时在家工作，领导同意了，在家也没什么不安全的。</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A 9.2.5  </w:t>
      </w:r>
      <w:r w:rsidRPr="00276091">
        <w:rPr>
          <w:rFonts w:ascii="Arial" w:eastAsia="宋体" w:hAnsi="Arial" w:cs="Arial"/>
          <w:color w:val="000000"/>
          <w:kern w:val="0"/>
          <w:sz w:val="24"/>
          <w:szCs w:val="24"/>
        </w:rPr>
        <w:t>组织场所外的设备安全</w:t>
      </w:r>
      <w:r w:rsidRPr="00276091">
        <w:rPr>
          <w:rFonts w:ascii="Arial" w:eastAsia="宋体" w:hAnsi="Arial" w:cs="Arial"/>
          <w:color w:val="000000"/>
          <w:kern w:val="0"/>
          <w:sz w:val="24"/>
          <w:szCs w:val="24"/>
        </w:rPr>
        <w:t xml:space="preserve">  </w:t>
      </w:r>
      <w:r w:rsidRPr="00276091">
        <w:rPr>
          <w:rFonts w:ascii="Arial" w:eastAsia="宋体" w:hAnsi="Arial" w:cs="Arial"/>
          <w:color w:val="000000"/>
          <w:kern w:val="0"/>
          <w:sz w:val="24"/>
          <w:szCs w:val="24"/>
        </w:rPr>
        <w:t>应对组织场所的设备采取安全措施，要考虑工作在组织场所以外的不同风险</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2</w:t>
      </w:r>
      <w:r w:rsidRPr="00276091">
        <w:rPr>
          <w:rFonts w:ascii="Arial" w:eastAsia="宋体" w:hAnsi="Arial" w:cs="Arial"/>
          <w:color w:val="000000"/>
          <w:kern w:val="0"/>
          <w:sz w:val="24"/>
          <w:szCs w:val="24"/>
        </w:rPr>
        <w:t>、某公司操作系统升级都直接设置为系统自动升级，没出过什么事，因为买的</w:t>
      </w:r>
      <w:bookmarkStart w:id="0" w:name="_GoBack"/>
      <w:bookmarkEnd w:id="0"/>
      <w:r w:rsidRPr="00276091">
        <w:rPr>
          <w:rFonts w:ascii="Arial" w:eastAsia="宋体" w:hAnsi="Arial" w:cs="Arial"/>
          <w:color w:val="000000"/>
          <w:kern w:val="0"/>
          <w:sz w:val="24"/>
          <w:szCs w:val="24"/>
        </w:rPr>
        <w:t>都是正版。</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xml:space="preserve">A 12.5.2 </w:t>
      </w:r>
      <w:r w:rsidRPr="00276091">
        <w:rPr>
          <w:rFonts w:ascii="Arial" w:eastAsia="宋体" w:hAnsi="Arial" w:cs="Arial"/>
          <w:color w:val="000000"/>
          <w:kern w:val="0"/>
          <w:sz w:val="24"/>
          <w:szCs w:val="24"/>
        </w:rPr>
        <w:t>操作系统变更后应用的技术评审</w:t>
      </w:r>
      <w:r w:rsidRPr="00276091">
        <w:rPr>
          <w:rFonts w:ascii="Arial" w:eastAsia="宋体" w:hAnsi="Arial" w:cs="Arial"/>
          <w:color w:val="000000"/>
          <w:kern w:val="0"/>
          <w:sz w:val="24"/>
          <w:szCs w:val="24"/>
        </w:rPr>
        <w:t xml:space="preserve">  </w:t>
      </w:r>
      <w:r w:rsidRPr="00276091">
        <w:rPr>
          <w:rFonts w:ascii="Arial" w:eastAsia="宋体" w:hAnsi="Arial" w:cs="Arial"/>
          <w:color w:val="000000"/>
          <w:kern w:val="0"/>
          <w:sz w:val="24"/>
          <w:szCs w:val="24"/>
        </w:rPr>
        <w:t>当操作系统发生变更时，应对业务的关键应用进行评审和测试，以确保对组织的运行和安全没有负面影响。</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lastRenderedPageBreak/>
        <w:t>3</w:t>
      </w:r>
      <w:r w:rsidRPr="00276091">
        <w:rPr>
          <w:rFonts w:ascii="Arial" w:eastAsia="宋体" w:hAnsi="Arial" w:cs="Arial"/>
          <w:color w:val="000000"/>
          <w:kern w:val="0"/>
          <w:sz w:val="24"/>
          <w:szCs w:val="24"/>
        </w:rPr>
        <w:t>、创新公司委托专业互联网运营商提供网络运营，供应商为了提升服务级别，采用了新技术，也通知了创新公司，但创新认为新技术肯定更好，就没采取任何措施，后来因为软件不兼容造成断网了。</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xml:space="preserve">A 10.2.3 </w:t>
      </w:r>
      <w:r w:rsidRPr="00276091">
        <w:rPr>
          <w:rFonts w:ascii="Arial" w:eastAsia="宋体" w:hAnsi="Arial" w:cs="Arial"/>
          <w:color w:val="000000"/>
          <w:kern w:val="0"/>
          <w:sz w:val="24"/>
          <w:szCs w:val="24"/>
        </w:rPr>
        <w:t>第三方服务的变更管理</w:t>
      </w:r>
      <w:r w:rsidRPr="00276091">
        <w:rPr>
          <w:rFonts w:ascii="Arial" w:eastAsia="宋体" w:hAnsi="Arial" w:cs="Arial"/>
          <w:color w:val="000000"/>
          <w:kern w:val="0"/>
          <w:sz w:val="24"/>
          <w:szCs w:val="24"/>
        </w:rPr>
        <w:t xml:space="preserve"> </w:t>
      </w:r>
      <w:r w:rsidRPr="00276091">
        <w:rPr>
          <w:rFonts w:ascii="Arial" w:eastAsia="宋体" w:hAnsi="Arial" w:cs="Arial"/>
          <w:color w:val="000000"/>
          <w:kern w:val="0"/>
          <w:sz w:val="24"/>
          <w:szCs w:val="24"/>
        </w:rPr>
        <w:t>应管理服务提供的变更，包括保持和改进现有的信息安全策略、规程和控制措施，并考虑到业务系统和涉及过程的关键程度及风险的评估。</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4</w:t>
      </w:r>
      <w:r w:rsidRPr="00276091">
        <w:rPr>
          <w:rFonts w:ascii="Arial" w:eastAsia="宋体" w:hAnsi="Arial" w:cs="Arial"/>
          <w:color w:val="000000"/>
          <w:kern w:val="0"/>
          <w:sz w:val="24"/>
          <w:szCs w:val="24"/>
        </w:rPr>
        <w:t>、查某公司信息安全事件处理时，有好几份处理报告的原因都是感染计算机病毒，负责人说我们严格的杀毒软件下载应用规程，不知道为什么没有效，估计其它方法更没用了。</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8.2</w:t>
      </w:r>
      <w:r w:rsidRPr="00276091">
        <w:rPr>
          <w:rFonts w:ascii="Arial" w:eastAsia="宋体" w:hAnsi="Arial" w:cs="Arial"/>
          <w:color w:val="000000"/>
          <w:kern w:val="0"/>
          <w:sz w:val="24"/>
          <w:szCs w:val="24"/>
        </w:rPr>
        <w:t>纠正措施</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5</w:t>
      </w:r>
      <w:r w:rsidRPr="00276091">
        <w:rPr>
          <w:rFonts w:ascii="Arial" w:eastAsia="宋体" w:hAnsi="Arial" w:cs="Arial"/>
          <w:color w:val="000000"/>
          <w:kern w:val="0"/>
          <w:sz w:val="24"/>
          <w:szCs w:val="24"/>
        </w:rPr>
        <w:t>、查看</w:t>
      </w:r>
      <w:r w:rsidRPr="00276091">
        <w:rPr>
          <w:rFonts w:ascii="Arial" w:eastAsia="宋体" w:hAnsi="Arial" w:cs="Arial"/>
          <w:color w:val="000000"/>
          <w:kern w:val="0"/>
          <w:sz w:val="24"/>
          <w:szCs w:val="24"/>
        </w:rPr>
        <w:t xml:space="preserve"> web</w:t>
      </w:r>
      <w:r w:rsidRPr="00276091">
        <w:rPr>
          <w:rFonts w:ascii="Arial" w:eastAsia="宋体" w:hAnsi="Arial" w:cs="Arial"/>
          <w:color w:val="000000"/>
          <w:kern w:val="0"/>
          <w:sz w:val="24"/>
          <w:szCs w:val="24"/>
        </w:rPr>
        <w:t>服务器日志发现，最近几次经常重启，负责人说刚买来还好用，最近总死机，都联系不上供应商负责人了。</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xml:space="preserve">A 10.2.1 </w:t>
      </w:r>
      <w:r w:rsidRPr="00276091">
        <w:rPr>
          <w:rFonts w:ascii="Arial" w:eastAsia="宋体" w:hAnsi="Arial" w:cs="Arial"/>
          <w:color w:val="000000"/>
          <w:kern w:val="0"/>
          <w:sz w:val="24"/>
          <w:szCs w:val="24"/>
        </w:rPr>
        <w:t>应确保第三方实施、运行和保持包含在第三方服务交付服务交付协议中的安全控制措施、服务定义和交付水准。</w:t>
      </w:r>
    </w:p>
    <w:p w:rsidR="00276091" w:rsidRPr="00F00357" w:rsidRDefault="008B5504" w:rsidP="00F00357">
      <w:pPr>
        <w:pStyle w:val="3"/>
        <w:rPr>
          <w:shd w:val="clear" w:color="auto" w:fill="FFFFFF"/>
        </w:rPr>
      </w:pPr>
      <w:r w:rsidRPr="00F00357">
        <w:rPr>
          <w:shd w:val="clear" w:color="auto" w:fill="FFFFFF"/>
        </w:rPr>
        <w:t>信息安全管理体系审核员练习题</w:t>
      </w:r>
      <w:r w:rsidRPr="00F00357">
        <w:rPr>
          <w:shd w:val="clear" w:color="auto" w:fill="FFFFFF"/>
        </w:rPr>
        <w:t>-</w:t>
      </w:r>
      <w:r w:rsidRPr="00F00357">
        <w:rPr>
          <w:shd w:val="clear" w:color="auto" w:fill="FFFFFF"/>
        </w:rPr>
        <w:t>简述题</w:t>
      </w:r>
      <w:r w:rsidRPr="00F00357">
        <w:rPr>
          <w:rFonts w:hint="eastAsia"/>
          <w:shd w:val="clear" w:color="auto" w:fill="FFFFFF"/>
        </w:rPr>
        <w:t>-2015</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简述题</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1</w:t>
      </w:r>
      <w:r w:rsidRPr="00F00357">
        <w:rPr>
          <w:rFonts w:ascii="Arial" w:eastAsia="宋体" w:hAnsi="Arial" w:cs="Arial"/>
          <w:b/>
          <w:bCs/>
          <w:color w:val="000000"/>
          <w:kern w:val="0"/>
          <w:sz w:val="24"/>
          <w:szCs w:val="24"/>
        </w:rPr>
        <w:t>、审核员在某公司审核时，发现该公司从保安公司聘用的保安的门卡可通行公司所有的门禁。公司主管信息安全的负责人解释说，因保安负责公司的物理区域安全，他们夜里以及节假日要值班和巡查所有区域，所以只能给保安全权限门卡。审核员对此解释表示认同。如果你是审核员，你将如何做？</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答：应根据标准</w:t>
      </w:r>
      <w:r w:rsidRPr="008B5504">
        <w:rPr>
          <w:rFonts w:ascii="Arial" w:eastAsia="宋体" w:hAnsi="Arial" w:cs="Arial"/>
          <w:color w:val="000000"/>
          <w:kern w:val="0"/>
          <w:sz w:val="24"/>
          <w:szCs w:val="24"/>
        </w:rPr>
        <w:t>GB/T 22080-2008</w:t>
      </w:r>
      <w:r w:rsidRPr="008B5504">
        <w:rPr>
          <w:rFonts w:ascii="Arial" w:eastAsia="宋体" w:hAnsi="Arial" w:cs="Arial"/>
          <w:color w:val="000000"/>
          <w:kern w:val="0"/>
          <w:sz w:val="24"/>
          <w:szCs w:val="24"/>
        </w:rPr>
        <w:t>条款</w:t>
      </w:r>
      <w:r w:rsidRPr="008B5504">
        <w:rPr>
          <w:rFonts w:ascii="Arial" w:eastAsia="宋体" w:hAnsi="Arial" w:cs="Arial"/>
          <w:color w:val="000000"/>
          <w:kern w:val="0"/>
          <w:sz w:val="24"/>
          <w:szCs w:val="24"/>
        </w:rPr>
        <w:t>A.11.1.1</w:t>
      </w:r>
      <w:r w:rsidRPr="008B5504">
        <w:rPr>
          <w:rFonts w:ascii="Arial" w:eastAsia="宋体" w:hAnsi="Arial" w:cs="Arial"/>
          <w:color w:val="000000"/>
          <w:kern w:val="0"/>
          <w:sz w:val="24"/>
          <w:szCs w:val="24"/>
        </w:rPr>
        <w:t>审核以下内容：</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1</w:t>
      </w:r>
      <w:r w:rsidRPr="008B5504">
        <w:rPr>
          <w:rFonts w:ascii="Arial" w:eastAsia="宋体" w:hAnsi="Arial" w:cs="Arial"/>
          <w:color w:val="000000"/>
          <w:kern w:val="0"/>
          <w:sz w:val="24"/>
          <w:szCs w:val="24"/>
        </w:rPr>
        <w:t>）是否有形成文件的访问控制策略，并且包含针对公司每一部分物理区域的访问控制策略的内容？</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2</w:t>
      </w:r>
      <w:r w:rsidRPr="008B5504">
        <w:rPr>
          <w:rFonts w:ascii="Arial" w:eastAsia="宋体" w:hAnsi="Arial" w:cs="Arial"/>
          <w:color w:val="000000"/>
          <w:kern w:val="0"/>
          <w:sz w:val="24"/>
          <w:szCs w:val="24"/>
        </w:rPr>
        <w:t>）访问控制策略是否基于业务和访问的安全要素进行过评审？</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3</w:t>
      </w:r>
      <w:r w:rsidRPr="008B5504">
        <w:rPr>
          <w:rFonts w:ascii="Arial" w:eastAsia="宋体" w:hAnsi="Arial" w:cs="Arial"/>
          <w:color w:val="000000"/>
          <w:kern w:val="0"/>
          <w:sz w:val="24"/>
          <w:szCs w:val="24"/>
        </w:rPr>
        <w:t>）核实保安角色是否在访问控制策略中有明确规定？</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4</w:t>
      </w:r>
      <w:r w:rsidRPr="008B5504">
        <w:rPr>
          <w:rFonts w:ascii="Arial" w:eastAsia="宋体" w:hAnsi="Arial" w:cs="Arial"/>
          <w:color w:val="000000"/>
          <w:kern w:val="0"/>
          <w:sz w:val="24"/>
          <w:szCs w:val="24"/>
        </w:rPr>
        <w:t>）核实访问控制策略的制定是否与各物理区域风险评价的结果一致？</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5</w:t>
      </w:r>
      <w:r w:rsidRPr="008B5504">
        <w:rPr>
          <w:rFonts w:ascii="Arial" w:eastAsia="宋体" w:hAnsi="Arial" w:cs="Arial"/>
          <w:color w:val="000000"/>
          <w:kern w:val="0"/>
          <w:sz w:val="24"/>
          <w:szCs w:val="24"/>
        </w:rPr>
        <w:t>）核实发生过的信息安全事件，是否与物理区域非授权进入有关？</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6</w:t>
      </w:r>
      <w:r w:rsidRPr="008B5504">
        <w:rPr>
          <w:rFonts w:ascii="Arial" w:eastAsia="宋体" w:hAnsi="Arial" w:cs="Arial"/>
          <w:color w:val="000000"/>
          <w:kern w:val="0"/>
          <w:sz w:val="24"/>
          <w:szCs w:val="24"/>
        </w:rPr>
        <w:t>）核实如何对保安进行背景调查，是否明确了其安全角色和职责？</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 </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2</w:t>
      </w:r>
      <w:r w:rsidRPr="00F00357">
        <w:rPr>
          <w:rFonts w:ascii="Arial" w:eastAsia="宋体" w:hAnsi="Arial" w:cs="Arial"/>
          <w:b/>
          <w:bCs/>
          <w:color w:val="000000"/>
          <w:kern w:val="0"/>
          <w:sz w:val="24"/>
          <w:szCs w:val="24"/>
        </w:rPr>
        <w:t>、请阐述对</w:t>
      </w:r>
      <w:r w:rsidRPr="00F00357">
        <w:rPr>
          <w:rFonts w:ascii="Arial" w:eastAsia="宋体" w:hAnsi="Arial" w:cs="Arial"/>
          <w:b/>
          <w:bCs/>
          <w:color w:val="000000"/>
          <w:kern w:val="0"/>
          <w:sz w:val="24"/>
          <w:szCs w:val="24"/>
        </w:rPr>
        <w:t>GB/T 22080</w:t>
      </w:r>
      <w:r w:rsidRPr="00F00357">
        <w:rPr>
          <w:rFonts w:ascii="Arial" w:eastAsia="宋体" w:hAnsi="Arial" w:cs="Arial"/>
          <w:b/>
          <w:bCs/>
          <w:color w:val="000000"/>
          <w:kern w:val="0"/>
          <w:sz w:val="24"/>
          <w:szCs w:val="24"/>
        </w:rPr>
        <w:t>中</w:t>
      </w:r>
      <w:r w:rsidRPr="00F00357">
        <w:rPr>
          <w:rFonts w:ascii="Arial" w:eastAsia="宋体" w:hAnsi="Arial" w:cs="Arial"/>
          <w:b/>
          <w:bCs/>
          <w:color w:val="000000"/>
          <w:kern w:val="0"/>
          <w:sz w:val="24"/>
          <w:szCs w:val="24"/>
        </w:rPr>
        <w:t>A.13.2.2</w:t>
      </w:r>
      <w:r w:rsidRPr="00F00357">
        <w:rPr>
          <w:rFonts w:ascii="Arial" w:eastAsia="宋体" w:hAnsi="Arial" w:cs="Arial"/>
          <w:b/>
          <w:bCs/>
          <w:color w:val="000000"/>
          <w:kern w:val="0"/>
          <w:sz w:val="24"/>
          <w:szCs w:val="24"/>
        </w:rPr>
        <w:t>的审核思路。</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答：（</w:t>
      </w:r>
      <w:r w:rsidRPr="008B5504">
        <w:rPr>
          <w:rFonts w:ascii="Arial" w:eastAsia="宋体" w:hAnsi="Arial" w:cs="Arial"/>
          <w:color w:val="000000"/>
          <w:kern w:val="0"/>
          <w:sz w:val="24"/>
          <w:szCs w:val="24"/>
        </w:rPr>
        <w:t>1</w:t>
      </w:r>
      <w:r w:rsidRPr="008B5504">
        <w:rPr>
          <w:rFonts w:ascii="Arial" w:eastAsia="宋体" w:hAnsi="Arial" w:cs="Arial"/>
          <w:color w:val="000000"/>
          <w:kern w:val="0"/>
          <w:sz w:val="24"/>
          <w:szCs w:val="24"/>
        </w:rPr>
        <w:t>）询问相关责任人，查阅文件</w:t>
      </w:r>
      <w:r w:rsidRPr="008B5504">
        <w:rPr>
          <w:rFonts w:ascii="Arial" w:eastAsia="宋体" w:hAnsi="Arial" w:cs="Arial"/>
          <w:color w:val="000000"/>
          <w:kern w:val="0"/>
          <w:sz w:val="24"/>
          <w:szCs w:val="24"/>
        </w:rPr>
        <w:t>3-5</w:t>
      </w:r>
      <w:r w:rsidRPr="008B5504">
        <w:rPr>
          <w:rFonts w:ascii="Arial" w:eastAsia="宋体" w:hAnsi="Arial" w:cs="Arial"/>
          <w:color w:val="000000"/>
          <w:kern w:val="0"/>
          <w:sz w:val="24"/>
          <w:szCs w:val="24"/>
        </w:rPr>
        <w:t>份，了解如何规定对信息安全事件进行总结的机制？该机制中是否明确定义了信息安全事件的类型？该机制是否规定了量化和监视信息安全事件类型、数量和代价的方法和要求，并包括成功的和未遂事件？</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lastRenderedPageBreak/>
        <w:t>（</w:t>
      </w:r>
      <w:r w:rsidRPr="008B5504">
        <w:rPr>
          <w:rFonts w:ascii="Arial" w:eastAsia="宋体" w:hAnsi="Arial" w:cs="Arial"/>
          <w:color w:val="000000"/>
          <w:kern w:val="0"/>
          <w:sz w:val="24"/>
          <w:szCs w:val="24"/>
        </w:rPr>
        <w:t>2</w:t>
      </w:r>
      <w:r w:rsidRPr="008B5504">
        <w:rPr>
          <w:rFonts w:ascii="Arial" w:eastAsia="宋体" w:hAnsi="Arial" w:cs="Arial"/>
          <w:color w:val="000000"/>
          <w:kern w:val="0"/>
          <w:sz w:val="24"/>
          <w:szCs w:val="24"/>
        </w:rPr>
        <w:t>）查阅监视或记录</w:t>
      </w:r>
      <w:r w:rsidRPr="008B5504">
        <w:rPr>
          <w:rFonts w:ascii="Arial" w:eastAsia="宋体" w:hAnsi="Arial" w:cs="Arial"/>
          <w:color w:val="000000"/>
          <w:kern w:val="0"/>
          <w:sz w:val="24"/>
          <w:szCs w:val="24"/>
        </w:rPr>
        <w:t>3-15</w:t>
      </w:r>
      <w:r w:rsidRPr="008B5504">
        <w:rPr>
          <w:rFonts w:ascii="Arial" w:eastAsia="宋体" w:hAnsi="Arial" w:cs="Arial"/>
          <w:color w:val="000000"/>
          <w:kern w:val="0"/>
          <w:sz w:val="24"/>
          <w:szCs w:val="24"/>
        </w:rPr>
        <w:t>条，查阅总结报告文件</w:t>
      </w:r>
      <w:r w:rsidRPr="008B5504">
        <w:rPr>
          <w:rFonts w:ascii="Arial" w:eastAsia="宋体" w:hAnsi="Arial" w:cs="Arial"/>
          <w:color w:val="000000"/>
          <w:kern w:val="0"/>
          <w:sz w:val="24"/>
          <w:szCs w:val="24"/>
        </w:rPr>
        <w:t>3-5</w:t>
      </w:r>
      <w:r w:rsidRPr="008B5504">
        <w:rPr>
          <w:rFonts w:ascii="Arial" w:eastAsia="宋体" w:hAnsi="Arial" w:cs="Arial"/>
          <w:color w:val="000000"/>
          <w:kern w:val="0"/>
          <w:sz w:val="24"/>
          <w:szCs w:val="24"/>
        </w:rPr>
        <w:t>份，了解是否针对信息安全事件进行测量，是否就类型、数量和代价进行了量化的总结，并包括成功的和未遂事件。</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3</w:t>
      </w:r>
      <w:r w:rsidRPr="008B5504">
        <w:rPr>
          <w:rFonts w:ascii="Arial" w:eastAsia="宋体" w:hAnsi="Arial" w:cs="Arial"/>
          <w:color w:val="000000"/>
          <w:kern w:val="0"/>
          <w:sz w:val="24"/>
          <w:szCs w:val="24"/>
        </w:rPr>
        <w:t>）查阅文件和记录以及访问相关责任人，核实根据监视和量化总结的结果采取后续措施有效防止同类事件的再发生。</w:t>
      </w:r>
    </w:p>
    <w:p w:rsidR="008B5504" w:rsidRPr="00F00357" w:rsidRDefault="00DF0D2F" w:rsidP="00F00357">
      <w:pPr>
        <w:pStyle w:val="3"/>
        <w:rPr>
          <w:shd w:val="clear" w:color="auto" w:fill="FFFFFF"/>
        </w:rPr>
      </w:pPr>
      <w:r w:rsidRPr="00F00357">
        <w:rPr>
          <w:shd w:val="clear" w:color="auto" w:fill="FFFFFF"/>
        </w:rPr>
        <w:t>ISO27001</w:t>
      </w:r>
      <w:r w:rsidRPr="00F00357">
        <w:rPr>
          <w:shd w:val="clear" w:color="auto" w:fill="FFFFFF"/>
        </w:rPr>
        <w:t>信息安全管理体系审核员培训测试</w:t>
      </w:r>
      <w:r w:rsidRPr="00F00357">
        <w:rPr>
          <w:rFonts w:hint="eastAsia"/>
          <w:shd w:val="clear" w:color="auto" w:fill="FFFFFF"/>
        </w:rPr>
        <w:t>-2015</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一、以下对于信息安全管理体系的叙述，哪个个是不正确的？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只规范公司高层与信息安全人员的行为；</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针对组织内部所使用的信息，实施全面性的管理；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为了妥善保护信息的机密性、完整性和可用性；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降低信息安全事件的冲击至可承受的范围；</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分为</w:t>
      </w:r>
      <w:r w:rsidRPr="00DF0D2F">
        <w:rPr>
          <w:rFonts w:ascii="Arial" w:eastAsia="宋体" w:hAnsi="Arial" w:cs="Arial"/>
          <w:color w:val="000000"/>
          <w:kern w:val="0"/>
          <w:sz w:val="24"/>
          <w:szCs w:val="24"/>
        </w:rPr>
        <w:t>PDCA</w:t>
      </w:r>
      <w:r w:rsidRPr="00DF0D2F">
        <w:rPr>
          <w:rFonts w:ascii="Arial" w:eastAsia="宋体" w:hAnsi="Arial" w:cs="Arial"/>
          <w:color w:val="000000"/>
          <w:kern w:val="0"/>
          <w:sz w:val="24"/>
          <w:szCs w:val="24"/>
        </w:rPr>
        <w:t>（计划</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执行</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检查</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行动）四大部份，循环执行，不断改进。</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二、以下对于</w:t>
      </w:r>
      <w:r w:rsidRPr="00DF0D2F">
        <w:rPr>
          <w:rFonts w:ascii="Arial" w:eastAsia="宋体" w:hAnsi="Arial" w:cs="Arial"/>
          <w:color w:val="000000"/>
          <w:kern w:val="0"/>
          <w:sz w:val="24"/>
          <w:szCs w:val="24"/>
        </w:rPr>
        <w:t>PDCA</w:t>
      </w:r>
      <w:r w:rsidRPr="00DF0D2F">
        <w:rPr>
          <w:rFonts w:ascii="Arial" w:eastAsia="宋体" w:hAnsi="Arial" w:cs="Arial"/>
          <w:color w:val="000000"/>
          <w:kern w:val="0"/>
          <w:sz w:val="24"/>
          <w:szCs w:val="24"/>
        </w:rPr>
        <w:t>（计划</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执行</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检查</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行动）的叙述，哪个是正确的？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其中的重点在于</w:t>
      </w:r>
      <w:r w:rsidRPr="00DF0D2F">
        <w:rPr>
          <w:rFonts w:ascii="Arial" w:eastAsia="宋体" w:hAnsi="Arial" w:cs="Arial"/>
          <w:color w:val="000000"/>
          <w:kern w:val="0"/>
          <w:sz w:val="24"/>
          <w:szCs w:val="24"/>
        </w:rPr>
        <w:t>P</w:t>
      </w:r>
      <w:r w:rsidRPr="00DF0D2F">
        <w:rPr>
          <w:rFonts w:ascii="Arial" w:eastAsia="宋体" w:hAnsi="Arial" w:cs="Arial"/>
          <w:color w:val="000000"/>
          <w:kern w:val="0"/>
          <w:sz w:val="24"/>
          <w:szCs w:val="24"/>
        </w:rPr>
        <w:t>（计划）；</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依据</w:t>
      </w:r>
      <w:r w:rsidRPr="00DF0D2F">
        <w:rPr>
          <w:rFonts w:ascii="Arial" w:eastAsia="宋体" w:hAnsi="Arial" w:cs="Arial"/>
          <w:color w:val="000000"/>
          <w:kern w:val="0"/>
          <w:sz w:val="24"/>
          <w:szCs w:val="24"/>
        </w:rPr>
        <w:t>PDCA</w:t>
      </w:r>
      <w:r w:rsidRPr="00DF0D2F">
        <w:rPr>
          <w:rFonts w:ascii="Arial" w:eastAsia="宋体" w:hAnsi="Arial" w:cs="Arial"/>
          <w:color w:val="000000"/>
          <w:kern w:val="0"/>
          <w:sz w:val="24"/>
          <w:szCs w:val="24"/>
        </w:rPr>
        <w:t>的顺序顺利执行完一次，即可确保信息安全；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需依据管理层审查结果采取矫正与预防措施，以达到持续改进的目的；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如果整体执行过程中</w:t>
      </w: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（检查）的过程过于繁复，可予以略过；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以上皆非。</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三、下列那个项目不属于</w:t>
      </w:r>
      <w:r w:rsidRPr="00DF0D2F">
        <w:rPr>
          <w:rFonts w:ascii="Arial" w:eastAsia="宋体" w:hAnsi="Arial" w:cs="Arial"/>
          <w:color w:val="000000"/>
          <w:kern w:val="0"/>
          <w:sz w:val="24"/>
          <w:szCs w:val="24"/>
        </w:rPr>
        <w:t>ISO27001</w:t>
      </w:r>
      <w:r w:rsidRPr="00DF0D2F">
        <w:rPr>
          <w:rFonts w:ascii="Arial" w:eastAsia="宋体" w:hAnsi="Arial" w:cs="Arial"/>
          <w:color w:val="000000"/>
          <w:kern w:val="0"/>
          <w:sz w:val="24"/>
          <w:szCs w:val="24"/>
        </w:rPr>
        <w:t>认证标准所涵盖的十一个管理要项？</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信息安全政策；</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组织安全；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人员安全；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复杂性；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访问控制。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四、下列对于风险的叙述，哪个是正确的？</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风险分析：针对无法改善的风险进行分析；</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风险管理：列出所有可能存在的风险清单；</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风险评估：把所估计的风险与已知的风险标准作比较，以决定风险的重要性；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风险处理：为了将风险降为零风险所采取的行动；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可接受风险：可接受进行改善的风险。</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五、以下哪项符合信息安全管理体系有关</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文件记录控制</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的要求？</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文件都必须电子化；</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B.</w:t>
      </w:r>
      <w:r w:rsidRPr="00DF0D2F">
        <w:rPr>
          <w:rFonts w:ascii="Arial" w:eastAsia="宋体" w:hAnsi="Arial" w:cs="Arial"/>
          <w:color w:val="000000"/>
          <w:kern w:val="0"/>
          <w:sz w:val="24"/>
          <w:szCs w:val="24"/>
        </w:rPr>
        <w:t>信息安全管理体系所需的文件仅需保护，但无须控制；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所有文件应依据信息安全管理体系的政策要求在需要时即可供被授权人取用；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文件纪录必须全部由一人保管；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为提供信息安全管理体系有效运作的证据所建立之纪录不属于管制范围。</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六、对于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信息安全管理体系</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，下列哪些不属于管理层的责任？</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提供信息安全管理工作的必要资源；</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决定可接受风险的等级；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定期举行相关教育训练，增进员工信息安全的认知；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为信息安全系统购买保险；</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建立一份信息安全政策。</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七、以下针对信息安全系统审计的叙述，哪个是不正确的？</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审计方案应予以事先规划；</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目的在于确保信息安全管理体系的控制目标与控制措施是否有效地实施与维持；</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基于对业务的了解，应由各部门主管审计其所负责的业务；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对于审计结果应有适当的跟进措施；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审计人员的遴选与审计的执行，应确保审计过程的客观性与公正性。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八、以下对于信息安全管理体系改进的叙述，哪个是不正确的？</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改进的目的在于确认信息安全管理系统的有效性；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为了防止不符合事项再度发生，应将该事项从信息安全管理体系中移除；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包含矫正措施与预防措施；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应在信息安全管理体系中制定相应的文件化程序；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应决定相关措施，以消除未来不符合信息安全管理体系要求的事项。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九、以下对于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安全方针</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的叙述，哪个是不正确的？</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管理层应设定一个明确的政策方向，展现对信息安全的支持与承诺；</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安全方针应以适当方式向所有员工公布与宣导；</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安全方针应有专人依据规定的审核过程对其进行维护与审核；</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安全方针一经确定即无法随意修改；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方针应说明组织管理信息安全的方法。</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十、以下对于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信息安全组织</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的叙述，哪个是不正确的？</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其目标为在组织中管理信息安全；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个别资产的保护责任及执行特定安全程序的责任应明确划分；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应参考信息安全专家的建议；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D.</w:t>
      </w:r>
      <w:r w:rsidRPr="00DF0D2F">
        <w:rPr>
          <w:rFonts w:ascii="Arial" w:eastAsia="宋体" w:hAnsi="Arial" w:cs="Arial"/>
          <w:color w:val="000000"/>
          <w:kern w:val="0"/>
          <w:sz w:val="24"/>
          <w:szCs w:val="24"/>
        </w:rPr>
        <w:t>应减少与其它组织间的合作；</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需有独立的信息安全审计。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十一、针对</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第三方存取</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外包作业</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的叙述，哪个是正确的？</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为了降低风险，应减少「第三方存取」与「外包作业」；</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第三方存取组织信息处理设施的风险应予评估，并实施适当的安全控制措施；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将信息处理责任外包时，信息安全的责任也随之转嫁；</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应限制外包单位不得使用组织的任何信息设备；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由于已签订外包合同，对于第三方存取组织的信息处理设施无须控制。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十二、以下对于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资产分类及控制</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之叙述，哪个是不正确的？</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所有主要的信息资产应由高级管理人员负责保管；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应制作所有与每一信息系统相关重要资产的清册并进行维护；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应制订一套与组织采用的分类方式相符的信息标识和处理流程；</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信息分类与相关保护控制措施应考虑企业共享或限制信息的需求；</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其目标在于维护组织资产并给予适当的保护。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十三、以下对于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人力资源安全</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的叙述，哪个是不正确的？</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组织信息安全方针中规定的安全角色与职务应在工作职责中予以文件化；</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组织内所有员工及相关第三方的用户皆应接受适当的信息安全教育训练；</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目标在于确保员工的人身安全，避免发生意外；</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正式员工、承包商及临时工在申请工作时即应进行背景调查；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员工应签署保密协议，作为任用的首要条件和限制的一部分。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十四、员工察觉</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安全及失效事件</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发生时，应立即采取何种行动？</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分析事件发生的原因；</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尽快将事件掩盖过去；</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修正信息安全目标；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查阅信息安全相关文件；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遵循适当的管理途径尽快通报。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十五、以下对于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安全区域</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的说明，哪个是不正确的？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其目标是避免营运场所及信息遭未经授权存取、损害与干扰；</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划设为安全区域的场所已有适当控管，可容许任何人进出；</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应设立安全区域，以提供特殊安全需求；</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在安全区域内工作时应采取额外的控制措施及指引，以强化该区域的安全性；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装卸区应予管制，若可能，应与信息处理设施隔离，避免遭未授权进入。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十六、以下对于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设备安全</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的相关行为，哪个是不适当的？</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应保护设备降低来自环境的威胁及灾害；</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保护设备不受电力故障及其他电力异常影响；</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保护传送数据或支持信息服务的电源与通讯缆线，以防止窃听或破坏；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设备在报废或再使用前将信息清除；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设备一律禁止携出组织外使用。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十七、以下何种行为不符合</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通信和操作安全</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的要求？</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信息处理设施与系统的变更应予控制；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职务与责任范围应予区分，以降低信息或服务遭未授权修改或误用的机会；</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安全政策所规定的作业程序应制作文件纪录并进行维护；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开发与测试工作可在正式生产设备上进行，以降低营运成本；</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使用外部设施管理服务前，应识别风险并制订适当的控制措施。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十八、下列对于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信息的交换</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的叙述，哪个是不正确的？</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组织间交换信息与软件的行为应有协议或合约规范；</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应制定电子邮件使用政策，严格执行控管；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使用网络及时通讯软件（如</w:t>
      </w:r>
      <w:r w:rsidRPr="00DF0D2F">
        <w:rPr>
          <w:rFonts w:ascii="Arial" w:eastAsia="宋体" w:hAnsi="Arial" w:cs="Arial"/>
          <w:color w:val="000000"/>
          <w:kern w:val="0"/>
          <w:sz w:val="24"/>
          <w:szCs w:val="24"/>
        </w:rPr>
        <w:t>MSN</w:t>
      </w:r>
      <w:r w:rsidRPr="00DF0D2F">
        <w:rPr>
          <w:rFonts w:ascii="Arial" w:eastAsia="宋体" w:hAnsi="Arial" w:cs="Arial"/>
          <w:color w:val="000000"/>
          <w:kern w:val="0"/>
          <w:sz w:val="24"/>
          <w:szCs w:val="24"/>
        </w:rPr>
        <w:t>）进行文件传送以便于实现传送的方便性及隐密性；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重要信息对外公开前应有正式授权程序，且该信息的完整性应予保护；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运送的储存媒体应予保护，防止未经授权遭存取。</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十九、下列对于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用户访问控制</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的叙述，哪个是不正确的？</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应制定正式用户注册及注销流程；</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特殊权限的分配与使用应受限制与控管；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要确保信息系统的访问权限被恰当地授权、配置及维护；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为减少账号个数，降低日常作业成本，可采多人共享一组账号密码的方式；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管理层应定期执行正式程序复核用户访问权限。</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二十、下列行为哪个不符合</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网络访问控制</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的安全需求？</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网络应有控制措施，将信息服务、用户及信息系统群组分离；</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用户网络联机能力应仅限于共享网络；</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组织应对其使用的所有网络服务的安全特性提供一份清楚说明的文件；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远程使用者的存取应有身份鉴别；</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为便利用户，应设置开放的网络环境，以确保用户可直接存取任何他所想使用的服务。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二一、对于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监控系统</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的存取与使用，下列哪个是正确的？</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A.</w:t>
      </w:r>
      <w:r w:rsidRPr="00DF0D2F">
        <w:rPr>
          <w:rFonts w:ascii="Arial" w:eastAsia="宋体" w:hAnsi="Arial" w:cs="Arial"/>
          <w:color w:val="000000"/>
          <w:kern w:val="0"/>
          <w:sz w:val="24"/>
          <w:szCs w:val="24"/>
        </w:rPr>
        <w:t>监控系统所产生的记录可由用户任意存取；</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计算机系统时钟应予同步；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只有当系统发生异常事件及其他安全相关事件时才需进行监控；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监控系统投资额庞大，并会影响系统效能，因此可以予以暂时省略；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以上皆非。</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二二、以下各项行为，哪个不能确保</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应用系统的安全</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输入、输出数据应进行确认；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对于有保护消息内容完整性的安全要求的应用程序，应采用消息鉴别机制；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要有适当的审计记录或活动日志；</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系统内应有确认检查机制，以检测所处理数据的完整性；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为加快数据传输时的速度，降低系统反应时间，任何数据皆可使用明码传输。</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二三、下列哪项不是维护</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开发和支持过程中的安全</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的方法？</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应阻止用户修改软件包，必要的修改应严格管制；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应用系统若有变更，应进行适当审核与测试；</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应采取正式变更管理程序以严格控制变更作业的实施；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软件应尽量采用自行开发避免外包或采购；</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软件的采购应注意其是否内藏隐密通道及特洛依木马程序。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二四、为确保</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业务连续性管理</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，以下哪些行为应该加以避免？</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应分析各种灾难、安全缺失和损失服务对业务所可能产生的后果；</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全组织连续营运措施的制订与维护，有明确管理的过程；</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应等待企业营运过程发生中断或失效时，再来制订相关的策略计划；</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应维持单一营运持续计划的框架，以确保所有计划皆一致；</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营运持续计划应定时测试，并通过定期审查加以维护。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二五、以下对于信息安全管理体系中</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符合性</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的叙述，哪个是不正确的？</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清楚识别所有与信息系统有关的法规；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组织重要记录应予文件化后进行保护；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避免使用具有知识产权的专利软件产品；</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要保护个人信息的数据与隐私；</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信息系统的管理要依据行政命令、法律规章或合同的安全要求。</w:t>
      </w:r>
    </w:p>
    <w:p w:rsidR="00DF0D2F" w:rsidRPr="00F00357" w:rsidRDefault="00DF0D2F" w:rsidP="00F00357">
      <w:pPr>
        <w:pStyle w:val="3"/>
        <w:rPr>
          <w:shd w:val="clear" w:color="auto" w:fill="FFFFFF"/>
        </w:rPr>
      </w:pPr>
      <w:r w:rsidRPr="00F00357">
        <w:rPr>
          <w:shd w:val="clear" w:color="auto" w:fill="FFFFFF"/>
        </w:rPr>
        <w:t>信息技术服务管理体系审核员练习</w:t>
      </w:r>
      <w:r w:rsidRPr="00F00357">
        <w:rPr>
          <w:rFonts w:hint="eastAsia"/>
          <w:shd w:val="clear" w:color="auto" w:fill="FFFFFF"/>
        </w:rPr>
        <w:t>-2015</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一．选择题（请选出最佳答案，每题</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分，共</w:t>
      </w:r>
      <w:r w:rsidRPr="00DF0D2F">
        <w:rPr>
          <w:rFonts w:ascii="Arial" w:eastAsia="宋体" w:hAnsi="Arial" w:cs="Arial"/>
          <w:color w:val="000000"/>
          <w:kern w:val="0"/>
          <w:sz w:val="24"/>
          <w:szCs w:val="24"/>
        </w:rPr>
        <w:t>20</w:t>
      </w:r>
      <w:r w:rsidRPr="00DF0D2F">
        <w:rPr>
          <w:rFonts w:ascii="Arial" w:eastAsia="宋体" w:hAnsi="Arial" w:cs="Arial"/>
          <w:color w:val="000000"/>
          <w:kern w:val="0"/>
          <w:sz w:val="24"/>
          <w:szCs w:val="24"/>
        </w:rPr>
        <w:t>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1.01 </w:t>
      </w:r>
      <w:r w:rsidRPr="00DF0D2F">
        <w:rPr>
          <w:rFonts w:ascii="Arial" w:eastAsia="宋体" w:hAnsi="Arial" w:cs="Arial"/>
          <w:color w:val="000000"/>
          <w:kern w:val="0"/>
          <w:sz w:val="24"/>
          <w:szCs w:val="24"/>
        </w:rPr>
        <w:t>修改</w:t>
      </w:r>
      <w:r w:rsidRPr="00DF0D2F">
        <w:rPr>
          <w:rFonts w:ascii="Arial" w:eastAsia="宋体" w:hAnsi="Arial" w:cs="Arial"/>
          <w:color w:val="000000"/>
          <w:kern w:val="0"/>
          <w:sz w:val="24"/>
          <w:szCs w:val="24"/>
        </w:rPr>
        <w:t>SLA</w:t>
      </w:r>
      <w:r w:rsidRPr="00DF0D2F">
        <w:rPr>
          <w:rFonts w:ascii="Arial" w:eastAsia="宋体" w:hAnsi="Arial" w:cs="Arial"/>
          <w:color w:val="000000"/>
          <w:kern w:val="0"/>
          <w:sz w:val="24"/>
          <w:szCs w:val="24"/>
        </w:rPr>
        <w:t>和支持文件应属于哪个流程的一部分：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a</w:t>
      </w:r>
      <w:r w:rsidRPr="00DF0D2F">
        <w:rPr>
          <w:rFonts w:ascii="Arial" w:eastAsia="宋体" w:hAnsi="Arial" w:cs="Arial"/>
          <w:color w:val="000000"/>
          <w:kern w:val="0"/>
          <w:sz w:val="24"/>
          <w:szCs w:val="24"/>
        </w:rPr>
        <w:t>）变更管理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）配置管理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）发布管理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）业务持续性和可用性管理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）以上都不是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1.02 </w:t>
      </w:r>
      <w:r w:rsidRPr="00DF0D2F">
        <w:rPr>
          <w:rFonts w:ascii="Arial" w:eastAsia="宋体" w:hAnsi="Arial" w:cs="Arial"/>
          <w:color w:val="000000"/>
          <w:kern w:val="0"/>
          <w:sz w:val="24"/>
          <w:szCs w:val="24"/>
        </w:rPr>
        <w:t>服务目录不包括以下哪个信息。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服务名称</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服务成本</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目标，如：安装一个打印机的回应时间，恢复一个重大事故的时间等</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联络点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以上都是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1.03</w:t>
      </w:r>
      <w:r w:rsidRPr="00DF0D2F">
        <w:rPr>
          <w:rFonts w:ascii="Arial" w:eastAsia="宋体" w:hAnsi="Arial" w:cs="Arial"/>
          <w:color w:val="000000"/>
          <w:kern w:val="0"/>
          <w:sz w:val="24"/>
          <w:szCs w:val="24"/>
        </w:rPr>
        <w:t>以下哪个不是</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服务管理的工具</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交互语音应答系统</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安全服务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自学知识库</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网络管理工具</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包含配置管理项的</w:t>
      </w:r>
      <w:r w:rsidRPr="00DF0D2F">
        <w:rPr>
          <w:rFonts w:ascii="Arial" w:eastAsia="宋体" w:hAnsi="Arial" w:cs="Arial"/>
          <w:color w:val="000000"/>
          <w:kern w:val="0"/>
          <w:sz w:val="24"/>
          <w:szCs w:val="24"/>
        </w:rPr>
        <w:t>excel</w:t>
      </w:r>
      <w:r w:rsidRPr="00DF0D2F">
        <w:rPr>
          <w:rFonts w:ascii="Arial" w:eastAsia="宋体" w:hAnsi="Arial" w:cs="Arial"/>
          <w:color w:val="000000"/>
          <w:kern w:val="0"/>
          <w:sz w:val="24"/>
          <w:szCs w:val="24"/>
        </w:rPr>
        <w:t>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1.04</w:t>
      </w:r>
      <w:r w:rsidRPr="00DF0D2F">
        <w:rPr>
          <w:rFonts w:ascii="Arial" w:eastAsia="宋体" w:hAnsi="Arial" w:cs="Arial"/>
          <w:color w:val="000000"/>
          <w:kern w:val="0"/>
          <w:sz w:val="24"/>
          <w:szCs w:val="24"/>
        </w:rPr>
        <w:t>事件管理程序运行一段时间后，为反应事件升级新的途径，事件经理想对事件管理程序文件进行修改，并得到</w:t>
      </w:r>
      <w:r w:rsidRPr="00DF0D2F">
        <w:rPr>
          <w:rFonts w:ascii="Arial" w:eastAsia="宋体" w:hAnsi="Arial" w:cs="Arial"/>
          <w:color w:val="000000"/>
          <w:kern w:val="0"/>
          <w:sz w:val="24"/>
          <w:szCs w:val="24"/>
        </w:rPr>
        <w:t xml:space="preserve"> IT </w:t>
      </w:r>
      <w:r w:rsidRPr="00DF0D2F">
        <w:rPr>
          <w:rFonts w:ascii="Arial" w:eastAsia="宋体" w:hAnsi="Arial" w:cs="Arial"/>
          <w:color w:val="000000"/>
          <w:kern w:val="0"/>
          <w:sz w:val="24"/>
          <w:szCs w:val="24"/>
        </w:rPr>
        <w:t>服务管理委员会的同意，在这个过程中，审核员要优先考虑以下哪方面的审核：</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能力、意识和培训</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文件控制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事件管理流程的设计更改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事件管理流程与其他流程的接口</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1.05</w:t>
      </w:r>
      <w:r w:rsidRPr="00DF0D2F">
        <w:rPr>
          <w:rFonts w:ascii="Arial" w:eastAsia="宋体" w:hAnsi="Arial" w:cs="Arial"/>
          <w:color w:val="000000"/>
          <w:kern w:val="0"/>
          <w:sz w:val="24"/>
          <w:szCs w:val="24"/>
        </w:rPr>
        <w:t>哪些内容应包括在对员工进行的</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服务培训中</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服务管理方针策略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事故处理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SLA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怎样使用服务台工具</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以上都是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1.06 “</w:t>
      </w:r>
      <w:r w:rsidRPr="00DF0D2F">
        <w:rPr>
          <w:rFonts w:ascii="Arial" w:eastAsia="宋体" w:hAnsi="Arial" w:cs="Arial"/>
          <w:color w:val="000000"/>
          <w:kern w:val="0"/>
          <w:sz w:val="24"/>
          <w:szCs w:val="24"/>
        </w:rPr>
        <w:t>在变更之前应评估控制措施变更的影响</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是哪个流程中提到的。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配置管理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信息安全管理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变更管理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计划和实施新的或变更的服务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以上都不是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1.07</w:t>
      </w:r>
      <w:r w:rsidRPr="00DF0D2F">
        <w:rPr>
          <w:rFonts w:ascii="Arial" w:eastAsia="宋体" w:hAnsi="Arial" w:cs="Arial"/>
          <w:color w:val="000000"/>
          <w:kern w:val="0"/>
          <w:sz w:val="24"/>
          <w:szCs w:val="24"/>
        </w:rPr>
        <w:t>认证一个组织的</w:t>
      </w:r>
      <w:r w:rsidRPr="00DF0D2F">
        <w:rPr>
          <w:rFonts w:ascii="Arial" w:eastAsia="宋体" w:hAnsi="Arial" w:cs="Arial"/>
          <w:color w:val="000000"/>
          <w:kern w:val="0"/>
          <w:sz w:val="24"/>
          <w:szCs w:val="24"/>
        </w:rPr>
        <w:t>ITSMS</w:t>
      </w:r>
      <w:r w:rsidRPr="00DF0D2F">
        <w:rPr>
          <w:rFonts w:ascii="Arial" w:eastAsia="宋体" w:hAnsi="Arial" w:cs="Arial"/>
          <w:color w:val="000000"/>
          <w:kern w:val="0"/>
          <w:sz w:val="24"/>
          <w:szCs w:val="24"/>
        </w:rPr>
        <w:t>是依据：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ISO/IEC20000-1:2011</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ISO/IEC20000-2:2005</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ISO 19011:2002</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以上都是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以上都不是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1.08</w:t>
      </w:r>
      <w:r w:rsidRPr="00DF0D2F">
        <w:rPr>
          <w:rFonts w:ascii="Arial" w:eastAsia="宋体" w:hAnsi="Arial" w:cs="Arial"/>
          <w:color w:val="000000"/>
          <w:kern w:val="0"/>
          <w:sz w:val="24"/>
          <w:szCs w:val="24"/>
        </w:rPr>
        <w:t>风险分析是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指导和控制一个组织的风险的联合行动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选择和实施测量机制以修改风险的处置决定。</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接受风险的决定</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系统化的使用信息以识别风险的来源并估计风险的大小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以上都不是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1.09  </w:t>
      </w:r>
      <w:r w:rsidRPr="00DF0D2F">
        <w:rPr>
          <w:rFonts w:ascii="Arial" w:eastAsia="宋体" w:hAnsi="Arial" w:cs="Arial"/>
          <w:color w:val="000000"/>
          <w:kern w:val="0"/>
          <w:sz w:val="24"/>
          <w:szCs w:val="24"/>
        </w:rPr>
        <w:t>根据</w:t>
      </w:r>
      <w:r w:rsidRPr="00DF0D2F">
        <w:rPr>
          <w:rFonts w:ascii="Arial" w:eastAsia="宋体" w:hAnsi="Arial" w:cs="Arial"/>
          <w:color w:val="000000"/>
          <w:kern w:val="0"/>
          <w:sz w:val="24"/>
          <w:szCs w:val="24"/>
        </w:rPr>
        <w:t>ISO20000-1</w:t>
      </w:r>
      <w:r w:rsidRPr="00DF0D2F">
        <w:rPr>
          <w:rFonts w:ascii="Arial" w:eastAsia="宋体" w:hAnsi="Arial" w:cs="Arial"/>
          <w:color w:val="000000"/>
          <w:kern w:val="0"/>
          <w:sz w:val="24"/>
          <w:szCs w:val="24"/>
        </w:rPr>
        <w:t>的要求，下列那个活动需要一个文件化的程序。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管理评审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管理责任</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改进</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服务管理体系</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纠正措施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以上都不是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1.10</w:t>
      </w:r>
      <w:r w:rsidRPr="00DF0D2F">
        <w:rPr>
          <w:rFonts w:ascii="Arial" w:eastAsia="宋体" w:hAnsi="Arial" w:cs="Arial"/>
          <w:color w:val="000000"/>
          <w:kern w:val="0"/>
          <w:sz w:val="24"/>
          <w:szCs w:val="24"/>
        </w:rPr>
        <w:t>落实资金、预算、角色、责任、文件化和维护方针策略、计划、程序和定义等是</w:t>
      </w:r>
      <w:r w:rsidRPr="00DF0D2F">
        <w:rPr>
          <w:rFonts w:ascii="Arial" w:eastAsia="宋体" w:hAnsi="Arial" w:cs="Arial"/>
          <w:color w:val="000000"/>
          <w:kern w:val="0"/>
          <w:sz w:val="24"/>
          <w:szCs w:val="24"/>
        </w:rPr>
        <w:t>PDCA</w:t>
      </w:r>
      <w:r w:rsidRPr="00DF0D2F">
        <w:rPr>
          <w:rFonts w:ascii="Arial" w:eastAsia="宋体" w:hAnsi="Arial" w:cs="Arial"/>
          <w:color w:val="000000"/>
          <w:kern w:val="0"/>
          <w:sz w:val="24"/>
          <w:szCs w:val="24"/>
        </w:rPr>
        <w:t>方法的那个阶段</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策划</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实施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检查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改进</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以上都是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二．简答题（每个问题</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分，共</w:t>
      </w:r>
      <w:r w:rsidRPr="00DF0D2F">
        <w:rPr>
          <w:rFonts w:ascii="Arial" w:eastAsia="宋体" w:hAnsi="Arial" w:cs="Arial"/>
          <w:color w:val="000000"/>
          <w:kern w:val="0"/>
          <w:sz w:val="24"/>
          <w:szCs w:val="24"/>
        </w:rPr>
        <w:t>20</w:t>
      </w:r>
      <w:r w:rsidRPr="00DF0D2F">
        <w:rPr>
          <w:rFonts w:ascii="Arial" w:eastAsia="宋体" w:hAnsi="Arial" w:cs="Arial"/>
          <w:color w:val="000000"/>
          <w:kern w:val="0"/>
          <w:sz w:val="24"/>
          <w:szCs w:val="24"/>
        </w:rPr>
        <w:t>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2.01</w:t>
      </w:r>
      <w:r w:rsidRPr="00DF0D2F">
        <w:rPr>
          <w:rFonts w:ascii="Arial" w:eastAsia="宋体" w:hAnsi="Arial" w:cs="Arial"/>
          <w:color w:val="000000"/>
          <w:kern w:val="0"/>
          <w:sz w:val="24"/>
          <w:szCs w:val="24"/>
        </w:rPr>
        <w:t>列出至少</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个实施</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服务管理体系对组织的好处（</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2.02 </w:t>
      </w:r>
      <w:r w:rsidRPr="00DF0D2F">
        <w:rPr>
          <w:rFonts w:ascii="Arial" w:eastAsia="宋体" w:hAnsi="Arial" w:cs="Arial"/>
          <w:color w:val="000000"/>
          <w:kern w:val="0"/>
          <w:sz w:val="24"/>
          <w:szCs w:val="24"/>
        </w:rPr>
        <w:t>列出至少五个期望</w:t>
      </w:r>
      <w:r w:rsidRPr="00DF0D2F">
        <w:rPr>
          <w:rFonts w:ascii="Arial" w:eastAsia="宋体" w:hAnsi="Arial" w:cs="Arial"/>
          <w:color w:val="000000"/>
          <w:kern w:val="0"/>
          <w:sz w:val="24"/>
          <w:szCs w:val="24"/>
        </w:rPr>
        <w:t xml:space="preserve"> ISO20000-1</w:t>
      </w:r>
      <w:r w:rsidRPr="00DF0D2F">
        <w:rPr>
          <w:rFonts w:ascii="Arial" w:eastAsia="宋体" w:hAnsi="Arial" w:cs="Arial"/>
          <w:color w:val="000000"/>
          <w:kern w:val="0"/>
          <w:sz w:val="24"/>
          <w:szCs w:val="24"/>
        </w:rPr>
        <w:t>审核小组所具备的能力。（</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2.03</w:t>
      </w:r>
      <w:r w:rsidRPr="00DF0D2F">
        <w:rPr>
          <w:rFonts w:ascii="Arial" w:eastAsia="宋体" w:hAnsi="Arial" w:cs="Arial"/>
          <w:color w:val="000000"/>
          <w:kern w:val="0"/>
          <w:sz w:val="24"/>
          <w:szCs w:val="24"/>
        </w:rPr>
        <w:t>举出至少</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个内部审核员在准备内审计划时需要获得的信息（</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2.04</w:t>
      </w:r>
      <w:r w:rsidRPr="00DF0D2F">
        <w:rPr>
          <w:rFonts w:ascii="Arial" w:eastAsia="宋体" w:hAnsi="Arial" w:cs="Arial"/>
          <w:color w:val="000000"/>
          <w:kern w:val="0"/>
          <w:sz w:val="24"/>
          <w:szCs w:val="24"/>
        </w:rPr>
        <w:t>作为审核员，当你对防火墙策略变更进行审核时，应查找哪些客观证据？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三．问答题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请在空白处，写出下面两个问题的详细答案，适当时，写出</w:t>
      </w:r>
      <w:r w:rsidRPr="00DF0D2F">
        <w:rPr>
          <w:rFonts w:ascii="Arial" w:eastAsia="宋体" w:hAnsi="Arial" w:cs="Arial"/>
          <w:color w:val="000000"/>
          <w:kern w:val="0"/>
          <w:sz w:val="24"/>
          <w:szCs w:val="24"/>
        </w:rPr>
        <w:t>ISO20000-1</w:t>
      </w:r>
      <w:r w:rsidRPr="00DF0D2F">
        <w:rPr>
          <w:rFonts w:ascii="Arial" w:eastAsia="宋体" w:hAnsi="Arial" w:cs="Arial"/>
          <w:color w:val="000000"/>
          <w:kern w:val="0"/>
          <w:sz w:val="24"/>
          <w:szCs w:val="24"/>
        </w:rPr>
        <w:t>相关的条款。每个问题</w:t>
      </w:r>
      <w:r w:rsidRPr="00DF0D2F">
        <w:rPr>
          <w:rFonts w:ascii="Arial" w:eastAsia="宋体" w:hAnsi="Arial" w:cs="Arial"/>
          <w:color w:val="000000"/>
          <w:kern w:val="0"/>
          <w:sz w:val="24"/>
          <w:szCs w:val="24"/>
        </w:rPr>
        <w:t>10</w:t>
      </w:r>
      <w:r w:rsidRPr="00DF0D2F">
        <w:rPr>
          <w:rFonts w:ascii="Arial" w:eastAsia="宋体" w:hAnsi="Arial" w:cs="Arial"/>
          <w:color w:val="000000"/>
          <w:kern w:val="0"/>
          <w:sz w:val="24"/>
          <w:szCs w:val="24"/>
        </w:rPr>
        <w:t>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3.01 </w:t>
      </w:r>
      <w:r w:rsidRPr="00DF0D2F">
        <w:rPr>
          <w:rFonts w:ascii="Arial" w:eastAsia="宋体" w:hAnsi="Arial" w:cs="Arial"/>
          <w:color w:val="000000"/>
          <w:kern w:val="0"/>
          <w:sz w:val="24"/>
          <w:szCs w:val="24"/>
        </w:rPr>
        <w:t>清楚解释被审核方于对内审所提出的不符合事项通常所采取的纠正措施的步骤（由开始识别到不符合事项至关闭此不符合事项）。并鉴别各阶段谁应负责（例：审核员或被审核方）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3.02</w:t>
      </w:r>
      <w:r w:rsidRPr="00DF0D2F">
        <w:rPr>
          <w:rFonts w:ascii="Arial" w:eastAsia="宋体" w:hAnsi="Arial" w:cs="Arial"/>
          <w:color w:val="000000"/>
          <w:kern w:val="0"/>
          <w:sz w:val="24"/>
          <w:szCs w:val="24"/>
        </w:rPr>
        <w:t>审核员正在计划给一个提供灾备服务的组织进行</w:t>
      </w:r>
      <w:r w:rsidRPr="00DF0D2F">
        <w:rPr>
          <w:rFonts w:ascii="Arial" w:eastAsia="宋体" w:hAnsi="Arial" w:cs="Arial"/>
          <w:color w:val="000000"/>
          <w:kern w:val="0"/>
          <w:sz w:val="24"/>
          <w:szCs w:val="24"/>
        </w:rPr>
        <w:t xml:space="preserve">ISO20000-1 </w:t>
      </w:r>
      <w:r w:rsidRPr="00DF0D2F">
        <w:rPr>
          <w:rFonts w:ascii="Arial" w:eastAsia="宋体" w:hAnsi="Arial" w:cs="Arial"/>
          <w:color w:val="000000"/>
          <w:kern w:val="0"/>
          <w:sz w:val="24"/>
          <w:szCs w:val="24"/>
        </w:rPr>
        <w:t>内部审核，识别至少包含</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个审核要项的检查表来审核配置管理过程。</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四．案例分析</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以下是三个事件是在</w:t>
      </w:r>
      <w:r w:rsidRPr="00DF0D2F">
        <w:rPr>
          <w:rFonts w:ascii="Arial" w:eastAsia="宋体" w:hAnsi="Arial" w:cs="Arial"/>
          <w:color w:val="000000"/>
          <w:kern w:val="0"/>
          <w:sz w:val="24"/>
          <w:szCs w:val="24"/>
        </w:rPr>
        <w:t>ITSMS</w:t>
      </w:r>
      <w:r w:rsidRPr="00DF0D2F">
        <w:rPr>
          <w:rFonts w:ascii="Arial" w:eastAsia="宋体" w:hAnsi="Arial" w:cs="Arial"/>
          <w:color w:val="000000"/>
          <w:kern w:val="0"/>
          <w:sz w:val="24"/>
          <w:szCs w:val="24"/>
        </w:rPr>
        <w:t>内审审核时发现的，他们包含了可能产生不符合事项（需要书写不符合事项的报告）的情况，仔细考虑每种情况，然后采取下面的某个措施。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如果你认为有足够的不符合的客观证据，应完成一个不符合事项报告，并将不符合分类为重大（严重）不符合或轻微（一般）不符合</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如果你不认为有足够的客观证据提出一个不符合报告，你需要在报告下面的空白处陈述自己的理由，你必须同时陈述审核员下一步需要做什么。</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4.01</w:t>
      </w:r>
      <w:r w:rsidRPr="00DF0D2F">
        <w:rPr>
          <w:rFonts w:ascii="Arial" w:eastAsia="宋体" w:hAnsi="Arial" w:cs="Arial"/>
          <w:color w:val="000000"/>
          <w:kern w:val="0"/>
          <w:sz w:val="24"/>
          <w:szCs w:val="24"/>
        </w:rPr>
        <w:t>事件</w:t>
      </w:r>
      <w:r w:rsidRPr="00DF0D2F">
        <w:rPr>
          <w:rFonts w:ascii="Arial" w:eastAsia="宋体" w:hAnsi="Arial" w:cs="Arial"/>
          <w:color w:val="000000"/>
          <w:kern w:val="0"/>
          <w:sz w:val="24"/>
          <w:szCs w:val="24"/>
        </w:rPr>
        <w:t>1</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在对一个内部</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服务部门进行第三方审核时，发现不存在《连续性计划》。经理对审核员解释说，连续性管理是与可用性管理的流程写在一起的，《可用性管理计划》里已经描写了在发生火灾时的应对措施，在去年</w:t>
      </w:r>
      <w:r w:rsidRPr="00DF0D2F">
        <w:rPr>
          <w:rFonts w:ascii="Arial" w:eastAsia="宋体" w:hAnsi="Arial" w:cs="Arial"/>
          <w:color w:val="000000"/>
          <w:kern w:val="0"/>
          <w:sz w:val="24"/>
          <w:szCs w:val="24"/>
        </w:rPr>
        <w:t>9</w:t>
      </w:r>
      <w:r w:rsidRPr="00DF0D2F">
        <w:rPr>
          <w:rFonts w:ascii="Arial" w:eastAsia="宋体" w:hAnsi="Arial" w:cs="Arial"/>
          <w:color w:val="000000"/>
          <w:kern w:val="0"/>
          <w:sz w:val="24"/>
          <w:szCs w:val="24"/>
        </w:rPr>
        <w:t>月份作了测试和演练。</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4.02 </w:t>
      </w:r>
      <w:r w:rsidRPr="00DF0D2F">
        <w:rPr>
          <w:rFonts w:ascii="Arial" w:eastAsia="宋体" w:hAnsi="Arial" w:cs="Arial"/>
          <w:color w:val="000000"/>
          <w:kern w:val="0"/>
          <w:sz w:val="24"/>
          <w:szCs w:val="24"/>
        </w:rPr>
        <w:t>事件</w:t>
      </w:r>
      <w:r w:rsidRPr="00DF0D2F">
        <w:rPr>
          <w:rFonts w:ascii="Arial" w:eastAsia="宋体" w:hAnsi="Arial" w:cs="Arial"/>
          <w:color w:val="000000"/>
          <w:kern w:val="0"/>
          <w:sz w:val="24"/>
          <w:szCs w:val="24"/>
        </w:rPr>
        <w:t>2</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在审核一个数据处理中心时，检查培训记录时发现很多的培训已完成，但是没有发现出现针对服务管理的培训课程完成的证据，处理中心的经理解释正式的培训要延期到下一年。因为培训的财务经费困难，一个系列的服务培训已经通过网络进行而且已经跟所有人讨论过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4.03 </w:t>
      </w:r>
      <w:r w:rsidRPr="00DF0D2F">
        <w:rPr>
          <w:rFonts w:ascii="Arial" w:eastAsia="宋体" w:hAnsi="Arial" w:cs="Arial"/>
          <w:color w:val="000000"/>
          <w:kern w:val="0"/>
          <w:sz w:val="24"/>
          <w:szCs w:val="24"/>
        </w:rPr>
        <w:t>事件</w:t>
      </w:r>
      <w:r w:rsidRPr="00DF0D2F">
        <w:rPr>
          <w:rFonts w:ascii="Arial" w:eastAsia="宋体" w:hAnsi="Arial" w:cs="Arial"/>
          <w:color w:val="000000"/>
          <w:kern w:val="0"/>
          <w:sz w:val="24"/>
          <w:szCs w:val="24"/>
        </w:rPr>
        <w:t>3</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在对一个</w:t>
      </w:r>
      <w:r w:rsidRPr="00DF0D2F">
        <w:rPr>
          <w:rFonts w:ascii="Arial" w:eastAsia="宋体" w:hAnsi="Arial" w:cs="Arial"/>
          <w:color w:val="000000"/>
          <w:kern w:val="0"/>
          <w:sz w:val="24"/>
          <w:szCs w:val="24"/>
        </w:rPr>
        <w:t xml:space="preserve">IT </w:t>
      </w:r>
      <w:r w:rsidRPr="00DF0D2F">
        <w:rPr>
          <w:rFonts w:ascii="Arial" w:eastAsia="宋体" w:hAnsi="Arial" w:cs="Arial"/>
          <w:color w:val="000000"/>
          <w:kern w:val="0"/>
          <w:sz w:val="24"/>
          <w:szCs w:val="24"/>
        </w:rPr>
        <w:t>服务机构的</w:t>
      </w:r>
      <w:r w:rsidRPr="00DF0D2F">
        <w:rPr>
          <w:rFonts w:ascii="Arial" w:eastAsia="宋体" w:hAnsi="Arial" w:cs="Arial"/>
          <w:color w:val="000000"/>
          <w:kern w:val="0"/>
          <w:sz w:val="24"/>
          <w:szCs w:val="24"/>
        </w:rPr>
        <w:t>ISO20000-1</w:t>
      </w:r>
      <w:r w:rsidRPr="00DF0D2F">
        <w:rPr>
          <w:rFonts w:ascii="Arial" w:eastAsia="宋体" w:hAnsi="Arial" w:cs="Arial"/>
          <w:color w:val="000000"/>
          <w:kern w:val="0"/>
          <w:sz w:val="24"/>
          <w:szCs w:val="24"/>
        </w:rPr>
        <w:t>审核时，发现有一个有关服务质量的客户投诉，该投诉已经由投诉经理处理，并作了记录。与投诉相关的一项技术问题的处理。转给了问题管理流程，还没有得到反馈；当审核员询问问题管理经理这个问题的处理状态时，问题经理回答，因为问题比较复杂，正在处理过程中，当审核员要求察看处理状态的记录时，问题经理说，不需要记录，因为处理问题的几位同事都很清楚当前的状态。</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F00357" w:rsidRDefault="00DF0D2F" w:rsidP="00F00357">
      <w:pPr>
        <w:pStyle w:val="3"/>
        <w:rPr>
          <w:shd w:val="clear" w:color="auto" w:fill="FFFFFF"/>
        </w:rPr>
      </w:pPr>
      <w:r w:rsidRPr="00F00357">
        <w:rPr>
          <w:shd w:val="clear" w:color="auto" w:fill="FFFFFF"/>
        </w:rPr>
        <w:t>信息技术服务管理体系审核员练习模拟题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一、</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选择题（共</w:t>
      </w:r>
      <w:r w:rsidRPr="00DF0D2F">
        <w:rPr>
          <w:rFonts w:ascii="Arial" w:eastAsia="宋体" w:hAnsi="Arial" w:cs="Arial"/>
          <w:color w:val="000000"/>
          <w:kern w:val="0"/>
          <w:sz w:val="24"/>
          <w:szCs w:val="24"/>
        </w:rPr>
        <w:t>30</w:t>
      </w:r>
      <w:r w:rsidRPr="00DF0D2F">
        <w:rPr>
          <w:rFonts w:ascii="Arial" w:eastAsia="宋体" w:hAnsi="Arial" w:cs="Arial"/>
          <w:color w:val="000000"/>
          <w:kern w:val="0"/>
          <w:sz w:val="24"/>
          <w:szCs w:val="24"/>
        </w:rPr>
        <w:t>题，每题</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分，总</w:t>
      </w:r>
      <w:r w:rsidRPr="00DF0D2F">
        <w:rPr>
          <w:rFonts w:ascii="Arial" w:eastAsia="宋体" w:hAnsi="Arial" w:cs="Arial"/>
          <w:color w:val="000000"/>
          <w:kern w:val="0"/>
          <w:sz w:val="24"/>
          <w:szCs w:val="24"/>
        </w:rPr>
        <w:t>60</w:t>
      </w:r>
      <w:r w:rsidRPr="00DF0D2F">
        <w:rPr>
          <w:rFonts w:ascii="Arial" w:eastAsia="宋体" w:hAnsi="Arial" w:cs="Arial"/>
          <w:color w:val="000000"/>
          <w:kern w:val="0"/>
          <w:sz w:val="24"/>
          <w:szCs w:val="24"/>
        </w:rPr>
        <w:t>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下面哪句话最恰当描述了</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服务管理？</w:t>
      </w:r>
      <w:r w:rsidRPr="00DF0D2F">
        <w:rPr>
          <w:rFonts w:ascii="Arial" w:eastAsia="宋体" w:hAnsi="Arial" w:cs="Arial"/>
          <w:color w:val="000000"/>
          <w:kern w:val="0"/>
          <w:sz w:val="24"/>
          <w:szCs w:val="24"/>
        </w:rPr>
        <w:t> </w:t>
      </w:r>
      <w:r w:rsidR="0067307C">
        <w:rPr>
          <w:rFonts w:ascii="Arial" w:eastAsia="宋体" w:hAnsi="Arial" w:cs="Arial" w:hint="eastAsia"/>
          <w:color w:val="000000"/>
          <w:kern w:val="0"/>
          <w:sz w:val="24"/>
          <w:szCs w:val="24"/>
        </w:rPr>
        <w:t xml:space="preserve"> B</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经济有效地管理</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服务的质量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根据</w:t>
      </w:r>
      <w:r w:rsidRPr="00DF0D2F">
        <w:rPr>
          <w:rFonts w:ascii="Arial" w:eastAsia="宋体" w:hAnsi="Arial" w:cs="Arial"/>
          <w:color w:val="000000"/>
          <w:kern w:val="0"/>
          <w:sz w:val="24"/>
          <w:szCs w:val="24"/>
        </w:rPr>
        <w:t>ITIL</w:t>
      </w:r>
      <w:r w:rsidRPr="00DF0D2F">
        <w:rPr>
          <w:rFonts w:ascii="Arial" w:eastAsia="宋体" w:hAnsi="Arial" w:cs="Arial"/>
          <w:color w:val="000000"/>
          <w:kern w:val="0"/>
          <w:sz w:val="24"/>
          <w:szCs w:val="24"/>
        </w:rPr>
        <w:t>最佳实践进行</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基础设施的管理工作</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以流程的方式管理</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基础设施。这种方式可让</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组织能够以专业的方式为客户提供</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产品和服务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促进更多的人了解</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服务管理是如何改善</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服务的质量的。</w:t>
      </w:r>
      <w:r w:rsidR="0067307C">
        <w:rPr>
          <w:rFonts w:ascii="Arial" w:eastAsia="宋体" w:hAnsi="Arial" w:cs="Arial" w:hint="eastAsia"/>
          <w:color w:val="000000"/>
          <w:kern w:val="0"/>
          <w:sz w:val="24"/>
          <w:szCs w:val="24"/>
        </w:rPr>
        <w:t xml:space="preserve"> B</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以正式的内部、外部客户以及供应商的服务协议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定义服务级别普遍适用的标准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提高</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组织中所有员工的客户关注程度</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计划、实施、管理一系列流程以提供</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3)</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硬件、系统和应用软件以及数据通讯设施都是</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基础架构（</w:t>
      </w:r>
      <w:r w:rsidRPr="00DF0D2F">
        <w:rPr>
          <w:rFonts w:ascii="Arial" w:eastAsia="宋体" w:hAnsi="Arial" w:cs="Arial"/>
          <w:color w:val="000000"/>
          <w:kern w:val="0"/>
          <w:sz w:val="24"/>
          <w:szCs w:val="24"/>
        </w:rPr>
        <w:t>IT infrastructure</w:t>
      </w:r>
      <w:r w:rsidRPr="00DF0D2F">
        <w:rPr>
          <w:rFonts w:ascii="Arial" w:eastAsia="宋体" w:hAnsi="Arial" w:cs="Arial"/>
          <w:color w:val="000000"/>
          <w:kern w:val="0"/>
          <w:sz w:val="24"/>
          <w:szCs w:val="24"/>
        </w:rPr>
        <w:t>）的组成部分。下面哪些组件也可以被视为</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基础架构的一部分？</w:t>
      </w:r>
      <w:r w:rsidR="0067307C">
        <w:rPr>
          <w:rFonts w:ascii="Arial" w:eastAsia="宋体" w:hAnsi="Arial" w:cs="Arial" w:hint="eastAsia"/>
          <w:color w:val="000000"/>
          <w:kern w:val="0"/>
          <w:sz w:val="24"/>
          <w:szCs w:val="24"/>
        </w:rPr>
        <w:t xml:space="preserve"> A</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 </w:t>
      </w:r>
      <w:r w:rsidRPr="00DF0D2F">
        <w:rPr>
          <w:rFonts w:ascii="Arial" w:eastAsia="宋体" w:hAnsi="Arial" w:cs="Arial"/>
          <w:color w:val="000000"/>
          <w:kern w:val="0"/>
          <w:sz w:val="24"/>
          <w:szCs w:val="24"/>
        </w:rPr>
        <w:t>程序</w:t>
      </w:r>
      <w:r w:rsidRPr="00DF0D2F">
        <w:rPr>
          <w:rFonts w:ascii="Arial" w:eastAsia="宋体" w:hAnsi="Arial" w:cs="Arial"/>
          <w:color w:val="000000"/>
          <w:kern w:val="0"/>
          <w:sz w:val="24"/>
          <w:szCs w:val="24"/>
        </w:rPr>
        <w:t xml:space="preserve">    2 </w:t>
      </w:r>
      <w:r w:rsidRPr="00DF0D2F">
        <w:rPr>
          <w:rFonts w:ascii="Arial" w:eastAsia="宋体" w:hAnsi="Arial" w:cs="Arial"/>
          <w:color w:val="000000"/>
          <w:kern w:val="0"/>
          <w:sz w:val="24"/>
          <w:szCs w:val="24"/>
        </w:rPr>
        <w:t>文档</w:t>
      </w:r>
      <w:r w:rsidRPr="00DF0D2F">
        <w:rPr>
          <w:rFonts w:ascii="Arial" w:eastAsia="宋体" w:hAnsi="Arial" w:cs="Arial"/>
          <w:color w:val="000000"/>
          <w:kern w:val="0"/>
          <w:sz w:val="24"/>
          <w:szCs w:val="24"/>
        </w:rPr>
        <w:t xml:space="preserve">     3 </w:t>
      </w:r>
      <w:r w:rsidRPr="00DF0D2F">
        <w:rPr>
          <w:rFonts w:ascii="Arial" w:eastAsia="宋体" w:hAnsi="Arial" w:cs="Arial"/>
          <w:color w:val="000000"/>
          <w:kern w:val="0"/>
          <w:sz w:val="24"/>
          <w:szCs w:val="24"/>
        </w:rPr>
        <w:t>人员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2</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3</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3</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3</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4)</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事件管理流程可以从哪份文档获得有关何时有必要将问题升级和将问题升级给谁等方面的信息？</w:t>
      </w:r>
      <w:r w:rsidR="0067307C">
        <w:rPr>
          <w:rFonts w:ascii="Arial" w:eastAsia="宋体" w:hAnsi="Arial" w:cs="Arial" w:hint="eastAsia"/>
          <w:color w:val="000000"/>
          <w:kern w:val="0"/>
          <w:sz w:val="24"/>
          <w:szCs w:val="24"/>
        </w:rPr>
        <w:t xml:space="preserve">  A</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服务改进计划</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服务目录</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组织结构图</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服务级别协议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5)</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考虑下列说法：</w:t>
      </w:r>
      <w:r w:rsidR="0067307C">
        <w:rPr>
          <w:rFonts w:ascii="Arial" w:eastAsia="宋体" w:hAnsi="Arial" w:cs="Arial" w:hint="eastAsia"/>
          <w:color w:val="000000"/>
          <w:kern w:val="0"/>
          <w:sz w:val="24"/>
          <w:szCs w:val="24"/>
        </w:rPr>
        <w:t xml:space="preserve"> C</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SLA</w:t>
      </w:r>
      <w:r w:rsidRPr="00DF0D2F">
        <w:rPr>
          <w:rFonts w:ascii="Arial" w:eastAsia="宋体" w:hAnsi="Arial" w:cs="Arial"/>
          <w:color w:val="000000"/>
          <w:kern w:val="0"/>
          <w:sz w:val="24"/>
          <w:szCs w:val="24"/>
        </w:rPr>
        <w:t>应该定义协议双方的角色和职责</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对</w:t>
      </w:r>
      <w:r w:rsidRPr="00DF0D2F">
        <w:rPr>
          <w:rFonts w:ascii="Arial" w:eastAsia="宋体" w:hAnsi="Arial" w:cs="Arial"/>
          <w:color w:val="000000"/>
          <w:kern w:val="0"/>
          <w:sz w:val="24"/>
          <w:szCs w:val="24"/>
        </w:rPr>
        <w:t>SLA</w:t>
      </w:r>
      <w:r w:rsidRPr="00DF0D2F">
        <w:rPr>
          <w:rFonts w:ascii="Arial" w:eastAsia="宋体" w:hAnsi="Arial" w:cs="Arial"/>
          <w:color w:val="000000"/>
          <w:kern w:val="0"/>
          <w:sz w:val="24"/>
          <w:szCs w:val="24"/>
        </w:rPr>
        <w:t>的实现情况应该进行监控，定期制作服务级别报告并报送相关人员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3.</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在</w:t>
      </w:r>
      <w:r w:rsidRPr="00DF0D2F">
        <w:rPr>
          <w:rFonts w:ascii="Arial" w:eastAsia="宋体" w:hAnsi="Arial" w:cs="Arial"/>
          <w:color w:val="000000"/>
          <w:kern w:val="0"/>
          <w:sz w:val="24"/>
          <w:szCs w:val="24"/>
        </w:rPr>
        <w:t>SLA</w:t>
      </w:r>
      <w:r w:rsidRPr="00DF0D2F">
        <w:rPr>
          <w:rFonts w:ascii="Arial" w:eastAsia="宋体" w:hAnsi="Arial" w:cs="Arial"/>
          <w:color w:val="000000"/>
          <w:kern w:val="0"/>
          <w:sz w:val="24"/>
          <w:szCs w:val="24"/>
        </w:rPr>
        <w:t>签订之前应该对支撑合同进行评审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没有一个是正确的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是正确的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3</w:t>
      </w:r>
      <w:r w:rsidRPr="00DF0D2F">
        <w:rPr>
          <w:rFonts w:ascii="Arial" w:eastAsia="宋体" w:hAnsi="Arial" w:cs="Arial"/>
          <w:color w:val="000000"/>
          <w:kern w:val="0"/>
          <w:sz w:val="24"/>
          <w:szCs w:val="24"/>
        </w:rPr>
        <w:t>是正确的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上述三个说法都是正确的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6)</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在某个保险公司里，由于电力的中断导致局域网和所有</w:t>
      </w:r>
      <w:r w:rsidRPr="00DF0D2F">
        <w:rPr>
          <w:rFonts w:ascii="Arial" w:eastAsia="宋体" w:hAnsi="Arial" w:cs="Arial"/>
          <w:color w:val="000000"/>
          <w:kern w:val="0"/>
          <w:sz w:val="24"/>
          <w:szCs w:val="24"/>
        </w:rPr>
        <w:t>PC</w:t>
      </w:r>
      <w:r w:rsidRPr="00DF0D2F">
        <w:rPr>
          <w:rFonts w:ascii="Arial" w:eastAsia="宋体" w:hAnsi="Arial" w:cs="Arial"/>
          <w:color w:val="000000"/>
          <w:kern w:val="0"/>
          <w:sz w:val="24"/>
          <w:szCs w:val="24"/>
        </w:rPr>
        <w:t>都宕机了。因此，该公司的业务受理系统和理赔系统都不能正常使用。一个小时后，电力中断的故障被解决了，服务也恢复至电力中断之前的状态。该事件对服务提供造成了哪种影响？</w:t>
      </w:r>
      <w:r w:rsidR="0067307C">
        <w:rPr>
          <w:rFonts w:ascii="Arial" w:eastAsia="宋体" w:hAnsi="Arial" w:cs="Arial" w:hint="eastAsia"/>
          <w:color w:val="000000"/>
          <w:kern w:val="0"/>
          <w:sz w:val="24"/>
          <w:szCs w:val="24"/>
        </w:rPr>
        <w:t xml:space="preserve">  A</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影响很小，因为在一个小时内客户就被告知电话通知可以继续办理业务了，并且客户对这种情况表示理解。</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影响重大，因为该事件使得正常的服务提供不能实现。这对公司的形象造成了损害。</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没有影响，因为所有的数据都可以先记录在纸质文档上并可以在电力恢复后在录入系统。</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影响非常小，因为该事件是由电力故障而不是硬件或软件错误引起的。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7)</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以下哪一项是</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服务持续性管理流程的典型活动？</w:t>
      </w:r>
      <w:r w:rsidR="0067307C">
        <w:rPr>
          <w:rFonts w:ascii="Arial" w:eastAsia="宋体" w:hAnsi="Arial" w:cs="Arial" w:hint="eastAsia"/>
          <w:color w:val="000000"/>
          <w:kern w:val="0"/>
          <w:sz w:val="24"/>
          <w:szCs w:val="24"/>
        </w:rPr>
        <w:t xml:space="preserve"> A</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通知终端用户有关系统故障方面的情况</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将后备方案（</w:t>
      </w:r>
      <w:r w:rsidRPr="00DF0D2F">
        <w:rPr>
          <w:rFonts w:ascii="Arial" w:eastAsia="宋体" w:hAnsi="Arial" w:cs="Arial"/>
          <w:color w:val="000000"/>
          <w:kern w:val="0"/>
          <w:sz w:val="24"/>
          <w:szCs w:val="24"/>
        </w:rPr>
        <w:t>Fallback Arrangement</w:t>
      </w:r>
      <w:r w:rsidRPr="00DF0D2F">
        <w:rPr>
          <w:rFonts w:ascii="Arial" w:eastAsia="宋体" w:hAnsi="Arial" w:cs="Arial"/>
          <w:color w:val="000000"/>
          <w:kern w:val="0"/>
          <w:sz w:val="24"/>
          <w:szCs w:val="24"/>
        </w:rPr>
        <w:t>）文档化</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提供可用性方面的报告</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确保配置项始终是最新的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8)</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某钢铁公司被竞争对手兼并。</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部门以及两个公司的</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基础架构需要整合，</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基础架构整合后运行应用程序所需要的磁盘空间将由下列哪项流程决定。</w:t>
      </w:r>
      <w:r w:rsidR="0067307C">
        <w:rPr>
          <w:rFonts w:ascii="Arial" w:eastAsia="宋体" w:hAnsi="Arial" w:cs="Arial" w:hint="eastAsia"/>
          <w:color w:val="000000"/>
          <w:kern w:val="0"/>
          <w:sz w:val="24"/>
          <w:szCs w:val="24"/>
        </w:rPr>
        <w:t>B</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可用性管理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能力管理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计算机操作管理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发布管理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9)</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关于</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服务持续性计划，某个灾难的严重程度取决于：</w:t>
      </w:r>
      <w:r w:rsidR="0067307C">
        <w:rPr>
          <w:rFonts w:ascii="Arial" w:eastAsia="宋体" w:hAnsi="Arial" w:cs="Arial" w:hint="eastAsia"/>
          <w:color w:val="000000"/>
          <w:kern w:val="0"/>
          <w:sz w:val="24"/>
          <w:szCs w:val="24"/>
        </w:rPr>
        <w:t xml:space="preserve"> D</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灾难持续的天数</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恢复灾难可用的人员数量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灾难的类型，如洪水、火灾等</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对客户业务的影响</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10)</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因对信息系统的依赖逐渐增强，某房地产公司要求确保系统运行发生中断后仍可获得</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服务。下面哪个流程可提供这样的服务。</w:t>
      </w:r>
      <w:r w:rsidR="0067307C">
        <w:rPr>
          <w:rFonts w:ascii="Arial" w:eastAsia="宋体" w:hAnsi="Arial" w:cs="Arial" w:hint="eastAsia"/>
          <w:color w:val="000000"/>
          <w:kern w:val="0"/>
          <w:sz w:val="24"/>
          <w:szCs w:val="24"/>
        </w:rPr>
        <w:t xml:space="preserve"> B</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可用性管理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持续性管理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服务级别管理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服务管理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11)</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下面哪些属于可用性管理的首要职责？</w:t>
      </w:r>
      <w:r w:rsidR="00951A7A">
        <w:rPr>
          <w:rFonts w:ascii="Arial" w:eastAsia="宋体" w:hAnsi="Arial" w:cs="Arial" w:hint="eastAsia"/>
          <w:color w:val="000000"/>
          <w:kern w:val="0"/>
          <w:sz w:val="24"/>
          <w:szCs w:val="24"/>
        </w:rPr>
        <w:t xml:space="preserve"> D</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 </w:t>
      </w:r>
      <w:r w:rsidRPr="00DF0D2F">
        <w:rPr>
          <w:rFonts w:ascii="Arial" w:eastAsia="宋体" w:hAnsi="Arial" w:cs="Arial"/>
          <w:color w:val="000000"/>
          <w:kern w:val="0"/>
          <w:sz w:val="24"/>
          <w:szCs w:val="24"/>
        </w:rPr>
        <w:t>计划在</w:t>
      </w:r>
      <w:r w:rsidRPr="00DF0D2F">
        <w:rPr>
          <w:rFonts w:ascii="Arial" w:eastAsia="宋体" w:hAnsi="Arial" w:cs="Arial"/>
          <w:color w:val="000000"/>
          <w:kern w:val="0"/>
          <w:sz w:val="24"/>
          <w:szCs w:val="24"/>
        </w:rPr>
        <w:t>SLA</w:t>
      </w:r>
      <w:r w:rsidRPr="00DF0D2F">
        <w:rPr>
          <w:rFonts w:ascii="Arial" w:eastAsia="宋体" w:hAnsi="Arial" w:cs="Arial"/>
          <w:color w:val="000000"/>
          <w:kern w:val="0"/>
          <w:sz w:val="24"/>
          <w:szCs w:val="24"/>
        </w:rPr>
        <w:t>中约定的</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服务的可用性并进行监控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 </w:t>
      </w:r>
      <w:r w:rsidRPr="00DF0D2F">
        <w:rPr>
          <w:rFonts w:ascii="Arial" w:eastAsia="宋体" w:hAnsi="Arial" w:cs="Arial"/>
          <w:color w:val="000000"/>
          <w:kern w:val="0"/>
          <w:sz w:val="24"/>
          <w:szCs w:val="24"/>
        </w:rPr>
        <w:t>就</w:t>
      </w:r>
      <w:r w:rsidRPr="00DF0D2F">
        <w:rPr>
          <w:rFonts w:ascii="Arial" w:eastAsia="宋体" w:hAnsi="Arial" w:cs="Arial"/>
          <w:color w:val="000000"/>
          <w:kern w:val="0"/>
          <w:sz w:val="24"/>
          <w:szCs w:val="24"/>
        </w:rPr>
        <w:t>SLA</w:t>
      </w:r>
      <w:r w:rsidRPr="00DF0D2F">
        <w:rPr>
          <w:rFonts w:ascii="Arial" w:eastAsia="宋体" w:hAnsi="Arial" w:cs="Arial"/>
          <w:color w:val="000000"/>
          <w:kern w:val="0"/>
          <w:sz w:val="24"/>
          <w:szCs w:val="24"/>
        </w:rPr>
        <w:t>中的可用性级别与客户进行谈判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3. </w:t>
      </w:r>
      <w:r w:rsidRPr="00DF0D2F">
        <w:rPr>
          <w:rFonts w:ascii="Arial" w:eastAsia="宋体" w:hAnsi="Arial" w:cs="Arial"/>
          <w:color w:val="000000"/>
          <w:kern w:val="0"/>
          <w:sz w:val="24"/>
          <w:szCs w:val="24"/>
        </w:rPr>
        <w:t>记录不可用事件的详细情况</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4. </w:t>
      </w:r>
      <w:r w:rsidRPr="00DF0D2F">
        <w:rPr>
          <w:rFonts w:ascii="Arial" w:eastAsia="宋体" w:hAnsi="Arial" w:cs="Arial"/>
          <w:color w:val="000000"/>
          <w:kern w:val="0"/>
          <w:sz w:val="24"/>
          <w:szCs w:val="24"/>
        </w:rPr>
        <w:t>提出变更以预防有损可用性的故障</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2</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3</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4</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所有的都正确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4</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12)</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可用性百分率的计算公式为：</w:t>
      </w:r>
      <w:r w:rsidR="00951A7A">
        <w:rPr>
          <w:rFonts w:ascii="Arial" w:eastAsia="宋体" w:hAnsi="Arial" w:cs="Arial" w:hint="eastAsia"/>
          <w:color w:val="000000"/>
          <w:kern w:val="0"/>
          <w:sz w:val="24"/>
          <w:szCs w:val="24"/>
        </w:rPr>
        <w:t xml:space="preserve"> C</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（宕机时间</w:t>
      </w:r>
      <w:r w:rsidRPr="00DF0D2F">
        <w:rPr>
          <w:rFonts w:ascii="Arial" w:eastAsia="宋体" w:hAnsi="Arial" w:cs="Arial"/>
          <w:color w:val="000000"/>
          <w:kern w:val="0"/>
          <w:sz w:val="24"/>
          <w:szCs w:val="24"/>
        </w:rPr>
        <w:t>*100</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约定服务时间</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（约定服务时间</w:t>
      </w:r>
      <w:r w:rsidRPr="00DF0D2F">
        <w:rPr>
          <w:rFonts w:ascii="Arial" w:eastAsia="宋体" w:hAnsi="Arial" w:cs="Arial"/>
          <w:color w:val="000000"/>
          <w:kern w:val="0"/>
          <w:sz w:val="24"/>
          <w:szCs w:val="24"/>
        </w:rPr>
        <w:t>*100</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宕机时间</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（（约定服务时间</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宕机时间）</w:t>
      </w:r>
      <w:r w:rsidRPr="00DF0D2F">
        <w:rPr>
          <w:rFonts w:ascii="Arial" w:eastAsia="宋体" w:hAnsi="Arial" w:cs="Arial"/>
          <w:color w:val="000000"/>
          <w:kern w:val="0"/>
          <w:sz w:val="24"/>
          <w:szCs w:val="24"/>
        </w:rPr>
        <w:t>*100</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约定服务时间</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约定服务时间</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（约定服务时间</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宕机时间）</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13)</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某企业针对某项特定的</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服务没有任何持续性计划，下面哪个将是合适的理由？</w:t>
      </w:r>
      <w:r w:rsidR="00951A7A">
        <w:rPr>
          <w:rFonts w:ascii="Arial" w:eastAsia="宋体" w:hAnsi="Arial" w:cs="Arial" w:hint="eastAsia"/>
          <w:color w:val="000000"/>
          <w:kern w:val="0"/>
          <w:sz w:val="24"/>
          <w:szCs w:val="24"/>
        </w:rPr>
        <w:t xml:space="preserve"> D</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部门不具备开发持续性计划的技巧和能力</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部门业务灾难的风险是很少的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业务方的相关人员没有时间参与开发持续性计划</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在进行业务影响评估之后所作出的管理决策</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14)</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概念不属于</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服务的预算及核算管理？</w:t>
      </w:r>
      <w:r w:rsidR="00951A7A">
        <w:rPr>
          <w:rFonts w:ascii="Arial" w:eastAsia="宋体" w:hAnsi="Arial" w:cs="Arial" w:hint="eastAsia"/>
          <w:color w:val="000000"/>
          <w:kern w:val="0"/>
          <w:sz w:val="24"/>
          <w:szCs w:val="24"/>
        </w:rPr>
        <w:t xml:space="preserve"> C</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预算编制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计费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采购</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核算</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15)</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网络部门与外部组织就提供内部服务方面达成协议，将在何处说明此协议？</w:t>
      </w:r>
      <w:r w:rsidR="00951A7A">
        <w:rPr>
          <w:rFonts w:ascii="Arial" w:eastAsia="宋体" w:hAnsi="Arial" w:cs="Arial" w:hint="eastAsia"/>
          <w:color w:val="000000"/>
          <w:kern w:val="0"/>
          <w:sz w:val="24"/>
          <w:szCs w:val="24"/>
        </w:rPr>
        <w:t>B</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运营级别协议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服务级别协议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服务级别需求</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支持合同</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16)</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下面关于</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服务的预算及核算管理表述中哪一项是不正确的？</w:t>
      </w:r>
      <w:r w:rsidR="00951A7A">
        <w:rPr>
          <w:rFonts w:ascii="Arial" w:eastAsia="宋体" w:hAnsi="Arial" w:cs="Arial" w:hint="eastAsia"/>
          <w:color w:val="000000"/>
          <w:kern w:val="0"/>
          <w:sz w:val="24"/>
          <w:szCs w:val="24"/>
        </w:rPr>
        <w:t xml:space="preserve"> B</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服务财务经理需要负责确认和计量</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成本并为所提供的</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服务制定价格</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为了能够建立</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服务预算和核算体系，应该先签订</w:t>
      </w:r>
      <w:r w:rsidRPr="00DF0D2F">
        <w:rPr>
          <w:rFonts w:ascii="Arial" w:eastAsia="宋体" w:hAnsi="Arial" w:cs="Arial"/>
          <w:color w:val="000000"/>
          <w:kern w:val="0"/>
          <w:sz w:val="24"/>
          <w:szCs w:val="24"/>
        </w:rPr>
        <w:t>SLA</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OLA</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只有当对客户使用的服务进行计费时才有可能提高成本意识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服务的预算及核算管理必须在建立成本核算模型之前与客户就收费问题达成协议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17)</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哪个流程负责为需求中的</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服务的购买事宜制定（长期）计划？</w:t>
      </w:r>
      <w:r w:rsidR="00951A7A">
        <w:rPr>
          <w:rFonts w:ascii="Arial" w:eastAsia="宋体" w:hAnsi="Arial" w:cs="Arial" w:hint="eastAsia"/>
          <w:color w:val="000000"/>
          <w:kern w:val="0"/>
          <w:sz w:val="24"/>
          <w:szCs w:val="24"/>
        </w:rPr>
        <w:t xml:space="preserve"> B</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可用性管理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能力管理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配置管理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服务级别管理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18)</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保密性是安全管理流程要实现的目标之一。以下哪项正确地说明了</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保密性</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这个术语的含义？</w:t>
      </w:r>
      <w:r w:rsidR="00951A7A">
        <w:rPr>
          <w:rFonts w:ascii="Arial" w:eastAsia="宋体" w:hAnsi="Arial" w:cs="Arial" w:hint="eastAsia"/>
          <w:color w:val="000000"/>
          <w:kern w:val="0"/>
          <w:sz w:val="24"/>
          <w:szCs w:val="24"/>
        </w:rPr>
        <w:t xml:space="preserve"> A</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对数据的保护以防止未经授权的访问和使用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随时访问数据的能力</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验证数据正确性的能力</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数据的正确性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19)</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你是某个</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组织中的服务台人员。有一个用户呼叫电话说它的某个终端设备不能使用了。请问这是一个？</w:t>
      </w:r>
      <w:r w:rsidR="00951A7A">
        <w:rPr>
          <w:rFonts w:ascii="Arial" w:eastAsia="宋体" w:hAnsi="Arial" w:cs="Arial" w:hint="eastAsia"/>
          <w:color w:val="000000"/>
          <w:kern w:val="0"/>
          <w:sz w:val="24"/>
          <w:szCs w:val="24"/>
        </w:rPr>
        <w:t xml:space="preserve"> A</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事件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已知错误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问题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变更请求</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20)</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一个良好的事件管理流程将可以：</w:t>
      </w:r>
      <w:r w:rsidR="00951A7A">
        <w:rPr>
          <w:rFonts w:ascii="Arial" w:eastAsia="宋体" w:hAnsi="Arial" w:cs="Arial" w:hint="eastAsia"/>
          <w:color w:val="000000"/>
          <w:kern w:val="0"/>
          <w:sz w:val="24"/>
          <w:szCs w:val="24"/>
        </w:rPr>
        <w:t xml:space="preserve"> C</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确保错误的修改像处理紧急变更一样进行处理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快速地诊断事件发生的潜在原因</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在事件发生后尽快地恢复正常的服务运作</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以上三项都是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21)</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下列哪项活动属于事件管理的职责？</w:t>
      </w:r>
      <w:r w:rsidR="00951A7A">
        <w:rPr>
          <w:rFonts w:ascii="Arial" w:eastAsia="宋体" w:hAnsi="Arial" w:cs="Arial" w:hint="eastAsia"/>
          <w:color w:val="000000"/>
          <w:kern w:val="0"/>
          <w:sz w:val="24"/>
          <w:szCs w:val="24"/>
        </w:rPr>
        <w:t xml:space="preserve"> B</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变更在基础架构中的应用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检测事件产生的原因</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识别事件背后的潜在问题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事件的排除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22)</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由于产品本身的问题，用户现有的声卡被一块新的声卡替换。为方便以后参考，需对这块由另外一个制造厂商生产的新声卡进行登记。请问这项工作应由哪个流程负责执行？</w:t>
      </w:r>
      <w:r w:rsidR="00951A7A">
        <w:rPr>
          <w:rFonts w:ascii="Arial" w:eastAsia="宋体" w:hAnsi="Arial" w:cs="Arial" w:hint="eastAsia"/>
          <w:color w:val="000000"/>
          <w:kern w:val="0"/>
          <w:sz w:val="24"/>
          <w:szCs w:val="24"/>
        </w:rPr>
        <w:t xml:space="preserve"> D</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变更管理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配置管理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事件管理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问题管理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23)</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已知错误（</w:t>
      </w:r>
      <w:r w:rsidRPr="00DF0D2F">
        <w:rPr>
          <w:rFonts w:ascii="Arial" w:eastAsia="宋体" w:hAnsi="Arial" w:cs="Arial"/>
          <w:color w:val="000000"/>
          <w:kern w:val="0"/>
          <w:sz w:val="24"/>
          <w:szCs w:val="24"/>
        </w:rPr>
        <w:t>Known Error</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问题</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在</w:t>
      </w:r>
      <w:r w:rsidRPr="00DF0D2F">
        <w:rPr>
          <w:rFonts w:ascii="Arial" w:eastAsia="宋体" w:hAnsi="Arial" w:cs="Arial"/>
          <w:color w:val="000000"/>
          <w:kern w:val="0"/>
          <w:sz w:val="24"/>
          <w:szCs w:val="24"/>
        </w:rPr>
        <w:t>ISO20000</w:t>
      </w:r>
      <w:r w:rsidRPr="00DF0D2F">
        <w:rPr>
          <w:rFonts w:ascii="Arial" w:eastAsia="宋体" w:hAnsi="Arial" w:cs="Arial"/>
          <w:color w:val="000000"/>
          <w:kern w:val="0"/>
          <w:sz w:val="24"/>
          <w:szCs w:val="24"/>
        </w:rPr>
        <w:t>中的不同之处表现在哪些方面？</w:t>
      </w:r>
      <w:r w:rsidR="00951A7A">
        <w:rPr>
          <w:rFonts w:ascii="Arial" w:eastAsia="宋体" w:hAnsi="Arial" w:cs="Arial" w:hint="eastAsia"/>
          <w:color w:val="000000"/>
          <w:kern w:val="0"/>
          <w:sz w:val="24"/>
          <w:szCs w:val="24"/>
        </w:rPr>
        <w:t xml:space="preserve"> A</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导致已知错误的潜在原因是已知的，而导致问题的潜在原因是未知的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已知错误与</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基础架构中出现的错误有关，而问题则与其无关</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已知错误通常某个事件，而问题则不完全是这样的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对问题而言，与其有关的配置项已经发现和确认，而与已知错误有关的配置项通常仍未发现</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24)</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以下哪项活动属于主动问题管理？</w:t>
      </w:r>
      <w:r w:rsidR="00951A7A">
        <w:rPr>
          <w:rFonts w:ascii="Arial" w:eastAsia="宋体" w:hAnsi="Arial" w:cs="Arial" w:hint="eastAsia"/>
          <w:color w:val="000000"/>
          <w:kern w:val="0"/>
          <w:sz w:val="24"/>
          <w:szCs w:val="24"/>
        </w:rPr>
        <w:t xml:space="preserve"> B</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处理变更请求（</w:t>
      </w:r>
      <w:r w:rsidRPr="00DF0D2F">
        <w:rPr>
          <w:rFonts w:ascii="Arial" w:eastAsia="宋体" w:hAnsi="Arial" w:cs="Arial"/>
          <w:color w:val="000000"/>
          <w:kern w:val="0"/>
          <w:sz w:val="24"/>
          <w:szCs w:val="24"/>
        </w:rPr>
        <w:t>RFC</w:t>
      </w:r>
      <w:r w:rsidRPr="00DF0D2F">
        <w:rPr>
          <w:rFonts w:ascii="Arial" w:eastAsia="宋体" w:hAnsi="Arial" w:cs="Arial"/>
          <w:color w:val="000000"/>
          <w:kern w:val="0"/>
          <w:sz w:val="24"/>
          <w:szCs w:val="24"/>
        </w:rPr>
        <w:t>）</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进行趋势分析，发现潜在的事件的问题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跟踪所有的事件和服务中断</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尽量减少由于</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环境的变更而造成的服务中断</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25)</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某公司财务管理数据只能提供给授权的用户，安全管理采取措施来确保这点。这样做可以确保数据的哪个方面的安全性得到保证？</w:t>
      </w:r>
      <w:r w:rsidR="00951A7A">
        <w:rPr>
          <w:rFonts w:ascii="Arial" w:eastAsia="宋体" w:hAnsi="Arial" w:cs="Arial" w:hint="eastAsia"/>
          <w:color w:val="000000"/>
          <w:kern w:val="0"/>
          <w:sz w:val="24"/>
          <w:szCs w:val="24"/>
        </w:rPr>
        <w:t xml:space="preserve"> D</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可用性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完整性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稳定性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机密性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26)</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一个用户向服务台抱怨说，当他使用某个应用系统的时候，有一个错误总是反复地出现，从而导致网络连接的中断。下面哪个流程负责检测该错误产生的原因？</w:t>
      </w:r>
      <w:r w:rsidR="00951A7A">
        <w:rPr>
          <w:rFonts w:ascii="Arial" w:eastAsia="宋体" w:hAnsi="Arial" w:cs="Arial" w:hint="eastAsia"/>
          <w:color w:val="000000"/>
          <w:kern w:val="0"/>
          <w:sz w:val="24"/>
          <w:szCs w:val="24"/>
        </w:rPr>
        <w:t xml:space="preserve"> C</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事件管理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网络管理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问题管理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系统开发</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27)</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当某个软件包的最新版本被安装到某个台式机时，它可能会影响其它软件包。哪个流程负责检查和判断其它软件包是否有必要测试或者重新安装？</w:t>
      </w:r>
      <w:r w:rsidR="00951A7A">
        <w:rPr>
          <w:rFonts w:ascii="Arial" w:eastAsia="宋体" w:hAnsi="Arial" w:cs="Arial" w:hint="eastAsia"/>
          <w:color w:val="000000"/>
          <w:kern w:val="0"/>
          <w:sz w:val="24"/>
          <w:szCs w:val="24"/>
        </w:rPr>
        <w:t xml:space="preserve"> D</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变更管理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服务持续性管理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问题管理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发布管理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28)</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以下哪项变更必须经变更管理流程批准后才能实施？</w:t>
      </w:r>
      <w:r w:rsidR="00951A7A">
        <w:rPr>
          <w:rFonts w:ascii="Arial" w:eastAsia="宋体" w:hAnsi="Arial" w:cs="Arial" w:hint="eastAsia"/>
          <w:color w:val="000000"/>
          <w:kern w:val="0"/>
          <w:sz w:val="24"/>
          <w:szCs w:val="24"/>
        </w:rPr>
        <w:t xml:space="preserve"> D</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用户录入数据到数据库中</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改变密码</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给系统增加一位新用户</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将打印机从二楼移到三楼</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29)</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配置管理数据库（</w:t>
      </w:r>
      <w:r w:rsidRPr="00DF0D2F">
        <w:rPr>
          <w:rFonts w:ascii="Arial" w:eastAsia="宋体" w:hAnsi="Arial" w:cs="Arial"/>
          <w:color w:val="000000"/>
          <w:kern w:val="0"/>
          <w:sz w:val="24"/>
          <w:szCs w:val="24"/>
        </w:rPr>
        <w:t>CMDB</w:t>
      </w:r>
      <w:r w:rsidRPr="00DF0D2F">
        <w:rPr>
          <w:rFonts w:ascii="Arial" w:eastAsia="宋体" w:hAnsi="Arial" w:cs="Arial"/>
          <w:color w:val="000000"/>
          <w:kern w:val="0"/>
          <w:sz w:val="24"/>
          <w:szCs w:val="24"/>
        </w:rPr>
        <w:t>）中的哪个属性有助于查明某个时刻的哪些配置项正在进行维护？</w:t>
      </w:r>
      <w:r w:rsidR="00951A7A">
        <w:rPr>
          <w:rFonts w:ascii="Arial" w:eastAsia="宋体" w:hAnsi="Arial" w:cs="Arial" w:hint="eastAsia"/>
          <w:color w:val="000000"/>
          <w:kern w:val="0"/>
          <w:sz w:val="24"/>
          <w:szCs w:val="24"/>
        </w:rPr>
        <w:t xml:space="preserve"> D</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购买日期</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责任人（</w:t>
      </w:r>
      <w:r w:rsidRPr="00DF0D2F">
        <w:rPr>
          <w:rFonts w:ascii="Arial" w:eastAsia="宋体" w:hAnsi="Arial" w:cs="Arial"/>
          <w:color w:val="000000"/>
          <w:kern w:val="0"/>
          <w:sz w:val="24"/>
          <w:szCs w:val="24"/>
        </w:rPr>
        <w:t>Owner</w:t>
      </w:r>
      <w:r w:rsidRPr="00DF0D2F">
        <w:rPr>
          <w:rFonts w:ascii="Arial" w:eastAsia="宋体" w:hAnsi="Arial" w:cs="Arial"/>
          <w:color w:val="000000"/>
          <w:kern w:val="0"/>
          <w:sz w:val="24"/>
          <w:szCs w:val="24"/>
        </w:rPr>
        <w:t>）</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位置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状态</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30)</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下列哪项是配置基线？</w:t>
      </w:r>
      <w:r w:rsidR="00951A7A">
        <w:rPr>
          <w:rFonts w:ascii="Arial" w:eastAsia="宋体" w:hAnsi="Arial" w:cs="Arial" w:hint="eastAsia"/>
          <w:color w:val="000000"/>
          <w:kern w:val="0"/>
          <w:sz w:val="24"/>
          <w:szCs w:val="24"/>
        </w:rPr>
        <w:t xml:space="preserve"> D</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配置管理数据库中的标准配置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标准配置项的描述</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以交付的一系列配置项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有关一项产品或服务的</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快照</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，以作为配置审计和变更回撤的基准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简单题（共</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题，每题</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分，总</w:t>
      </w:r>
      <w:r w:rsidRPr="00DF0D2F">
        <w:rPr>
          <w:rFonts w:ascii="Arial" w:eastAsia="宋体" w:hAnsi="Arial" w:cs="Arial"/>
          <w:color w:val="000000"/>
          <w:kern w:val="0"/>
          <w:sz w:val="24"/>
          <w:szCs w:val="24"/>
        </w:rPr>
        <w:t>10</w:t>
      </w:r>
      <w:r w:rsidRPr="00DF0D2F">
        <w:rPr>
          <w:rFonts w:ascii="Arial" w:eastAsia="宋体" w:hAnsi="Arial" w:cs="Arial"/>
          <w:color w:val="000000"/>
          <w:kern w:val="0"/>
          <w:sz w:val="24"/>
          <w:szCs w:val="24"/>
        </w:rPr>
        <w:t>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请说明</w:t>
      </w:r>
      <w:r w:rsidRPr="00DF0D2F">
        <w:rPr>
          <w:rFonts w:ascii="Arial" w:eastAsia="宋体" w:hAnsi="Arial" w:cs="Arial"/>
          <w:color w:val="000000"/>
          <w:kern w:val="0"/>
          <w:sz w:val="24"/>
          <w:szCs w:val="24"/>
        </w:rPr>
        <w:t>ITSM</w:t>
      </w:r>
      <w:r w:rsidRPr="00DF0D2F">
        <w:rPr>
          <w:rFonts w:ascii="Arial" w:eastAsia="宋体" w:hAnsi="Arial" w:cs="Arial"/>
          <w:color w:val="000000"/>
          <w:kern w:val="0"/>
          <w:sz w:val="24"/>
          <w:szCs w:val="24"/>
        </w:rPr>
        <w:t>的定义。</w:t>
      </w:r>
    </w:p>
    <w:p w:rsidR="00DF0D2F" w:rsidRPr="00DF0D2F" w:rsidRDefault="003B55B6" w:rsidP="00DF0D2F">
      <w:pPr>
        <w:widowControl/>
        <w:shd w:val="clear" w:color="auto" w:fill="FFFFFF"/>
        <w:spacing w:line="360" w:lineRule="atLeast"/>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答：</w:t>
      </w:r>
      <w:r>
        <w:rPr>
          <w:rFonts w:ascii="Arial" w:eastAsia="宋体" w:hAnsi="Arial" w:cs="Arial" w:hint="eastAsia"/>
          <w:color w:val="000000"/>
          <w:kern w:val="0"/>
          <w:sz w:val="24"/>
          <w:szCs w:val="24"/>
        </w:rPr>
        <w:t xml:space="preserve"> </w:t>
      </w:r>
      <w:r w:rsidR="00DF0D2F" w:rsidRPr="00DF0D2F">
        <w:rPr>
          <w:rFonts w:ascii="Arial" w:eastAsia="宋体" w:hAnsi="Arial" w:cs="Arial"/>
          <w:color w:val="000000"/>
          <w:kern w:val="0"/>
          <w:sz w:val="24"/>
          <w:szCs w:val="24"/>
        </w:rPr>
        <w:t xml:space="preserve">ITSM: </w:t>
      </w:r>
      <w:r w:rsidR="00DF0D2F" w:rsidRPr="00DF0D2F">
        <w:rPr>
          <w:rFonts w:ascii="Arial" w:eastAsia="宋体" w:hAnsi="Arial" w:cs="Arial"/>
          <w:color w:val="000000"/>
          <w:kern w:val="0"/>
          <w:sz w:val="24"/>
          <w:szCs w:val="24"/>
        </w:rPr>
        <w:t>是一套面向过程、以客户为中心的规范的管理方法，它通过集成</w:t>
      </w:r>
      <w:r w:rsidR="00DF0D2F" w:rsidRPr="00DF0D2F">
        <w:rPr>
          <w:rFonts w:ascii="Arial" w:eastAsia="宋体" w:hAnsi="Arial" w:cs="Arial"/>
          <w:color w:val="000000"/>
          <w:kern w:val="0"/>
          <w:sz w:val="24"/>
          <w:szCs w:val="24"/>
        </w:rPr>
        <w:t>IT</w:t>
      </w:r>
      <w:r w:rsidR="00DF0D2F" w:rsidRPr="00DF0D2F">
        <w:rPr>
          <w:rFonts w:ascii="Arial" w:eastAsia="宋体" w:hAnsi="Arial" w:cs="Arial"/>
          <w:color w:val="000000"/>
          <w:kern w:val="0"/>
          <w:sz w:val="24"/>
          <w:szCs w:val="24"/>
        </w:rPr>
        <w:t>服务和业务，协助企业提高其</w:t>
      </w:r>
      <w:r w:rsidR="00DF0D2F" w:rsidRPr="00DF0D2F">
        <w:rPr>
          <w:rFonts w:ascii="Arial" w:eastAsia="宋体" w:hAnsi="Arial" w:cs="Arial"/>
          <w:color w:val="000000"/>
          <w:kern w:val="0"/>
          <w:sz w:val="24"/>
          <w:szCs w:val="24"/>
        </w:rPr>
        <w:t>IT</w:t>
      </w:r>
      <w:r w:rsidR="00DF0D2F" w:rsidRPr="00DF0D2F">
        <w:rPr>
          <w:rFonts w:ascii="Arial" w:eastAsia="宋体" w:hAnsi="Arial" w:cs="Arial"/>
          <w:color w:val="000000"/>
          <w:kern w:val="0"/>
          <w:sz w:val="24"/>
          <w:szCs w:val="24"/>
        </w:rPr>
        <w:t>服务提供和支持能力。</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请描述在贵单位实施</w:t>
      </w:r>
      <w:r w:rsidRPr="00DF0D2F">
        <w:rPr>
          <w:rFonts w:ascii="Arial" w:eastAsia="宋体" w:hAnsi="Arial" w:cs="Arial"/>
          <w:color w:val="000000"/>
          <w:kern w:val="0"/>
          <w:sz w:val="24"/>
          <w:szCs w:val="24"/>
        </w:rPr>
        <w:t>ISO20000</w:t>
      </w:r>
      <w:r w:rsidRPr="00DF0D2F">
        <w:rPr>
          <w:rFonts w:ascii="Arial" w:eastAsia="宋体" w:hAnsi="Arial" w:cs="Arial"/>
          <w:color w:val="000000"/>
          <w:kern w:val="0"/>
          <w:sz w:val="24"/>
          <w:szCs w:val="24"/>
        </w:rPr>
        <w:t>的意义。</w:t>
      </w:r>
    </w:p>
    <w:p w:rsidR="00DF0D2F" w:rsidRPr="00DF0D2F" w:rsidRDefault="003B55B6" w:rsidP="00DF0D2F">
      <w:pPr>
        <w:widowControl/>
        <w:shd w:val="clear" w:color="auto" w:fill="FFFFFF"/>
        <w:spacing w:line="360" w:lineRule="atLeast"/>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答：</w:t>
      </w:r>
      <w:r>
        <w:rPr>
          <w:rFonts w:ascii="Arial" w:eastAsia="宋体" w:hAnsi="Arial" w:cs="Arial" w:hint="eastAsia"/>
          <w:color w:val="000000"/>
          <w:kern w:val="0"/>
          <w:sz w:val="24"/>
          <w:szCs w:val="24"/>
        </w:rPr>
        <w:t xml:space="preserve"> </w:t>
      </w:r>
      <w:r w:rsidR="00DF0D2F" w:rsidRPr="00DF0D2F">
        <w:rPr>
          <w:rFonts w:ascii="Arial" w:eastAsia="宋体" w:hAnsi="Arial" w:cs="Arial"/>
          <w:color w:val="000000"/>
          <w:kern w:val="0"/>
          <w:sz w:val="24"/>
          <w:szCs w:val="24"/>
        </w:rPr>
        <w:t>实施</w:t>
      </w:r>
      <w:r w:rsidR="00DF0D2F" w:rsidRPr="00DF0D2F">
        <w:rPr>
          <w:rFonts w:ascii="Arial" w:eastAsia="宋体" w:hAnsi="Arial" w:cs="Arial"/>
          <w:color w:val="000000"/>
          <w:kern w:val="0"/>
          <w:sz w:val="24"/>
          <w:szCs w:val="24"/>
        </w:rPr>
        <w:t>ISO20000</w:t>
      </w:r>
      <w:r w:rsidR="00DF0D2F" w:rsidRPr="00DF0D2F">
        <w:rPr>
          <w:rFonts w:ascii="Arial" w:eastAsia="宋体" w:hAnsi="Arial" w:cs="Arial"/>
          <w:color w:val="000000"/>
          <w:kern w:val="0"/>
          <w:sz w:val="24"/>
          <w:szCs w:val="24"/>
        </w:rPr>
        <w:t>能提高公司整体效益</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就服务质量和服务承诺与业务及供货商达成一致，建立和业务及供货商统一的沟通平台（服务台</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；达到相关利益方均满意的</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服务管理目标；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进一步提高</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服务的可用性、完整性和保密性，为业务用户提供高质量的服务；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能够有持续性优化服务流程，提升服务水平，提高业务满意度；</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进一步提高项目的可提供性并确保如期交付；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从总体上提高企业</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投资的报酬率，提升企业的综合竞争力；</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建立</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部门一整套行之有效的持续改善机制和内控机制；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明确</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管理成本和企业业务战略以及</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战略目标的结合点，完善现有</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服务结构和资源配置，使各项</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资源的运用符合公司业务。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实施</w:t>
      </w:r>
      <w:r w:rsidRPr="00DF0D2F">
        <w:rPr>
          <w:rFonts w:ascii="Arial" w:eastAsia="宋体" w:hAnsi="Arial" w:cs="Arial"/>
          <w:color w:val="000000"/>
          <w:kern w:val="0"/>
          <w:sz w:val="24"/>
          <w:szCs w:val="24"/>
        </w:rPr>
        <w:t>ISO20000</w:t>
      </w:r>
      <w:r w:rsidRPr="00DF0D2F">
        <w:rPr>
          <w:rFonts w:ascii="Arial" w:eastAsia="宋体" w:hAnsi="Arial" w:cs="Arial"/>
          <w:color w:val="000000"/>
          <w:kern w:val="0"/>
          <w:sz w:val="24"/>
          <w:szCs w:val="24"/>
        </w:rPr>
        <w:t>战略和</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战略目标；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通过建立优化、透明的管理流程和权责的定义，监控管理流程、进行绩效评价；降低</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运营的管理成本和风险；</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将现有管理体系和业务流程整合，规范</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部门服务水平，规范工作流程，降低由人员变动导致的风险；</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提高</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部门相关员工的专业素质，提高员工的服务能力和工作效率；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提升</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部门整体运作及各部门间沟通的能力。</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三、</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问答题</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共</w:t>
      </w:r>
      <w:r w:rsidRPr="00DF0D2F">
        <w:rPr>
          <w:rFonts w:ascii="Arial" w:eastAsia="宋体" w:hAnsi="Arial" w:cs="Arial"/>
          <w:color w:val="000000"/>
          <w:kern w:val="0"/>
          <w:sz w:val="24"/>
          <w:szCs w:val="24"/>
        </w:rPr>
        <w:t>3</w:t>
      </w:r>
      <w:r w:rsidRPr="00DF0D2F">
        <w:rPr>
          <w:rFonts w:ascii="Arial" w:eastAsia="宋体" w:hAnsi="Arial" w:cs="Arial"/>
          <w:color w:val="000000"/>
          <w:kern w:val="0"/>
          <w:sz w:val="24"/>
          <w:szCs w:val="24"/>
        </w:rPr>
        <w:t>题</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每题</w:t>
      </w:r>
      <w:r w:rsidRPr="00DF0D2F">
        <w:rPr>
          <w:rFonts w:ascii="Arial" w:eastAsia="宋体" w:hAnsi="Arial" w:cs="Arial"/>
          <w:color w:val="000000"/>
          <w:kern w:val="0"/>
          <w:sz w:val="24"/>
          <w:szCs w:val="24"/>
        </w:rPr>
        <w:t>10</w:t>
      </w:r>
      <w:r w:rsidRPr="00DF0D2F">
        <w:rPr>
          <w:rFonts w:ascii="Arial" w:eastAsia="宋体" w:hAnsi="Arial" w:cs="Arial"/>
          <w:color w:val="000000"/>
          <w:kern w:val="0"/>
          <w:sz w:val="24"/>
          <w:szCs w:val="24"/>
        </w:rPr>
        <w:t>分，总</w:t>
      </w:r>
      <w:r w:rsidRPr="00DF0D2F">
        <w:rPr>
          <w:rFonts w:ascii="Arial" w:eastAsia="宋体" w:hAnsi="Arial" w:cs="Arial"/>
          <w:color w:val="000000"/>
          <w:kern w:val="0"/>
          <w:sz w:val="24"/>
          <w:szCs w:val="24"/>
        </w:rPr>
        <w:t>30</w:t>
      </w:r>
      <w:r w:rsidRPr="00DF0D2F">
        <w:rPr>
          <w:rFonts w:ascii="Arial" w:eastAsia="宋体" w:hAnsi="Arial" w:cs="Arial"/>
          <w:color w:val="000000"/>
          <w:kern w:val="0"/>
          <w:sz w:val="24"/>
          <w:szCs w:val="24"/>
        </w:rPr>
        <w:t>分</w:t>
      </w:r>
      <w:r w:rsidRPr="00DF0D2F">
        <w:rPr>
          <w:rFonts w:ascii="Arial" w:eastAsia="宋体" w:hAnsi="Arial" w:cs="Arial"/>
          <w:color w:val="000000"/>
          <w:kern w:val="0"/>
          <w:sz w:val="24"/>
          <w:szCs w:val="24"/>
        </w:rPr>
        <w:t>)</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 ISO20000</w:t>
      </w:r>
      <w:r w:rsidRPr="00DF0D2F">
        <w:rPr>
          <w:rFonts w:ascii="Arial" w:eastAsia="宋体" w:hAnsi="Arial" w:cs="Arial"/>
          <w:color w:val="000000"/>
          <w:kern w:val="0"/>
          <w:sz w:val="24"/>
          <w:szCs w:val="24"/>
        </w:rPr>
        <w:t>要求服务供应商编制服务报告，请问服务报告包括哪些方面的内容。</w:t>
      </w:r>
      <w:r w:rsidRPr="00DF0D2F">
        <w:rPr>
          <w:rFonts w:ascii="Arial" w:eastAsia="宋体" w:hAnsi="Arial" w:cs="Arial"/>
          <w:color w:val="000000"/>
          <w:kern w:val="0"/>
          <w:sz w:val="24"/>
          <w:szCs w:val="24"/>
        </w:rPr>
        <w:t> </w:t>
      </w:r>
    </w:p>
    <w:p w:rsidR="00DF0D2F" w:rsidRPr="00DF0D2F" w:rsidRDefault="003B55B6" w:rsidP="00DF0D2F">
      <w:pPr>
        <w:widowControl/>
        <w:shd w:val="clear" w:color="auto" w:fill="FFFFFF"/>
        <w:spacing w:line="360" w:lineRule="atLeast"/>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答：</w:t>
      </w:r>
      <w:r>
        <w:rPr>
          <w:rFonts w:ascii="Arial" w:eastAsia="宋体" w:hAnsi="Arial" w:cs="Arial" w:hint="eastAsia"/>
          <w:color w:val="000000"/>
          <w:kern w:val="0"/>
          <w:sz w:val="24"/>
          <w:szCs w:val="24"/>
        </w:rPr>
        <w:t xml:space="preserve"> </w:t>
      </w:r>
      <w:r w:rsidR="00DF0D2F" w:rsidRPr="00DF0D2F">
        <w:rPr>
          <w:rFonts w:ascii="Arial" w:eastAsia="宋体" w:hAnsi="Arial" w:cs="Arial"/>
          <w:color w:val="000000"/>
          <w:kern w:val="0"/>
          <w:sz w:val="24"/>
          <w:szCs w:val="24"/>
        </w:rPr>
        <w:t>服务目标以及服务目标针对的对象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服务的内容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总结服务内容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分析服务的趋势</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对以后的一个改进措施期望要求</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 </w:t>
      </w:r>
      <w:r w:rsidRPr="00DF0D2F">
        <w:rPr>
          <w:rFonts w:ascii="Arial" w:eastAsia="宋体" w:hAnsi="Arial" w:cs="Arial"/>
          <w:color w:val="000000"/>
          <w:kern w:val="0"/>
          <w:sz w:val="24"/>
          <w:szCs w:val="24"/>
        </w:rPr>
        <w:t>针对</w:t>
      </w:r>
      <w:r w:rsidRPr="00DF0D2F">
        <w:rPr>
          <w:rFonts w:ascii="Arial" w:eastAsia="宋体" w:hAnsi="Arial" w:cs="Arial"/>
          <w:color w:val="000000"/>
          <w:kern w:val="0"/>
          <w:sz w:val="24"/>
          <w:szCs w:val="24"/>
        </w:rPr>
        <w:t>ISO20000</w:t>
      </w:r>
      <w:r w:rsidRPr="00DF0D2F">
        <w:rPr>
          <w:rFonts w:ascii="Arial" w:eastAsia="宋体" w:hAnsi="Arial" w:cs="Arial"/>
          <w:color w:val="000000"/>
          <w:kern w:val="0"/>
          <w:sz w:val="24"/>
          <w:szCs w:val="24"/>
        </w:rPr>
        <w:t>标准中所包含的</w:t>
      </w:r>
      <w:r w:rsidRPr="00DF0D2F">
        <w:rPr>
          <w:rFonts w:ascii="Arial" w:eastAsia="宋体" w:hAnsi="Arial" w:cs="Arial"/>
          <w:color w:val="000000"/>
          <w:kern w:val="0"/>
          <w:sz w:val="24"/>
          <w:szCs w:val="24"/>
        </w:rPr>
        <w:t>13</w:t>
      </w:r>
      <w:r w:rsidRPr="00DF0D2F">
        <w:rPr>
          <w:rFonts w:ascii="Arial" w:eastAsia="宋体" w:hAnsi="Arial" w:cs="Arial"/>
          <w:color w:val="000000"/>
          <w:kern w:val="0"/>
          <w:sz w:val="24"/>
          <w:szCs w:val="24"/>
        </w:rPr>
        <w:t>个控制流程，列出您的工作中涉及到的服务流程，并画出其中一个服务流程的流程图。</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2.ISO20000</w:t>
      </w:r>
      <w:r w:rsidRPr="00DF0D2F">
        <w:rPr>
          <w:rFonts w:ascii="Arial" w:eastAsia="宋体" w:hAnsi="Arial" w:cs="Arial"/>
          <w:color w:val="000000"/>
          <w:kern w:val="0"/>
          <w:sz w:val="24"/>
          <w:szCs w:val="24"/>
        </w:rPr>
        <w:t>要求服务提供商需要实施事件管理、问题管理、变更管理、发布管理、配置管理，请描述这五大流程的目标及它们之间的关系？</w:t>
      </w:r>
    </w:p>
    <w:p w:rsidR="00DF0D2F" w:rsidRPr="00DF0D2F" w:rsidRDefault="003B55B6" w:rsidP="00DF0D2F">
      <w:pPr>
        <w:widowControl/>
        <w:shd w:val="clear" w:color="auto" w:fill="FFFFFF"/>
        <w:spacing w:line="360" w:lineRule="atLeast"/>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答：</w:t>
      </w:r>
      <w:r>
        <w:rPr>
          <w:rFonts w:ascii="Arial" w:eastAsia="宋体" w:hAnsi="Arial" w:cs="Arial" w:hint="eastAsia"/>
          <w:color w:val="000000"/>
          <w:kern w:val="0"/>
          <w:sz w:val="24"/>
          <w:szCs w:val="24"/>
        </w:rPr>
        <w:t xml:space="preserve"> </w:t>
      </w:r>
      <w:r w:rsidR="00DF0D2F" w:rsidRPr="00DF0D2F">
        <w:rPr>
          <w:rFonts w:ascii="Arial" w:eastAsia="宋体" w:hAnsi="Arial" w:cs="Arial"/>
          <w:color w:val="000000"/>
          <w:kern w:val="0"/>
          <w:sz w:val="24"/>
          <w:szCs w:val="24"/>
        </w:rPr>
        <w:t>目标：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事件管理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在最快的时间内将服务恢复到</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正常状态</w:t>
      </w:r>
      <w:r w:rsidRPr="00DF0D2F">
        <w:rPr>
          <w:rFonts w:ascii="Arial" w:eastAsia="宋体" w:hAnsi="Arial" w:cs="Arial"/>
          <w:color w:val="000000"/>
          <w:kern w:val="0"/>
          <w:sz w:val="24"/>
          <w:szCs w:val="24"/>
        </w:rPr>
        <w:t>”</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问题管理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查找事件或问题产生的根本原因，并彻底解决，以防再次发生</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变更管理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控制需要变更的信息并得以处理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发布管理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计划和协调软硬件组件的发布以及进行实际的运行操作</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配置管理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更好的管理</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资产的配置组件并提供有效准确的信息</w:t>
      </w:r>
    </w:p>
    <w:p w:rsidR="003B55B6" w:rsidRDefault="003B55B6" w:rsidP="00F00357">
      <w:pPr>
        <w:pStyle w:val="3"/>
        <w:rPr>
          <w:shd w:val="clear" w:color="auto" w:fill="FFFFFF"/>
        </w:rPr>
      </w:pPr>
    </w:p>
    <w:p w:rsidR="00DF0D2F" w:rsidRPr="00F00357" w:rsidRDefault="00DF0D2F" w:rsidP="00F00357">
      <w:pPr>
        <w:pStyle w:val="3"/>
        <w:rPr>
          <w:shd w:val="clear" w:color="auto" w:fill="FFFFFF"/>
        </w:rPr>
      </w:pPr>
      <w:r w:rsidRPr="00F00357">
        <w:rPr>
          <w:shd w:val="clear" w:color="auto" w:fill="FFFFFF"/>
        </w:rPr>
        <w:t>信息安全管理培训考核试题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r w:rsidRPr="00DF0D2F">
        <w:rPr>
          <w:rFonts w:ascii="Arial" w:eastAsia="宋体" w:hAnsi="Arial" w:cs="Arial"/>
          <w:color w:val="000000"/>
          <w:kern w:val="0"/>
          <w:sz w:val="24"/>
          <w:szCs w:val="24"/>
        </w:rPr>
        <w:t>一、选择题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以下哪个是信息安全管理标准？</w:t>
      </w:r>
      <w:r w:rsidR="00960CE6">
        <w:rPr>
          <w:rFonts w:ascii="Arial" w:eastAsia="宋体" w:hAnsi="Arial" w:cs="Arial" w:hint="eastAsia"/>
          <w:color w:val="000000"/>
          <w:kern w:val="0"/>
          <w:sz w:val="24"/>
          <w:szCs w:val="24"/>
        </w:rPr>
        <w:t xml:space="preserve"> D</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 ISO15408</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 ISO14000</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 ISO9000</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 ISO27001/ISO17799</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以下哪个标准涉及风险评估要求？</w:t>
      </w:r>
      <w:r w:rsidR="00960CE6">
        <w:rPr>
          <w:rFonts w:ascii="Arial" w:eastAsia="宋体" w:hAnsi="Arial" w:cs="Arial" w:hint="eastAsia"/>
          <w:color w:val="000000"/>
          <w:kern w:val="0"/>
          <w:sz w:val="24"/>
          <w:szCs w:val="24"/>
        </w:rPr>
        <w:t xml:space="preserve"> A</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 ISO27001/ISO17799</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 ISO14000</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 ISO9000</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 ISO15408</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3. ISO17799:2005</w:t>
      </w:r>
      <w:r w:rsidRPr="00DF0D2F">
        <w:rPr>
          <w:rFonts w:ascii="Arial" w:eastAsia="宋体" w:hAnsi="Arial" w:cs="Arial"/>
          <w:color w:val="000000"/>
          <w:kern w:val="0"/>
          <w:sz w:val="24"/>
          <w:szCs w:val="24"/>
        </w:rPr>
        <w:t>增加了以下那部分内容？</w:t>
      </w:r>
      <w:r w:rsidR="00960CE6">
        <w:rPr>
          <w:rFonts w:ascii="Arial" w:eastAsia="宋体" w:hAnsi="Arial" w:cs="Arial" w:hint="eastAsia"/>
          <w:color w:val="000000"/>
          <w:kern w:val="0"/>
          <w:sz w:val="24"/>
          <w:szCs w:val="24"/>
        </w:rPr>
        <w:t xml:space="preserve"> B</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资产管理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信息安全事件管理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人力资源安全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信息系统得获取、开发和维护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4. </w:t>
      </w:r>
      <w:r w:rsidRPr="00DF0D2F">
        <w:rPr>
          <w:rFonts w:ascii="Arial" w:eastAsia="宋体" w:hAnsi="Arial" w:cs="Arial"/>
          <w:color w:val="000000"/>
          <w:kern w:val="0"/>
          <w:sz w:val="24"/>
          <w:szCs w:val="24"/>
        </w:rPr>
        <w:t>以下关于信息安全资产的答案哪个是正确的？</w:t>
      </w:r>
      <w:r w:rsidR="00960CE6">
        <w:rPr>
          <w:rFonts w:ascii="Arial" w:eastAsia="宋体" w:hAnsi="Arial" w:cs="Arial" w:hint="eastAsia"/>
          <w:color w:val="000000"/>
          <w:kern w:val="0"/>
          <w:sz w:val="24"/>
          <w:szCs w:val="24"/>
        </w:rPr>
        <w:t xml:space="preserve"> D</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人员是资产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公司形象是资产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数据是资产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 A</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都是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5. </w:t>
      </w:r>
      <w:r w:rsidRPr="00DF0D2F">
        <w:rPr>
          <w:rFonts w:ascii="Arial" w:eastAsia="宋体" w:hAnsi="Arial" w:cs="Arial"/>
          <w:color w:val="000000"/>
          <w:kern w:val="0"/>
          <w:sz w:val="24"/>
          <w:szCs w:val="24"/>
        </w:rPr>
        <w:t>残余</w:t>
      </w:r>
      <w:r w:rsidR="00960CE6">
        <w:rPr>
          <w:rFonts w:ascii="Arial" w:eastAsia="宋体" w:hAnsi="Arial" w:cs="Arial"/>
          <w:color w:val="000000"/>
          <w:kern w:val="0"/>
          <w:sz w:val="24"/>
          <w:szCs w:val="24"/>
        </w:rPr>
        <w:t>风险是风险处理后残留的风险，我们不需要对其进行监控。这种说法是</w:t>
      </w:r>
      <w:r w:rsidR="00960CE6">
        <w:rPr>
          <w:rFonts w:ascii="Arial" w:eastAsia="宋体" w:hAnsi="Arial" w:cs="Arial" w:hint="eastAsia"/>
          <w:color w:val="000000"/>
          <w:kern w:val="0"/>
          <w:sz w:val="24"/>
          <w:szCs w:val="24"/>
        </w:rPr>
        <w:t>?B</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 xml:space="preserve">B. </w:t>
      </w:r>
      <w:r w:rsidRPr="00DF0D2F">
        <w:rPr>
          <w:rFonts w:ascii="Arial" w:eastAsia="宋体" w:hAnsi="Arial" w:cs="Arial"/>
          <w:color w:val="000000"/>
          <w:kern w:val="0"/>
          <w:sz w:val="24"/>
          <w:szCs w:val="24"/>
        </w:rPr>
        <w:t>错误的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6.  </w:t>
      </w:r>
      <w:r w:rsidRPr="00DF0D2F">
        <w:rPr>
          <w:rFonts w:ascii="Arial" w:eastAsia="宋体" w:hAnsi="Arial" w:cs="Arial"/>
          <w:color w:val="000000"/>
          <w:kern w:val="0"/>
          <w:sz w:val="24"/>
          <w:szCs w:val="24"/>
        </w:rPr>
        <w:t>为了工作方便和工作效率，在内审时内审员可以审核自己的工作，这种做法是</w:t>
      </w:r>
      <w:r w:rsidRPr="00DF0D2F">
        <w:rPr>
          <w:rFonts w:ascii="Arial" w:eastAsia="宋体" w:hAnsi="Arial" w:cs="Arial"/>
          <w:color w:val="000000"/>
          <w:kern w:val="0"/>
          <w:sz w:val="24"/>
          <w:szCs w:val="24"/>
        </w:rPr>
        <w:t>?</w:t>
      </w:r>
      <w:r w:rsidR="00960CE6">
        <w:rPr>
          <w:rFonts w:ascii="Arial" w:eastAsia="宋体" w:hAnsi="Arial" w:cs="Arial" w:hint="eastAsia"/>
          <w:color w:val="000000"/>
          <w:kern w:val="0"/>
          <w:sz w:val="24"/>
          <w:szCs w:val="24"/>
        </w:rPr>
        <w:t xml:space="preserve">  A</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错误的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7. </w:t>
      </w:r>
      <w:r w:rsidRPr="00DF0D2F">
        <w:rPr>
          <w:rFonts w:ascii="Arial" w:eastAsia="宋体" w:hAnsi="Arial" w:cs="Arial"/>
          <w:color w:val="000000"/>
          <w:kern w:val="0"/>
          <w:sz w:val="24"/>
          <w:szCs w:val="24"/>
        </w:rPr>
        <w:t>在策略生命周期中，以下哪个是正确的：</w:t>
      </w:r>
      <w:r w:rsidRPr="00DF0D2F">
        <w:rPr>
          <w:rFonts w:ascii="Arial" w:eastAsia="宋体" w:hAnsi="Arial" w:cs="Arial"/>
          <w:color w:val="000000"/>
          <w:kern w:val="0"/>
          <w:sz w:val="24"/>
          <w:szCs w:val="24"/>
        </w:rPr>
        <w:t>(    </w:t>
      </w:r>
      <w:r w:rsidR="00960CE6">
        <w:rPr>
          <w:rFonts w:ascii="Arial" w:eastAsia="宋体" w:hAnsi="Arial" w:cs="Arial" w:hint="eastAsia"/>
          <w:color w:val="000000"/>
          <w:kern w:val="0"/>
          <w:sz w:val="24"/>
          <w:szCs w:val="24"/>
        </w:rPr>
        <w:t>D</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需求分析、制定、发布、推行、审核、废除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制定、发布、推行、审核、修订、废除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需求分析、制定、发布、推行、审核、修订</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需求分析、制定、发布、推行、审核、修订、废除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8. </w:t>
      </w:r>
      <w:r w:rsidRPr="00DF0D2F">
        <w:rPr>
          <w:rFonts w:ascii="Arial" w:eastAsia="宋体" w:hAnsi="Arial" w:cs="Arial"/>
          <w:color w:val="000000"/>
          <w:kern w:val="0"/>
          <w:sz w:val="24"/>
          <w:szCs w:val="24"/>
        </w:rPr>
        <w:t>与信息资产有关的弱点或安全隐患对资产构成威胁，这种说法是？</w:t>
      </w:r>
      <w:r w:rsidR="00960CE6">
        <w:rPr>
          <w:rFonts w:ascii="Arial" w:eastAsia="宋体" w:hAnsi="Arial" w:cs="Arial" w:hint="eastAsia"/>
          <w:color w:val="000000"/>
          <w:kern w:val="0"/>
          <w:sz w:val="24"/>
          <w:szCs w:val="24"/>
        </w:rPr>
        <w:t xml:space="preserve"> A</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错误的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9. </w:t>
      </w:r>
      <w:r w:rsidRPr="00DF0D2F">
        <w:rPr>
          <w:rFonts w:ascii="Arial" w:eastAsia="宋体" w:hAnsi="Arial" w:cs="Arial"/>
          <w:color w:val="000000"/>
          <w:kern w:val="0"/>
          <w:sz w:val="24"/>
          <w:szCs w:val="24"/>
        </w:rPr>
        <w:t>风险评估主要包括以下哪几个方面的评估？</w:t>
      </w:r>
      <w:r w:rsidR="00960CE6">
        <w:rPr>
          <w:rFonts w:ascii="Arial" w:eastAsia="宋体" w:hAnsi="Arial" w:cs="Arial" w:hint="eastAsia"/>
          <w:color w:val="000000"/>
          <w:kern w:val="0"/>
          <w:sz w:val="24"/>
          <w:szCs w:val="24"/>
        </w:rPr>
        <w:t xml:space="preserve"> B</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资产、威胁、弱点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资产及价值、威胁、弱点、已有控制措施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资产及价值、威胁、弱点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资产、威胁、弱点、已有控制措施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10</w:t>
      </w:r>
      <w:r w:rsidRPr="00DF0D2F">
        <w:rPr>
          <w:rFonts w:ascii="Arial" w:eastAsia="宋体" w:hAnsi="Arial" w:cs="Arial"/>
          <w:color w:val="000000"/>
          <w:kern w:val="0"/>
          <w:sz w:val="24"/>
          <w:szCs w:val="24"/>
        </w:rPr>
        <w:t>．在</w:t>
      </w:r>
      <w:r w:rsidRPr="00DF0D2F">
        <w:rPr>
          <w:rFonts w:ascii="Arial" w:eastAsia="宋体" w:hAnsi="Arial" w:cs="Arial"/>
          <w:color w:val="000000"/>
          <w:kern w:val="0"/>
          <w:sz w:val="24"/>
          <w:szCs w:val="24"/>
        </w:rPr>
        <w:t>BS779-2:2002</w:t>
      </w:r>
      <w:r w:rsidRPr="00DF0D2F">
        <w:rPr>
          <w:rFonts w:ascii="Arial" w:eastAsia="宋体" w:hAnsi="Arial" w:cs="Arial"/>
          <w:color w:val="000000"/>
          <w:kern w:val="0"/>
          <w:sz w:val="24"/>
          <w:szCs w:val="24"/>
        </w:rPr>
        <w:t>版中，下列对</w:t>
      </w:r>
      <w:r w:rsidRPr="00DF0D2F">
        <w:rPr>
          <w:rFonts w:ascii="Arial" w:eastAsia="宋体" w:hAnsi="Arial" w:cs="Arial"/>
          <w:color w:val="000000"/>
          <w:kern w:val="0"/>
          <w:sz w:val="24"/>
          <w:szCs w:val="24"/>
        </w:rPr>
        <w:t>P-D-C-A</w:t>
      </w:r>
      <w:r w:rsidRPr="00DF0D2F">
        <w:rPr>
          <w:rFonts w:ascii="Arial" w:eastAsia="宋体" w:hAnsi="Arial" w:cs="Arial"/>
          <w:color w:val="000000"/>
          <w:kern w:val="0"/>
          <w:sz w:val="24"/>
          <w:szCs w:val="24"/>
        </w:rPr>
        <w:t>过程的描述错误的是？</w:t>
      </w:r>
      <w:r w:rsidR="00960CE6">
        <w:rPr>
          <w:rFonts w:ascii="Arial" w:eastAsia="宋体" w:hAnsi="Arial" w:cs="Arial" w:hint="eastAsia"/>
          <w:color w:val="000000"/>
          <w:kern w:val="0"/>
          <w:sz w:val="24"/>
          <w:szCs w:val="24"/>
        </w:rPr>
        <w:t xml:space="preserve"> D</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 P</w:t>
      </w:r>
      <w:r w:rsidRPr="00DF0D2F">
        <w:rPr>
          <w:rFonts w:ascii="Arial" w:eastAsia="宋体" w:hAnsi="Arial" w:cs="Arial"/>
          <w:color w:val="000000"/>
          <w:kern w:val="0"/>
          <w:sz w:val="24"/>
          <w:szCs w:val="24"/>
        </w:rPr>
        <w:t>代表</w:t>
      </w:r>
      <w:r w:rsidRPr="00DF0D2F">
        <w:rPr>
          <w:rFonts w:ascii="Arial" w:eastAsia="宋体" w:hAnsi="Arial" w:cs="Arial"/>
          <w:color w:val="000000"/>
          <w:kern w:val="0"/>
          <w:sz w:val="24"/>
          <w:szCs w:val="24"/>
        </w:rPr>
        <w:t>PLAN,</w:t>
      </w:r>
      <w:r w:rsidRPr="00DF0D2F">
        <w:rPr>
          <w:rFonts w:ascii="Arial" w:eastAsia="宋体" w:hAnsi="Arial" w:cs="Arial"/>
          <w:color w:val="000000"/>
          <w:kern w:val="0"/>
          <w:sz w:val="24"/>
          <w:szCs w:val="24"/>
        </w:rPr>
        <w:t>即建立</w:t>
      </w:r>
      <w:r w:rsidRPr="00DF0D2F">
        <w:rPr>
          <w:rFonts w:ascii="Arial" w:eastAsia="宋体" w:hAnsi="Arial" w:cs="Arial"/>
          <w:color w:val="000000"/>
          <w:kern w:val="0"/>
          <w:sz w:val="24"/>
          <w:szCs w:val="24"/>
        </w:rPr>
        <w:t>ISMS</w:t>
      </w:r>
      <w:r w:rsidRPr="00DF0D2F">
        <w:rPr>
          <w:rFonts w:ascii="Arial" w:eastAsia="宋体" w:hAnsi="Arial" w:cs="Arial"/>
          <w:color w:val="000000"/>
          <w:kern w:val="0"/>
          <w:sz w:val="24"/>
          <w:szCs w:val="24"/>
        </w:rPr>
        <w:t>环境</w:t>
      </w:r>
      <w:r w:rsidRPr="00DF0D2F">
        <w:rPr>
          <w:rFonts w:ascii="Arial" w:eastAsia="宋体" w:hAnsi="Arial" w:cs="Arial"/>
          <w:color w:val="000000"/>
          <w:kern w:val="0"/>
          <w:sz w:val="24"/>
          <w:szCs w:val="24"/>
        </w:rPr>
        <w:t>&amp;</w:t>
      </w:r>
      <w:r w:rsidRPr="00DF0D2F">
        <w:rPr>
          <w:rFonts w:ascii="Arial" w:eastAsia="宋体" w:hAnsi="Arial" w:cs="Arial"/>
          <w:color w:val="000000"/>
          <w:kern w:val="0"/>
          <w:sz w:val="24"/>
          <w:szCs w:val="24"/>
        </w:rPr>
        <w:t>风险评估</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 D</w:t>
      </w:r>
      <w:r w:rsidRPr="00DF0D2F">
        <w:rPr>
          <w:rFonts w:ascii="Arial" w:eastAsia="宋体" w:hAnsi="Arial" w:cs="Arial"/>
          <w:color w:val="000000"/>
          <w:kern w:val="0"/>
          <w:sz w:val="24"/>
          <w:szCs w:val="24"/>
        </w:rPr>
        <w:t>代表</w:t>
      </w:r>
      <w:r w:rsidRPr="00DF0D2F">
        <w:rPr>
          <w:rFonts w:ascii="Arial" w:eastAsia="宋体" w:hAnsi="Arial" w:cs="Arial"/>
          <w:color w:val="000000"/>
          <w:kern w:val="0"/>
          <w:sz w:val="24"/>
          <w:szCs w:val="24"/>
        </w:rPr>
        <w:t>DO ,</w:t>
      </w:r>
      <w:r w:rsidRPr="00DF0D2F">
        <w:rPr>
          <w:rFonts w:ascii="Arial" w:eastAsia="宋体" w:hAnsi="Arial" w:cs="Arial"/>
          <w:color w:val="000000"/>
          <w:kern w:val="0"/>
          <w:sz w:val="24"/>
          <w:szCs w:val="24"/>
        </w:rPr>
        <w:t>即实现并运行</w:t>
      </w:r>
      <w:r w:rsidRPr="00DF0D2F">
        <w:rPr>
          <w:rFonts w:ascii="Arial" w:eastAsia="宋体" w:hAnsi="Arial" w:cs="Arial"/>
          <w:color w:val="000000"/>
          <w:kern w:val="0"/>
          <w:sz w:val="24"/>
          <w:szCs w:val="24"/>
        </w:rPr>
        <w:t>ISMS</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 C</w:t>
      </w:r>
      <w:r w:rsidRPr="00DF0D2F">
        <w:rPr>
          <w:rFonts w:ascii="Arial" w:eastAsia="宋体" w:hAnsi="Arial" w:cs="Arial"/>
          <w:color w:val="000000"/>
          <w:kern w:val="0"/>
          <w:sz w:val="24"/>
          <w:szCs w:val="24"/>
        </w:rPr>
        <w:t>代表</w:t>
      </w:r>
      <w:r w:rsidRPr="00DF0D2F">
        <w:rPr>
          <w:rFonts w:ascii="Arial" w:eastAsia="宋体" w:hAnsi="Arial" w:cs="Arial"/>
          <w:color w:val="000000"/>
          <w:kern w:val="0"/>
          <w:sz w:val="24"/>
          <w:szCs w:val="24"/>
        </w:rPr>
        <w:t>CHECK,</w:t>
      </w:r>
      <w:r w:rsidRPr="00DF0D2F">
        <w:rPr>
          <w:rFonts w:ascii="Arial" w:eastAsia="宋体" w:hAnsi="Arial" w:cs="Arial"/>
          <w:color w:val="000000"/>
          <w:kern w:val="0"/>
          <w:sz w:val="24"/>
          <w:szCs w:val="24"/>
        </w:rPr>
        <w:t>即监控和审查</w:t>
      </w:r>
      <w:r w:rsidRPr="00DF0D2F">
        <w:rPr>
          <w:rFonts w:ascii="Arial" w:eastAsia="宋体" w:hAnsi="Arial" w:cs="Arial"/>
          <w:color w:val="000000"/>
          <w:kern w:val="0"/>
          <w:sz w:val="24"/>
          <w:szCs w:val="24"/>
        </w:rPr>
        <w:t>ISMS</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 A</w:t>
      </w:r>
      <w:r w:rsidRPr="00DF0D2F">
        <w:rPr>
          <w:rFonts w:ascii="Arial" w:eastAsia="宋体" w:hAnsi="Arial" w:cs="Arial"/>
          <w:color w:val="000000"/>
          <w:kern w:val="0"/>
          <w:sz w:val="24"/>
          <w:szCs w:val="24"/>
        </w:rPr>
        <w:t>代表</w:t>
      </w:r>
      <w:r w:rsidRPr="00DF0D2F">
        <w:rPr>
          <w:rFonts w:ascii="Arial" w:eastAsia="宋体" w:hAnsi="Arial" w:cs="Arial"/>
          <w:color w:val="000000"/>
          <w:kern w:val="0"/>
          <w:sz w:val="24"/>
          <w:szCs w:val="24"/>
        </w:rPr>
        <w:t>ACT,</w:t>
      </w:r>
      <w:r w:rsidRPr="00DF0D2F">
        <w:rPr>
          <w:rFonts w:ascii="Arial" w:eastAsia="宋体" w:hAnsi="Arial" w:cs="Arial"/>
          <w:color w:val="000000"/>
          <w:kern w:val="0"/>
          <w:sz w:val="24"/>
          <w:szCs w:val="24"/>
        </w:rPr>
        <w:t>即执行</w:t>
      </w:r>
      <w:r w:rsidRPr="00DF0D2F">
        <w:rPr>
          <w:rFonts w:ascii="Arial" w:eastAsia="宋体" w:hAnsi="Arial" w:cs="Arial"/>
          <w:color w:val="000000"/>
          <w:kern w:val="0"/>
          <w:sz w:val="24"/>
          <w:szCs w:val="24"/>
        </w:rPr>
        <w:t>ISMS</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11</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ISO/IEC 17799</w:t>
      </w:r>
      <w:r w:rsidRPr="00DF0D2F">
        <w:rPr>
          <w:rFonts w:ascii="Arial" w:eastAsia="宋体" w:hAnsi="Arial" w:cs="Arial"/>
          <w:color w:val="000000"/>
          <w:kern w:val="0"/>
          <w:sz w:val="24"/>
          <w:szCs w:val="24"/>
        </w:rPr>
        <w:t>源于以下哪个标准？</w:t>
      </w:r>
      <w:r w:rsidR="00960CE6">
        <w:rPr>
          <w:rFonts w:ascii="Arial" w:eastAsia="宋体" w:hAnsi="Arial" w:cs="Arial" w:hint="eastAsia"/>
          <w:color w:val="000000"/>
          <w:kern w:val="0"/>
          <w:sz w:val="24"/>
          <w:szCs w:val="24"/>
        </w:rPr>
        <w:t xml:space="preserve"> A</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 BS7799-1</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 BS7799-2</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 BS7799-3</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D.GB 7799</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12</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ISMS</w:t>
      </w:r>
      <w:r w:rsidRPr="00DF0D2F">
        <w:rPr>
          <w:rFonts w:ascii="Arial" w:eastAsia="宋体" w:hAnsi="Arial" w:cs="Arial"/>
          <w:color w:val="000000"/>
          <w:kern w:val="0"/>
          <w:sz w:val="24"/>
          <w:szCs w:val="24"/>
        </w:rPr>
        <w:t>指的是什么？</w:t>
      </w:r>
      <w:r w:rsidR="00960CE6">
        <w:rPr>
          <w:rFonts w:ascii="Arial" w:eastAsia="宋体" w:hAnsi="Arial" w:cs="Arial" w:hint="eastAsia"/>
          <w:color w:val="000000"/>
          <w:kern w:val="0"/>
          <w:sz w:val="24"/>
          <w:szCs w:val="24"/>
        </w:rPr>
        <w:t xml:space="preserve"> D</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信息安全管理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信息系统管理体系</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C.</w:t>
      </w:r>
      <w:r w:rsidRPr="00DF0D2F">
        <w:rPr>
          <w:rFonts w:ascii="Arial" w:eastAsia="宋体" w:hAnsi="Arial" w:cs="Arial"/>
          <w:color w:val="000000"/>
          <w:kern w:val="0"/>
          <w:sz w:val="24"/>
          <w:szCs w:val="24"/>
        </w:rPr>
        <w:t>信息系统管理安全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信息安全管理体系</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13</w:t>
      </w:r>
      <w:r w:rsidRPr="00DF0D2F">
        <w:rPr>
          <w:rFonts w:ascii="Arial" w:eastAsia="宋体" w:hAnsi="Arial" w:cs="Arial"/>
          <w:color w:val="000000"/>
          <w:kern w:val="0"/>
          <w:sz w:val="24"/>
          <w:szCs w:val="24"/>
        </w:rPr>
        <w:t>．以下哪个不属于信息安全的三要素之一？</w:t>
      </w:r>
      <w:r w:rsidR="00960CE6">
        <w:rPr>
          <w:rFonts w:ascii="Arial" w:eastAsia="宋体" w:hAnsi="Arial" w:cs="Arial" w:hint="eastAsia"/>
          <w:color w:val="000000"/>
          <w:kern w:val="0"/>
          <w:sz w:val="24"/>
          <w:szCs w:val="24"/>
        </w:rPr>
        <w:t xml:space="preserve"> C</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机密性</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完整性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抗抵赖性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可用性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14</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 xml:space="preserve"> ISMS</w:t>
      </w:r>
      <w:r w:rsidRPr="00DF0D2F">
        <w:rPr>
          <w:rFonts w:ascii="Arial" w:eastAsia="宋体" w:hAnsi="Arial" w:cs="Arial"/>
          <w:color w:val="000000"/>
          <w:kern w:val="0"/>
          <w:sz w:val="24"/>
          <w:szCs w:val="24"/>
        </w:rPr>
        <w:t>文档体系中第一层文件是？</w:t>
      </w:r>
      <w:r w:rsidR="00960CE6">
        <w:rPr>
          <w:rFonts w:ascii="Arial" w:eastAsia="宋体" w:hAnsi="Arial" w:cs="Arial" w:hint="eastAsia"/>
          <w:color w:val="000000"/>
          <w:kern w:val="0"/>
          <w:sz w:val="24"/>
          <w:szCs w:val="24"/>
        </w:rPr>
        <w:t xml:space="preserve"> A</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信息安全方针政策</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信息安全工作程序</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信息安全作业指导书</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信息安全工作记录</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15</w:t>
      </w:r>
      <w:r w:rsidRPr="00DF0D2F">
        <w:rPr>
          <w:rFonts w:ascii="Arial" w:eastAsia="宋体" w:hAnsi="Arial" w:cs="Arial"/>
          <w:color w:val="000000"/>
          <w:kern w:val="0"/>
          <w:sz w:val="24"/>
          <w:szCs w:val="24"/>
        </w:rPr>
        <w:t>．在信息系统安全中，资产所具备的风险由以下哪两种因素共同构成的？</w:t>
      </w:r>
      <w:r w:rsidR="00960CE6">
        <w:rPr>
          <w:rFonts w:ascii="Arial" w:eastAsia="宋体" w:hAnsi="Arial" w:cs="Arial" w:hint="eastAsia"/>
          <w:color w:val="000000"/>
          <w:kern w:val="0"/>
          <w:sz w:val="24"/>
          <w:szCs w:val="24"/>
        </w:rPr>
        <w:t xml:space="preserve"> C</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．攻击和脆弱性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．威胁和攻击</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．威胁和脆弱性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．威胁和破坏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二、简答题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 xml:space="preserve">  ISO/IEC 17799</w:t>
      </w:r>
      <w:r w:rsidRPr="00DF0D2F">
        <w:rPr>
          <w:rFonts w:ascii="Arial" w:eastAsia="宋体" w:hAnsi="Arial" w:cs="Arial"/>
          <w:color w:val="000000"/>
          <w:kern w:val="0"/>
          <w:sz w:val="24"/>
          <w:szCs w:val="24"/>
        </w:rPr>
        <w:t>的十一个管理要项（十一个范畴）是什么？</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 xml:space="preserve">  </w:t>
      </w:r>
      <w:r w:rsidRPr="00DF0D2F">
        <w:rPr>
          <w:rFonts w:ascii="Arial" w:eastAsia="宋体" w:hAnsi="Arial" w:cs="Arial"/>
          <w:color w:val="000000"/>
          <w:kern w:val="0"/>
          <w:sz w:val="24"/>
          <w:szCs w:val="24"/>
        </w:rPr>
        <w:t>请简要描述信息安全风险的相关要素？</w:t>
      </w:r>
    </w:p>
    <w:p w:rsidR="00DF0D2F" w:rsidRPr="00DF0D2F" w:rsidRDefault="00DF0D2F" w:rsidP="00DF0D2F">
      <w:pPr>
        <w:widowControl/>
        <w:shd w:val="clear" w:color="auto" w:fill="FFFFFF"/>
        <w:spacing w:line="360" w:lineRule="atLeast"/>
        <w:jc w:val="center"/>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二、简答题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ISO/IEC 17799</w:t>
      </w:r>
      <w:r w:rsidRPr="00DF0D2F">
        <w:rPr>
          <w:rFonts w:ascii="Arial" w:eastAsia="宋体" w:hAnsi="Arial" w:cs="Arial"/>
          <w:color w:val="000000"/>
          <w:kern w:val="0"/>
          <w:sz w:val="24"/>
          <w:szCs w:val="24"/>
        </w:rPr>
        <w:t>的十一个管理要项（十一个范畴）是什么？</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安全方针</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信息安全组织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资产管理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人力资源安全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物理与环境安全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通信和运作管理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访问控制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信息系统的获取、开发与维护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信息安全事件管理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业务连续性管理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符合</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、请简要描述信息安全风险的相关要素？</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资产：是任何对组织有价值的东西</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威胁：可能导致信息安全事故和组织信息资产损失的活动，威胁是利用脆弱性来造成后果</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脆弱性：与信息资产有关的弱点或安全隐患，脆弱性本身并不对资产构成危害，但是在一定条件得到满足时，脆弱性会被威胁加以利用来对信息资产造成危害。</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安全措施：可以降低威胁利用脆弱性导致安全事件发生的可能性。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安全风险：是指一种特定的威胁利用一种或一组脆弱性造成组织的资产损失或损害的可能性。</w:t>
      </w:r>
    </w:p>
    <w:p w:rsidR="00DF0D2F" w:rsidRPr="00F00357" w:rsidRDefault="00DF0D2F" w:rsidP="00F00357">
      <w:pPr>
        <w:pStyle w:val="3"/>
        <w:rPr>
          <w:shd w:val="clear" w:color="auto" w:fill="FFFFFF"/>
        </w:rPr>
      </w:pPr>
      <w:r w:rsidRPr="00F00357">
        <w:rPr>
          <w:shd w:val="clear" w:color="auto" w:fill="FFFFFF"/>
        </w:rPr>
        <w:t>信息安全管理练习题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判断题：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 </w:t>
      </w:r>
      <w:r w:rsidRPr="00DF0D2F">
        <w:rPr>
          <w:rFonts w:ascii="Arial" w:eastAsia="宋体" w:hAnsi="Arial" w:cs="Arial"/>
          <w:color w:val="000000"/>
          <w:kern w:val="0"/>
          <w:sz w:val="24"/>
          <w:szCs w:val="24"/>
        </w:rPr>
        <w:t>信息安全保障阶段中，安全策略是核心，对事先保护、事发检测和响应、事后恢复起到了统一指导作用。（</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注释：在统一安全策略的指导下，安全事件的事先预防（保护），事发处理（检测</w:t>
      </w:r>
      <w:r w:rsidRPr="00DF0D2F">
        <w:rPr>
          <w:rFonts w:ascii="Arial" w:eastAsia="宋体" w:hAnsi="Arial" w:cs="Arial"/>
          <w:color w:val="000000"/>
          <w:kern w:val="0"/>
          <w:sz w:val="24"/>
          <w:szCs w:val="24"/>
        </w:rPr>
        <w:t>Detection</w:t>
      </w:r>
      <w:r w:rsidRPr="00DF0D2F">
        <w:rPr>
          <w:rFonts w:ascii="Arial" w:eastAsia="宋体" w:hAnsi="Arial" w:cs="Arial"/>
          <w:color w:val="000000"/>
          <w:kern w:val="0"/>
          <w:sz w:val="24"/>
          <w:szCs w:val="24"/>
        </w:rPr>
        <w:t>和响应</w:t>
      </w:r>
      <w:r w:rsidRPr="00DF0D2F">
        <w:rPr>
          <w:rFonts w:ascii="Arial" w:eastAsia="宋体" w:hAnsi="Arial" w:cs="Arial"/>
          <w:color w:val="000000"/>
          <w:kern w:val="0"/>
          <w:sz w:val="24"/>
          <w:szCs w:val="24"/>
        </w:rPr>
        <w:t>Reaction)</w:t>
      </w:r>
      <w:r w:rsidRPr="00DF0D2F">
        <w:rPr>
          <w:rFonts w:ascii="Arial" w:eastAsia="宋体" w:hAnsi="Arial" w:cs="Arial"/>
          <w:color w:val="000000"/>
          <w:kern w:val="0"/>
          <w:sz w:val="24"/>
          <w:szCs w:val="24"/>
        </w:rPr>
        <w:t>、事后恢复（恢复</w:t>
      </w:r>
      <w:r w:rsidRPr="00DF0D2F">
        <w:rPr>
          <w:rFonts w:ascii="Arial" w:eastAsia="宋体" w:hAnsi="Arial" w:cs="Arial"/>
          <w:color w:val="000000"/>
          <w:kern w:val="0"/>
          <w:sz w:val="24"/>
          <w:szCs w:val="24"/>
        </w:rPr>
        <w:t>Restoration</w:t>
      </w:r>
      <w:r w:rsidRPr="00DF0D2F">
        <w:rPr>
          <w:rFonts w:ascii="Arial" w:eastAsia="宋体" w:hAnsi="Arial" w:cs="Arial"/>
          <w:color w:val="000000"/>
          <w:kern w:val="0"/>
          <w:sz w:val="24"/>
          <w:szCs w:val="24"/>
        </w:rPr>
        <w:t>）四个主要环节相互配合，构成一个完整的保障体系，在这里安全策略只是指导作用，而非核心。</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 </w:t>
      </w:r>
      <w:r w:rsidRPr="00DF0D2F">
        <w:rPr>
          <w:rFonts w:ascii="Arial" w:eastAsia="宋体" w:hAnsi="Arial" w:cs="Arial"/>
          <w:color w:val="000000"/>
          <w:kern w:val="0"/>
          <w:sz w:val="24"/>
          <w:szCs w:val="24"/>
        </w:rPr>
        <w:t>一旦发现计算机违法犯罪案件，信息系统所有者应当在</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天内迅速向当地公安机关报案，并配合公安机关的取证和调查。　（</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注释：应在</w:t>
      </w:r>
      <w:r w:rsidRPr="00DF0D2F">
        <w:rPr>
          <w:rFonts w:ascii="Arial" w:eastAsia="宋体" w:hAnsi="Arial" w:cs="Arial"/>
          <w:color w:val="000000"/>
          <w:kern w:val="0"/>
          <w:sz w:val="24"/>
          <w:szCs w:val="24"/>
        </w:rPr>
        <w:t>24</w:t>
      </w:r>
      <w:r w:rsidRPr="00DF0D2F">
        <w:rPr>
          <w:rFonts w:ascii="Arial" w:eastAsia="宋体" w:hAnsi="Arial" w:cs="Arial"/>
          <w:color w:val="000000"/>
          <w:kern w:val="0"/>
          <w:sz w:val="24"/>
          <w:szCs w:val="24"/>
        </w:rPr>
        <w:t>小时内报案</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3. </w:t>
      </w:r>
      <w:r w:rsidRPr="00DF0D2F">
        <w:rPr>
          <w:rFonts w:ascii="Arial" w:eastAsia="宋体" w:hAnsi="Arial" w:cs="Arial"/>
          <w:color w:val="000000"/>
          <w:kern w:val="0"/>
          <w:sz w:val="24"/>
          <w:szCs w:val="24"/>
        </w:rPr>
        <w:t>我国刑法中有关计算机犯罪的规定，定义了</w:t>
      </w:r>
      <w:r w:rsidRPr="00DF0D2F">
        <w:rPr>
          <w:rFonts w:ascii="Arial" w:eastAsia="宋体" w:hAnsi="Arial" w:cs="Arial"/>
          <w:color w:val="000000"/>
          <w:kern w:val="0"/>
          <w:sz w:val="24"/>
          <w:szCs w:val="24"/>
        </w:rPr>
        <w:t>3</w:t>
      </w:r>
      <w:r w:rsidRPr="00DF0D2F">
        <w:rPr>
          <w:rFonts w:ascii="Arial" w:eastAsia="宋体" w:hAnsi="Arial" w:cs="Arial"/>
          <w:color w:val="000000"/>
          <w:kern w:val="0"/>
          <w:sz w:val="24"/>
          <w:szCs w:val="24"/>
        </w:rPr>
        <w:t>种新的犯罪类型　（</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注释：共</w:t>
      </w:r>
      <w:r w:rsidRPr="00DF0D2F">
        <w:rPr>
          <w:rFonts w:ascii="Arial" w:eastAsia="宋体" w:hAnsi="Arial" w:cs="Arial"/>
          <w:color w:val="000000"/>
          <w:kern w:val="0"/>
          <w:sz w:val="24"/>
          <w:szCs w:val="24"/>
        </w:rPr>
        <w:t>3</w:t>
      </w:r>
      <w:r w:rsidRPr="00DF0D2F">
        <w:rPr>
          <w:rFonts w:ascii="Arial" w:eastAsia="宋体" w:hAnsi="Arial" w:cs="Arial"/>
          <w:color w:val="000000"/>
          <w:kern w:val="0"/>
          <w:sz w:val="24"/>
          <w:szCs w:val="24"/>
        </w:rPr>
        <w:t>种计算机犯罪，但只有</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种新的犯罪类型。</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单选题：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 </w:t>
      </w:r>
      <w:r w:rsidRPr="00DF0D2F">
        <w:rPr>
          <w:rFonts w:ascii="Arial" w:eastAsia="宋体" w:hAnsi="Arial" w:cs="Arial"/>
          <w:color w:val="000000"/>
          <w:kern w:val="0"/>
          <w:sz w:val="24"/>
          <w:szCs w:val="24"/>
        </w:rPr>
        <w:t>信息安全经历了三个发展阶段，以下</w:t>
      </w:r>
      <w:r w:rsidRPr="00DF0D2F">
        <w:rPr>
          <w:rFonts w:ascii="Arial" w:eastAsia="宋体" w:hAnsi="Arial" w:cs="Arial"/>
          <w:color w:val="000000"/>
          <w:kern w:val="0"/>
          <w:sz w:val="24"/>
          <w:szCs w:val="24"/>
        </w:rPr>
        <w:t>( B  )</w:t>
      </w:r>
      <w:r w:rsidRPr="00DF0D2F">
        <w:rPr>
          <w:rFonts w:ascii="Arial" w:eastAsia="宋体" w:hAnsi="Arial" w:cs="Arial"/>
          <w:color w:val="000000"/>
          <w:kern w:val="0"/>
          <w:sz w:val="24"/>
          <w:szCs w:val="24"/>
        </w:rPr>
        <w:t>不属于这三个发展阶段。</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 xml:space="preserve">通信保密阶段　</w:t>
      </w: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 xml:space="preserve">加密机阶段　</w:t>
      </w: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 xml:space="preserve">信息安全阶段　</w:t>
      </w: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安全保障阶段</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 </w:t>
      </w:r>
      <w:r w:rsidRPr="00DF0D2F">
        <w:rPr>
          <w:rFonts w:ascii="Arial" w:eastAsia="宋体" w:hAnsi="Arial" w:cs="Arial"/>
          <w:color w:val="000000"/>
          <w:kern w:val="0"/>
          <w:sz w:val="24"/>
          <w:szCs w:val="24"/>
        </w:rPr>
        <w:t xml:space="preserve">信息安全阶段将研究领域扩展到三个基本属性，下列（　</w:t>
      </w: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 xml:space="preserve">　）不属于这三个基本属性。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 xml:space="preserve">保密性　</w:t>
      </w: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 xml:space="preserve">完整性　　</w:t>
      </w: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 xml:space="preserve">不可否认性　　</w:t>
      </w: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可用性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3. </w:t>
      </w:r>
      <w:r w:rsidRPr="00DF0D2F">
        <w:rPr>
          <w:rFonts w:ascii="Arial" w:eastAsia="宋体" w:hAnsi="Arial" w:cs="Arial"/>
          <w:color w:val="000000"/>
          <w:kern w:val="0"/>
          <w:sz w:val="24"/>
          <w:szCs w:val="24"/>
        </w:rPr>
        <w:t xml:space="preserve">下面所列的（　</w:t>
      </w: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 xml:space="preserve">　）安全机制不属于信息安全保障体系中的事先保护环节。</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 xml:space="preserve">杀毒软件　　</w:t>
      </w: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 xml:space="preserve">数字证书认证　　</w:t>
      </w: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 xml:space="preserve">防火墙　　</w:t>
      </w: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数据库加密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4. </w:t>
      </w:r>
      <w:r w:rsidRPr="00DF0D2F">
        <w:rPr>
          <w:rFonts w:ascii="Arial" w:eastAsia="宋体" w:hAnsi="Arial" w:cs="Arial"/>
          <w:color w:val="000000"/>
          <w:kern w:val="0"/>
          <w:sz w:val="24"/>
          <w:szCs w:val="24"/>
        </w:rPr>
        <w:t xml:space="preserve">《信息安全国家学说》是（　</w:t>
      </w: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 xml:space="preserve">　）的信息安全基本纲领性文件。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 xml:space="preserve">法国　　</w:t>
      </w: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 xml:space="preserve">美国　　</w:t>
      </w: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 xml:space="preserve">俄罗斯　　</w:t>
      </w: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英国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注：美国在</w:t>
      </w:r>
      <w:r w:rsidRPr="00DF0D2F">
        <w:rPr>
          <w:rFonts w:ascii="Arial" w:eastAsia="宋体" w:hAnsi="Arial" w:cs="Arial"/>
          <w:color w:val="000000"/>
          <w:kern w:val="0"/>
          <w:sz w:val="24"/>
          <w:szCs w:val="24"/>
        </w:rPr>
        <w:t>2003</w:t>
      </w:r>
      <w:r w:rsidRPr="00DF0D2F">
        <w:rPr>
          <w:rFonts w:ascii="Arial" w:eastAsia="宋体" w:hAnsi="Arial" w:cs="Arial"/>
          <w:color w:val="000000"/>
          <w:kern w:val="0"/>
          <w:sz w:val="24"/>
          <w:szCs w:val="24"/>
        </w:rPr>
        <w:t>年公布了《确保网络空间安全的国家战略》。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5. </w:t>
      </w:r>
      <w:r w:rsidRPr="00DF0D2F">
        <w:rPr>
          <w:rFonts w:ascii="Arial" w:eastAsia="宋体" w:hAnsi="Arial" w:cs="Arial"/>
          <w:color w:val="000000"/>
          <w:kern w:val="0"/>
          <w:sz w:val="24"/>
          <w:szCs w:val="24"/>
        </w:rPr>
        <w:t xml:space="preserve">信息安全领域内最关键和最薄弱的环节是（　</w:t>
      </w: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 xml:space="preserve">A. </w:t>
      </w:r>
      <w:r w:rsidRPr="00DF0D2F">
        <w:rPr>
          <w:rFonts w:ascii="Arial" w:eastAsia="宋体" w:hAnsi="Arial" w:cs="Arial"/>
          <w:color w:val="000000"/>
          <w:kern w:val="0"/>
          <w:sz w:val="24"/>
          <w:szCs w:val="24"/>
        </w:rPr>
        <w:t xml:space="preserve">技术　　</w:t>
      </w: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 xml:space="preserve">策略　　</w:t>
      </w: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 xml:space="preserve">管理制度　　</w:t>
      </w: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人</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6. </w:t>
      </w:r>
      <w:r w:rsidRPr="00DF0D2F">
        <w:rPr>
          <w:rFonts w:ascii="Arial" w:eastAsia="宋体" w:hAnsi="Arial" w:cs="Arial"/>
          <w:color w:val="000000"/>
          <w:kern w:val="0"/>
          <w:sz w:val="24"/>
          <w:szCs w:val="24"/>
        </w:rPr>
        <w:t xml:space="preserve">信息安全管理领域权威的标准是（　</w:t>
      </w: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 ISO 15408  B. ISO 17799/ISO 27001(</w:t>
      </w:r>
      <w:r w:rsidRPr="00DF0D2F">
        <w:rPr>
          <w:rFonts w:ascii="Arial" w:eastAsia="宋体" w:hAnsi="Arial" w:cs="Arial"/>
          <w:color w:val="000000"/>
          <w:kern w:val="0"/>
          <w:sz w:val="24"/>
          <w:szCs w:val="24"/>
        </w:rPr>
        <w:t>英）</w:t>
      </w:r>
      <w:r w:rsidRPr="00DF0D2F">
        <w:rPr>
          <w:rFonts w:ascii="Arial" w:eastAsia="宋体" w:hAnsi="Arial" w:cs="Arial"/>
          <w:color w:val="000000"/>
          <w:kern w:val="0"/>
          <w:sz w:val="24"/>
          <w:szCs w:val="24"/>
        </w:rPr>
        <w:t xml:space="preserve">  C. ISO 9001  D. ISO 14001</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7. </w:t>
      </w:r>
      <w:r w:rsidRPr="00DF0D2F">
        <w:rPr>
          <w:rFonts w:ascii="Arial" w:eastAsia="宋体" w:hAnsi="Arial" w:cs="Arial"/>
          <w:color w:val="000000"/>
          <w:kern w:val="0"/>
          <w:sz w:val="24"/>
          <w:szCs w:val="24"/>
        </w:rPr>
        <w:t>《计算机信息系统安全保护条例》是由中华人民共和国（</w:t>
      </w:r>
      <w:r w:rsidRPr="00DF0D2F">
        <w:rPr>
          <w:rFonts w:ascii="Arial" w:eastAsia="宋体" w:hAnsi="Arial" w:cs="Arial"/>
          <w:color w:val="000000"/>
          <w:kern w:val="0"/>
          <w:sz w:val="24"/>
          <w:szCs w:val="24"/>
        </w:rPr>
        <w:t xml:space="preserve"> A  )</w:t>
      </w:r>
      <w:r w:rsidRPr="00DF0D2F">
        <w:rPr>
          <w:rFonts w:ascii="Arial" w:eastAsia="宋体" w:hAnsi="Arial" w:cs="Arial"/>
          <w:color w:val="000000"/>
          <w:kern w:val="0"/>
          <w:sz w:val="24"/>
          <w:szCs w:val="24"/>
        </w:rPr>
        <w:t>第</w:t>
      </w:r>
      <w:r w:rsidRPr="00DF0D2F">
        <w:rPr>
          <w:rFonts w:ascii="Arial" w:eastAsia="宋体" w:hAnsi="Arial" w:cs="Arial"/>
          <w:color w:val="000000"/>
          <w:kern w:val="0"/>
          <w:sz w:val="24"/>
          <w:szCs w:val="24"/>
        </w:rPr>
        <w:t>147</w:t>
      </w:r>
      <w:r w:rsidRPr="00DF0D2F">
        <w:rPr>
          <w:rFonts w:ascii="Arial" w:eastAsia="宋体" w:hAnsi="Arial" w:cs="Arial"/>
          <w:color w:val="000000"/>
          <w:kern w:val="0"/>
          <w:sz w:val="24"/>
          <w:szCs w:val="24"/>
        </w:rPr>
        <w:t>号发布的。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 xml:space="preserve">国务院令　</w:t>
      </w: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 xml:space="preserve">全国人民代表大会令　</w:t>
      </w:r>
      <w:r w:rsidRPr="00DF0D2F">
        <w:rPr>
          <w:rFonts w:ascii="Arial" w:eastAsia="宋体" w:hAnsi="Arial" w:cs="Arial"/>
          <w:color w:val="000000"/>
          <w:kern w:val="0"/>
          <w:sz w:val="24"/>
          <w:szCs w:val="24"/>
        </w:rPr>
        <w:t xml:space="preserve"> C. </w:t>
      </w:r>
      <w:r w:rsidRPr="00DF0D2F">
        <w:rPr>
          <w:rFonts w:ascii="Arial" w:eastAsia="宋体" w:hAnsi="Arial" w:cs="Arial"/>
          <w:color w:val="000000"/>
          <w:kern w:val="0"/>
          <w:sz w:val="24"/>
          <w:szCs w:val="24"/>
        </w:rPr>
        <w:t xml:space="preserve">公安部令　　</w:t>
      </w: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国家安全部令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8. </w:t>
      </w:r>
      <w:r w:rsidRPr="00DF0D2F">
        <w:rPr>
          <w:rFonts w:ascii="Arial" w:eastAsia="宋体" w:hAnsi="Arial" w:cs="Arial"/>
          <w:color w:val="000000"/>
          <w:kern w:val="0"/>
          <w:sz w:val="24"/>
          <w:szCs w:val="24"/>
        </w:rPr>
        <w:t>在</w:t>
      </w:r>
      <w:r w:rsidRPr="00DF0D2F">
        <w:rPr>
          <w:rFonts w:ascii="Arial" w:eastAsia="宋体" w:hAnsi="Arial" w:cs="Arial"/>
          <w:color w:val="000000"/>
          <w:kern w:val="0"/>
          <w:sz w:val="24"/>
          <w:szCs w:val="24"/>
        </w:rPr>
        <w:t>PDR</w:t>
      </w:r>
      <w:r w:rsidRPr="00DF0D2F">
        <w:rPr>
          <w:rFonts w:ascii="Arial" w:eastAsia="宋体" w:hAnsi="Arial" w:cs="Arial"/>
          <w:color w:val="000000"/>
          <w:kern w:val="0"/>
          <w:sz w:val="24"/>
          <w:szCs w:val="24"/>
        </w:rPr>
        <w:t xml:space="preserve">安全模型中最核心的组件是（　</w:t>
      </w: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 xml:space="preserve">策略　　</w:t>
      </w: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 xml:space="preserve">保护措施　　</w:t>
      </w: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 xml:space="preserve">检测措施　　　</w:t>
      </w: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响应措施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9. </w:t>
      </w:r>
      <w:r w:rsidRPr="00DF0D2F">
        <w:rPr>
          <w:rFonts w:ascii="Arial" w:eastAsia="宋体" w:hAnsi="Arial" w:cs="Arial"/>
          <w:color w:val="000000"/>
          <w:kern w:val="0"/>
          <w:sz w:val="24"/>
          <w:szCs w:val="24"/>
        </w:rPr>
        <w:t xml:space="preserve">在完成了大部分策略的编制工作后，需要对其进行总结和提炼，产生的结果文档被称为（　</w:t>
      </w: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 xml:space="preserve">　</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可接受使用策略</w:t>
      </w:r>
      <w:r w:rsidRPr="00DF0D2F">
        <w:rPr>
          <w:rFonts w:ascii="Arial" w:eastAsia="宋体" w:hAnsi="Arial" w:cs="Arial"/>
          <w:color w:val="000000"/>
          <w:kern w:val="0"/>
          <w:sz w:val="24"/>
          <w:szCs w:val="24"/>
        </w:rPr>
        <w:t>AUP</w:t>
      </w:r>
      <w:r w:rsidRPr="00DF0D2F">
        <w:rPr>
          <w:rFonts w:ascii="Arial" w:eastAsia="宋体" w:hAnsi="Arial" w:cs="Arial"/>
          <w:color w:val="000000"/>
          <w:kern w:val="0"/>
          <w:sz w:val="24"/>
          <w:szCs w:val="24"/>
        </w:rPr>
        <w:t xml:space="preserve">　</w:t>
      </w:r>
      <w:r w:rsidRPr="00DF0D2F">
        <w:rPr>
          <w:rFonts w:ascii="Arial" w:eastAsia="宋体" w:hAnsi="Arial" w:cs="Arial"/>
          <w:color w:val="000000"/>
          <w:kern w:val="0"/>
          <w:sz w:val="24"/>
          <w:szCs w:val="24"/>
        </w:rPr>
        <w:t xml:space="preserve"> B. </w:t>
      </w:r>
      <w:r w:rsidRPr="00DF0D2F">
        <w:rPr>
          <w:rFonts w:ascii="Arial" w:eastAsia="宋体" w:hAnsi="Arial" w:cs="Arial"/>
          <w:color w:val="000000"/>
          <w:kern w:val="0"/>
          <w:sz w:val="24"/>
          <w:szCs w:val="24"/>
        </w:rPr>
        <w:t xml:space="preserve">安全方针　　</w:t>
      </w: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 xml:space="preserve">适用性声明　　</w:t>
      </w: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操作规范</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10. </w:t>
      </w:r>
      <w:r w:rsidRPr="00DF0D2F">
        <w:rPr>
          <w:rFonts w:ascii="Arial" w:eastAsia="宋体" w:hAnsi="Arial" w:cs="Arial"/>
          <w:color w:val="000000"/>
          <w:kern w:val="0"/>
          <w:sz w:val="24"/>
          <w:szCs w:val="24"/>
        </w:rPr>
        <w:t xml:space="preserve">互联网服务提供者和联网使用单位落实的记录留存技术措施，应当具有至少保存（　</w:t>
      </w: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 xml:space="preserve">　）天记录备份的功能。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 10  B. 30  C. 60  D.90</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11. </w:t>
      </w:r>
      <w:r w:rsidRPr="00DF0D2F">
        <w:rPr>
          <w:rFonts w:ascii="Arial" w:eastAsia="宋体" w:hAnsi="Arial" w:cs="Arial"/>
          <w:color w:val="000000"/>
          <w:kern w:val="0"/>
          <w:sz w:val="24"/>
          <w:szCs w:val="24"/>
        </w:rPr>
        <w:t xml:space="preserve">下列不属于防火墙核心技术的是（　</w:t>
      </w: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（静态</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动态</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 xml:space="preserve">包过滤技术　　</w:t>
      </w:r>
      <w:r w:rsidRPr="00DF0D2F">
        <w:rPr>
          <w:rFonts w:ascii="Arial" w:eastAsia="宋体" w:hAnsi="Arial" w:cs="Arial"/>
          <w:color w:val="000000"/>
          <w:kern w:val="0"/>
          <w:sz w:val="24"/>
          <w:szCs w:val="24"/>
        </w:rPr>
        <w:t>B. NAT</w:t>
      </w:r>
      <w:r w:rsidRPr="00DF0D2F">
        <w:rPr>
          <w:rFonts w:ascii="Arial" w:eastAsia="宋体" w:hAnsi="Arial" w:cs="Arial"/>
          <w:color w:val="000000"/>
          <w:kern w:val="0"/>
          <w:sz w:val="24"/>
          <w:szCs w:val="24"/>
        </w:rPr>
        <w:t xml:space="preserve">技术　　　</w:t>
      </w: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应用代理技术</w:t>
      </w:r>
      <w:r w:rsidRPr="00DF0D2F">
        <w:rPr>
          <w:rFonts w:ascii="Arial" w:eastAsia="宋体" w:hAnsi="Arial" w:cs="Arial"/>
          <w:color w:val="000000"/>
          <w:kern w:val="0"/>
          <w:sz w:val="24"/>
          <w:szCs w:val="24"/>
        </w:rPr>
        <w:t xml:space="preserve">    D. </w:t>
      </w:r>
      <w:r w:rsidRPr="00DF0D2F">
        <w:rPr>
          <w:rFonts w:ascii="Arial" w:eastAsia="宋体" w:hAnsi="Arial" w:cs="Arial"/>
          <w:color w:val="000000"/>
          <w:kern w:val="0"/>
          <w:sz w:val="24"/>
          <w:szCs w:val="24"/>
        </w:rPr>
        <w:t>日志审计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12. </w:t>
      </w:r>
      <w:r w:rsidRPr="00DF0D2F">
        <w:rPr>
          <w:rFonts w:ascii="Arial" w:eastAsia="宋体" w:hAnsi="Arial" w:cs="Arial"/>
          <w:color w:val="000000"/>
          <w:kern w:val="0"/>
          <w:sz w:val="24"/>
          <w:szCs w:val="24"/>
        </w:rPr>
        <w:t xml:space="preserve">应用代理防火墙的主要优点是（　</w:t>
      </w:r>
      <w:r w:rsidRPr="00DF0D2F">
        <w:rPr>
          <w:rFonts w:ascii="Arial" w:eastAsia="宋体" w:hAnsi="Arial" w:cs="Arial"/>
          <w:color w:val="000000"/>
          <w:kern w:val="0"/>
          <w:sz w:val="24"/>
          <w:szCs w:val="24"/>
        </w:rPr>
        <w:t>B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 xml:space="preserve">加密强度更高　　</w:t>
      </w: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 xml:space="preserve">安全控制更细化、更灵活　　</w:t>
      </w: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 xml:space="preserve">安全服务的透明性更好　　</w:t>
      </w: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服务对象更广泛</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13. </w:t>
      </w:r>
      <w:r w:rsidRPr="00DF0D2F">
        <w:rPr>
          <w:rFonts w:ascii="Arial" w:eastAsia="宋体" w:hAnsi="Arial" w:cs="Arial"/>
          <w:color w:val="000000"/>
          <w:kern w:val="0"/>
          <w:sz w:val="24"/>
          <w:szCs w:val="24"/>
        </w:rPr>
        <w:t>对于远程访问型</w:t>
      </w:r>
      <w:r w:rsidRPr="00DF0D2F">
        <w:rPr>
          <w:rFonts w:ascii="Arial" w:eastAsia="宋体" w:hAnsi="Arial" w:cs="Arial"/>
          <w:color w:val="000000"/>
          <w:kern w:val="0"/>
          <w:sz w:val="24"/>
          <w:szCs w:val="24"/>
        </w:rPr>
        <w:t>VPN</w:t>
      </w:r>
      <w:r w:rsidRPr="00DF0D2F">
        <w:rPr>
          <w:rFonts w:ascii="Arial" w:eastAsia="宋体" w:hAnsi="Arial" w:cs="Arial"/>
          <w:color w:val="000000"/>
          <w:kern w:val="0"/>
          <w:sz w:val="24"/>
          <w:szCs w:val="24"/>
        </w:rPr>
        <w:t xml:space="preserve">来说，（　</w:t>
      </w: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 xml:space="preserve">　）产品经常与防火墙及</w:t>
      </w:r>
      <w:r w:rsidRPr="00DF0D2F">
        <w:rPr>
          <w:rFonts w:ascii="Arial" w:eastAsia="宋体" w:hAnsi="Arial" w:cs="Arial"/>
          <w:color w:val="000000"/>
          <w:kern w:val="0"/>
          <w:sz w:val="24"/>
          <w:szCs w:val="24"/>
        </w:rPr>
        <w:t>NAT</w:t>
      </w:r>
      <w:r w:rsidRPr="00DF0D2F">
        <w:rPr>
          <w:rFonts w:ascii="Arial" w:eastAsia="宋体" w:hAnsi="Arial" w:cs="Arial"/>
          <w:color w:val="000000"/>
          <w:kern w:val="0"/>
          <w:sz w:val="24"/>
          <w:szCs w:val="24"/>
        </w:rPr>
        <w:t>机制存在兼容性问题，导致安全隧道建立失败。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 IPSec VPN  B. SSL VPN  C. MPLS VPN   D. L2TP VPN</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注：</w:t>
      </w:r>
      <w:r w:rsidRPr="00DF0D2F">
        <w:rPr>
          <w:rFonts w:ascii="Arial" w:eastAsia="宋体" w:hAnsi="Arial" w:cs="Arial"/>
          <w:color w:val="000000"/>
          <w:kern w:val="0"/>
          <w:sz w:val="24"/>
          <w:szCs w:val="24"/>
        </w:rPr>
        <w:t>IPSec</w:t>
      </w:r>
      <w:r w:rsidRPr="00DF0D2F">
        <w:rPr>
          <w:rFonts w:ascii="Arial" w:eastAsia="宋体" w:hAnsi="Arial" w:cs="Arial"/>
          <w:color w:val="000000"/>
          <w:kern w:val="0"/>
          <w:sz w:val="24"/>
          <w:szCs w:val="24"/>
        </w:rPr>
        <w:t>协议是一个应用广泛，开放的</w:t>
      </w:r>
      <w:r w:rsidRPr="00DF0D2F">
        <w:rPr>
          <w:rFonts w:ascii="Arial" w:eastAsia="宋体" w:hAnsi="Arial" w:cs="Arial"/>
          <w:color w:val="000000"/>
          <w:kern w:val="0"/>
          <w:sz w:val="24"/>
          <w:szCs w:val="24"/>
        </w:rPr>
        <w:t>VPN</w:t>
      </w:r>
      <w:r w:rsidRPr="00DF0D2F">
        <w:rPr>
          <w:rFonts w:ascii="Arial" w:eastAsia="宋体" w:hAnsi="Arial" w:cs="Arial"/>
          <w:color w:val="000000"/>
          <w:kern w:val="0"/>
          <w:sz w:val="24"/>
          <w:szCs w:val="24"/>
        </w:rPr>
        <w:t>安全协议，目前已经成为最流行的</w:t>
      </w:r>
      <w:r w:rsidRPr="00DF0D2F">
        <w:rPr>
          <w:rFonts w:ascii="Arial" w:eastAsia="宋体" w:hAnsi="Arial" w:cs="Arial"/>
          <w:color w:val="000000"/>
          <w:kern w:val="0"/>
          <w:sz w:val="24"/>
          <w:szCs w:val="24"/>
        </w:rPr>
        <w:t>VPN</w:t>
      </w:r>
      <w:r w:rsidRPr="00DF0D2F">
        <w:rPr>
          <w:rFonts w:ascii="Arial" w:eastAsia="宋体" w:hAnsi="Arial" w:cs="Arial"/>
          <w:color w:val="000000"/>
          <w:kern w:val="0"/>
          <w:sz w:val="24"/>
          <w:szCs w:val="24"/>
        </w:rPr>
        <w:t>解决方案。在</w:t>
      </w:r>
      <w:r w:rsidRPr="00DF0D2F">
        <w:rPr>
          <w:rFonts w:ascii="Arial" w:eastAsia="宋体" w:hAnsi="Arial" w:cs="Arial"/>
          <w:color w:val="000000"/>
          <w:kern w:val="0"/>
          <w:sz w:val="24"/>
          <w:szCs w:val="24"/>
        </w:rPr>
        <w:t>IPSec</w:t>
      </w:r>
      <w:r w:rsidRPr="00DF0D2F">
        <w:rPr>
          <w:rFonts w:ascii="Arial" w:eastAsia="宋体" w:hAnsi="Arial" w:cs="Arial"/>
          <w:color w:val="000000"/>
          <w:kern w:val="0"/>
          <w:sz w:val="24"/>
          <w:szCs w:val="24"/>
        </w:rPr>
        <w:t>框架当中还有一个必不可少的要素</w:t>
      </w:r>
      <w:r w:rsidRPr="00DF0D2F">
        <w:rPr>
          <w:rFonts w:ascii="Arial" w:eastAsia="宋体" w:hAnsi="Arial" w:cs="Arial"/>
          <w:color w:val="000000"/>
          <w:kern w:val="0"/>
          <w:sz w:val="24"/>
          <w:szCs w:val="24"/>
        </w:rPr>
        <w:t>: Internet</w:t>
      </w:r>
      <w:r w:rsidRPr="00DF0D2F">
        <w:rPr>
          <w:rFonts w:ascii="Arial" w:eastAsia="宋体" w:hAnsi="Arial" w:cs="Arial"/>
          <w:color w:val="000000"/>
          <w:kern w:val="0"/>
          <w:sz w:val="24"/>
          <w:szCs w:val="24"/>
        </w:rPr>
        <w:t>安全关联和密钥管理协议</w:t>
      </w:r>
      <w:r w:rsidRPr="00DF0D2F">
        <w:rPr>
          <w:rFonts w:ascii="Arial" w:eastAsia="宋体" w:hAnsi="Arial" w:cs="Arial"/>
          <w:color w:val="000000"/>
          <w:kern w:val="0"/>
          <w:sz w:val="24"/>
          <w:szCs w:val="24"/>
        </w:rPr>
        <w:t>——IKE(</w:t>
      </w:r>
      <w:r w:rsidRPr="00DF0D2F">
        <w:rPr>
          <w:rFonts w:ascii="Arial" w:eastAsia="宋体" w:hAnsi="Arial" w:cs="Arial"/>
          <w:color w:val="000000"/>
          <w:kern w:val="0"/>
          <w:sz w:val="24"/>
          <w:szCs w:val="24"/>
        </w:rPr>
        <w:t>或者叫</w:t>
      </w:r>
      <w:r w:rsidRPr="00DF0D2F">
        <w:rPr>
          <w:rFonts w:ascii="Arial" w:eastAsia="宋体" w:hAnsi="Arial" w:cs="Arial"/>
          <w:color w:val="000000"/>
          <w:kern w:val="0"/>
          <w:sz w:val="24"/>
          <w:szCs w:val="24"/>
        </w:rPr>
        <w:t>ISAKMP/Oakley)</w:t>
      </w:r>
      <w:r w:rsidRPr="00DF0D2F">
        <w:rPr>
          <w:rFonts w:ascii="Arial" w:eastAsia="宋体" w:hAnsi="Arial" w:cs="Arial"/>
          <w:color w:val="000000"/>
          <w:kern w:val="0"/>
          <w:sz w:val="24"/>
          <w:szCs w:val="24"/>
        </w:rPr>
        <w:t>，它提供自动建立安全关联和管理密钥的功能。</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14. 1999</w:t>
      </w:r>
      <w:r w:rsidRPr="00DF0D2F">
        <w:rPr>
          <w:rFonts w:ascii="Arial" w:eastAsia="宋体" w:hAnsi="Arial" w:cs="Arial"/>
          <w:color w:val="000000"/>
          <w:kern w:val="0"/>
          <w:sz w:val="24"/>
          <w:szCs w:val="24"/>
        </w:rPr>
        <w:t>年，我国发布的第一个信息安全等级保护的国家标准</w:t>
      </w:r>
      <w:r w:rsidRPr="00DF0D2F">
        <w:rPr>
          <w:rFonts w:ascii="Arial" w:eastAsia="宋体" w:hAnsi="Arial" w:cs="Arial"/>
          <w:color w:val="000000"/>
          <w:kern w:val="0"/>
          <w:sz w:val="24"/>
          <w:szCs w:val="24"/>
        </w:rPr>
        <w:t>GB 17859-1999</w:t>
      </w:r>
      <w:r w:rsidRPr="00DF0D2F">
        <w:rPr>
          <w:rFonts w:ascii="Arial" w:eastAsia="宋体" w:hAnsi="Arial" w:cs="Arial"/>
          <w:color w:val="000000"/>
          <w:kern w:val="0"/>
          <w:sz w:val="24"/>
          <w:szCs w:val="24"/>
        </w:rPr>
        <w:t xml:space="preserve">，提出将信息系统的安全等级划分为（　</w:t>
      </w: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 xml:space="preserve">　）个等级，并提出每个级别的安全功能要求。</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 7   B. 8   C. 6   D. 5</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注：该标准参考了美国的</w:t>
      </w:r>
      <w:r w:rsidRPr="00DF0D2F">
        <w:rPr>
          <w:rFonts w:ascii="Arial" w:eastAsia="宋体" w:hAnsi="Arial" w:cs="Arial"/>
          <w:color w:val="000000"/>
          <w:kern w:val="0"/>
          <w:sz w:val="24"/>
          <w:szCs w:val="24"/>
        </w:rPr>
        <w:t>TCSEC</w:t>
      </w:r>
      <w:r w:rsidRPr="00DF0D2F">
        <w:rPr>
          <w:rFonts w:ascii="Arial" w:eastAsia="宋体" w:hAnsi="Arial" w:cs="Arial"/>
          <w:color w:val="000000"/>
          <w:kern w:val="0"/>
          <w:sz w:val="24"/>
          <w:szCs w:val="24"/>
        </w:rPr>
        <w:t xml:space="preserve">标准，分自主保护级、指导保护级、监督保护级、强制保护级、专控保护级。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15. </w:t>
      </w:r>
      <w:r w:rsidRPr="00DF0D2F">
        <w:rPr>
          <w:rFonts w:ascii="Arial" w:eastAsia="宋体" w:hAnsi="Arial" w:cs="Arial"/>
          <w:color w:val="000000"/>
          <w:kern w:val="0"/>
          <w:sz w:val="24"/>
          <w:szCs w:val="24"/>
        </w:rPr>
        <w:t>公钥密码基础设施</w:t>
      </w:r>
      <w:r w:rsidRPr="00DF0D2F">
        <w:rPr>
          <w:rFonts w:ascii="Arial" w:eastAsia="宋体" w:hAnsi="Arial" w:cs="Arial"/>
          <w:color w:val="000000"/>
          <w:kern w:val="0"/>
          <w:sz w:val="24"/>
          <w:szCs w:val="24"/>
        </w:rPr>
        <w:t>PKI</w:t>
      </w:r>
      <w:r w:rsidRPr="00DF0D2F">
        <w:rPr>
          <w:rFonts w:ascii="Arial" w:eastAsia="宋体" w:hAnsi="Arial" w:cs="Arial"/>
          <w:color w:val="000000"/>
          <w:kern w:val="0"/>
          <w:sz w:val="24"/>
          <w:szCs w:val="24"/>
        </w:rPr>
        <w:t xml:space="preserve">解决了信息系统中的（　</w:t>
      </w: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 xml:space="preserve">　）问题。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身份信任</w:t>
      </w:r>
      <w:r w:rsidRPr="00DF0D2F">
        <w:rPr>
          <w:rFonts w:ascii="Arial" w:eastAsia="宋体" w:hAnsi="Arial" w:cs="Arial"/>
          <w:color w:val="000000"/>
          <w:kern w:val="0"/>
          <w:sz w:val="24"/>
          <w:szCs w:val="24"/>
        </w:rPr>
        <w:t xml:space="preserve">   B. </w:t>
      </w:r>
      <w:r w:rsidRPr="00DF0D2F">
        <w:rPr>
          <w:rFonts w:ascii="Arial" w:eastAsia="宋体" w:hAnsi="Arial" w:cs="Arial"/>
          <w:color w:val="000000"/>
          <w:kern w:val="0"/>
          <w:sz w:val="24"/>
          <w:szCs w:val="24"/>
        </w:rPr>
        <w:t>权限管理</w:t>
      </w:r>
      <w:r w:rsidRPr="00DF0D2F">
        <w:rPr>
          <w:rFonts w:ascii="Arial" w:eastAsia="宋体" w:hAnsi="Arial" w:cs="Arial"/>
          <w:color w:val="000000"/>
          <w:kern w:val="0"/>
          <w:sz w:val="24"/>
          <w:szCs w:val="24"/>
        </w:rPr>
        <w:t xml:space="preserve">   C. </w:t>
      </w:r>
      <w:r w:rsidRPr="00DF0D2F">
        <w:rPr>
          <w:rFonts w:ascii="Arial" w:eastAsia="宋体" w:hAnsi="Arial" w:cs="Arial"/>
          <w:color w:val="000000"/>
          <w:kern w:val="0"/>
          <w:sz w:val="24"/>
          <w:szCs w:val="24"/>
        </w:rPr>
        <w:t>安全审计</w:t>
      </w:r>
      <w:r w:rsidRPr="00DF0D2F">
        <w:rPr>
          <w:rFonts w:ascii="Arial" w:eastAsia="宋体" w:hAnsi="Arial" w:cs="Arial"/>
          <w:color w:val="000000"/>
          <w:kern w:val="0"/>
          <w:sz w:val="24"/>
          <w:szCs w:val="24"/>
        </w:rPr>
        <w:t xml:space="preserve">   D. </w:t>
      </w:r>
      <w:r w:rsidRPr="00DF0D2F">
        <w:rPr>
          <w:rFonts w:ascii="Arial" w:eastAsia="宋体" w:hAnsi="Arial" w:cs="Arial"/>
          <w:color w:val="000000"/>
          <w:kern w:val="0"/>
          <w:sz w:val="24"/>
          <w:szCs w:val="24"/>
        </w:rPr>
        <w:t>加密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注：</w:t>
      </w:r>
      <w:r w:rsidRPr="00DF0D2F">
        <w:rPr>
          <w:rFonts w:ascii="Arial" w:eastAsia="宋体" w:hAnsi="Arial" w:cs="Arial"/>
          <w:color w:val="000000"/>
          <w:kern w:val="0"/>
          <w:sz w:val="24"/>
          <w:szCs w:val="24"/>
        </w:rPr>
        <w:t>PKI</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Public Key Infrastructure,</w:t>
      </w:r>
      <w:r w:rsidRPr="00DF0D2F">
        <w:rPr>
          <w:rFonts w:ascii="Arial" w:eastAsia="宋体" w:hAnsi="Arial" w:cs="Arial"/>
          <w:color w:val="000000"/>
          <w:kern w:val="0"/>
          <w:sz w:val="24"/>
          <w:szCs w:val="24"/>
        </w:rPr>
        <w:t>公钥密码基础设施</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，所管理的基本元素是数字证书。</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16. </w:t>
      </w:r>
      <w:r w:rsidRPr="00DF0D2F">
        <w:rPr>
          <w:rFonts w:ascii="Arial" w:eastAsia="宋体" w:hAnsi="Arial" w:cs="Arial"/>
          <w:color w:val="000000"/>
          <w:kern w:val="0"/>
          <w:sz w:val="24"/>
          <w:szCs w:val="24"/>
        </w:rPr>
        <w:t xml:space="preserve">最终提交给普通终端用户，并且要求其签署和遵守的安全策略是（　</w:t>
      </w: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 xml:space="preserve">A. </w:t>
      </w:r>
      <w:r w:rsidRPr="00DF0D2F">
        <w:rPr>
          <w:rFonts w:ascii="Arial" w:eastAsia="宋体" w:hAnsi="Arial" w:cs="Arial"/>
          <w:color w:val="000000"/>
          <w:kern w:val="0"/>
          <w:sz w:val="24"/>
          <w:szCs w:val="24"/>
        </w:rPr>
        <w:t>口令策略</w:t>
      </w:r>
      <w:r w:rsidRPr="00DF0D2F">
        <w:rPr>
          <w:rFonts w:ascii="Arial" w:eastAsia="宋体" w:hAnsi="Arial" w:cs="Arial"/>
          <w:color w:val="000000"/>
          <w:kern w:val="0"/>
          <w:sz w:val="24"/>
          <w:szCs w:val="24"/>
        </w:rPr>
        <w:t xml:space="preserve">   B. </w:t>
      </w:r>
      <w:r w:rsidRPr="00DF0D2F">
        <w:rPr>
          <w:rFonts w:ascii="Arial" w:eastAsia="宋体" w:hAnsi="Arial" w:cs="Arial"/>
          <w:color w:val="000000"/>
          <w:kern w:val="0"/>
          <w:sz w:val="24"/>
          <w:szCs w:val="24"/>
        </w:rPr>
        <w:t xml:space="preserve">保密协议　</w:t>
      </w:r>
      <w:r w:rsidRPr="00DF0D2F">
        <w:rPr>
          <w:rFonts w:ascii="Arial" w:eastAsia="宋体" w:hAnsi="Arial" w:cs="Arial"/>
          <w:color w:val="000000"/>
          <w:kern w:val="0"/>
          <w:sz w:val="24"/>
          <w:szCs w:val="24"/>
        </w:rPr>
        <w:t xml:space="preserve">   C. </w:t>
      </w:r>
      <w:r w:rsidRPr="00DF0D2F">
        <w:rPr>
          <w:rFonts w:ascii="Arial" w:eastAsia="宋体" w:hAnsi="Arial" w:cs="Arial"/>
          <w:color w:val="000000"/>
          <w:kern w:val="0"/>
          <w:sz w:val="24"/>
          <w:szCs w:val="24"/>
        </w:rPr>
        <w:t>可接受使用策略</w:t>
      </w:r>
      <w:r w:rsidRPr="00DF0D2F">
        <w:rPr>
          <w:rFonts w:ascii="Arial" w:eastAsia="宋体" w:hAnsi="Arial" w:cs="Arial"/>
          <w:color w:val="000000"/>
          <w:kern w:val="0"/>
          <w:sz w:val="24"/>
          <w:szCs w:val="24"/>
        </w:rPr>
        <w:t xml:space="preserve">AUP   D. </w:t>
      </w:r>
      <w:r w:rsidRPr="00DF0D2F">
        <w:rPr>
          <w:rFonts w:ascii="Arial" w:eastAsia="宋体" w:hAnsi="Arial" w:cs="Arial"/>
          <w:color w:val="000000"/>
          <w:kern w:val="0"/>
          <w:sz w:val="24"/>
          <w:szCs w:val="24"/>
        </w:rPr>
        <w:t>责任追究制度</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知识点：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 </w:t>
      </w:r>
      <w:r w:rsidRPr="00DF0D2F">
        <w:rPr>
          <w:rFonts w:ascii="Arial" w:eastAsia="宋体" w:hAnsi="Arial" w:cs="Arial"/>
          <w:color w:val="000000"/>
          <w:kern w:val="0"/>
          <w:sz w:val="24"/>
          <w:szCs w:val="24"/>
        </w:rPr>
        <w:t>《信息系统安全等级保护测评准则》将测评分为安全控制测试和系统整体测试两个方面。</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 </w:t>
      </w:r>
      <w:r w:rsidRPr="00DF0D2F">
        <w:rPr>
          <w:rFonts w:ascii="Arial" w:eastAsia="宋体" w:hAnsi="Arial" w:cs="Arial"/>
          <w:color w:val="000000"/>
          <w:kern w:val="0"/>
          <w:sz w:val="24"/>
          <w:szCs w:val="24"/>
        </w:rPr>
        <w:t>安全扫描可以弥补防火墙对内网安全威胁检测不足的问题。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3. 1994</w:t>
      </w:r>
      <w:r w:rsidRPr="00DF0D2F">
        <w:rPr>
          <w:rFonts w:ascii="Arial" w:eastAsia="宋体" w:hAnsi="Arial" w:cs="Arial"/>
          <w:color w:val="000000"/>
          <w:kern w:val="0"/>
          <w:sz w:val="24"/>
          <w:szCs w:val="24"/>
        </w:rPr>
        <w:t>年</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月</w:t>
      </w:r>
      <w:r w:rsidRPr="00DF0D2F">
        <w:rPr>
          <w:rFonts w:ascii="Arial" w:eastAsia="宋体" w:hAnsi="Arial" w:cs="Arial"/>
          <w:color w:val="000000"/>
          <w:kern w:val="0"/>
          <w:sz w:val="24"/>
          <w:szCs w:val="24"/>
        </w:rPr>
        <w:t>18</w:t>
      </w:r>
      <w:r w:rsidRPr="00DF0D2F">
        <w:rPr>
          <w:rFonts w:ascii="Arial" w:eastAsia="宋体" w:hAnsi="Arial" w:cs="Arial"/>
          <w:color w:val="000000"/>
          <w:kern w:val="0"/>
          <w:sz w:val="24"/>
          <w:szCs w:val="24"/>
        </w:rPr>
        <w:t>日国务院发布《计算机信息系统安全保护条例》。</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4. </w:t>
      </w:r>
      <w:r w:rsidRPr="00DF0D2F">
        <w:rPr>
          <w:rFonts w:ascii="Arial" w:eastAsia="宋体" w:hAnsi="Arial" w:cs="Arial"/>
          <w:color w:val="000000"/>
          <w:kern w:val="0"/>
          <w:sz w:val="24"/>
          <w:szCs w:val="24"/>
        </w:rPr>
        <w:t>安全审计跟踪是安全审计系统检测并追踪安全事件的过程。</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5. </w:t>
      </w:r>
      <w:r w:rsidRPr="00DF0D2F">
        <w:rPr>
          <w:rFonts w:ascii="Arial" w:eastAsia="宋体" w:hAnsi="Arial" w:cs="Arial"/>
          <w:color w:val="000000"/>
          <w:kern w:val="0"/>
          <w:sz w:val="24"/>
          <w:szCs w:val="24"/>
        </w:rPr>
        <w:t>环境安全策略应当是简单而全面。</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6. </w:t>
      </w:r>
      <w:r w:rsidRPr="00DF0D2F">
        <w:rPr>
          <w:rFonts w:ascii="Arial" w:eastAsia="宋体" w:hAnsi="Arial" w:cs="Arial"/>
          <w:color w:val="000000"/>
          <w:kern w:val="0"/>
          <w:sz w:val="24"/>
          <w:szCs w:val="24"/>
        </w:rPr>
        <w:t>安全管理是企业信息安全的核心。</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7. </w:t>
      </w:r>
      <w:r w:rsidRPr="00DF0D2F">
        <w:rPr>
          <w:rFonts w:ascii="Arial" w:eastAsia="宋体" w:hAnsi="Arial" w:cs="Arial"/>
          <w:color w:val="000000"/>
          <w:kern w:val="0"/>
          <w:sz w:val="24"/>
          <w:szCs w:val="24"/>
        </w:rPr>
        <w:t>信息安全策略和制定和维护中，最重要是要保证其明确性和相对稳定性。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8. </w:t>
      </w:r>
      <w:r w:rsidRPr="00DF0D2F">
        <w:rPr>
          <w:rFonts w:ascii="Arial" w:eastAsia="宋体" w:hAnsi="Arial" w:cs="Arial"/>
          <w:color w:val="000000"/>
          <w:kern w:val="0"/>
          <w:sz w:val="24"/>
          <w:szCs w:val="24"/>
        </w:rPr>
        <w:t>许多与</w:t>
      </w:r>
      <w:r w:rsidRPr="00DF0D2F">
        <w:rPr>
          <w:rFonts w:ascii="Arial" w:eastAsia="宋体" w:hAnsi="Arial" w:cs="Arial"/>
          <w:color w:val="000000"/>
          <w:kern w:val="0"/>
          <w:sz w:val="24"/>
          <w:szCs w:val="24"/>
        </w:rPr>
        <w:t>PKI</w:t>
      </w:r>
      <w:r w:rsidRPr="00DF0D2F">
        <w:rPr>
          <w:rFonts w:ascii="Arial" w:eastAsia="宋体" w:hAnsi="Arial" w:cs="Arial"/>
          <w:color w:val="000000"/>
          <w:kern w:val="0"/>
          <w:sz w:val="24"/>
          <w:szCs w:val="24"/>
        </w:rPr>
        <w:t>相关的协议标准等都是在</w:t>
      </w:r>
      <w:r w:rsidRPr="00DF0D2F">
        <w:rPr>
          <w:rFonts w:ascii="Arial" w:eastAsia="宋体" w:hAnsi="Arial" w:cs="Arial"/>
          <w:color w:val="000000"/>
          <w:kern w:val="0"/>
          <w:sz w:val="24"/>
          <w:szCs w:val="24"/>
        </w:rPr>
        <w:t>X.509</w:t>
      </w:r>
      <w:r w:rsidRPr="00DF0D2F">
        <w:rPr>
          <w:rFonts w:ascii="Arial" w:eastAsia="宋体" w:hAnsi="Arial" w:cs="Arial"/>
          <w:color w:val="000000"/>
          <w:kern w:val="0"/>
          <w:sz w:val="24"/>
          <w:szCs w:val="24"/>
        </w:rPr>
        <w:t>基础上发展起来的。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9. </w:t>
      </w:r>
      <w:r w:rsidRPr="00DF0D2F">
        <w:rPr>
          <w:rFonts w:ascii="Arial" w:eastAsia="宋体" w:hAnsi="Arial" w:cs="Arial"/>
          <w:color w:val="000000"/>
          <w:kern w:val="0"/>
          <w:sz w:val="24"/>
          <w:szCs w:val="24"/>
        </w:rPr>
        <w:t>避免对系统非法访问的主要方法是访问控制。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10. </w:t>
      </w:r>
      <w:r w:rsidRPr="00DF0D2F">
        <w:rPr>
          <w:rFonts w:ascii="Arial" w:eastAsia="宋体" w:hAnsi="Arial" w:cs="Arial"/>
          <w:color w:val="000000"/>
          <w:kern w:val="0"/>
          <w:sz w:val="24"/>
          <w:szCs w:val="24"/>
        </w:rPr>
        <w:t>灾难恢复计划或者业务连续性计划关注的是信息资产的可用性属性。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11. RSA</w:t>
      </w:r>
      <w:r w:rsidRPr="00DF0D2F">
        <w:rPr>
          <w:rFonts w:ascii="Arial" w:eastAsia="宋体" w:hAnsi="Arial" w:cs="Arial"/>
          <w:color w:val="000000"/>
          <w:kern w:val="0"/>
          <w:sz w:val="24"/>
          <w:szCs w:val="24"/>
        </w:rPr>
        <w:t>是最常用的公钥密码算法。</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12. </w:t>
      </w:r>
      <w:r w:rsidRPr="00DF0D2F">
        <w:rPr>
          <w:rFonts w:ascii="Arial" w:eastAsia="宋体" w:hAnsi="Arial" w:cs="Arial"/>
          <w:color w:val="000000"/>
          <w:kern w:val="0"/>
          <w:sz w:val="24"/>
          <w:szCs w:val="24"/>
        </w:rPr>
        <w:t>在信息安全管理进行安全教育和培训，可以有效解决人员安全意识薄弱。</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13. </w:t>
      </w:r>
      <w:r w:rsidRPr="00DF0D2F">
        <w:rPr>
          <w:rFonts w:ascii="Arial" w:eastAsia="宋体" w:hAnsi="Arial" w:cs="Arial"/>
          <w:color w:val="000000"/>
          <w:kern w:val="0"/>
          <w:sz w:val="24"/>
          <w:szCs w:val="24"/>
        </w:rPr>
        <w:t>我国正式公布电子签名法，数字签名机制用于实现抗否认。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14. </w:t>
      </w:r>
      <w:r w:rsidRPr="00DF0D2F">
        <w:rPr>
          <w:rFonts w:ascii="Arial" w:eastAsia="宋体" w:hAnsi="Arial" w:cs="Arial"/>
          <w:color w:val="000000"/>
          <w:kern w:val="0"/>
          <w:sz w:val="24"/>
          <w:szCs w:val="24"/>
        </w:rPr>
        <w:t>在安全评估过程中，采取渗透性测试手段，可以模拟黑客入侵过程，检测系统安全脆弱性。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15. </w:t>
      </w:r>
      <w:r w:rsidRPr="00DF0D2F">
        <w:rPr>
          <w:rFonts w:ascii="Arial" w:eastAsia="宋体" w:hAnsi="Arial" w:cs="Arial"/>
          <w:color w:val="000000"/>
          <w:kern w:val="0"/>
          <w:sz w:val="24"/>
          <w:szCs w:val="24"/>
        </w:rPr>
        <w:t>病毒网关在内外网络边界处提供更加主动和积极的病毒保护。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16. </w:t>
      </w:r>
      <w:r w:rsidRPr="00DF0D2F">
        <w:rPr>
          <w:rFonts w:ascii="Arial" w:eastAsia="宋体" w:hAnsi="Arial" w:cs="Arial"/>
          <w:color w:val="000000"/>
          <w:kern w:val="0"/>
          <w:sz w:val="24"/>
          <w:szCs w:val="24"/>
        </w:rPr>
        <w:t>信息安全评测系统</w:t>
      </w:r>
      <w:r w:rsidRPr="00DF0D2F">
        <w:rPr>
          <w:rFonts w:ascii="Arial" w:eastAsia="宋体" w:hAnsi="Arial" w:cs="Arial"/>
          <w:color w:val="000000"/>
          <w:kern w:val="0"/>
          <w:sz w:val="24"/>
          <w:szCs w:val="24"/>
        </w:rPr>
        <w:t>CC</w:t>
      </w:r>
      <w:r w:rsidRPr="00DF0D2F">
        <w:rPr>
          <w:rFonts w:ascii="Arial" w:eastAsia="宋体" w:hAnsi="Arial" w:cs="Arial"/>
          <w:color w:val="000000"/>
          <w:kern w:val="0"/>
          <w:sz w:val="24"/>
          <w:szCs w:val="24"/>
        </w:rPr>
        <w:t>是国际标准。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17. </w:t>
      </w:r>
      <w:r w:rsidRPr="00DF0D2F">
        <w:rPr>
          <w:rFonts w:ascii="Arial" w:eastAsia="宋体" w:hAnsi="Arial" w:cs="Arial"/>
          <w:color w:val="000000"/>
          <w:kern w:val="0"/>
          <w:sz w:val="24"/>
          <w:szCs w:val="24"/>
        </w:rPr>
        <w:t>安全保护能力有</w:t>
      </w:r>
      <w:r w:rsidRPr="00DF0D2F">
        <w:rPr>
          <w:rFonts w:ascii="Arial" w:eastAsia="宋体" w:hAnsi="Arial" w:cs="Arial"/>
          <w:color w:val="000000"/>
          <w:kern w:val="0"/>
          <w:sz w:val="24"/>
          <w:szCs w:val="24"/>
        </w:rPr>
        <w:t>4</w:t>
      </w:r>
      <w:r w:rsidRPr="00DF0D2F">
        <w:rPr>
          <w:rFonts w:ascii="Arial" w:eastAsia="宋体" w:hAnsi="Arial" w:cs="Arial"/>
          <w:color w:val="000000"/>
          <w:kern w:val="0"/>
          <w:sz w:val="24"/>
          <w:szCs w:val="24"/>
        </w:rPr>
        <w:t>级：</w:t>
      </w: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级－能够对抗个人、一般的自然灾难等；</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级－对抗小型组织；</w:t>
      </w:r>
      <w:r w:rsidRPr="00DF0D2F">
        <w:rPr>
          <w:rFonts w:ascii="Arial" w:eastAsia="宋体" w:hAnsi="Arial" w:cs="Arial"/>
          <w:color w:val="000000"/>
          <w:kern w:val="0"/>
          <w:sz w:val="24"/>
          <w:szCs w:val="24"/>
        </w:rPr>
        <w:t>3</w:t>
      </w:r>
      <w:r w:rsidRPr="00DF0D2F">
        <w:rPr>
          <w:rFonts w:ascii="Arial" w:eastAsia="宋体" w:hAnsi="Arial" w:cs="Arial"/>
          <w:color w:val="000000"/>
          <w:kern w:val="0"/>
          <w:sz w:val="24"/>
          <w:szCs w:val="24"/>
        </w:rPr>
        <w:t>级－对抗大型的、有组织的团体，较为严重的自然灾害，能够恢复大部分功能；</w:t>
      </w:r>
      <w:r w:rsidRPr="00DF0D2F">
        <w:rPr>
          <w:rFonts w:ascii="Arial" w:eastAsia="宋体" w:hAnsi="Arial" w:cs="Arial"/>
          <w:color w:val="000000"/>
          <w:kern w:val="0"/>
          <w:sz w:val="24"/>
          <w:szCs w:val="24"/>
        </w:rPr>
        <w:t>4</w:t>
      </w:r>
      <w:r w:rsidRPr="00DF0D2F">
        <w:rPr>
          <w:rFonts w:ascii="Arial" w:eastAsia="宋体" w:hAnsi="Arial" w:cs="Arial"/>
          <w:color w:val="000000"/>
          <w:kern w:val="0"/>
          <w:sz w:val="24"/>
          <w:szCs w:val="24"/>
        </w:rPr>
        <w:t>级－能够对抗敌对组织、严重的自然灾害，能够迅速恢复所有功能。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18. </w:t>
      </w:r>
      <w:r w:rsidRPr="00DF0D2F">
        <w:rPr>
          <w:rFonts w:ascii="Arial" w:eastAsia="宋体" w:hAnsi="Arial" w:cs="Arial"/>
          <w:color w:val="000000"/>
          <w:kern w:val="0"/>
          <w:sz w:val="24"/>
          <w:szCs w:val="24"/>
        </w:rPr>
        <w:t>信息系统安全等级分</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级：</w:t>
      </w: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－自主保护级；</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－指导保护级；</w:t>
      </w:r>
      <w:r w:rsidRPr="00DF0D2F">
        <w:rPr>
          <w:rFonts w:ascii="Arial" w:eastAsia="宋体" w:hAnsi="Arial" w:cs="Arial"/>
          <w:color w:val="000000"/>
          <w:kern w:val="0"/>
          <w:sz w:val="24"/>
          <w:szCs w:val="24"/>
        </w:rPr>
        <w:t>3</w:t>
      </w:r>
      <w:r w:rsidRPr="00DF0D2F">
        <w:rPr>
          <w:rFonts w:ascii="Arial" w:eastAsia="宋体" w:hAnsi="Arial" w:cs="Arial"/>
          <w:color w:val="000000"/>
          <w:kern w:val="0"/>
          <w:sz w:val="24"/>
          <w:szCs w:val="24"/>
        </w:rPr>
        <w:t>－监督保护级；</w:t>
      </w:r>
      <w:r w:rsidRPr="00DF0D2F">
        <w:rPr>
          <w:rFonts w:ascii="Arial" w:eastAsia="宋体" w:hAnsi="Arial" w:cs="Arial"/>
          <w:color w:val="000000"/>
          <w:kern w:val="0"/>
          <w:sz w:val="24"/>
          <w:szCs w:val="24"/>
        </w:rPr>
        <w:t>4</w:t>
      </w:r>
      <w:r w:rsidRPr="00DF0D2F">
        <w:rPr>
          <w:rFonts w:ascii="Arial" w:eastAsia="宋体" w:hAnsi="Arial" w:cs="Arial"/>
          <w:color w:val="000000"/>
          <w:kern w:val="0"/>
          <w:sz w:val="24"/>
          <w:szCs w:val="24"/>
        </w:rPr>
        <w:t>－强制保护级；</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－专控保护级。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19. </w:t>
      </w:r>
      <w:r w:rsidRPr="00DF0D2F">
        <w:rPr>
          <w:rFonts w:ascii="Arial" w:eastAsia="宋体" w:hAnsi="Arial" w:cs="Arial"/>
          <w:color w:val="000000"/>
          <w:kern w:val="0"/>
          <w:sz w:val="24"/>
          <w:szCs w:val="24"/>
        </w:rPr>
        <w:t>信息系统安全等级保护措施：自主保护、同步建设、重点保护、适当调整。</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20. </w:t>
      </w:r>
      <w:r w:rsidRPr="00DF0D2F">
        <w:rPr>
          <w:rFonts w:ascii="Arial" w:eastAsia="宋体" w:hAnsi="Arial" w:cs="Arial"/>
          <w:color w:val="000000"/>
          <w:kern w:val="0"/>
          <w:sz w:val="24"/>
          <w:szCs w:val="24"/>
        </w:rPr>
        <w:t>对信息系统实施等级保护的过程有</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步：系统定级、安全规则、安全实施、安全运行和系统终止。</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21. </w:t>
      </w:r>
      <w:r w:rsidRPr="00DF0D2F">
        <w:rPr>
          <w:rFonts w:ascii="Arial" w:eastAsia="宋体" w:hAnsi="Arial" w:cs="Arial"/>
          <w:color w:val="000000"/>
          <w:kern w:val="0"/>
          <w:sz w:val="24"/>
          <w:szCs w:val="24"/>
        </w:rPr>
        <w:t>定量评估常用公式：</w:t>
      </w:r>
      <w:r w:rsidRPr="00DF0D2F">
        <w:rPr>
          <w:rFonts w:ascii="Arial" w:eastAsia="宋体" w:hAnsi="Arial" w:cs="Arial"/>
          <w:color w:val="000000"/>
          <w:kern w:val="0"/>
          <w:sz w:val="24"/>
          <w:szCs w:val="24"/>
        </w:rPr>
        <w:t>SLE</w:t>
      </w:r>
      <w:r w:rsidRPr="00DF0D2F">
        <w:rPr>
          <w:rFonts w:ascii="Arial" w:eastAsia="宋体" w:hAnsi="Arial" w:cs="Arial"/>
          <w:color w:val="000000"/>
          <w:kern w:val="0"/>
          <w:sz w:val="24"/>
          <w:szCs w:val="24"/>
        </w:rPr>
        <w:t>（单次资产损失的总值）＝</w:t>
      </w:r>
      <w:r w:rsidRPr="00DF0D2F">
        <w:rPr>
          <w:rFonts w:ascii="Arial" w:eastAsia="宋体" w:hAnsi="Arial" w:cs="Arial"/>
          <w:color w:val="000000"/>
          <w:kern w:val="0"/>
          <w:sz w:val="24"/>
          <w:szCs w:val="24"/>
        </w:rPr>
        <w:t>AV</w:t>
      </w:r>
      <w:r w:rsidRPr="00DF0D2F">
        <w:rPr>
          <w:rFonts w:ascii="Arial" w:eastAsia="宋体" w:hAnsi="Arial" w:cs="Arial"/>
          <w:color w:val="000000"/>
          <w:kern w:val="0"/>
          <w:sz w:val="24"/>
          <w:szCs w:val="24"/>
        </w:rPr>
        <w:t>（信息资产的估价）</w:t>
      </w:r>
      <w:r w:rsidRPr="00DF0D2F">
        <w:rPr>
          <w:rFonts w:ascii="Arial" w:eastAsia="宋体" w:hAnsi="Arial" w:cs="Arial"/>
          <w:color w:val="000000"/>
          <w:kern w:val="0"/>
          <w:sz w:val="24"/>
          <w:szCs w:val="24"/>
        </w:rPr>
        <w:t>×EF</w:t>
      </w:r>
      <w:r w:rsidRPr="00DF0D2F">
        <w:rPr>
          <w:rFonts w:ascii="Arial" w:eastAsia="宋体" w:hAnsi="Arial" w:cs="Arial"/>
          <w:color w:val="000000"/>
          <w:kern w:val="0"/>
          <w:sz w:val="24"/>
          <w:szCs w:val="24"/>
        </w:rPr>
        <w:t>（造成资产损失的程序）。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22. SSL</w:t>
      </w:r>
      <w:r w:rsidRPr="00DF0D2F">
        <w:rPr>
          <w:rFonts w:ascii="Arial" w:eastAsia="宋体" w:hAnsi="Arial" w:cs="Arial"/>
          <w:color w:val="000000"/>
          <w:kern w:val="0"/>
          <w:sz w:val="24"/>
          <w:szCs w:val="24"/>
        </w:rPr>
        <w:t>主要提供三方面的服务，即认证用户和服务器、加密数据以隐藏被传送的数据、维护数据的完整性。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23. </w:t>
      </w:r>
      <w:r w:rsidRPr="00DF0D2F">
        <w:rPr>
          <w:rFonts w:ascii="Arial" w:eastAsia="宋体" w:hAnsi="Arial" w:cs="Arial"/>
          <w:color w:val="000000"/>
          <w:kern w:val="0"/>
          <w:sz w:val="24"/>
          <w:szCs w:val="24"/>
        </w:rPr>
        <w:t>信息安全策略必须具备确定性、全面性和有效性。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24. </w:t>
      </w:r>
      <w:r w:rsidRPr="00DF0D2F">
        <w:rPr>
          <w:rFonts w:ascii="Arial" w:eastAsia="宋体" w:hAnsi="Arial" w:cs="Arial"/>
          <w:color w:val="000000"/>
          <w:kern w:val="0"/>
          <w:sz w:val="24"/>
          <w:szCs w:val="24"/>
        </w:rPr>
        <w:t>网络入侵检测系统，既可以对外部黑客的攻击行为进行检测，也可以发现内部攻击者的操作行为，通常部署在网络交换机的监听端口、内网和外网的边界。</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 xml:space="preserve">25. </w:t>
      </w:r>
      <w:r w:rsidRPr="00DF0D2F">
        <w:rPr>
          <w:rFonts w:ascii="Arial" w:eastAsia="宋体" w:hAnsi="Arial" w:cs="Arial"/>
          <w:color w:val="000000"/>
          <w:kern w:val="0"/>
          <w:sz w:val="24"/>
          <w:szCs w:val="24"/>
        </w:rPr>
        <w:t>技术类安全分</w:t>
      </w:r>
      <w:r w:rsidRPr="00DF0D2F">
        <w:rPr>
          <w:rFonts w:ascii="Arial" w:eastAsia="宋体" w:hAnsi="Arial" w:cs="Arial"/>
          <w:color w:val="000000"/>
          <w:kern w:val="0"/>
          <w:sz w:val="24"/>
          <w:szCs w:val="24"/>
        </w:rPr>
        <w:t>3</w:t>
      </w:r>
      <w:r w:rsidRPr="00DF0D2F">
        <w:rPr>
          <w:rFonts w:ascii="Arial" w:eastAsia="宋体" w:hAnsi="Arial" w:cs="Arial"/>
          <w:color w:val="000000"/>
          <w:kern w:val="0"/>
          <w:sz w:val="24"/>
          <w:szCs w:val="24"/>
        </w:rPr>
        <w:t>类：业务信息安全类（</w:t>
      </w:r>
      <w:r w:rsidRPr="00DF0D2F">
        <w:rPr>
          <w:rFonts w:ascii="Arial" w:eastAsia="宋体" w:hAnsi="Arial" w:cs="Arial"/>
          <w:color w:val="000000"/>
          <w:kern w:val="0"/>
          <w:sz w:val="24"/>
          <w:szCs w:val="24"/>
        </w:rPr>
        <w:t>S</w:t>
      </w:r>
      <w:r w:rsidRPr="00DF0D2F">
        <w:rPr>
          <w:rFonts w:ascii="Arial" w:eastAsia="宋体" w:hAnsi="Arial" w:cs="Arial"/>
          <w:color w:val="000000"/>
          <w:kern w:val="0"/>
          <w:sz w:val="24"/>
          <w:szCs w:val="24"/>
        </w:rPr>
        <w:t>类）、业务服务保证类（</w:t>
      </w: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类）、通用安全保护类（</w:t>
      </w:r>
      <w:r w:rsidRPr="00DF0D2F">
        <w:rPr>
          <w:rFonts w:ascii="Arial" w:eastAsia="宋体" w:hAnsi="Arial" w:cs="Arial"/>
          <w:color w:val="000000"/>
          <w:kern w:val="0"/>
          <w:sz w:val="24"/>
          <w:szCs w:val="24"/>
        </w:rPr>
        <w:t>G</w:t>
      </w:r>
      <w:r w:rsidRPr="00DF0D2F">
        <w:rPr>
          <w:rFonts w:ascii="Arial" w:eastAsia="宋体" w:hAnsi="Arial" w:cs="Arial"/>
          <w:color w:val="000000"/>
          <w:kern w:val="0"/>
          <w:sz w:val="24"/>
          <w:szCs w:val="24"/>
        </w:rPr>
        <w:t>类）。其中</w:t>
      </w:r>
      <w:r w:rsidRPr="00DF0D2F">
        <w:rPr>
          <w:rFonts w:ascii="Arial" w:eastAsia="宋体" w:hAnsi="Arial" w:cs="Arial"/>
          <w:color w:val="000000"/>
          <w:kern w:val="0"/>
          <w:sz w:val="24"/>
          <w:szCs w:val="24"/>
        </w:rPr>
        <w:t>S</w:t>
      </w:r>
      <w:r w:rsidRPr="00DF0D2F">
        <w:rPr>
          <w:rFonts w:ascii="Arial" w:eastAsia="宋体" w:hAnsi="Arial" w:cs="Arial"/>
          <w:color w:val="000000"/>
          <w:kern w:val="0"/>
          <w:sz w:val="24"/>
          <w:szCs w:val="24"/>
        </w:rPr>
        <w:t>类关注的是保护数据在存储、传输、处理过程中不被泄漏、破坏和免受未授权的修改；</w:t>
      </w: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类关注的是保护系统连续正常的运行等；</w:t>
      </w:r>
      <w:r w:rsidRPr="00DF0D2F">
        <w:rPr>
          <w:rFonts w:ascii="Arial" w:eastAsia="宋体" w:hAnsi="Arial" w:cs="Arial"/>
          <w:color w:val="000000"/>
          <w:kern w:val="0"/>
          <w:sz w:val="24"/>
          <w:szCs w:val="24"/>
        </w:rPr>
        <w:t>G</w:t>
      </w:r>
      <w:r w:rsidRPr="00DF0D2F">
        <w:rPr>
          <w:rFonts w:ascii="Arial" w:eastAsia="宋体" w:hAnsi="Arial" w:cs="Arial"/>
          <w:color w:val="000000"/>
          <w:kern w:val="0"/>
          <w:sz w:val="24"/>
          <w:szCs w:val="24"/>
        </w:rPr>
        <w:t>类两者都有所关注。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26. </w:t>
      </w:r>
      <w:r w:rsidRPr="00DF0D2F">
        <w:rPr>
          <w:rFonts w:ascii="Arial" w:eastAsia="宋体" w:hAnsi="Arial" w:cs="Arial"/>
          <w:color w:val="000000"/>
          <w:kern w:val="0"/>
          <w:sz w:val="24"/>
          <w:szCs w:val="24"/>
        </w:rPr>
        <w:t>如果信息系统只承载一项业务，可以直接为该信息系统确定安全等级，不必划分业务子系统。</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27. </w:t>
      </w:r>
      <w:r w:rsidRPr="00DF0D2F">
        <w:rPr>
          <w:rFonts w:ascii="Arial" w:eastAsia="宋体" w:hAnsi="Arial" w:cs="Arial"/>
          <w:color w:val="000000"/>
          <w:kern w:val="0"/>
          <w:sz w:val="24"/>
          <w:szCs w:val="24"/>
        </w:rPr>
        <w:t>信息系统生命周期包括</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个阶段：启动准备、设计</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开发、实施</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实现、运行维护和系统终止阶段。而安全等级保护实施的过程与之相对应，分别是系统定级、安全规划设计、安全实施、安全运行维护和系统终止。</w:t>
      </w:r>
    </w:p>
    <w:p w:rsidR="00DF0D2F" w:rsidRPr="00F00357" w:rsidRDefault="00DF0D2F">
      <w:pPr>
        <w:rPr>
          <w:sz w:val="24"/>
          <w:szCs w:val="24"/>
        </w:rPr>
      </w:pPr>
    </w:p>
    <w:sectPr w:rsidR="00DF0D2F" w:rsidRPr="00F003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7D0" w:rsidRDefault="009467D0" w:rsidP="0067307C">
      <w:r>
        <w:separator/>
      </w:r>
    </w:p>
  </w:endnote>
  <w:endnote w:type="continuationSeparator" w:id="0">
    <w:p w:rsidR="009467D0" w:rsidRDefault="009467D0" w:rsidP="00673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7D0" w:rsidRDefault="009467D0" w:rsidP="0067307C">
      <w:r>
        <w:separator/>
      </w:r>
    </w:p>
  </w:footnote>
  <w:footnote w:type="continuationSeparator" w:id="0">
    <w:p w:rsidR="009467D0" w:rsidRDefault="009467D0" w:rsidP="006730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207"/>
    <w:rsid w:val="00261A10"/>
    <w:rsid w:val="00276091"/>
    <w:rsid w:val="002B70DA"/>
    <w:rsid w:val="003B55B6"/>
    <w:rsid w:val="00457F22"/>
    <w:rsid w:val="005B70FE"/>
    <w:rsid w:val="0067307C"/>
    <w:rsid w:val="0073141B"/>
    <w:rsid w:val="00861207"/>
    <w:rsid w:val="008B5504"/>
    <w:rsid w:val="009467D0"/>
    <w:rsid w:val="00951A7A"/>
    <w:rsid w:val="00960CE6"/>
    <w:rsid w:val="00CD03D2"/>
    <w:rsid w:val="00DF0D2F"/>
    <w:rsid w:val="00E04A78"/>
    <w:rsid w:val="00F00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9FEA0D-243D-4AF1-BDF0-0E703AC6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003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03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61207"/>
    <w:rPr>
      <w:b/>
      <w:bCs/>
    </w:rPr>
  </w:style>
  <w:style w:type="paragraph" w:styleId="a4">
    <w:name w:val="Normal (Web)"/>
    <w:basedOn w:val="a"/>
    <w:uiPriority w:val="99"/>
    <w:semiHidden/>
    <w:unhideWhenUsed/>
    <w:rsid w:val="008B5504"/>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DF0D2F"/>
  </w:style>
  <w:style w:type="character" w:customStyle="1" w:styleId="apple-converted-space">
    <w:name w:val="apple-converted-space"/>
    <w:basedOn w:val="a0"/>
    <w:rsid w:val="00DF0D2F"/>
  </w:style>
  <w:style w:type="character" w:customStyle="1" w:styleId="20">
    <w:name w:val="标题 2 字符"/>
    <w:basedOn w:val="a0"/>
    <w:link w:val="2"/>
    <w:uiPriority w:val="9"/>
    <w:rsid w:val="00F003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0357"/>
    <w:rPr>
      <w:b/>
      <w:bCs/>
      <w:sz w:val="32"/>
      <w:szCs w:val="32"/>
    </w:rPr>
  </w:style>
  <w:style w:type="paragraph" w:styleId="a5">
    <w:name w:val="header"/>
    <w:basedOn w:val="a"/>
    <w:link w:val="a6"/>
    <w:uiPriority w:val="99"/>
    <w:unhideWhenUsed/>
    <w:rsid w:val="006730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7307C"/>
    <w:rPr>
      <w:sz w:val="18"/>
      <w:szCs w:val="18"/>
    </w:rPr>
  </w:style>
  <w:style w:type="paragraph" w:styleId="a7">
    <w:name w:val="footer"/>
    <w:basedOn w:val="a"/>
    <w:link w:val="a8"/>
    <w:uiPriority w:val="99"/>
    <w:unhideWhenUsed/>
    <w:rsid w:val="0067307C"/>
    <w:pPr>
      <w:tabs>
        <w:tab w:val="center" w:pos="4153"/>
        <w:tab w:val="right" w:pos="8306"/>
      </w:tabs>
      <w:snapToGrid w:val="0"/>
      <w:jc w:val="left"/>
    </w:pPr>
    <w:rPr>
      <w:sz w:val="18"/>
      <w:szCs w:val="18"/>
    </w:rPr>
  </w:style>
  <w:style w:type="character" w:customStyle="1" w:styleId="a8">
    <w:name w:val="页脚 字符"/>
    <w:basedOn w:val="a0"/>
    <w:link w:val="a7"/>
    <w:uiPriority w:val="99"/>
    <w:rsid w:val="006730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903">
      <w:bodyDiv w:val="1"/>
      <w:marLeft w:val="0"/>
      <w:marRight w:val="0"/>
      <w:marTop w:val="0"/>
      <w:marBottom w:val="0"/>
      <w:divBdr>
        <w:top w:val="none" w:sz="0" w:space="0" w:color="auto"/>
        <w:left w:val="none" w:sz="0" w:space="0" w:color="auto"/>
        <w:bottom w:val="none" w:sz="0" w:space="0" w:color="auto"/>
        <w:right w:val="none" w:sz="0" w:space="0" w:color="auto"/>
      </w:divBdr>
      <w:divsChild>
        <w:div w:id="1000308216">
          <w:marLeft w:val="0"/>
          <w:marRight w:val="0"/>
          <w:marTop w:val="0"/>
          <w:marBottom w:val="0"/>
          <w:divBdr>
            <w:top w:val="none" w:sz="0" w:space="0" w:color="auto"/>
            <w:left w:val="none" w:sz="0" w:space="0" w:color="auto"/>
            <w:bottom w:val="none" w:sz="0" w:space="0" w:color="auto"/>
            <w:right w:val="none" w:sz="0" w:space="0" w:color="auto"/>
          </w:divBdr>
        </w:div>
        <w:div w:id="939803191">
          <w:marLeft w:val="0"/>
          <w:marRight w:val="0"/>
          <w:marTop w:val="0"/>
          <w:marBottom w:val="0"/>
          <w:divBdr>
            <w:top w:val="none" w:sz="0" w:space="0" w:color="auto"/>
            <w:left w:val="none" w:sz="0" w:space="0" w:color="auto"/>
            <w:bottom w:val="none" w:sz="0" w:space="0" w:color="auto"/>
            <w:right w:val="none" w:sz="0" w:space="0" w:color="auto"/>
          </w:divBdr>
        </w:div>
        <w:div w:id="1622414232">
          <w:marLeft w:val="0"/>
          <w:marRight w:val="0"/>
          <w:marTop w:val="0"/>
          <w:marBottom w:val="0"/>
          <w:divBdr>
            <w:top w:val="none" w:sz="0" w:space="0" w:color="auto"/>
            <w:left w:val="none" w:sz="0" w:space="0" w:color="auto"/>
            <w:bottom w:val="none" w:sz="0" w:space="0" w:color="auto"/>
            <w:right w:val="none" w:sz="0" w:space="0" w:color="auto"/>
          </w:divBdr>
        </w:div>
        <w:div w:id="1295326517">
          <w:marLeft w:val="0"/>
          <w:marRight w:val="0"/>
          <w:marTop w:val="0"/>
          <w:marBottom w:val="0"/>
          <w:divBdr>
            <w:top w:val="none" w:sz="0" w:space="0" w:color="auto"/>
            <w:left w:val="none" w:sz="0" w:space="0" w:color="auto"/>
            <w:bottom w:val="none" w:sz="0" w:space="0" w:color="auto"/>
            <w:right w:val="none" w:sz="0" w:space="0" w:color="auto"/>
          </w:divBdr>
        </w:div>
        <w:div w:id="2092501654">
          <w:marLeft w:val="0"/>
          <w:marRight w:val="0"/>
          <w:marTop w:val="0"/>
          <w:marBottom w:val="0"/>
          <w:divBdr>
            <w:top w:val="none" w:sz="0" w:space="0" w:color="auto"/>
            <w:left w:val="none" w:sz="0" w:space="0" w:color="auto"/>
            <w:bottom w:val="none" w:sz="0" w:space="0" w:color="auto"/>
            <w:right w:val="none" w:sz="0" w:space="0" w:color="auto"/>
          </w:divBdr>
        </w:div>
        <w:div w:id="785152767">
          <w:marLeft w:val="0"/>
          <w:marRight w:val="0"/>
          <w:marTop w:val="0"/>
          <w:marBottom w:val="0"/>
          <w:divBdr>
            <w:top w:val="none" w:sz="0" w:space="0" w:color="auto"/>
            <w:left w:val="none" w:sz="0" w:space="0" w:color="auto"/>
            <w:bottom w:val="none" w:sz="0" w:space="0" w:color="auto"/>
            <w:right w:val="none" w:sz="0" w:space="0" w:color="auto"/>
          </w:divBdr>
        </w:div>
        <w:div w:id="627012669">
          <w:marLeft w:val="0"/>
          <w:marRight w:val="0"/>
          <w:marTop w:val="0"/>
          <w:marBottom w:val="0"/>
          <w:divBdr>
            <w:top w:val="none" w:sz="0" w:space="0" w:color="auto"/>
            <w:left w:val="none" w:sz="0" w:space="0" w:color="auto"/>
            <w:bottom w:val="none" w:sz="0" w:space="0" w:color="auto"/>
            <w:right w:val="none" w:sz="0" w:space="0" w:color="auto"/>
          </w:divBdr>
        </w:div>
        <w:div w:id="1982422398">
          <w:marLeft w:val="0"/>
          <w:marRight w:val="0"/>
          <w:marTop w:val="0"/>
          <w:marBottom w:val="0"/>
          <w:divBdr>
            <w:top w:val="none" w:sz="0" w:space="0" w:color="auto"/>
            <w:left w:val="none" w:sz="0" w:space="0" w:color="auto"/>
            <w:bottom w:val="none" w:sz="0" w:space="0" w:color="auto"/>
            <w:right w:val="none" w:sz="0" w:space="0" w:color="auto"/>
          </w:divBdr>
        </w:div>
        <w:div w:id="1059137179">
          <w:marLeft w:val="0"/>
          <w:marRight w:val="0"/>
          <w:marTop w:val="0"/>
          <w:marBottom w:val="0"/>
          <w:divBdr>
            <w:top w:val="none" w:sz="0" w:space="0" w:color="auto"/>
            <w:left w:val="none" w:sz="0" w:space="0" w:color="auto"/>
            <w:bottom w:val="none" w:sz="0" w:space="0" w:color="auto"/>
            <w:right w:val="none" w:sz="0" w:space="0" w:color="auto"/>
          </w:divBdr>
        </w:div>
        <w:div w:id="602146772">
          <w:marLeft w:val="0"/>
          <w:marRight w:val="0"/>
          <w:marTop w:val="0"/>
          <w:marBottom w:val="0"/>
          <w:divBdr>
            <w:top w:val="none" w:sz="0" w:space="0" w:color="auto"/>
            <w:left w:val="none" w:sz="0" w:space="0" w:color="auto"/>
            <w:bottom w:val="none" w:sz="0" w:space="0" w:color="auto"/>
            <w:right w:val="none" w:sz="0" w:space="0" w:color="auto"/>
          </w:divBdr>
        </w:div>
        <w:div w:id="1561284540">
          <w:marLeft w:val="0"/>
          <w:marRight w:val="0"/>
          <w:marTop w:val="0"/>
          <w:marBottom w:val="0"/>
          <w:divBdr>
            <w:top w:val="none" w:sz="0" w:space="0" w:color="auto"/>
            <w:left w:val="none" w:sz="0" w:space="0" w:color="auto"/>
            <w:bottom w:val="none" w:sz="0" w:space="0" w:color="auto"/>
            <w:right w:val="none" w:sz="0" w:space="0" w:color="auto"/>
          </w:divBdr>
        </w:div>
        <w:div w:id="2079588569">
          <w:marLeft w:val="0"/>
          <w:marRight w:val="0"/>
          <w:marTop w:val="0"/>
          <w:marBottom w:val="0"/>
          <w:divBdr>
            <w:top w:val="none" w:sz="0" w:space="0" w:color="auto"/>
            <w:left w:val="none" w:sz="0" w:space="0" w:color="auto"/>
            <w:bottom w:val="none" w:sz="0" w:space="0" w:color="auto"/>
            <w:right w:val="none" w:sz="0" w:space="0" w:color="auto"/>
          </w:divBdr>
        </w:div>
        <w:div w:id="60062762">
          <w:marLeft w:val="0"/>
          <w:marRight w:val="0"/>
          <w:marTop w:val="0"/>
          <w:marBottom w:val="0"/>
          <w:divBdr>
            <w:top w:val="none" w:sz="0" w:space="0" w:color="auto"/>
            <w:left w:val="none" w:sz="0" w:space="0" w:color="auto"/>
            <w:bottom w:val="none" w:sz="0" w:space="0" w:color="auto"/>
            <w:right w:val="none" w:sz="0" w:space="0" w:color="auto"/>
          </w:divBdr>
        </w:div>
        <w:div w:id="27415506">
          <w:marLeft w:val="0"/>
          <w:marRight w:val="0"/>
          <w:marTop w:val="0"/>
          <w:marBottom w:val="0"/>
          <w:divBdr>
            <w:top w:val="none" w:sz="0" w:space="0" w:color="auto"/>
            <w:left w:val="none" w:sz="0" w:space="0" w:color="auto"/>
            <w:bottom w:val="none" w:sz="0" w:space="0" w:color="auto"/>
            <w:right w:val="none" w:sz="0" w:space="0" w:color="auto"/>
          </w:divBdr>
        </w:div>
        <w:div w:id="962883800">
          <w:marLeft w:val="0"/>
          <w:marRight w:val="0"/>
          <w:marTop w:val="0"/>
          <w:marBottom w:val="0"/>
          <w:divBdr>
            <w:top w:val="none" w:sz="0" w:space="0" w:color="auto"/>
            <w:left w:val="none" w:sz="0" w:space="0" w:color="auto"/>
            <w:bottom w:val="none" w:sz="0" w:space="0" w:color="auto"/>
            <w:right w:val="none" w:sz="0" w:space="0" w:color="auto"/>
          </w:divBdr>
        </w:div>
        <w:div w:id="734474637">
          <w:marLeft w:val="0"/>
          <w:marRight w:val="0"/>
          <w:marTop w:val="0"/>
          <w:marBottom w:val="0"/>
          <w:divBdr>
            <w:top w:val="none" w:sz="0" w:space="0" w:color="auto"/>
            <w:left w:val="none" w:sz="0" w:space="0" w:color="auto"/>
            <w:bottom w:val="none" w:sz="0" w:space="0" w:color="auto"/>
            <w:right w:val="none" w:sz="0" w:space="0" w:color="auto"/>
          </w:divBdr>
        </w:div>
        <w:div w:id="196701206">
          <w:marLeft w:val="0"/>
          <w:marRight w:val="0"/>
          <w:marTop w:val="0"/>
          <w:marBottom w:val="0"/>
          <w:divBdr>
            <w:top w:val="none" w:sz="0" w:space="0" w:color="auto"/>
            <w:left w:val="none" w:sz="0" w:space="0" w:color="auto"/>
            <w:bottom w:val="none" w:sz="0" w:space="0" w:color="auto"/>
            <w:right w:val="none" w:sz="0" w:space="0" w:color="auto"/>
          </w:divBdr>
        </w:div>
        <w:div w:id="698434225">
          <w:marLeft w:val="0"/>
          <w:marRight w:val="0"/>
          <w:marTop w:val="0"/>
          <w:marBottom w:val="0"/>
          <w:divBdr>
            <w:top w:val="none" w:sz="0" w:space="0" w:color="auto"/>
            <w:left w:val="none" w:sz="0" w:space="0" w:color="auto"/>
            <w:bottom w:val="none" w:sz="0" w:space="0" w:color="auto"/>
            <w:right w:val="none" w:sz="0" w:space="0" w:color="auto"/>
          </w:divBdr>
        </w:div>
        <w:div w:id="249001117">
          <w:marLeft w:val="0"/>
          <w:marRight w:val="0"/>
          <w:marTop w:val="0"/>
          <w:marBottom w:val="0"/>
          <w:divBdr>
            <w:top w:val="none" w:sz="0" w:space="0" w:color="auto"/>
            <w:left w:val="none" w:sz="0" w:space="0" w:color="auto"/>
            <w:bottom w:val="none" w:sz="0" w:space="0" w:color="auto"/>
            <w:right w:val="none" w:sz="0" w:space="0" w:color="auto"/>
          </w:divBdr>
        </w:div>
        <w:div w:id="1552500912">
          <w:marLeft w:val="0"/>
          <w:marRight w:val="0"/>
          <w:marTop w:val="0"/>
          <w:marBottom w:val="0"/>
          <w:divBdr>
            <w:top w:val="none" w:sz="0" w:space="0" w:color="auto"/>
            <w:left w:val="none" w:sz="0" w:space="0" w:color="auto"/>
            <w:bottom w:val="none" w:sz="0" w:space="0" w:color="auto"/>
            <w:right w:val="none" w:sz="0" w:space="0" w:color="auto"/>
          </w:divBdr>
        </w:div>
        <w:div w:id="322703419">
          <w:marLeft w:val="0"/>
          <w:marRight w:val="0"/>
          <w:marTop w:val="0"/>
          <w:marBottom w:val="0"/>
          <w:divBdr>
            <w:top w:val="none" w:sz="0" w:space="0" w:color="auto"/>
            <w:left w:val="none" w:sz="0" w:space="0" w:color="auto"/>
            <w:bottom w:val="none" w:sz="0" w:space="0" w:color="auto"/>
            <w:right w:val="none" w:sz="0" w:space="0" w:color="auto"/>
          </w:divBdr>
        </w:div>
        <w:div w:id="754976622">
          <w:marLeft w:val="0"/>
          <w:marRight w:val="0"/>
          <w:marTop w:val="0"/>
          <w:marBottom w:val="0"/>
          <w:divBdr>
            <w:top w:val="none" w:sz="0" w:space="0" w:color="auto"/>
            <w:left w:val="none" w:sz="0" w:space="0" w:color="auto"/>
            <w:bottom w:val="none" w:sz="0" w:space="0" w:color="auto"/>
            <w:right w:val="none" w:sz="0" w:space="0" w:color="auto"/>
          </w:divBdr>
        </w:div>
        <w:div w:id="2132622776">
          <w:marLeft w:val="0"/>
          <w:marRight w:val="0"/>
          <w:marTop w:val="0"/>
          <w:marBottom w:val="0"/>
          <w:divBdr>
            <w:top w:val="none" w:sz="0" w:space="0" w:color="auto"/>
            <w:left w:val="none" w:sz="0" w:space="0" w:color="auto"/>
            <w:bottom w:val="none" w:sz="0" w:space="0" w:color="auto"/>
            <w:right w:val="none" w:sz="0" w:space="0" w:color="auto"/>
          </w:divBdr>
        </w:div>
        <w:div w:id="1470317129">
          <w:marLeft w:val="0"/>
          <w:marRight w:val="0"/>
          <w:marTop w:val="0"/>
          <w:marBottom w:val="0"/>
          <w:divBdr>
            <w:top w:val="none" w:sz="0" w:space="0" w:color="auto"/>
            <w:left w:val="none" w:sz="0" w:space="0" w:color="auto"/>
            <w:bottom w:val="none" w:sz="0" w:space="0" w:color="auto"/>
            <w:right w:val="none" w:sz="0" w:space="0" w:color="auto"/>
          </w:divBdr>
        </w:div>
        <w:div w:id="111560818">
          <w:marLeft w:val="0"/>
          <w:marRight w:val="0"/>
          <w:marTop w:val="0"/>
          <w:marBottom w:val="0"/>
          <w:divBdr>
            <w:top w:val="none" w:sz="0" w:space="0" w:color="auto"/>
            <w:left w:val="none" w:sz="0" w:space="0" w:color="auto"/>
            <w:bottom w:val="none" w:sz="0" w:space="0" w:color="auto"/>
            <w:right w:val="none" w:sz="0" w:space="0" w:color="auto"/>
          </w:divBdr>
        </w:div>
        <w:div w:id="1702584163">
          <w:marLeft w:val="0"/>
          <w:marRight w:val="0"/>
          <w:marTop w:val="0"/>
          <w:marBottom w:val="0"/>
          <w:divBdr>
            <w:top w:val="none" w:sz="0" w:space="0" w:color="auto"/>
            <w:left w:val="none" w:sz="0" w:space="0" w:color="auto"/>
            <w:bottom w:val="none" w:sz="0" w:space="0" w:color="auto"/>
            <w:right w:val="none" w:sz="0" w:space="0" w:color="auto"/>
          </w:divBdr>
        </w:div>
        <w:div w:id="2073456642">
          <w:marLeft w:val="0"/>
          <w:marRight w:val="0"/>
          <w:marTop w:val="0"/>
          <w:marBottom w:val="0"/>
          <w:divBdr>
            <w:top w:val="none" w:sz="0" w:space="0" w:color="auto"/>
            <w:left w:val="none" w:sz="0" w:space="0" w:color="auto"/>
            <w:bottom w:val="none" w:sz="0" w:space="0" w:color="auto"/>
            <w:right w:val="none" w:sz="0" w:space="0" w:color="auto"/>
          </w:divBdr>
        </w:div>
        <w:div w:id="835460447">
          <w:marLeft w:val="0"/>
          <w:marRight w:val="0"/>
          <w:marTop w:val="0"/>
          <w:marBottom w:val="0"/>
          <w:divBdr>
            <w:top w:val="none" w:sz="0" w:space="0" w:color="auto"/>
            <w:left w:val="none" w:sz="0" w:space="0" w:color="auto"/>
            <w:bottom w:val="none" w:sz="0" w:space="0" w:color="auto"/>
            <w:right w:val="none" w:sz="0" w:space="0" w:color="auto"/>
          </w:divBdr>
        </w:div>
        <w:div w:id="1410346310">
          <w:marLeft w:val="0"/>
          <w:marRight w:val="0"/>
          <w:marTop w:val="0"/>
          <w:marBottom w:val="0"/>
          <w:divBdr>
            <w:top w:val="none" w:sz="0" w:space="0" w:color="auto"/>
            <w:left w:val="none" w:sz="0" w:space="0" w:color="auto"/>
            <w:bottom w:val="none" w:sz="0" w:space="0" w:color="auto"/>
            <w:right w:val="none" w:sz="0" w:space="0" w:color="auto"/>
          </w:divBdr>
        </w:div>
        <w:div w:id="1649481409">
          <w:marLeft w:val="0"/>
          <w:marRight w:val="0"/>
          <w:marTop w:val="0"/>
          <w:marBottom w:val="0"/>
          <w:divBdr>
            <w:top w:val="none" w:sz="0" w:space="0" w:color="auto"/>
            <w:left w:val="none" w:sz="0" w:space="0" w:color="auto"/>
            <w:bottom w:val="none" w:sz="0" w:space="0" w:color="auto"/>
            <w:right w:val="none" w:sz="0" w:space="0" w:color="auto"/>
          </w:divBdr>
        </w:div>
        <w:div w:id="1912156025">
          <w:marLeft w:val="0"/>
          <w:marRight w:val="0"/>
          <w:marTop w:val="0"/>
          <w:marBottom w:val="0"/>
          <w:divBdr>
            <w:top w:val="none" w:sz="0" w:space="0" w:color="auto"/>
            <w:left w:val="none" w:sz="0" w:space="0" w:color="auto"/>
            <w:bottom w:val="none" w:sz="0" w:space="0" w:color="auto"/>
            <w:right w:val="none" w:sz="0" w:space="0" w:color="auto"/>
          </w:divBdr>
        </w:div>
        <w:div w:id="1393697883">
          <w:marLeft w:val="0"/>
          <w:marRight w:val="0"/>
          <w:marTop w:val="0"/>
          <w:marBottom w:val="0"/>
          <w:divBdr>
            <w:top w:val="none" w:sz="0" w:space="0" w:color="auto"/>
            <w:left w:val="none" w:sz="0" w:space="0" w:color="auto"/>
            <w:bottom w:val="none" w:sz="0" w:space="0" w:color="auto"/>
            <w:right w:val="none" w:sz="0" w:space="0" w:color="auto"/>
          </w:divBdr>
        </w:div>
        <w:div w:id="1399092828">
          <w:marLeft w:val="0"/>
          <w:marRight w:val="0"/>
          <w:marTop w:val="0"/>
          <w:marBottom w:val="0"/>
          <w:divBdr>
            <w:top w:val="none" w:sz="0" w:space="0" w:color="auto"/>
            <w:left w:val="none" w:sz="0" w:space="0" w:color="auto"/>
            <w:bottom w:val="none" w:sz="0" w:space="0" w:color="auto"/>
            <w:right w:val="none" w:sz="0" w:space="0" w:color="auto"/>
          </w:divBdr>
        </w:div>
        <w:div w:id="1416240152">
          <w:marLeft w:val="0"/>
          <w:marRight w:val="0"/>
          <w:marTop w:val="0"/>
          <w:marBottom w:val="0"/>
          <w:divBdr>
            <w:top w:val="none" w:sz="0" w:space="0" w:color="auto"/>
            <w:left w:val="none" w:sz="0" w:space="0" w:color="auto"/>
            <w:bottom w:val="none" w:sz="0" w:space="0" w:color="auto"/>
            <w:right w:val="none" w:sz="0" w:space="0" w:color="auto"/>
          </w:divBdr>
        </w:div>
        <w:div w:id="1717895328">
          <w:marLeft w:val="0"/>
          <w:marRight w:val="0"/>
          <w:marTop w:val="0"/>
          <w:marBottom w:val="0"/>
          <w:divBdr>
            <w:top w:val="none" w:sz="0" w:space="0" w:color="auto"/>
            <w:left w:val="none" w:sz="0" w:space="0" w:color="auto"/>
            <w:bottom w:val="none" w:sz="0" w:space="0" w:color="auto"/>
            <w:right w:val="none" w:sz="0" w:space="0" w:color="auto"/>
          </w:divBdr>
        </w:div>
        <w:div w:id="2065448901">
          <w:marLeft w:val="0"/>
          <w:marRight w:val="0"/>
          <w:marTop w:val="0"/>
          <w:marBottom w:val="0"/>
          <w:divBdr>
            <w:top w:val="none" w:sz="0" w:space="0" w:color="auto"/>
            <w:left w:val="none" w:sz="0" w:space="0" w:color="auto"/>
            <w:bottom w:val="none" w:sz="0" w:space="0" w:color="auto"/>
            <w:right w:val="none" w:sz="0" w:space="0" w:color="auto"/>
          </w:divBdr>
        </w:div>
        <w:div w:id="231622543">
          <w:marLeft w:val="0"/>
          <w:marRight w:val="0"/>
          <w:marTop w:val="0"/>
          <w:marBottom w:val="0"/>
          <w:divBdr>
            <w:top w:val="none" w:sz="0" w:space="0" w:color="auto"/>
            <w:left w:val="none" w:sz="0" w:space="0" w:color="auto"/>
            <w:bottom w:val="none" w:sz="0" w:space="0" w:color="auto"/>
            <w:right w:val="none" w:sz="0" w:space="0" w:color="auto"/>
          </w:divBdr>
        </w:div>
        <w:div w:id="1272203963">
          <w:marLeft w:val="0"/>
          <w:marRight w:val="0"/>
          <w:marTop w:val="0"/>
          <w:marBottom w:val="0"/>
          <w:divBdr>
            <w:top w:val="none" w:sz="0" w:space="0" w:color="auto"/>
            <w:left w:val="none" w:sz="0" w:space="0" w:color="auto"/>
            <w:bottom w:val="none" w:sz="0" w:space="0" w:color="auto"/>
            <w:right w:val="none" w:sz="0" w:space="0" w:color="auto"/>
          </w:divBdr>
        </w:div>
        <w:div w:id="1991909404">
          <w:marLeft w:val="0"/>
          <w:marRight w:val="0"/>
          <w:marTop w:val="0"/>
          <w:marBottom w:val="0"/>
          <w:divBdr>
            <w:top w:val="none" w:sz="0" w:space="0" w:color="auto"/>
            <w:left w:val="none" w:sz="0" w:space="0" w:color="auto"/>
            <w:bottom w:val="none" w:sz="0" w:space="0" w:color="auto"/>
            <w:right w:val="none" w:sz="0" w:space="0" w:color="auto"/>
          </w:divBdr>
        </w:div>
        <w:div w:id="1555584254">
          <w:marLeft w:val="0"/>
          <w:marRight w:val="0"/>
          <w:marTop w:val="0"/>
          <w:marBottom w:val="0"/>
          <w:divBdr>
            <w:top w:val="none" w:sz="0" w:space="0" w:color="auto"/>
            <w:left w:val="none" w:sz="0" w:space="0" w:color="auto"/>
            <w:bottom w:val="none" w:sz="0" w:space="0" w:color="auto"/>
            <w:right w:val="none" w:sz="0" w:space="0" w:color="auto"/>
          </w:divBdr>
        </w:div>
        <w:div w:id="655107746">
          <w:marLeft w:val="0"/>
          <w:marRight w:val="0"/>
          <w:marTop w:val="0"/>
          <w:marBottom w:val="0"/>
          <w:divBdr>
            <w:top w:val="none" w:sz="0" w:space="0" w:color="auto"/>
            <w:left w:val="none" w:sz="0" w:space="0" w:color="auto"/>
            <w:bottom w:val="none" w:sz="0" w:space="0" w:color="auto"/>
            <w:right w:val="none" w:sz="0" w:space="0" w:color="auto"/>
          </w:divBdr>
        </w:div>
        <w:div w:id="377055048">
          <w:marLeft w:val="0"/>
          <w:marRight w:val="0"/>
          <w:marTop w:val="0"/>
          <w:marBottom w:val="0"/>
          <w:divBdr>
            <w:top w:val="none" w:sz="0" w:space="0" w:color="auto"/>
            <w:left w:val="none" w:sz="0" w:space="0" w:color="auto"/>
            <w:bottom w:val="none" w:sz="0" w:space="0" w:color="auto"/>
            <w:right w:val="none" w:sz="0" w:space="0" w:color="auto"/>
          </w:divBdr>
        </w:div>
        <w:div w:id="1249386880">
          <w:marLeft w:val="0"/>
          <w:marRight w:val="0"/>
          <w:marTop w:val="0"/>
          <w:marBottom w:val="0"/>
          <w:divBdr>
            <w:top w:val="none" w:sz="0" w:space="0" w:color="auto"/>
            <w:left w:val="none" w:sz="0" w:space="0" w:color="auto"/>
            <w:bottom w:val="none" w:sz="0" w:space="0" w:color="auto"/>
            <w:right w:val="none" w:sz="0" w:space="0" w:color="auto"/>
          </w:divBdr>
        </w:div>
        <w:div w:id="1191258734">
          <w:marLeft w:val="0"/>
          <w:marRight w:val="0"/>
          <w:marTop w:val="0"/>
          <w:marBottom w:val="0"/>
          <w:divBdr>
            <w:top w:val="none" w:sz="0" w:space="0" w:color="auto"/>
            <w:left w:val="none" w:sz="0" w:space="0" w:color="auto"/>
            <w:bottom w:val="none" w:sz="0" w:space="0" w:color="auto"/>
            <w:right w:val="none" w:sz="0" w:space="0" w:color="auto"/>
          </w:divBdr>
        </w:div>
        <w:div w:id="1201820205">
          <w:marLeft w:val="0"/>
          <w:marRight w:val="0"/>
          <w:marTop w:val="0"/>
          <w:marBottom w:val="0"/>
          <w:divBdr>
            <w:top w:val="none" w:sz="0" w:space="0" w:color="auto"/>
            <w:left w:val="none" w:sz="0" w:space="0" w:color="auto"/>
            <w:bottom w:val="none" w:sz="0" w:space="0" w:color="auto"/>
            <w:right w:val="none" w:sz="0" w:space="0" w:color="auto"/>
          </w:divBdr>
        </w:div>
        <w:div w:id="683362226">
          <w:marLeft w:val="0"/>
          <w:marRight w:val="0"/>
          <w:marTop w:val="0"/>
          <w:marBottom w:val="0"/>
          <w:divBdr>
            <w:top w:val="none" w:sz="0" w:space="0" w:color="auto"/>
            <w:left w:val="none" w:sz="0" w:space="0" w:color="auto"/>
            <w:bottom w:val="none" w:sz="0" w:space="0" w:color="auto"/>
            <w:right w:val="none" w:sz="0" w:space="0" w:color="auto"/>
          </w:divBdr>
        </w:div>
        <w:div w:id="473260039">
          <w:marLeft w:val="0"/>
          <w:marRight w:val="0"/>
          <w:marTop w:val="0"/>
          <w:marBottom w:val="0"/>
          <w:divBdr>
            <w:top w:val="none" w:sz="0" w:space="0" w:color="auto"/>
            <w:left w:val="none" w:sz="0" w:space="0" w:color="auto"/>
            <w:bottom w:val="none" w:sz="0" w:space="0" w:color="auto"/>
            <w:right w:val="none" w:sz="0" w:space="0" w:color="auto"/>
          </w:divBdr>
        </w:div>
        <w:div w:id="389382097">
          <w:marLeft w:val="0"/>
          <w:marRight w:val="0"/>
          <w:marTop w:val="0"/>
          <w:marBottom w:val="0"/>
          <w:divBdr>
            <w:top w:val="none" w:sz="0" w:space="0" w:color="auto"/>
            <w:left w:val="none" w:sz="0" w:space="0" w:color="auto"/>
            <w:bottom w:val="none" w:sz="0" w:space="0" w:color="auto"/>
            <w:right w:val="none" w:sz="0" w:space="0" w:color="auto"/>
          </w:divBdr>
        </w:div>
        <w:div w:id="401102721">
          <w:marLeft w:val="0"/>
          <w:marRight w:val="0"/>
          <w:marTop w:val="0"/>
          <w:marBottom w:val="0"/>
          <w:divBdr>
            <w:top w:val="none" w:sz="0" w:space="0" w:color="auto"/>
            <w:left w:val="none" w:sz="0" w:space="0" w:color="auto"/>
            <w:bottom w:val="none" w:sz="0" w:space="0" w:color="auto"/>
            <w:right w:val="none" w:sz="0" w:space="0" w:color="auto"/>
          </w:divBdr>
        </w:div>
        <w:div w:id="41642610">
          <w:marLeft w:val="0"/>
          <w:marRight w:val="0"/>
          <w:marTop w:val="0"/>
          <w:marBottom w:val="0"/>
          <w:divBdr>
            <w:top w:val="none" w:sz="0" w:space="0" w:color="auto"/>
            <w:left w:val="none" w:sz="0" w:space="0" w:color="auto"/>
            <w:bottom w:val="none" w:sz="0" w:space="0" w:color="auto"/>
            <w:right w:val="none" w:sz="0" w:space="0" w:color="auto"/>
          </w:divBdr>
        </w:div>
        <w:div w:id="1277834707">
          <w:marLeft w:val="0"/>
          <w:marRight w:val="0"/>
          <w:marTop w:val="0"/>
          <w:marBottom w:val="0"/>
          <w:divBdr>
            <w:top w:val="none" w:sz="0" w:space="0" w:color="auto"/>
            <w:left w:val="none" w:sz="0" w:space="0" w:color="auto"/>
            <w:bottom w:val="none" w:sz="0" w:space="0" w:color="auto"/>
            <w:right w:val="none" w:sz="0" w:space="0" w:color="auto"/>
          </w:divBdr>
        </w:div>
        <w:div w:id="31349007">
          <w:marLeft w:val="0"/>
          <w:marRight w:val="0"/>
          <w:marTop w:val="0"/>
          <w:marBottom w:val="0"/>
          <w:divBdr>
            <w:top w:val="none" w:sz="0" w:space="0" w:color="auto"/>
            <w:left w:val="none" w:sz="0" w:space="0" w:color="auto"/>
            <w:bottom w:val="none" w:sz="0" w:space="0" w:color="auto"/>
            <w:right w:val="none" w:sz="0" w:space="0" w:color="auto"/>
          </w:divBdr>
        </w:div>
        <w:div w:id="707799883">
          <w:marLeft w:val="0"/>
          <w:marRight w:val="0"/>
          <w:marTop w:val="0"/>
          <w:marBottom w:val="0"/>
          <w:divBdr>
            <w:top w:val="none" w:sz="0" w:space="0" w:color="auto"/>
            <w:left w:val="none" w:sz="0" w:space="0" w:color="auto"/>
            <w:bottom w:val="none" w:sz="0" w:space="0" w:color="auto"/>
            <w:right w:val="none" w:sz="0" w:space="0" w:color="auto"/>
          </w:divBdr>
        </w:div>
        <w:div w:id="1686395942">
          <w:marLeft w:val="0"/>
          <w:marRight w:val="0"/>
          <w:marTop w:val="0"/>
          <w:marBottom w:val="0"/>
          <w:divBdr>
            <w:top w:val="none" w:sz="0" w:space="0" w:color="auto"/>
            <w:left w:val="none" w:sz="0" w:space="0" w:color="auto"/>
            <w:bottom w:val="none" w:sz="0" w:space="0" w:color="auto"/>
            <w:right w:val="none" w:sz="0" w:space="0" w:color="auto"/>
          </w:divBdr>
        </w:div>
        <w:div w:id="1051803336">
          <w:marLeft w:val="0"/>
          <w:marRight w:val="0"/>
          <w:marTop w:val="0"/>
          <w:marBottom w:val="0"/>
          <w:divBdr>
            <w:top w:val="none" w:sz="0" w:space="0" w:color="auto"/>
            <w:left w:val="none" w:sz="0" w:space="0" w:color="auto"/>
            <w:bottom w:val="none" w:sz="0" w:space="0" w:color="auto"/>
            <w:right w:val="none" w:sz="0" w:space="0" w:color="auto"/>
          </w:divBdr>
        </w:div>
        <w:div w:id="622199171">
          <w:marLeft w:val="0"/>
          <w:marRight w:val="0"/>
          <w:marTop w:val="0"/>
          <w:marBottom w:val="0"/>
          <w:divBdr>
            <w:top w:val="none" w:sz="0" w:space="0" w:color="auto"/>
            <w:left w:val="none" w:sz="0" w:space="0" w:color="auto"/>
            <w:bottom w:val="none" w:sz="0" w:space="0" w:color="auto"/>
            <w:right w:val="none" w:sz="0" w:space="0" w:color="auto"/>
          </w:divBdr>
        </w:div>
        <w:div w:id="1964845052">
          <w:marLeft w:val="0"/>
          <w:marRight w:val="0"/>
          <w:marTop w:val="0"/>
          <w:marBottom w:val="0"/>
          <w:divBdr>
            <w:top w:val="none" w:sz="0" w:space="0" w:color="auto"/>
            <w:left w:val="none" w:sz="0" w:space="0" w:color="auto"/>
            <w:bottom w:val="none" w:sz="0" w:space="0" w:color="auto"/>
            <w:right w:val="none" w:sz="0" w:space="0" w:color="auto"/>
          </w:divBdr>
        </w:div>
        <w:div w:id="133790148">
          <w:marLeft w:val="0"/>
          <w:marRight w:val="0"/>
          <w:marTop w:val="0"/>
          <w:marBottom w:val="0"/>
          <w:divBdr>
            <w:top w:val="none" w:sz="0" w:space="0" w:color="auto"/>
            <w:left w:val="none" w:sz="0" w:space="0" w:color="auto"/>
            <w:bottom w:val="none" w:sz="0" w:space="0" w:color="auto"/>
            <w:right w:val="none" w:sz="0" w:space="0" w:color="auto"/>
          </w:divBdr>
        </w:div>
        <w:div w:id="189032301">
          <w:marLeft w:val="0"/>
          <w:marRight w:val="0"/>
          <w:marTop w:val="0"/>
          <w:marBottom w:val="0"/>
          <w:divBdr>
            <w:top w:val="none" w:sz="0" w:space="0" w:color="auto"/>
            <w:left w:val="none" w:sz="0" w:space="0" w:color="auto"/>
            <w:bottom w:val="none" w:sz="0" w:space="0" w:color="auto"/>
            <w:right w:val="none" w:sz="0" w:space="0" w:color="auto"/>
          </w:divBdr>
        </w:div>
        <w:div w:id="1673215022">
          <w:marLeft w:val="0"/>
          <w:marRight w:val="0"/>
          <w:marTop w:val="0"/>
          <w:marBottom w:val="0"/>
          <w:divBdr>
            <w:top w:val="none" w:sz="0" w:space="0" w:color="auto"/>
            <w:left w:val="none" w:sz="0" w:space="0" w:color="auto"/>
            <w:bottom w:val="none" w:sz="0" w:space="0" w:color="auto"/>
            <w:right w:val="none" w:sz="0" w:space="0" w:color="auto"/>
          </w:divBdr>
        </w:div>
        <w:div w:id="1287195882">
          <w:marLeft w:val="0"/>
          <w:marRight w:val="0"/>
          <w:marTop w:val="0"/>
          <w:marBottom w:val="0"/>
          <w:divBdr>
            <w:top w:val="none" w:sz="0" w:space="0" w:color="auto"/>
            <w:left w:val="none" w:sz="0" w:space="0" w:color="auto"/>
            <w:bottom w:val="none" w:sz="0" w:space="0" w:color="auto"/>
            <w:right w:val="none" w:sz="0" w:space="0" w:color="auto"/>
          </w:divBdr>
        </w:div>
        <w:div w:id="2027633184">
          <w:marLeft w:val="0"/>
          <w:marRight w:val="0"/>
          <w:marTop w:val="0"/>
          <w:marBottom w:val="0"/>
          <w:divBdr>
            <w:top w:val="none" w:sz="0" w:space="0" w:color="auto"/>
            <w:left w:val="none" w:sz="0" w:space="0" w:color="auto"/>
            <w:bottom w:val="none" w:sz="0" w:space="0" w:color="auto"/>
            <w:right w:val="none" w:sz="0" w:space="0" w:color="auto"/>
          </w:divBdr>
        </w:div>
        <w:div w:id="137038084">
          <w:marLeft w:val="0"/>
          <w:marRight w:val="0"/>
          <w:marTop w:val="0"/>
          <w:marBottom w:val="0"/>
          <w:divBdr>
            <w:top w:val="none" w:sz="0" w:space="0" w:color="auto"/>
            <w:left w:val="none" w:sz="0" w:space="0" w:color="auto"/>
            <w:bottom w:val="none" w:sz="0" w:space="0" w:color="auto"/>
            <w:right w:val="none" w:sz="0" w:space="0" w:color="auto"/>
          </w:divBdr>
        </w:div>
        <w:div w:id="1813325615">
          <w:marLeft w:val="0"/>
          <w:marRight w:val="0"/>
          <w:marTop w:val="0"/>
          <w:marBottom w:val="0"/>
          <w:divBdr>
            <w:top w:val="none" w:sz="0" w:space="0" w:color="auto"/>
            <w:left w:val="none" w:sz="0" w:space="0" w:color="auto"/>
            <w:bottom w:val="none" w:sz="0" w:space="0" w:color="auto"/>
            <w:right w:val="none" w:sz="0" w:space="0" w:color="auto"/>
          </w:divBdr>
        </w:div>
        <w:div w:id="1502891981">
          <w:marLeft w:val="0"/>
          <w:marRight w:val="0"/>
          <w:marTop w:val="0"/>
          <w:marBottom w:val="0"/>
          <w:divBdr>
            <w:top w:val="none" w:sz="0" w:space="0" w:color="auto"/>
            <w:left w:val="none" w:sz="0" w:space="0" w:color="auto"/>
            <w:bottom w:val="none" w:sz="0" w:space="0" w:color="auto"/>
            <w:right w:val="none" w:sz="0" w:space="0" w:color="auto"/>
          </w:divBdr>
        </w:div>
        <w:div w:id="2134708576">
          <w:marLeft w:val="0"/>
          <w:marRight w:val="0"/>
          <w:marTop w:val="0"/>
          <w:marBottom w:val="0"/>
          <w:divBdr>
            <w:top w:val="none" w:sz="0" w:space="0" w:color="auto"/>
            <w:left w:val="none" w:sz="0" w:space="0" w:color="auto"/>
            <w:bottom w:val="none" w:sz="0" w:space="0" w:color="auto"/>
            <w:right w:val="none" w:sz="0" w:space="0" w:color="auto"/>
          </w:divBdr>
        </w:div>
        <w:div w:id="541400479">
          <w:marLeft w:val="0"/>
          <w:marRight w:val="0"/>
          <w:marTop w:val="0"/>
          <w:marBottom w:val="0"/>
          <w:divBdr>
            <w:top w:val="none" w:sz="0" w:space="0" w:color="auto"/>
            <w:left w:val="none" w:sz="0" w:space="0" w:color="auto"/>
            <w:bottom w:val="none" w:sz="0" w:space="0" w:color="auto"/>
            <w:right w:val="none" w:sz="0" w:space="0" w:color="auto"/>
          </w:divBdr>
        </w:div>
        <w:div w:id="1759473360">
          <w:marLeft w:val="0"/>
          <w:marRight w:val="0"/>
          <w:marTop w:val="0"/>
          <w:marBottom w:val="0"/>
          <w:divBdr>
            <w:top w:val="none" w:sz="0" w:space="0" w:color="auto"/>
            <w:left w:val="none" w:sz="0" w:space="0" w:color="auto"/>
            <w:bottom w:val="none" w:sz="0" w:space="0" w:color="auto"/>
            <w:right w:val="none" w:sz="0" w:space="0" w:color="auto"/>
          </w:divBdr>
        </w:div>
        <w:div w:id="1545554939">
          <w:marLeft w:val="0"/>
          <w:marRight w:val="0"/>
          <w:marTop w:val="0"/>
          <w:marBottom w:val="0"/>
          <w:divBdr>
            <w:top w:val="none" w:sz="0" w:space="0" w:color="auto"/>
            <w:left w:val="none" w:sz="0" w:space="0" w:color="auto"/>
            <w:bottom w:val="none" w:sz="0" w:space="0" w:color="auto"/>
            <w:right w:val="none" w:sz="0" w:space="0" w:color="auto"/>
          </w:divBdr>
        </w:div>
        <w:div w:id="1878198800">
          <w:marLeft w:val="0"/>
          <w:marRight w:val="0"/>
          <w:marTop w:val="0"/>
          <w:marBottom w:val="0"/>
          <w:divBdr>
            <w:top w:val="none" w:sz="0" w:space="0" w:color="auto"/>
            <w:left w:val="none" w:sz="0" w:space="0" w:color="auto"/>
            <w:bottom w:val="none" w:sz="0" w:space="0" w:color="auto"/>
            <w:right w:val="none" w:sz="0" w:space="0" w:color="auto"/>
          </w:divBdr>
        </w:div>
        <w:div w:id="573011059">
          <w:marLeft w:val="0"/>
          <w:marRight w:val="0"/>
          <w:marTop w:val="0"/>
          <w:marBottom w:val="0"/>
          <w:divBdr>
            <w:top w:val="none" w:sz="0" w:space="0" w:color="auto"/>
            <w:left w:val="none" w:sz="0" w:space="0" w:color="auto"/>
            <w:bottom w:val="none" w:sz="0" w:space="0" w:color="auto"/>
            <w:right w:val="none" w:sz="0" w:space="0" w:color="auto"/>
          </w:divBdr>
        </w:div>
        <w:div w:id="60569109">
          <w:marLeft w:val="0"/>
          <w:marRight w:val="0"/>
          <w:marTop w:val="0"/>
          <w:marBottom w:val="0"/>
          <w:divBdr>
            <w:top w:val="none" w:sz="0" w:space="0" w:color="auto"/>
            <w:left w:val="none" w:sz="0" w:space="0" w:color="auto"/>
            <w:bottom w:val="none" w:sz="0" w:space="0" w:color="auto"/>
            <w:right w:val="none" w:sz="0" w:space="0" w:color="auto"/>
          </w:divBdr>
        </w:div>
        <w:div w:id="1578635420">
          <w:marLeft w:val="0"/>
          <w:marRight w:val="0"/>
          <w:marTop w:val="0"/>
          <w:marBottom w:val="0"/>
          <w:divBdr>
            <w:top w:val="none" w:sz="0" w:space="0" w:color="auto"/>
            <w:left w:val="none" w:sz="0" w:space="0" w:color="auto"/>
            <w:bottom w:val="none" w:sz="0" w:space="0" w:color="auto"/>
            <w:right w:val="none" w:sz="0" w:space="0" w:color="auto"/>
          </w:divBdr>
        </w:div>
        <w:div w:id="736172534">
          <w:marLeft w:val="0"/>
          <w:marRight w:val="0"/>
          <w:marTop w:val="0"/>
          <w:marBottom w:val="0"/>
          <w:divBdr>
            <w:top w:val="none" w:sz="0" w:space="0" w:color="auto"/>
            <w:left w:val="none" w:sz="0" w:space="0" w:color="auto"/>
            <w:bottom w:val="none" w:sz="0" w:space="0" w:color="auto"/>
            <w:right w:val="none" w:sz="0" w:space="0" w:color="auto"/>
          </w:divBdr>
        </w:div>
        <w:div w:id="221449025">
          <w:marLeft w:val="0"/>
          <w:marRight w:val="0"/>
          <w:marTop w:val="0"/>
          <w:marBottom w:val="0"/>
          <w:divBdr>
            <w:top w:val="none" w:sz="0" w:space="0" w:color="auto"/>
            <w:left w:val="none" w:sz="0" w:space="0" w:color="auto"/>
            <w:bottom w:val="none" w:sz="0" w:space="0" w:color="auto"/>
            <w:right w:val="none" w:sz="0" w:space="0" w:color="auto"/>
          </w:divBdr>
        </w:div>
        <w:div w:id="1505050927">
          <w:marLeft w:val="0"/>
          <w:marRight w:val="0"/>
          <w:marTop w:val="0"/>
          <w:marBottom w:val="0"/>
          <w:divBdr>
            <w:top w:val="none" w:sz="0" w:space="0" w:color="auto"/>
            <w:left w:val="none" w:sz="0" w:space="0" w:color="auto"/>
            <w:bottom w:val="none" w:sz="0" w:space="0" w:color="auto"/>
            <w:right w:val="none" w:sz="0" w:space="0" w:color="auto"/>
          </w:divBdr>
        </w:div>
        <w:div w:id="1171675145">
          <w:marLeft w:val="0"/>
          <w:marRight w:val="0"/>
          <w:marTop w:val="0"/>
          <w:marBottom w:val="0"/>
          <w:divBdr>
            <w:top w:val="none" w:sz="0" w:space="0" w:color="auto"/>
            <w:left w:val="none" w:sz="0" w:space="0" w:color="auto"/>
            <w:bottom w:val="none" w:sz="0" w:space="0" w:color="auto"/>
            <w:right w:val="none" w:sz="0" w:space="0" w:color="auto"/>
          </w:divBdr>
        </w:div>
        <w:div w:id="1634824678">
          <w:marLeft w:val="0"/>
          <w:marRight w:val="0"/>
          <w:marTop w:val="0"/>
          <w:marBottom w:val="0"/>
          <w:divBdr>
            <w:top w:val="none" w:sz="0" w:space="0" w:color="auto"/>
            <w:left w:val="none" w:sz="0" w:space="0" w:color="auto"/>
            <w:bottom w:val="none" w:sz="0" w:space="0" w:color="auto"/>
            <w:right w:val="none" w:sz="0" w:space="0" w:color="auto"/>
          </w:divBdr>
        </w:div>
        <w:div w:id="825823755">
          <w:marLeft w:val="0"/>
          <w:marRight w:val="0"/>
          <w:marTop w:val="0"/>
          <w:marBottom w:val="0"/>
          <w:divBdr>
            <w:top w:val="none" w:sz="0" w:space="0" w:color="auto"/>
            <w:left w:val="none" w:sz="0" w:space="0" w:color="auto"/>
            <w:bottom w:val="none" w:sz="0" w:space="0" w:color="auto"/>
            <w:right w:val="none" w:sz="0" w:space="0" w:color="auto"/>
          </w:divBdr>
        </w:div>
        <w:div w:id="996499301">
          <w:marLeft w:val="0"/>
          <w:marRight w:val="0"/>
          <w:marTop w:val="0"/>
          <w:marBottom w:val="0"/>
          <w:divBdr>
            <w:top w:val="none" w:sz="0" w:space="0" w:color="auto"/>
            <w:left w:val="none" w:sz="0" w:space="0" w:color="auto"/>
            <w:bottom w:val="none" w:sz="0" w:space="0" w:color="auto"/>
            <w:right w:val="none" w:sz="0" w:space="0" w:color="auto"/>
          </w:divBdr>
        </w:div>
        <w:div w:id="1422215739">
          <w:marLeft w:val="0"/>
          <w:marRight w:val="0"/>
          <w:marTop w:val="0"/>
          <w:marBottom w:val="0"/>
          <w:divBdr>
            <w:top w:val="none" w:sz="0" w:space="0" w:color="auto"/>
            <w:left w:val="none" w:sz="0" w:space="0" w:color="auto"/>
            <w:bottom w:val="none" w:sz="0" w:space="0" w:color="auto"/>
            <w:right w:val="none" w:sz="0" w:space="0" w:color="auto"/>
          </w:divBdr>
        </w:div>
        <w:div w:id="1171330930">
          <w:marLeft w:val="0"/>
          <w:marRight w:val="0"/>
          <w:marTop w:val="0"/>
          <w:marBottom w:val="0"/>
          <w:divBdr>
            <w:top w:val="none" w:sz="0" w:space="0" w:color="auto"/>
            <w:left w:val="none" w:sz="0" w:space="0" w:color="auto"/>
            <w:bottom w:val="none" w:sz="0" w:space="0" w:color="auto"/>
            <w:right w:val="none" w:sz="0" w:space="0" w:color="auto"/>
          </w:divBdr>
        </w:div>
        <w:div w:id="1827818183">
          <w:marLeft w:val="0"/>
          <w:marRight w:val="0"/>
          <w:marTop w:val="0"/>
          <w:marBottom w:val="0"/>
          <w:divBdr>
            <w:top w:val="none" w:sz="0" w:space="0" w:color="auto"/>
            <w:left w:val="none" w:sz="0" w:space="0" w:color="auto"/>
            <w:bottom w:val="none" w:sz="0" w:space="0" w:color="auto"/>
            <w:right w:val="none" w:sz="0" w:space="0" w:color="auto"/>
          </w:divBdr>
        </w:div>
        <w:div w:id="1355688719">
          <w:marLeft w:val="0"/>
          <w:marRight w:val="0"/>
          <w:marTop w:val="0"/>
          <w:marBottom w:val="0"/>
          <w:divBdr>
            <w:top w:val="none" w:sz="0" w:space="0" w:color="auto"/>
            <w:left w:val="none" w:sz="0" w:space="0" w:color="auto"/>
            <w:bottom w:val="none" w:sz="0" w:space="0" w:color="auto"/>
            <w:right w:val="none" w:sz="0" w:space="0" w:color="auto"/>
          </w:divBdr>
        </w:div>
        <w:div w:id="1779762926">
          <w:marLeft w:val="0"/>
          <w:marRight w:val="0"/>
          <w:marTop w:val="0"/>
          <w:marBottom w:val="0"/>
          <w:divBdr>
            <w:top w:val="none" w:sz="0" w:space="0" w:color="auto"/>
            <w:left w:val="none" w:sz="0" w:space="0" w:color="auto"/>
            <w:bottom w:val="none" w:sz="0" w:space="0" w:color="auto"/>
            <w:right w:val="none" w:sz="0" w:space="0" w:color="auto"/>
          </w:divBdr>
        </w:div>
        <w:div w:id="1806435246">
          <w:marLeft w:val="0"/>
          <w:marRight w:val="0"/>
          <w:marTop w:val="0"/>
          <w:marBottom w:val="0"/>
          <w:divBdr>
            <w:top w:val="none" w:sz="0" w:space="0" w:color="auto"/>
            <w:left w:val="none" w:sz="0" w:space="0" w:color="auto"/>
            <w:bottom w:val="none" w:sz="0" w:space="0" w:color="auto"/>
            <w:right w:val="none" w:sz="0" w:space="0" w:color="auto"/>
          </w:divBdr>
        </w:div>
        <w:div w:id="624390702">
          <w:marLeft w:val="0"/>
          <w:marRight w:val="0"/>
          <w:marTop w:val="0"/>
          <w:marBottom w:val="0"/>
          <w:divBdr>
            <w:top w:val="none" w:sz="0" w:space="0" w:color="auto"/>
            <w:left w:val="none" w:sz="0" w:space="0" w:color="auto"/>
            <w:bottom w:val="none" w:sz="0" w:space="0" w:color="auto"/>
            <w:right w:val="none" w:sz="0" w:space="0" w:color="auto"/>
          </w:divBdr>
        </w:div>
        <w:div w:id="188110394">
          <w:marLeft w:val="0"/>
          <w:marRight w:val="0"/>
          <w:marTop w:val="0"/>
          <w:marBottom w:val="0"/>
          <w:divBdr>
            <w:top w:val="none" w:sz="0" w:space="0" w:color="auto"/>
            <w:left w:val="none" w:sz="0" w:space="0" w:color="auto"/>
            <w:bottom w:val="none" w:sz="0" w:space="0" w:color="auto"/>
            <w:right w:val="none" w:sz="0" w:space="0" w:color="auto"/>
          </w:divBdr>
        </w:div>
        <w:div w:id="182979185">
          <w:marLeft w:val="0"/>
          <w:marRight w:val="0"/>
          <w:marTop w:val="0"/>
          <w:marBottom w:val="0"/>
          <w:divBdr>
            <w:top w:val="none" w:sz="0" w:space="0" w:color="auto"/>
            <w:left w:val="none" w:sz="0" w:space="0" w:color="auto"/>
            <w:bottom w:val="none" w:sz="0" w:space="0" w:color="auto"/>
            <w:right w:val="none" w:sz="0" w:space="0" w:color="auto"/>
          </w:divBdr>
        </w:div>
        <w:div w:id="194781987">
          <w:marLeft w:val="0"/>
          <w:marRight w:val="0"/>
          <w:marTop w:val="0"/>
          <w:marBottom w:val="0"/>
          <w:divBdr>
            <w:top w:val="none" w:sz="0" w:space="0" w:color="auto"/>
            <w:left w:val="none" w:sz="0" w:space="0" w:color="auto"/>
            <w:bottom w:val="none" w:sz="0" w:space="0" w:color="auto"/>
            <w:right w:val="none" w:sz="0" w:space="0" w:color="auto"/>
          </w:divBdr>
        </w:div>
        <w:div w:id="441267504">
          <w:marLeft w:val="0"/>
          <w:marRight w:val="0"/>
          <w:marTop w:val="0"/>
          <w:marBottom w:val="0"/>
          <w:divBdr>
            <w:top w:val="none" w:sz="0" w:space="0" w:color="auto"/>
            <w:left w:val="none" w:sz="0" w:space="0" w:color="auto"/>
            <w:bottom w:val="none" w:sz="0" w:space="0" w:color="auto"/>
            <w:right w:val="none" w:sz="0" w:space="0" w:color="auto"/>
          </w:divBdr>
        </w:div>
        <w:div w:id="2036618378">
          <w:marLeft w:val="0"/>
          <w:marRight w:val="0"/>
          <w:marTop w:val="0"/>
          <w:marBottom w:val="0"/>
          <w:divBdr>
            <w:top w:val="none" w:sz="0" w:space="0" w:color="auto"/>
            <w:left w:val="none" w:sz="0" w:space="0" w:color="auto"/>
            <w:bottom w:val="none" w:sz="0" w:space="0" w:color="auto"/>
            <w:right w:val="none" w:sz="0" w:space="0" w:color="auto"/>
          </w:divBdr>
        </w:div>
        <w:div w:id="1125809678">
          <w:marLeft w:val="0"/>
          <w:marRight w:val="0"/>
          <w:marTop w:val="0"/>
          <w:marBottom w:val="0"/>
          <w:divBdr>
            <w:top w:val="none" w:sz="0" w:space="0" w:color="auto"/>
            <w:left w:val="none" w:sz="0" w:space="0" w:color="auto"/>
            <w:bottom w:val="none" w:sz="0" w:space="0" w:color="auto"/>
            <w:right w:val="none" w:sz="0" w:space="0" w:color="auto"/>
          </w:divBdr>
        </w:div>
        <w:div w:id="173157290">
          <w:marLeft w:val="0"/>
          <w:marRight w:val="0"/>
          <w:marTop w:val="0"/>
          <w:marBottom w:val="0"/>
          <w:divBdr>
            <w:top w:val="none" w:sz="0" w:space="0" w:color="auto"/>
            <w:left w:val="none" w:sz="0" w:space="0" w:color="auto"/>
            <w:bottom w:val="none" w:sz="0" w:space="0" w:color="auto"/>
            <w:right w:val="none" w:sz="0" w:space="0" w:color="auto"/>
          </w:divBdr>
        </w:div>
        <w:div w:id="648948747">
          <w:marLeft w:val="0"/>
          <w:marRight w:val="0"/>
          <w:marTop w:val="0"/>
          <w:marBottom w:val="0"/>
          <w:divBdr>
            <w:top w:val="none" w:sz="0" w:space="0" w:color="auto"/>
            <w:left w:val="none" w:sz="0" w:space="0" w:color="auto"/>
            <w:bottom w:val="none" w:sz="0" w:space="0" w:color="auto"/>
            <w:right w:val="none" w:sz="0" w:space="0" w:color="auto"/>
          </w:divBdr>
        </w:div>
        <w:div w:id="1126118076">
          <w:marLeft w:val="0"/>
          <w:marRight w:val="0"/>
          <w:marTop w:val="0"/>
          <w:marBottom w:val="0"/>
          <w:divBdr>
            <w:top w:val="none" w:sz="0" w:space="0" w:color="auto"/>
            <w:left w:val="none" w:sz="0" w:space="0" w:color="auto"/>
            <w:bottom w:val="none" w:sz="0" w:space="0" w:color="auto"/>
            <w:right w:val="none" w:sz="0" w:space="0" w:color="auto"/>
          </w:divBdr>
        </w:div>
        <w:div w:id="1793161204">
          <w:marLeft w:val="0"/>
          <w:marRight w:val="0"/>
          <w:marTop w:val="0"/>
          <w:marBottom w:val="0"/>
          <w:divBdr>
            <w:top w:val="none" w:sz="0" w:space="0" w:color="auto"/>
            <w:left w:val="none" w:sz="0" w:space="0" w:color="auto"/>
            <w:bottom w:val="none" w:sz="0" w:space="0" w:color="auto"/>
            <w:right w:val="none" w:sz="0" w:space="0" w:color="auto"/>
          </w:divBdr>
        </w:div>
        <w:div w:id="1982809982">
          <w:marLeft w:val="0"/>
          <w:marRight w:val="0"/>
          <w:marTop w:val="0"/>
          <w:marBottom w:val="0"/>
          <w:divBdr>
            <w:top w:val="none" w:sz="0" w:space="0" w:color="auto"/>
            <w:left w:val="none" w:sz="0" w:space="0" w:color="auto"/>
            <w:bottom w:val="none" w:sz="0" w:space="0" w:color="auto"/>
            <w:right w:val="none" w:sz="0" w:space="0" w:color="auto"/>
          </w:divBdr>
        </w:div>
        <w:div w:id="1227378684">
          <w:marLeft w:val="0"/>
          <w:marRight w:val="0"/>
          <w:marTop w:val="0"/>
          <w:marBottom w:val="0"/>
          <w:divBdr>
            <w:top w:val="none" w:sz="0" w:space="0" w:color="auto"/>
            <w:left w:val="none" w:sz="0" w:space="0" w:color="auto"/>
            <w:bottom w:val="none" w:sz="0" w:space="0" w:color="auto"/>
            <w:right w:val="none" w:sz="0" w:space="0" w:color="auto"/>
          </w:divBdr>
        </w:div>
        <w:div w:id="665783383">
          <w:marLeft w:val="0"/>
          <w:marRight w:val="0"/>
          <w:marTop w:val="0"/>
          <w:marBottom w:val="0"/>
          <w:divBdr>
            <w:top w:val="none" w:sz="0" w:space="0" w:color="auto"/>
            <w:left w:val="none" w:sz="0" w:space="0" w:color="auto"/>
            <w:bottom w:val="none" w:sz="0" w:space="0" w:color="auto"/>
            <w:right w:val="none" w:sz="0" w:space="0" w:color="auto"/>
          </w:divBdr>
        </w:div>
        <w:div w:id="2006123783">
          <w:marLeft w:val="0"/>
          <w:marRight w:val="0"/>
          <w:marTop w:val="0"/>
          <w:marBottom w:val="0"/>
          <w:divBdr>
            <w:top w:val="none" w:sz="0" w:space="0" w:color="auto"/>
            <w:left w:val="none" w:sz="0" w:space="0" w:color="auto"/>
            <w:bottom w:val="none" w:sz="0" w:space="0" w:color="auto"/>
            <w:right w:val="none" w:sz="0" w:space="0" w:color="auto"/>
          </w:divBdr>
        </w:div>
        <w:div w:id="2037000184">
          <w:marLeft w:val="0"/>
          <w:marRight w:val="0"/>
          <w:marTop w:val="0"/>
          <w:marBottom w:val="0"/>
          <w:divBdr>
            <w:top w:val="none" w:sz="0" w:space="0" w:color="auto"/>
            <w:left w:val="none" w:sz="0" w:space="0" w:color="auto"/>
            <w:bottom w:val="none" w:sz="0" w:space="0" w:color="auto"/>
            <w:right w:val="none" w:sz="0" w:space="0" w:color="auto"/>
          </w:divBdr>
        </w:div>
        <w:div w:id="1721126672">
          <w:marLeft w:val="0"/>
          <w:marRight w:val="0"/>
          <w:marTop w:val="0"/>
          <w:marBottom w:val="0"/>
          <w:divBdr>
            <w:top w:val="none" w:sz="0" w:space="0" w:color="auto"/>
            <w:left w:val="none" w:sz="0" w:space="0" w:color="auto"/>
            <w:bottom w:val="none" w:sz="0" w:space="0" w:color="auto"/>
            <w:right w:val="none" w:sz="0" w:space="0" w:color="auto"/>
          </w:divBdr>
        </w:div>
        <w:div w:id="654801154">
          <w:marLeft w:val="0"/>
          <w:marRight w:val="0"/>
          <w:marTop w:val="0"/>
          <w:marBottom w:val="0"/>
          <w:divBdr>
            <w:top w:val="none" w:sz="0" w:space="0" w:color="auto"/>
            <w:left w:val="none" w:sz="0" w:space="0" w:color="auto"/>
            <w:bottom w:val="none" w:sz="0" w:space="0" w:color="auto"/>
            <w:right w:val="none" w:sz="0" w:space="0" w:color="auto"/>
          </w:divBdr>
        </w:div>
        <w:div w:id="2042439096">
          <w:marLeft w:val="0"/>
          <w:marRight w:val="0"/>
          <w:marTop w:val="0"/>
          <w:marBottom w:val="0"/>
          <w:divBdr>
            <w:top w:val="none" w:sz="0" w:space="0" w:color="auto"/>
            <w:left w:val="none" w:sz="0" w:space="0" w:color="auto"/>
            <w:bottom w:val="none" w:sz="0" w:space="0" w:color="auto"/>
            <w:right w:val="none" w:sz="0" w:space="0" w:color="auto"/>
          </w:divBdr>
        </w:div>
        <w:div w:id="562830662">
          <w:marLeft w:val="0"/>
          <w:marRight w:val="0"/>
          <w:marTop w:val="0"/>
          <w:marBottom w:val="0"/>
          <w:divBdr>
            <w:top w:val="none" w:sz="0" w:space="0" w:color="auto"/>
            <w:left w:val="none" w:sz="0" w:space="0" w:color="auto"/>
            <w:bottom w:val="none" w:sz="0" w:space="0" w:color="auto"/>
            <w:right w:val="none" w:sz="0" w:space="0" w:color="auto"/>
          </w:divBdr>
        </w:div>
        <w:div w:id="687680761">
          <w:marLeft w:val="0"/>
          <w:marRight w:val="0"/>
          <w:marTop w:val="0"/>
          <w:marBottom w:val="0"/>
          <w:divBdr>
            <w:top w:val="none" w:sz="0" w:space="0" w:color="auto"/>
            <w:left w:val="none" w:sz="0" w:space="0" w:color="auto"/>
            <w:bottom w:val="none" w:sz="0" w:space="0" w:color="auto"/>
            <w:right w:val="none" w:sz="0" w:space="0" w:color="auto"/>
          </w:divBdr>
        </w:div>
        <w:div w:id="1453133502">
          <w:marLeft w:val="0"/>
          <w:marRight w:val="0"/>
          <w:marTop w:val="0"/>
          <w:marBottom w:val="0"/>
          <w:divBdr>
            <w:top w:val="none" w:sz="0" w:space="0" w:color="auto"/>
            <w:left w:val="none" w:sz="0" w:space="0" w:color="auto"/>
            <w:bottom w:val="none" w:sz="0" w:space="0" w:color="auto"/>
            <w:right w:val="none" w:sz="0" w:space="0" w:color="auto"/>
          </w:divBdr>
        </w:div>
        <w:div w:id="669523796">
          <w:marLeft w:val="0"/>
          <w:marRight w:val="0"/>
          <w:marTop w:val="0"/>
          <w:marBottom w:val="0"/>
          <w:divBdr>
            <w:top w:val="none" w:sz="0" w:space="0" w:color="auto"/>
            <w:left w:val="none" w:sz="0" w:space="0" w:color="auto"/>
            <w:bottom w:val="none" w:sz="0" w:space="0" w:color="auto"/>
            <w:right w:val="none" w:sz="0" w:space="0" w:color="auto"/>
          </w:divBdr>
        </w:div>
        <w:div w:id="1856266061">
          <w:marLeft w:val="0"/>
          <w:marRight w:val="0"/>
          <w:marTop w:val="0"/>
          <w:marBottom w:val="0"/>
          <w:divBdr>
            <w:top w:val="none" w:sz="0" w:space="0" w:color="auto"/>
            <w:left w:val="none" w:sz="0" w:space="0" w:color="auto"/>
            <w:bottom w:val="none" w:sz="0" w:space="0" w:color="auto"/>
            <w:right w:val="none" w:sz="0" w:space="0" w:color="auto"/>
          </w:divBdr>
        </w:div>
        <w:div w:id="869688325">
          <w:marLeft w:val="0"/>
          <w:marRight w:val="0"/>
          <w:marTop w:val="0"/>
          <w:marBottom w:val="0"/>
          <w:divBdr>
            <w:top w:val="none" w:sz="0" w:space="0" w:color="auto"/>
            <w:left w:val="none" w:sz="0" w:space="0" w:color="auto"/>
            <w:bottom w:val="none" w:sz="0" w:space="0" w:color="auto"/>
            <w:right w:val="none" w:sz="0" w:space="0" w:color="auto"/>
          </w:divBdr>
        </w:div>
        <w:div w:id="1129469415">
          <w:marLeft w:val="0"/>
          <w:marRight w:val="0"/>
          <w:marTop w:val="0"/>
          <w:marBottom w:val="0"/>
          <w:divBdr>
            <w:top w:val="none" w:sz="0" w:space="0" w:color="auto"/>
            <w:left w:val="none" w:sz="0" w:space="0" w:color="auto"/>
            <w:bottom w:val="none" w:sz="0" w:space="0" w:color="auto"/>
            <w:right w:val="none" w:sz="0" w:space="0" w:color="auto"/>
          </w:divBdr>
        </w:div>
        <w:div w:id="679432524">
          <w:marLeft w:val="0"/>
          <w:marRight w:val="0"/>
          <w:marTop w:val="0"/>
          <w:marBottom w:val="0"/>
          <w:divBdr>
            <w:top w:val="none" w:sz="0" w:space="0" w:color="auto"/>
            <w:left w:val="none" w:sz="0" w:space="0" w:color="auto"/>
            <w:bottom w:val="none" w:sz="0" w:space="0" w:color="auto"/>
            <w:right w:val="none" w:sz="0" w:space="0" w:color="auto"/>
          </w:divBdr>
        </w:div>
        <w:div w:id="1755784619">
          <w:marLeft w:val="0"/>
          <w:marRight w:val="0"/>
          <w:marTop w:val="0"/>
          <w:marBottom w:val="0"/>
          <w:divBdr>
            <w:top w:val="none" w:sz="0" w:space="0" w:color="auto"/>
            <w:left w:val="none" w:sz="0" w:space="0" w:color="auto"/>
            <w:bottom w:val="none" w:sz="0" w:space="0" w:color="auto"/>
            <w:right w:val="none" w:sz="0" w:space="0" w:color="auto"/>
          </w:divBdr>
        </w:div>
        <w:div w:id="536506163">
          <w:marLeft w:val="0"/>
          <w:marRight w:val="0"/>
          <w:marTop w:val="0"/>
          <w:marBottom w:val="0"/>
          <w:divBdr>
            <w:top w:val="none" w:sz="0" w:space="0" w:color="auto"/>
            <w:left w:val="none" w:sz="0" w:space="0" w:color="auto"/>
            <w:bottom w:val="none" w:sz="0" w:space="0" w:color="auto"/>
            <w:right w:val="none" w:sz="0" w:space="0" w:color="auto"/>
          </w:divBdr>
        </w:div>
        <w:div w:id="624236499">
          <w:marLeft w:val="0"/>
          <w:marRight w:val="0"/>
          <w:marTop w:val="0"/>
          <w:marBottom w:val="0"/>
          <w:divBdr>
            <w:top w:val="none" w:sz="0" w:space="0" w:color="auto"/>
            <w:left w:val="none" w:sz="0" w:space="0" w:color="auto"/>
            <w:bottom w:val="none" w:sz="0" w:space="0" w:color="auto"/>
            <w:right w:val="none" w:sz="0" w:space="0" w:color="auto"/>
          </w:divBdr>
        </w:div>
        <w:div w:id="2107577835">
          <w:marLeft w:val="0"/>
          <w:marRight w:val="0"/>
          <w:marTop w:val="0"/>
          <w:marBottom w:val="0"/>
          <w:divBdr>
            <w:top w:val="none" w:sz="0" w:space="0" w:color="auto"/>
            <w:left w:val="none" w:sz="0" w:space="0" w:color="auto"/>
            <w:bottom w:val="none" w:sz="0" w:space="0" w:color="auto"/>
            <w:right w:val="none" w:sz="0" w:space="0" w:color="auto"/>
          </w:divBdr>
        </w:div>
        <w:div w:id="2000766748">
          <w:marLeft w:val="0"/>
          <w:marRight w:val="0"/>
          <w:marTop w:val="0"/>
          <w:marBottom w:val="0"/>
          <w:divBdr>
            <w:top w:val="none" w:sz="0" w:space="0" w:color="auto"/>
            <w:left w:val="none" w:sz="0" w:space="0" w:color="auto"/>
            <w:bottom w:val="none" w:sz="0" w:space="0" w:color="auto"/>
            <w:right w:val="none" w:sz="0" w:space="0" w:color="auto"/>
          </w:divBdr>
        </w:div>
        <w:div w:id="468745366">
          <w:marLeft w:val="0"/>
          <w:marRight w:val="0"/>
          <w:marTop w:val="0"/>
          <w:marBottom w:val="0"/>
          <w:divBdr>
            <w:top w:val="none" w:sz="0" w:space="0" w:color="auto"/>
            <w:left w:val="none" w:sz="0" w:space="0" w:color="auto"/>
            <w:bottom w:val="none" w:sz="0" w:space="0" w:color="auto"/>
            <w:right w:val="none" w:sz="0" w:space="0" w:color="auto"/>
          </w:divBdr>
        </w:div>
        <w:div w:id="859321938">
          <w:marLeft w:val="0"/>
          <w:marRight w:val="0"/>
          <w:marTop w:val="0"/>
          <w:marBottom w:val="0"/>
          <w:divBdr>
            <w:top w:val="none" w:sz="0" w:space="0" w:color="auto"/>
            <w:left w:val="none" w:sz="0" w:space="0" w:color="auto"/>
            <w:bottom w:val="none" w:sz="0" w:space="0" w:color="auto"/>
            <w:right w:val="none" w:sz="0" w:space="0" w:color="auto"/>
          </w:divBdr>
        </w:div>
        <w:div w:id="1923568347">
          <w:marLeft w:val="0"/>
          <w:marRight w:val="0"/>
          <w:marTop w:val="0"/>
          <w:marBottom w:val="0"/>
          <w:divBdr>
            <w:top w:val="none" w:sz="0" w:space="0" w:color="auto"/>
            <w:left w:val="none" w:sz="0" w:space="0" w:color="auto"/>
            <w:bottom w:val="none" w:sz="0" w:space="0" w:color="auto"/>
            <w:right w:val="none" w:sz="0" w:space="0" w:color="auto"/>
          </w:divBdr>
        </w:div>
        <w:div w:id="1116876452">
          <w:marLeft w:val="0"/>
          <w:marRight w:val="0"/>
          <w:marTop w:val="0"/>
          <w:marBottom w:val="0"/>
          <w:divBdr>
            <w:top w:val="none" w:sz="0" w:space="0" w:color="auto"/>
            <w:left w:val="none" w:sz="0" w:space="0" w:color="auto"/>
            <w:bottom w:val="none" w:sz="0" w:space="0" w:color="auto"/>
            <w:right w:val="none" w:sz="0" w:space="0" w:color="auto"/>
          </w:divBdr>
        </w:div>
        <w:div w:id="1733918256">
          <w:marLeft w:val="0"/>
          <w:marRight w:val="0"/>
          <w:marTop w:val="0"/>
          <w:marBottom w:val="0"/>
          <w:divBdr>
            <w:top w:val="none" w:sz="0" w:space="0" w:color="auto"/>
            <w:left w:val="none" w:sz="0" w:space="0" w:color="auto"/>
            <w:bottom w:val="none" w:sz="0" w:space="0" w:color="auto"/>
            <w:right w:val="none" w:sz="0" w:space="0" w:color="auto"/>
          </w:divBdr>
        </w:div>
        <w:div w:id="663558208">
          <w:marLeft w:val="0"/>
          <w:marRight w:val="0"/>
          <w:marTop w:val="0"/>
          <w:marBottom w:val="0"/>
          <w:divBdr>
            <w:top w:val="none" w:sz="0" w:space="0" w:color="auto"/>
            <w:left w:val="none" w:sz="0" w:space="0" w:color="auto"/>
            <w:bottom w:val="none" w:sz="0" w:space="0" w:color="auto"/>
            <w:right w:val="none" w:sz="0" w:space="0" w:color="auto"/>
          </w:divBdr>
        </w:div>
        <w:div w:id="1360547706">
          <w:marLeft w:val="0"/>
          <w:marRight w:val="0"/>
          <w:marTop w:val="0"/>
          <w:marBottom w:val="0"/>
          <w:divBdr>
            <w:top w:val="none" w:sz="0" w:space="0" w:color="auto"/>
            <w:left w:val="none" w:sz="0" w:space="0" w:color="auto"/>
            <w:bottom w:val="none" w:sz="0" w:space="0" w:color="auto"/>
            <w:right w:val="none" w:sz="0" w:space="0" w:color="auto"/>
          </w:divBdr>
        </w:div>
        <w:div w:id="365180090">
          <w:marLeft w:val="0"/>
          <w:marRight w:val="0"/>
          <w:marTop w:val="0"/>
          <w:marBottom w:val="0"/>
          <w:divBdr>
            <w:top w:val="none" w:sz="0" w:space="0" w:color="auto"/>
            <w:left w:val="none" w:sz="0" w:space="0" w:color="auto"/>
            <w:bottom w:val="none" w:sz="0" w:space="0" w:color="auto"/>
            <w:right w:val="none" w:sz="0" w:space="0" w:color="auto"/>
          </w:divBdr>
        </w:div>
        <w:div w:id="1826239096">
          <w:marLeft w:val="0"/>
          <w:marRight w:val="0"/>
          <w:marTop w:val="0"/>
          <w:marBottom w:val="0"/>
          <w:divBdr>
            <w:top w:val="none" w:sz="0" w:space="0" w:color="auto"/>
            <w:left w:val="none" w:sz="0" w:space="0" w:color="auto"/>
            <w:bottom w:val="none" w:sz="0" w:space="0" w:color="auto"/>
            <w:right w:val="none" w:sz="0" w:space="0" w:color="auto"/>
          </w:divBdr>
        </w:div>
        <w:div w:id="934824345">
          <w:marLeft w:val="0"/>
          <w:marRight w:val="0"/>
          <w:marTop w:val="0"/>
          <w:marBottom w:val="0"/>
          <w:divBdr>
            <w:top w:val="none" w:sz="0" w:space="0" w:color="auto"/>
            <w:left w:val="none" w:sz="0" w:space="0" w:color="auto"/>
            <w:bottom w:val="none" w:sz="0" w:space="0" w:color="auto"/>
            <w:right w:val="none" w:sz="0" w:space="0" w:color="auto"/>
          </w:divBdr>
        </w:div>
        <w:div w:id="94132441">
          <w:marLeft w:val="0"/>
          <w:marRight w:val="0"/>
          <w:marTop w:val="0"/>
          <w:marBottom w:val="0"/>
          <w:divBdr>
            <w:top w:val="none" w:sz="0" w:space="0" w:color="auto"/>
            <w:left w:val="none" w:sz="0" w:space="0" w:color="auto"/>
            <w:bottom w:val="none" w:sz="0" w:space="0" w:color="auto"/>
            <w:right w:val="none" w:sz="0" w:space="0" w:color="auto"/>
          </w:divBdr>
        </w:div>
        <w:div w:id="247350113">
          <w:marLeft w:val="0"/>
          <w:marRight w:val="0"/>
          <w:marTop w:val="0"/>
          <w:marBottom w:val="0"/>
          <w:divBdr>
            <w:top w:val="none" w:sz="0" w:space="0" w:color="auto"/>
            <w:left w:val="none" w:sz="0" w:space="0" w:color="auto"/>
            <w:bottom w:val="none" w:sz="0" w:space="0" w:color="auto"/>
            <w:right w:val="none" w:sz="0" w:space="0" w:color="auto"/>
          </w:divBdr>
        </w:div>
        <w:div w:id="1781025780">
          <w:marLeft w:val="0"/>
          <w:marRight w:val="0"/>
          <w:marTop w:val="0"/>
          <w:marBottom w:val="0"/>
          <w:divBdr>
            <w:top w:val="none" w:sz="0" w:space="0" w:color="auto"/>
            <w:left w:val="none" w:sz="0" w:space="0" w:color="auto"/>
            <w:bottom w:val="none" w:sz="0" w:space="0" w:color="auto"/>
            <w:right w:val="none" w:sz="0" w:space="0" w:color="auto"/>
          </w:divBdr>
        </w:div>
        <w:div w:id="1566061614">
          <w:marLeft w:val="0"/>
          <w:marRight w:val="0"/>
          <w:marTop w:val="0"/>
          <w:marBottom w:val="0"/>
          <w:divBdr>
            <w:top w:val="none" w:sz="0" w:space="0" w:color="auto"/>
            <w:left w:val="none" w:sz="0" w:space="0" w:color="auto"/>
            <w:bottom w:val="none" w:sz="0" w:space="0" w:color="auto"/>
            <w:right w:val="none" w:sz="0" w:space="0" w:color="auto"/>
          </w:divBdr>
        </w:div>
        <w:div w:id="1443264575">
          <w:marLeft w:val="0"/>
          <w:marRight w:val="0"/>
          <w:marTop w:val="0"/>
          <w:marBottom w:val="0"/>
          <w:divBdr>
            <w:top w:val="none" w:sz="0" w:space="0" w:color="auto"/>
            <w:left w:val="none" w:sz="0" w:space="0" w:color="auto"/>
            <w:bottom w:val="none" w:sz="0" w:space="0" w:color="auto"/>
            <w:right w:val="none" w:sz="0" w:space="0" w:color="auto"/>
          </w:divBdr>
        </w:div>
        <w:div w:id="1164853032">
          <w:marLeft w:val="0"/>
          <w:marRight w:val="0"/>
          <w:marTop w:val="0"/>
          <w:marBottom w:val="0"/>
          <w:divBdr>
            <w:top w:val="none" w:sz="0" w:space="0" w:color="auto"/>
            <w:left w:val="none" w:sz="0" w:space="0" w:color="auto"/>
            <w:bottom w:val="none" w:sz="0" w:space="0" w:color="auto"/>
            <w:right w:val="none" w:sz="0" w:space="0" w:color="auto"/>
          </w:divBdr>
        </w:div>
        <w:div w:id="31465609">
          <w:marLeft w:val="0"/>
          <w:marRight w:val="0"/>
          <w:marTop w:val="0"/>
          <w:marBottom w:val="0"/>
          <w:divBdr>
            <w:top w:val="none" w:sz="0" w:space="0" w:color="auto"/>
            <w:left w:val="none" w:sz="0" w:space="0" w:color="auto"/>
            <w:bottom w:val="none" w:sz="0" w:space="0" w:color="auto"/>
            <w:right w:val="none" w:sz="0" w:space="0" w:color="auto"/>
          </w:divBdr>
        </w:div>
        <w:div w:id="1265529418">
          <w:marLeft w:val="0"/>
          <w:marRight w:val="0"/>
          <w:marTop w:val="0"/>
          <w:marBottom w:val="0"/>
          <w:divBdr>
            <w:top w:val="none" w:sz="0" w:space="0" w:color="auto"/>
            <w:left w:val="none" w:sz="0" w:space="0" w:color="auto"/>
            <w:bottom w:val="none" w:sz="0" w:space="0" w:color="auto"/>
            <w:right w:val="none" w:sz="0" w:space="0" w:color="auto"/>
          </w:divBdr>
        </w:div>
        <w:div w:id="765811825">
          <w:marLeft w:val="0"/>
          <w:marRight w:val="0"/>
          <w:marTop w:val="0"/>
          <w:marBottom w:val="0"/>
          <w:divBdr>
            <w:top w:val="none" w:sz="0" w:space="0" w:color="auto"/>
            <w:left w:val="none" w:sz="0" w:space="0" w:color="auto"/>
            <w:bottom w:val="none" w:sz="0" w:space="0" w:color="auto"/>
            <w:right w:val="none" w:sz="0" w:space="0" w:color="auto"/>
          </w:divBdr>
        </w:div>
        <w:div w:id="1891650560">
          <w:marLeft w:val="0"/>
          <w:marRight w:val="0"/>
          <w:marTop w:val="0"/>
          <w:marBottom w:val="0"/>
          <w:divBdr>
            <w:top w:val="none" w:sz="0" w:space="0" w:color="auto"/>
            <w:left w:val="none" w:sz="0" w:space="0" w:color="auto"/>
            <w:bottom w:val="none" w:sz="0" w:space="0" w:color="auto"/>
            <w:right w:val="none" w:sz="0" w:space="0" w:color="auto"/>
          </w:divBdr>
        </w:div>
        <w:div w:id="722797527">
          <w:marLeft w:val="0"/>
          <w:marRight w:val="0"/>
          <w:marTop w:val="0"/>
          <w:marBottom w:val="0"/>
          <w:divBdr>
            <w:top w:val="none" w:sz="0" w:space="0" w:color="auto"/>
            <w:left w:val="none" w:sz="0" w:space="0" w:color="auto"/>
            <w:bottom w:val="none" w:sz="0" w:space="0" w:color="auto"/>
            <w:right w:val="none" w:sz="0" w:space="0" w:color="auto"/>
          </w:divBdr>
        </w:div>
        <w:div w:id="1256936756">
          <w:marLeft w:val="0"/>
          <w:marRight w:val="0"/>
          <w:marTop w:val="0"/>
          <w:marBottom w:val="0"/>
          <w:divBdr>
            <w:top w:val="none" w:sz="0" w:space="0" w:color="auto"/>
            <w:left w:val="none" w:sz="0" w:space="0" w:color="auto"/>
            <w:bottom w:val="none" w:sz="0" w:space="0" w:color="auto"/>
            <w:right w:val="none" w:sz="0" w:space="0" w:color="auto"/>
          </w:divBdr>
        </w:div>
        <w:div w:id="1462073688">
          <w:marLeft w:val="0"/>
          <w:marRight w:val="0"/>
          <w:marTop w:val="0"/>
          <w:marBottom w:val="0"/>
          <w:divBdr>
            <w:top w:val="none" w:sz="0" w:space="0" w:color="auto"/>
            <w:left w:val="none" w:sz="0" w:space="0" w:color="auto"/>
            <w:bottom w:val="none" w:sz="0" w:space="0" w:color="auto"/>
            <w:right w:val="none" w:sz="0" w:space="0" w:color="auto"/>
          </w:divBdr>
        </w:div>
        <w:div w:id="1666980222">
          <w:marLeft w:val="0"/>
          <w:marRight w:val="0"/>
          <w:marTop w:val="0"/>
          <w:marBottom w:val="0"/>
          <w:divBdr>
            <w:top w:val="none" w:sz="0" w:space="0" w:color="auto"/>
            <w:left w:val="none" w:sz="0" w:space="0" w:color="auto"/>
            <w:bottom w:val="none" w:sz="0" w:space="0" w:color="auto"/>
            <w:right w:val="none" w:sz="0" w:space="0" w:color="auto"/>
          </w:divBdr>
        </w:div>
        <w:div w:id="133765663">
          <w:marLeft w:val="0"/>
          <w:marRight w:val="0"/>
          <w:marTop w:val="0"/>
          <w:marBottom w:val="0"/>
          <w:divBdr>
            <w:top w:val="none" w:sz="0" w:space="0" w:color="auto"/>
            <w:left w:val="none" w:sz="0" w:space="0" w:color="auto"/>
            <w:bottom w:val="none" w:sz="0" w:space="0" w:color="auto"/>
            <w:right w:val="none" w:sz="0" w:space="0" w:color="auto"/>
          </w:divBdr>
        </w:div>
        <w:div w:id="905723449">
          <w:marLeft w:val="0"/>
          <w:marRight w:val="0"/>
          <w:marTop w:val="0"/>
          <w:marBottom w:val="0"/>
          <w:divBdr>
            <w:top w:val="none" w:sz="0" w:space="0" w:color="auto"/>
            <w:left w:val="none" w:sz="0" w:space="0" w:color="auto"/>
            <w:bottom w:val="none" w:sz="0" w:space="0" w:color="auto"/>
            <w:right w:val="none" w:sz="0" w:space="0" w:color="auto"/>
          </w:divBdr>
        </w:div>
        <w:div w:id="524632926">
          <w:marLeft w:val="0"/>
          <w:marRight w:val="0"/>
          <w:marTop w:val="0"/>
          <w:marBottom w:val="0"/>
          <w:divBdr>
            <w:top w:val="none" w:sz="0" w:space="0" w:color="auto"/>
            <w:left w:val="none" w:sz="0" w:space="0" w:color="auto"/>
            <w:bottom w:val="none" w:sz="0" w:space="0" w:color="auto"/>
            <w:right w:val="none" w:sz="0" w:space="0" w:color="auto"/>
          </w:divBdr>
        </w:div>
        <w:div w:id="2029987756">
          <w:marLeft w:val="0"/>
          <w:marRight w:val="0"/>
          <w:marTop w:val="0"/>
          <w:marBottom w:val="0"/>
          <w:divBdr>
            <w:top w:val="none" w:sz="0" w:space="0" w:color="auto"/>
            <w:left w:val="none" w:sz="0" w:space="0" w:color="auto"/>
            <w:bottom w:val="none" w:sz="0" w:space="0" w:color="auto"/>
            <w:right w:val="none" w:sz="0" w:space="0" w:color="auto"/>
          </w:divBdr>
        </w:div>
        <w:div w:id="64184444">
          <w:marLeft w:val="0"/>
          <w:marRight w:val="0"/>
          <w:marTop w:val="0"/>
          <w:marBottom w:val="0"/>
          <w:divBdr>
            <w:top w:val="none" w:sz="0" w:space="0" w:color="auto"/>
            <w:left w:val="none" w:sz="0" w:space="0" w:color="auto"/>
            <w:bottom w:val="none" w:sz="0" w:space="0" w:color="auto"/>
            <w:right w:val="none" w:sz="0" w:space="0" w:color="auto"/>
          </w:divBdr>
        </w:div>
        <w:div w:id="187987380">
          <w:marLeft w:val="0"/>
          <w:marRight w:val="0"/>
          <w:marTop w:val="0"/>
          <w:marBottom w:val="0"/>
          <w:divBdr>
            <w:top w:val="none" w:sz="0" w:space="0" w:color="auto"/>
            <w:left w:val="none" w:sz="0" w:space="0" w:color="auto"/>
            <w:bottom w:val="none" w:sz="0" w:space="0" w:color="auto"/>
            <w:right w:val="none" w:sz="0" w:space="0" w:color="auto"/>
          </w:divBdr>
        </w:div>
        <w:div w:id="540476135">
          <w:marLeft w:val="0"/>
          <w:marRight w:val="0"/>
          <w:marTop w:val="0"/>
          <w:marBottom w:val="0"/>
          <w:divBdr>
            <w:top w:val="none" w:sz="0" w:space="0" w:color="auto"/>
            <w:left w:val="none" w:sz="0" w:space="0" w:color="auto"/>
            <w:bottom w:val="none" w:sz="0" w:space="0" w:color="auto"/>
            <w:right w:val="none" w:sz="0" w:space="0" w:color="auto"/>
          </w:divBdr>
        </w:div>
        <w:div w:id="1525942274">
          <w:marLeft w:val="0"/>
          <w:marRight w:val="0"/>
          <w:marTop w:val="0"/>
          <w:marBottom w:val="0"/>
          <w:divBdr>
            <w:top w:val="none" w:sz="0" w:space="0" w:color="auto"/>
            <w:left w:val="none" w:sz="0" w:space="0" w:color="auto"/>
            <w:bottom w:val="none" w:sz="0" w:space="0" w:color="auto"/>
            <w:right w:val="none" w:sz="0" w:space="0" w:color="auto"/>
          </w:divBdr>
        </w:div>
        <w:div w:id="1179585712">
          <w:marLeft w:val="0"/>
          <w:marRight w:val="0"/>
          <w:marTop w:val="0"/>
          <w:marBottom w:val="0"/>
          <w:divBdr>
            <w:top w:val="none" w:sz="0" w:space="0" w:color="auto"/>
            <w:left w:val="none" w:sz="0" w:space="0" w:color="auto"/>
            <w:bottom w:val="none" w:sz="0" w:space="0" w:color="auto"/>
            <w:right w:val="none" w:sz="0" w:space="0" w:color="auto"/>
          </w:divBdr>
        </w:div>
        <w:div w:id="1075669487">
          <w:marLeft w:val="0"/>
          <w:marRight w:val="0"/>
          <w:marTop w:val="0"/>
          <w:marBottom w:val="0"/>
          <w:divBdr>
            <w:top w:val="none" w:sz="0" w:space="0" w:color="auto"/>
            <w:left w:val="none" w:sz="0" w:space="0" w:color="auto"/>
            <w:bottom w:val="none" w:sz="0" w:space="0" w:color="auto"/>
            <w:right w:val="none" w:sz="0" w:space="0" w:color="auto"/>
          </w:divBdr>
        </w:div>
        <w:div w:id="505943877">
          <w:marLeft w:val="0"/>
          <w:marRight w:val="0"/>
          <w:marTop w:val="0"/>
          <w:marBottom w:val="0"/>
          <w:divBdr>
            <w:top w:val="none" w:sz="0" w:space="0" w:color="auto"/>
            <w:left w:val="none" w:sz="0" w:space="0" w:color="auto"/>
            <w:bottom w:val="none" w:sz="0" w:space="0" w:color="auto"/>
            <w:right w:val="none" w:sz="0" w:space="0" w:color="auto"/>
          </w:divBdr>
        </w:div>
        <w:div w:id="1076974784">
          <w:marLeft w:val="0"/>
          <w:marRight w:val="0"/>
          <w:marTop w:val="0"/>
          <w:marBottom w:val="0"/>
          <w:divBdr>
            <w:top w:val="none" w:sz="0" w:space="0" w:color="auto"/>
            <w:left w:val="none" w:sz="0" w:space="0" w:color="auto"/>
            <w:bottom w:val="none" w:sz="0" w:space="0" w:color="auto"/>
            <w:right w:val="none" w:sz="0" w:space="0" w:color="auto"/>
          </w:divBdr>
        </w:div>
        <w:div w:id="2113428212">
          <w:marLeft w:val="0"/>
          <w:marRight w:val="0"/>
          <w:marTop w:val="0"/>
          <w:marBottom w:val="0"/>
          <w:divBdr>
            <w:top w:val="none" w:sz="0" w:space="0" w:color="auto"/>
            <w:left w:val="none" w:sz="0" w:space="0" w:color="auto"/>
            <w:bottom w:val="none" w:sz="0" w:space="0" w:color="auto"/>
            <w:right w:val="none" w:sz="0" w:space="0" w:color="auto"/>
          </w:divBdr>
        </w:div>
        <w:div w:id="1577667933">
          <w:marLeft w:val="0"/>
          <w:marRight w:val="0"/>
          <w:marTop w:val="0"/>
          <w:marBottom w:val="0"/>
          <w:divBdr>
            <w:top w:val="none" w:sz="0" w:space="0" w:color="auto"/>
            <w:left w:val="none" w:sz="0" w:space="0" w:color="auto"/>
            <w:bottom w:val="none" w:sz="0" w:space="0" w:color="auto"/>
            <w:right w:val="none" w:sz="0" w:space="0" w:color="auto"/>
          </w:divBdr>
        </w:div>
        <w:div w:id="18550425">
          <w:marLeft w:val="0"/>
          <w:marRight w:val="0"/>
          <w:marTop w:val="0"/>
          <w:marBottom w:val="0"/>
          <w:divBdr>
            <w:top w:val="none" w:sz="0" w:space="0" w:color="auto"/>
            <w:left w:val="none" w:sz="0" w:space="0" w:color="auto"/>
            <w:bottom w:val="none" w:sz="0" w:space="0" w:color="auto"/>
            <w:right w:val="none" w:sz="0" w:space="0" w:color="auto"/>
          </w:divBdr>
        </w:div>
        <w:div w:id="417679877">
          <w:marLeft w:val="0"/>
          <w:marRight w:val="0"/>
          <w:marTop w:val="0"/>
          <w:marBottom w:val="0"/>
          <w:divBdr>
            <w:top w:val="none" w:sz="0" w:space="0" w:color="auto"/>
            <w:left w:val="none" w:sz="0" w:space="0" w:color="auto"/>
            <w:bottom w:val="none" w:sz="0" w:space="0" w:color="auto"/>
            <w:right w:val="none" w:sz="0" w:space="0" w:color="auto"/>
          </w:divBdr>
        </w:div>
        <w:div w:id="1307734553">
          <w:marLeft w:val="0"/>
          <w:marRight w:val="0"/>
          <w:marTop w:val="0"/>
          <w:marBottom w:val="0"/>
          <w:divBdr>
            <w:top w:val="none" w:sz="0" w:space="0" w:color="auto"/>
            <w:left w:val="none" w:sz="0" w:space="0" w:color="auto"/>
            <w:bottom w:val="none" w:sz="0" w:space="0" w:color="auto"/>
            <w:right w:val="none" w:sz="0" w:space="0" w:color="auto"/>
          </w:divBdr>
        </w:div>
        <w:div w:id="1270623287">
          <w:marLeft w:val="0"/>
          <w:marRight w:val="0"/>
          <w:marTop w:val="0"/>
          <w:marBottom w:val="0"/>
          <w:divBdr>
            <w:top w:val="none" w:sz="0" w:space="0" w:color="auto"/>
            <w:left w:val="none" w:sz="0" w:space="0" w:color="auto"/>
            <w:bottom w:val="none" w:sz="0" w:space="0" w:color="auto"/>
            <w:right w:val="none" w:sz="0" w:space="0" w:color="auto"/>
          </w:divBdr>
        </w:div>
        <w:div w:id="1344553316">
          <w:marLeft w:val="0"/>
          <w:marRight w:val="0"/>
          <w:marTop w:val="0"/>
          <w:marBottom w:val="0"/>
          <w:divBdr>
            <w:top w:val="none" w:sz="0" w:space="0" w:color="auto"/>
            <w:left w:val="none" w:sz="0" w:space="0" w:color="auto"/>
            <w:bottom w:val="none" w:sz="0" w:space="0" w:color="auto"/>
            <w:right w:val="none" w:sz="0" w:space="0" w:color="auto"/>
          </w:divBdr>
        </w:div>
        <w:div w:id="1018847710">
          <w:marLeft w:val="0"/>
          <w:marRight w:val="0"/>
          <w:marTop w:val="0"/>
          <w:marBottom w:val="0"/>
          <w:divBdr>
            <w:top w:val="none" w:sz="0" w:space="0" w:color="auto"/>
            <w:left w:val="none" w:sz="0" w:space="0" w:color="auto"/>
            <w:bottom w:val="none" w:sz="0" w:space="0" w:color="auto"/>
            <w:right w:val="none" w:sz="0" w:space="0" w:color="auto"/>
          </w:divBdr>
        </w:div>
        <w:div w:id="841891834">
          <w:marLeft w:val="0"/>
          <w:marRight w:val="0"/>
          <w:marTop w:val="0"/>
          <w:marBottom w:val="0"/>
          <w:divBdr>
            <w:top w:val="none" w:sz="0" w:space="0" w:color="auto"/>
            <w:left w:val="none" w:sz="0" w:space="0" w:color="auto"/>
            <w:bottom w:val="none" w:sz="0" w:space="0" w:color="auto"/>
            <w:right w:val="none" w:sz="0" w:space="0" w:color="auto"/>
          </w:divBdr>
        </w:div>
        <w:div w:id="1793481383">
          <w:marLeft w:val="0"/>
          <w:marRight w:val="0"/>
          <w:marTop w:val="0"/>
          <w:marBottom w:val="0"/>
          <w:divBdr>
            <w:top w:val="none" w:sz="0" w:space="0" w:color="auto"/>
            <w:left w:val="none" w:sz="0" w:space="0" w:color="auto"/>
            <w:bottom w:val="none" w:sz="0" w:space="0" w:color="auto"/>
            <w:right w:val="none" w:sz="0" w:space="0" w:color="auto"/>
          </w:divBdr>
        </w:div>
        <w:div w:id="1438255771">
          <w:marLeft w:val="0"/>
          <w:marRight w:val="0"/>
          <w:marTop w:val="0"/>
          <w:marBottom w:val="0"/>
          <w:divBdr>
            <w:top w:val="none" w:sz="0" w:space="0" w:color="auto"/>
            <w:left w:val="none" w:sz="0" w:space="0" w:color="auto"/>
            <w:bottom w:val="none" w:sz="0" w:space="0" w:color="auto"/>
            <w:right w:val="none" w:sz="0" w:space="0" w:color="auto"/>
          </w:divBdr>
        </w:div>
        <w:div w:id="1415204166">
          <w:marLeft w:val="0"/>
          <w:marRight w:val="0"/>
          <w:marTop w:val="0"/>
          <w:marBottom w:val="0"/>
          <w:divBdr>
            <w:top w:val="none" w:sz="0" w:space="0" w:color="auto"/>
            <w:left w:val="none" w:sz="0" w:space="0" w:color="auto"/>
            <w:bottom w:val="none" w:sz="0" w:space="0" w:color="auto"/>
            <w:right w:val="none" w:sz="0" w:space="0" w:color="auto"/>
          </w:divBdr>
        </w:div>
        <w:div w:id="457140846">
          <w:marLeft w:val="0"/>
          <w:marRight w:val="0"/>
          <w:marTop w:val="0"/>
          <w:marBottom w:val="0"/>
          <w:divBdr>
            <w:top w:val="none" w:sz="0" w:space="0" w:color="auto"/>
            <w:left w:val="none" w:sz="0" w:space="0" w:color="auto"/>
            <w:bottom w:val="none" w:sz="0" w:space="0" w:color="auto"/>
            <w:right w:val="none" w:sz="0" w:space="0" w:color="auto"/>
          </w:divBdr>
        </w:div>
        <w:div w:id="533887040">
          <w:marLeft w:val="0"/>
          <w:marRight w:val="0"/>
          <w:marTop w:val="0"/>
          <w:marBottom w:val="0"/>
          <w:divBdr>
            <w:top w:val="none" w:sz="0" w:space="0" w:color="auto"/>
            <w:left w:val="none" w:sz="0" w:space="0" w:color="auto"/>
            <w:bottom w:val="none" w:sz="0" w:space="0" w:color="auto"/>
            <w:right w:val="none" w:sz="0" w:space="0" w:color="auto"/>
          </w:divBdr>
        </w:div>
        <w:div w:id="1682396210">
          <w:marLeft w:val="0"/>
          <w:marRight w:val="0"/>
          <w:marTop w:val="0"/>
          <w:marBottom w:val="0"/>
          <w:divBdr>
            <w:top w:val="none" w:sz="0" w:space="0" w:color="auto"/>
            <w:left w:val="none" w:sz="0" w:space="0" w:color="auto"/>
            <w:bottom w:val="none" w:sz="0" w:space="0" w:color="auto"/>
            <w:right w:val="none" w:sz="0" w:space="0" w:color="auto"/>
          </w:divBdr>
        </w:div>
        <w:div w:id="846676182">
          <w:marLeft w:val="0"/>
          <w:marRight w:val="0"/>
          <w:marTop w:val="0"/>
          <w:marBottom w:val="0"/>
          <w:divBdr>
            <w:top w:val="none" w:sz="0" w:space="0" w:color="auto"/>
            <w:left w:val="none" w:sz="0" w:space="0" w:color="auto"/>
            <w:bottom w:val="none" w:sz="0" w:space="0" w:color="auto"/>
            <w:right w:val="none" w:sz="0" w:space="0" w:color="auto"/>
          </w:divBdr>
        </w:div>
        <w:div w:id="2043166850">
          <w:marLeft w:val="0"/>
          <w:marRight w:val="0"/>
          <w:marTop w:val="0"/>
          <w:marBottom w:val="0"/>
          <w:divBdr>
            <w:top w:val="none" w:sz="0" w:space="0" w:color="auto"/>
            <w:left w:val="none" w:sz="0" w:space="0" w:color="auto"/>
            <w:bottom w:val="none" w:sz="0" w:space="0" w:color="auto"/>
            <w:right w:val="none" w:sz="0" w:space="0" w:color="auto"/>
          </w:divBdr>
        </w:div>
        <w:div w:id="1314213783">
          <w:marLeft w:val="0"/>
          <w:marRight w:val="0"/>
          <w:marTop w:val="0"/>
          <w:marBottom w:val="0"/>
          <w:divBdr>
            <w:top w:val="none" w:sz="0" w:space="0" w:color="auto"/>
            <w:left w:val="none" w:sz="0" w:space="0" w:color="auto"/>
            <w:bottom w:val="none" w:sz="0" w:space="0" w:color="auto"/>
            <w:right w:val="none" w:sz="0" w:space="0" w:color="auto"/>
          </w:divBdr>
        </w:div>
        <w:div w:id="1875386891">
          <w:marLeft w:val="0"/>
          <w:marRight w:val="0"/>
          <w:marTop w:val="0"/>
          <w:marBottom w:val="0"/>
          <w:divBdr>
            <w:top w:val="none" w:sz="0" w:space="0" w:color="auto"/>
            <w:left w:val="none" w:sz="0" w:space="0" w:color="auto"/>
            <w:bottom w:val="none" w:sz="0" w:space="0" w:color="auto"/>
            <w:right w:val="none" w:sz="0" w:space="0" w:color="auto"/>
          </w:divBdr>
        </w:div>
      </w:divsChild>
    </w:div>
    <w:div w:id="433598037">
      <w:bodyDiv w:val="1"/>
      <w:marLeft w:val="0"/>
      <w:marRight w:val="0"/>
      <w:marTop w:val="0"/>
      <w:marBottom w:val="0"/>
      <w:divBdr>
        <w:top w:val="none" w:sz="0" w:space="0" w:color="auto"/>
        <w:left w:val="none" w:sz="0" w:space="0" w:color="auto"/>
        <w:bottom w:val="none" w:sz="0" w:space="0" w:color="auto"/>
        <w:right w:val="none" w:sz="0" w:space="0" w:color="auto"/>
      </w:divBdr>
      <w:divsChild>
        <w:div w:id="1447964490">
          <w:marLeft w:val="0"/>
          <w:marRight w:val="0"/>
          <w:marTop w:val="0"/>
          <w:marBottom w:val="0"/>
          <w:divBdr>
            <w:top w:val="none" w:sz="0" w:space="0" w:color="auto"/>
            <w:left w:val="none" w:sz="0" w:space="0" w:color="auto"/>
            <w:bottom w:val="none" w:sz="0" w:space="0" w:color="auto"/>
            <w:right w:val="none" w:sz="0" w:space="0" w:color="auto"/>
          </w:divBdr>
        </w:div>
        <w:div w:id="1102141514">
          <w:marLeft w:val="0"/>
          <w:marRight w:val="0"/>
          <w:marTop w:val="0"/>
          <w:marBottom w:val="0"/>
          <w:divBdr>
            <w:top w:val="none" w:sz="0" w:space="0" w:color="auto"/>
            <w:left w:val="none" w:sz="0" w:space="0" w:color="auto"/>
            <w:bottom w:val="none" w:sz="0" w:space="0" w:color="auto"/>
            <w:right w:val="none" w:sz="0" w:space="0" w:color="auto"/>
          </w:divBdr>
        </w:div>
        <w:div w:id="637228689">
          <w:marLeft w:val="0"/>
          <w:marRight w:val="0"/>
          <w:marTop w:val="0"/>
          <w:marBottom w:val="0"/>
          <w:divBdr>
            <w:top w:val="none" w:sz="0" w:space="0" w:color="auto"/>
            <w:left w:val="none" w:sz="0" w:space="0" w:color="auto"/>
            <w:bottom w:val="none" w:sz="0" w:space="0" w:color="auto"/>
            <w:right w:val="none" w:sz="0" w:space="0" w:color="auto"/>
          </w:divBdr>
        </w:div>
        <w:div w:id="270206027">
          <w:marLeft w:val="0"/>
          <w:marRight w:val="0"/>
          <w:marTop w:val="0"/>
          <w:marBottom w:val="0"/>
          <w:divBdr>
            <w:top w:val="none" w:sz="0" w:space="0" w:color="auto"/>
            <w:left w:val="none" w:sz="0" w:space="0" w:color="auto"/>
            <w:bottom w:val="none" w:sz="0" w:space="0" w:color="auto"/>
            <w:right w:val="none" w:sz="0" w:space="0" w:color="auto"/>
          </w:divBdr>
        </w:div>
        <w:div w:id="881819526">
          <w:marLeft w:val="0"/>
          <w:marRight w:val="0"/>
          <w:marTop w:val="0"/>
          <w:marBottom w:val="0"/>
          <w:divBdr>
            <w:top w:val="none" w:sz="0" w:space="0" w:color="auto"/>
            <w:left w:val="none" w:sz="0" w:space="0" w:color="auto"/>
            <w:bottom w:val="none" w:sz="0" w:space="0" w:color="auto"/>
            <w:right w:val="none" w:sz="0" w:space="0" w:color="auto"/>
          </w:divBdr>
        </w:div>
        <w:div w:id="1888570551">
          <w:marLeft w:val="0"/>
          <w:marRight w:val="0"/>
          <w:marTop w:val="0"/>
          <w:marBottom w:val="0"/>
          <w:divBdr>
            <w:top w:val="none" w:sz="0" w:space="0" w:color="auto"/>
            <w:left w:val="none" w:sz="0" w:space="0" w:color="auto"/>
            <w:bottom w:val="none" w:sz="0" w:space="0" w:color="auto"/>
            <w:right w:val="none" w:sz="0" w:space="0" w:color="auto"/>
          </w:divBdr>
        </w:div>
        <w:div w:id="687369719">
          <w:marLeft w:val="0"/>
          <w:marRight w:val="0"/>
          <w:marTop w:val="0"/>
          <w:marBottom w:val="0"/>
          <w:divBdr>
            <w:top w:val="none" w:sz="0" w:space="0" w:color="auto"/>
            <w:left w:val="none" w:sz="0" w:space="0" w:color="auto"/>
            <w:bottom w:val="none" w:sz="0" w:space="0" w:color="auto"/>
            <w:right w:val="none" w:sz="0" w:space="0" w:color="auto"/>
          </w:divBdr>
        </w:div>
        <w:div w:id="968511425">
          <w:marLeft w:val="0"/>
          <w:marRight w:val="0"/>
          <w:marTop w:val="0"/>
          <w:marBottom w:val="0"/>
          <w:divBdr>
            <w:top w:val="none" w:sz="0" w:space="0" w:color="auto"/>
            <w:left w:val="none" w:sz="0" w:space="0" w:color="auto"/>
            <w:bottom w:val="none" w:sz="0" w:space="0" w:color="auto"/>
            <w:right w:val="none" w:sz="0" w:space="0" w:color="auto"/>
          </w:divBdr>
        </w:div>
        <w:div w:id="893346280">
          <w:marLeft w:val="0"/>
          <w:marRight w:val="0"/>
          <w:marTop w:val="0"/>
          <w:marBottom w:val="0"/>
          <w:divBdr>
            <w:top w:val="none" w:sz="0" w:space="0" w:color="auto"/>
            <w:left w:val="none" w:sz="0" w:space="0" w:color="auto"/>
            <w:bottom w:val="none" w:sz="0" w:space="0" w:color="auto"/>
            <w:right w:val="none" w:sz="0" w:space="0" w:color="auto"/>
          </w:divBdr>
        </w:div>
        <w:div w:id="522016510">
          <w:marLeft w:val="0"/>
          <w:marRight w:val="0"/>
          <w:marTop w:val="0"/>
          <w:marBottom w:val="0"/>
          <w:divBdr>
            <w:top w:val="none" w:sz="0" w:space="0" w:color="auto"/>
            <w:left w:val="none" w:sz="0" w:space="0" w:color="auto"/>
            <w:bottom w:val="none" w:sz="0" w:space="0" w:color="auto"/>
            <w:right w:val="none" w:sz="0" w:space="0" w:color="auto"/>
          </w:divBdr>
        </w:div>
        <w:div w:id="2005891166">
          <w:marLeft w:val="0"/>
          <w:marRight w:val="0"/>
          <w:marTop w:val="0"/>
          <w:marBottom w:val="0"/>
          <w:divBdr>
            <w:top w:val="none" w:sz="0" w:space="0" w:color="auto"/>
            <w:left w:val="none" w:sz="0" w:space="0" w:color="auto"/>
            <w:bottom w:val="none" w:sz="0" w:space="0" w:color="auto"/>
            <w:right w:val="none" w:sz="0" w:space="0" w:color="auto"/>
          </w:divBdr>
        </w:div>
        <w:div w:id="1617323447">
          <w:marLeft w:val="0"/>
          <w:marRight w:val="0"/>
          <w:marTop w:val="0"/>
          <w:marBottom w:val="0"/>
          <w:divBdr>
            <w:top w:val="none" w:sz="0" w:space="0" w:color="auto"/>
            <w:left w:val="none" w:sz="0" w:space="0" w:color="auto"/>
            <w:bottom w:val="none" w:sz="0" w:space="0" w:color="auto"/>
            <w:right w:val="none" w:sz="0" w:space="0" w:color="auto"/>
          </w:divBdr>
        </w:div>
        <w:div w:id="893589533">
          <w:marLeft w:val="0"/>
          <w:marRight w:val="0"/>
          <w:marTop w:val="0"/>
          <w:marBottom w:val="0"/>
          <w:divBdr>
            <w:top w:val="none" w:sz="0" w:space="0" w:color="auto"/>
            <w:left w:val="none" w:sz="0" w:space="0" w:color="auto"/>
            <w:bottom w:val="none" w:sz="0" w:space="0" w:color="auto"/>
            <w:right w:val="none" w:sz="0" w:space="0" w:color="auto"/>
          </w:divBdr>
        </w:div>
        <w:div w:id="511724697">
          <w:marLeft w:val="0"/>
          <w:marRight w:val="0"/>
          <w:marTop w:val="0"/>
          <w:marBottom w:val="0"/>
          <w:divBdr>
            <w:top w:val="none" w:sz="0" w:space="0" w:color="auto"/>
            <w:left w:val="none" w:sz="0" w:space="0" w:color="auto"/>
            <w:bottom w:val="none" w:sz="0" w:space="0" w:color="auto"/>
            <w:right w:val="none" w:sz="0" w:space="0" w:color="auto"/>
          </w:divBdr>
        </w:div>
        <w:div w:id="463548811">
          <w:marLeft w:val="0"/>
          <w:marRight w:val="0"/>
          <w:marTop w:val="0"/>
          <w:marBottom w:val="0"/>
          <w:divBdr>
            <w:top w:val="none" w:sz="0" w:space="0" w:color="auto"/>
            <w:left w:val="none" w:sz="0" w:space="0" w:color="auto"/>
            <w:bottom w:val="none" w:sz="0" w:space="0" w:color="auto"/>
            <w:right w:val="none" w:sz="0" w:space="0" w:color="auto"/>
          </w:divBdr>
        </w:div>
        <w:div w:id="631134549">
          <w:marLeft w:val="0"/>
          <w:marRight w:val="0"/>
          <w:marTop w:val="0"/>
          <w:marBottom w:val="0"/>
          <w:divBdr>
            <w:top w:val="none" w:sz="0" w:space="0" w:color="auto"/>
            <w:left w:val="none" w:sz="0" w:space="0" w:color="auto"/>
            <w:bottom w:val="none" w:sz="0" w:space="0" w:color="auto"/>
            <w:right w:val="none" w:sz="0" w:space="0" w:color="auto"/>
          </w:divBdr>
        </w:div>
        <w:div w:id="1169443047">
          <w:marLeft w:val="0"/>
          <w:marRight w:val="0"/>
          <w:marTop w:val="0"/>
          <w:marBottom w:val="0"/>
          <w:divBdr>
            <w:top w:val="none" w:sz="0" w:space="0" w:color="auto"/>
            <w:left w:val="none" w:sz="0" w:space="0" w:color="auto"/>
            <w:bottom w:val="none" w:sz="0" w:space="0" w:color="auto"/>
            <w:right w:val="none" w:sz="0" w:space="0" w:color="auto"/>
          </w:divBdr>
        </w:div>
        <w:div w:id="1871451118">
          <w:marLeft w:val="0"/>
          <w:marRight w:val="0"/>
          <w:marTop w:val="0"/>
          <w:marBottom w:val="0"/>
          <w:divBdr>
            <w:top w:val="none" w:sz="0" w:space="0" w:color="auto"/>
            <w:left w:val="none" w:sz="0" w:space="0" w:color="auto"/>
            <w:bottom w:val="none" w:sz="0" w:space="0" w:color="auto"/>
            <w:right w:val="none" w:sz="0" w:space="0" w:color="auto"/>
          </w:divBdr>
        </w:div>
        <w:div w:id="513761869">
          <w:marLeft w:val="0"/>
          <w:marRight w:val="0"/>
          <w:marTop w:val="0"/>
          <w:marBottom w:val="0"/>
          <w:divBdr>
            <w:top w:val="none" w:sz="0" w:space="0" w:color="auto"/>
            <w:left w:val="none" w:sz="0" w:space="0" w:color="auto"/>
            <w:bottom w:val="none" w:sz="0" w:space="0" w:color="auto"/>
            <w:right w:val="none" w:sz="0" w:space="0" w:color="auto"/>
          </w:divBdr>
        </w:div>
        <w:div w:id="1472598633">
          <w:marLeft w:val="0"/>
          <w:marRight w:val="0"/>
          <w:marTop w:val="0"/>
          <w:marBottom w:val="0"/>
          <w:divBdr>
            <w:top w:val="none" w:sz="0" w:space="0" w:color="auto"/>
            <w:left w:val="none" w:sz="0" w:space="0" w:color="auto"/>
            <w:bottom w:val="none" w:sz="0" w:space="0" w:color="auto"/>
            <w:right w:val="none" w:sz="0" w:space="0" w:color="auto"/>
          </w:divBdr>
        </w:div>
        <w:div w:id="1165784237">
          <w:marLeft w:val="0"/>
          <w:marRight w:val="0"/>
          <w:marTop w:val="0"/>
          <w:marBottom w:val="0"/>
          <w:divBdr>
            <w:top w:val="none" w:sz="0" w:space="0" w:color="auto"/>
            <w:left w:val="none" w:sz="0" w:space="0" w:color="auto"/>
            <w:bottom w:val="none" w:sz="0" w:space="0" w:color="auto"/>
            <w:right w:val="none" w:sz="0" w:space="0" w:color="auto"/>
          </w:divBdr>
        </w:div>
        <w:div w:id="738478845">
          <w:marLeft w:val="0"/>
          <w:marRight w:val="0"/>
          <w:marTop w:val="0"/>
          <w:marBottom w:val="0"/>
          <w:divBdr>
            <w:top w:val="none" w:sz="0" w:space="0" w:color="auto"/>
            <w:left w:val="none" w:sz="0" w:space="0" w:color="auto"/>
            <w:bottom w:val="none" w:sz="0" w:space="0" w:color="auto"/>
            <w:right w:val="none" w:sz="0" w:space="0" w:color="auto"/>
          </w:divBdr>
        </w:div>
        <w:div w:id="1657685456">
          <w:marLeft w:val="0"/>
          <w:marRight w:val="0"/>
          <w:marTop w:val="0"/>
          <w:marBottom w:val="0"/>
          <w:divBdr>
            <w:top w:val="none" w:sz="0" w:space="0" w:color="auto"/>
            <w:left w:val="none" w:sz="0" w:space="0" w:color="auto"/>
            <w:bottom w:val="none" w:sz="0" w:space="0" w:color="auto"/>
            <w:right w:val="none" w:sz="0" w:space="0" w:color="auto"/>
          </w:divBdr>
        </w:div>
        <w:div w:id="1599018041">
          <w:marLeft w:val="0"/>
          <w:marRight w:val="0"/>
          <w:marTop w:val="0"/>
          <w:marBottom w:val="0"/>
          <w:divBdr>
            <w:top w:val="none" w:sz="0" w:space="0" w:color="auto"/>
            <w:left w:val="none" w:sz="0" w:space="0" w:color="auto"/>
            <w:bottom w:val="none" w:sz="0" w:space="0" w:color="auto"/>
            <w:right w:val="none" w:sz="0" w:space="0" w:color="auto"/>
          </w:divBdr>
        </w:div>
        <w:div w:id="1845779816">
          <w:marLeft w:val="0"/>
          <w:marRight w:val="0"/>
          <w:marTop w:val="0"/>
          <w:marBottom w:val="0"/>
          <w:divBdr>
            <w:top w:val="none" w:sz="0" w:space="0" w:color="auto"/>
            <w:left w:val="none" w:sz="0" w:space="0" w:color="auto"/>
            <w:bottom w:val="none" w:sz="0" w:space="0" w:color="auto"/>
            <w:right w:val="none" w:sz="0" w:space="0" w:color="auto"/>
          </w:divBdr>
        </w:div>
        <w:div w:id="1955671967">
          <w:marLeft w:val="0"/>
          <w:marRight w:val="0"/>
          <w:marTop w:val="0"/>
          <w:marBottom w:val="0"/>
          <w:divBdr>
            <w:top w:val="none" w:sz="0" w:space="0" w:color="auto"/>
            <w:left w:val="none" w:sz="0" w:space="0" w:color="auto"/>
            <w:bottom w:val="none" w:sz="0" w:space="0" w:color="auto"/>
            <w:right w:val="none" w:sz="0" w:space="0" w:color="auto"/>
          </w:divBdr>
        </w:div>
        <w:div w:id="242644836">
          <w:marLeft w:val="0"/>
          <w:marRight w:val="0"/>
          <w:marTop w:val="0"/>
          <w:marBottom w:val="0"/>
          <w:divBdr>
            <w:top w:val="none" w:sz="0" w:space="0" w:color="auto"/>
            <w:left w:val="none" w:sz="0" w:space="0" w:color="auto"/>
            <w:bottom w:val="none" w:sz="0" w:space="0" w:color="auto"/>
            <w:right w:val="none" w:sz="0" w:space="0" w:color="auto"/>
          </w:divBdr>
        </w:div>
        <w:div w:id="1886524767">
          <w:marLeft w:val="0"/>
          <w:marRight w:val="0"/>
          <w:marTop w:val="0"/>
          <w:marBottom w:val="0"/>
          <w:divBdr>
            <w:top w:val="none" w:sz="0" w:space="0" w:color="auto"/>
            <w:left w:val="none" w:sz="0" w:space="0" w:color="auto"/>
            <w:bottom w:val="none" w:sz="0" w:space="0" w:color="auto"/>
            <w:right w:val="none" w:sz="0" w:space="0" w:color="auto"/>
          </w:divBdr>
        </w:div>
        <w:div w:id="2020689920">
          <w:marLeft w:val="0"/>
          <w:marRight w:val="0"/>
          <w:marTop w:val="0"/>
          <w:marBottom w:val="0"/>
          <w:divBdr>
            <w:top w:val="none" w:sz="0" w:space="0" w:color="auto"/>
            <w:left w:val="none" w:sz="0" w:space="0" w:color="auto"/>
            <w:bottom w:val="none" w:sz="0" w:space="0" w:color="auto"/>
            <w:right w:val="none" w:sz="0" w:space="0" w:color="auto"/>
          </w:divBdr>
        </w:div>
        <w:div w:id="1230191196">
          <w:marLeft w:val="0"/>
          <w:marRight w:val="0"/>
          <w:marTop w:val="0"/>
          <w:marBottom w:val="0"/>
          <w:divBdr>
            <w:top w:val="none" w:sz="0" w:space="0" w:color="auto"/>
            <w:left w:val="none" w:sz="0" w:space="0" w:color="auto"/>
            <w:bottom w:val="none" w:sz="0" w:space="0" w:color="auto"/>
            <w:right w:val="none" w:sz="0" w:space="0" w:color="auto"/>
          </w:divBdr>
        </w:div>
        <w:div w:id="12460263">
          <w:marLeft w:val="0"/>
          <w:marRight w:val="0"/>
          <w:marTop w:val="0"/>
          <w:marBottom w:val="0"/>
          <w:divBdr>
            <w:top w:val="none" w:sz="0" w:space="0" w:color="auto"/>
            <w:left w:val="none" w:sz="0" w:space="0" w:color="auto"/>
            <w:bottom w:val="none" w:sz="0" w:space="0" w:color="auto"/>
            <w:right w:val="none" w:sz="0" w:space="0" w:color="auto"/>
          </w:divBdr>
        </w:div>
        <w:div w:id="1263565549">
          <w:marLeft w:val="0"/>
          <w:marRight w:val="0"/>
          <w:marTop w:val="0"/>
          <w:marBottom w:val="0"/>
          <w:divBdr>
            <w:top w:val="none" w:sz="0" w:space="0" w:color="auto"/>
            <w:left w:val="none" w:sz="0" w:space="0" w:color="auto"/>
            <w:bottom w:val="none" w:sz="0" w:space="0" w:color="auto"/>
            <w:right w:val="none" w:sz="0" w:space="0" w:color="auto"/>
          </w:divBdr>
        </w:div>
        <w:div w:id="1979454871">
          <w:marLeft w:val="0"/>
          <w:marRight w:val="0"/>
          <w:marTop w:val="0"/>
          <w:marBottom w:val="0"/>
          <w:divBdr>
            <w:top w:val="none" w:sz="0" w:space="0" w:color="auto"/>
            <w:left w:val="none" w:sz="0" w:space="0" w:color="auto"/>
            <w:bottom w:val="none" w:sz="0" w:space="0" w:color="auto"/>
            <w:right w:val="none" w:sz="0" w:space="0" w:color="auto"/>
          </w:divBdr>
        </w:div>
        <w:div w:id="1414888011">
          <w:marLeft w:val="0"/>
          <w:marRight w:val="0"/>
          <w:marTop w:val="0"/>
          <w:marBottom w:val="0"/>
          <w:divBdr>
            <w:top w:val="none" w:sz="0" w:space="0" w:color="auto"/>
            <w:left w:val="none" w:sz="0" w:space="0" w:color="auto"/>
            <w:bottom w:val="none" w:sz="0" w:space="0" w:color="auto"/>
            <w:right w:val="none" w:sz="0" w:space="0" w:color="auto"/>
          </w:divBdr>
        </w:div>
        <w:div w:id="1228607934">
          <w:marLeft w:val="0"/>
          <w:marRight w:val="0"/>
          <w:marTop w:val="0"/>
          <w:marBottom w:val="0"/>
          <w:divBdr>
            <w:top w:val="none" w:sz="0" w:space="0" w:color="auto"/>
            <w:left w:val="none" w:sz="0" w:space="0" w:color="auto"/>
            <w:bottom w:val="none" w:sz="0" w:space="0" w:color="auto"/>
            <w:right w:val="none" w:sz="0" w:space="0" w:color="auto"/>
          </w:divBdr>
        </w:div>
        <w:div w:id="1107770280">
          <w:marLeft w:val="0"/>
          <w:marRight w:val="0"/>
          <w:marTop w:val="0"/>
          <w:marBottom w:val="0"/>
          <w:divBdr>
            <w:top w:val="none" w:sz="0" w:space="0" w:color="auto"/>
            <w:left w:val="none" w:sz="0" w:space="0" w:color="auto"/>
            <w:bottom w:val="none" w:sz="0" w:space="0" w:color="auto"/>
            <w:right w:val="none" w:sz="0" w:space="0" w:color="auto"/>
          </w:divBdr>
        </w:div>
        <w:div w:id="1035010796">
          <w:marLeft w:val="0"/>
          <w:marRight w:val="0"/>
          <w:marTop w:val="0"/>
          <w:marBottom w:val="0"/>
          <w:divBdr>
            <w:top w:val="none" w:sz="0" w:space="0" w:color="auto"/>
            <w:left w:val="none" w:sz="0" w:space="0" w:color="auto"/>
            <w:bottom w:val="none" w:sz="0" w:space="0" w:color="auto"/>
            <w:right w:val="none" w:sz="0" w:space="0" w:color="auto"/>
          </w:divBdr>
        </w:div>
        <w:div w:id="407117387">
          <w:marLeft w:val="0"/>
          <w:marRight w:val="0"/>
          <w:marTop w:val="0"/>
          <w:marBottom w:val="0"/>
          <w:divBdr>
            <w:top w:val="none" w:sz="0" w:space="0" w:color="auto"/>
            <w:left w:val="none" w:sz="0" w:space="0" w:color="auto"/>
            <w:bottom w:val="none" w:sz="0" w:space="0" w:color="auto"/>
            <w:right w:val="none" w:sz="0" w:space="0" w:color="auto"/>
          </w:divBdr>
        </w:div>
        <w:div w:id="772357722">
          <w:marLeft w:val="0"/>
          <w:marRight w:val="0"/>
          <w:marTop w:val="0"/>
          <w:marBottom w:val="0"/>
          <w:divBdr>
            <w:top w:val="none" w:sz="0" w:space="0" w:color="auto"/>
            <w:left w:val="none" w:sz="0" w:space="0" w:color="auto"/>
            <w:bottom w:val="none" w:sz="0" w:space="0" w:color="auto"/>
            <w:right w:val="none" w:sz="0" w:space="0" w:color="auto"/>
          </w:divBdr>
        </w:div>
        <w:div w:id="357583587">
          <w:marLeft w:val="0"/>
          <w:marRight w:val="0"/>
          <w:marTop w:val="0"/>
          <w:marBottom w:val="0"/>
          <w:divBdr>
            <w:top w:val="none" w:sz="0" w:space="0" w:color="auto"/>
            <w:left w:val="none" w:sz="0" w:space="0" w:color="auto"/>
            <w:bottom w:val="none" w:sz="0" w:space="0" w:color="auto"/>
            <w:right w:val="none" w:sz="0" w:space="0" w:color="auto"/>
          </w:divBdr>
        </w:div>
        <w:div w:id="2003662087">
          <w:marLeft w:val="0"/>
          <w:marRight w:val="0"/>
          <w:marTop w:val="0"/>
          <w:marBottom w:val="0"/>
          <w:divBdr>
            <w:top w:val="none" w:sz="0" w:space="0" w:color="auto"/>
            <w:left w:val="none" w:sz="0" w:space="0" w:color="auto"/>
            <w:bottom w:val="none" w:sz="0" w:space="0" w:color="auto"/>
            <w:right w:val="none" w:sz="0" w:space="0" w:color="auto"/>
          </w:divBdr>
        </w:div>
        <w:div w:id="1200555218">
          <w:marLeft w:val="0"/>
          <w:marRight w:val="0"/>
          <w:marTop w:val="0"/>
          <w:marBottom w:val="0"/>
          <w:divBdr>
            <w:top w:val="none" w:sz="0" w:space="0" w:color="auto"/>
            <w:left w:val="none" w:sz="0" w:space="0" w:color="auto"/>
            <w:bottom w:val="none" w:sz="0" w:space="0" w:color="auto"/>
            <w:right w:val="none" w:sz="0" w:space="0" w:color="auto"/>
          </w:divBdr>
        </w:div>
        <w:div w:id="1917786101">
          <w:marLeft w:val="0"/>
          <w:marRight w:val="0"/>
          <w:marTop w:val="0"/>
          <w:marBottom w:val="0"/>
          <w:divBdr>
            <w:top w:val="none" w:sz="0" w:space="0" w:color="auto"/>
            <w:left w:val="none" w:sz="0" w:space="0" w:color="auto"/>
            <w:bottom w:val="none" w:sz="0" w:space="0" w:color="auto"/>
            <w:right w:val="none" w:sz="0" w:space="0" w:color="auto"/>
          </w:divBdr>
        </w:div>
        <w:div w:id="619411506">
          <w:marLeft w:val="0"/>
          <w:marRight w:val="0"/>
          <w:marTop w:val="0"/>
          <w:marBottom w:val="0"/>
          <w:divBdr>
            <w:top w:val="none" w:sz="0" w:space="0" w:color="auto"/>
            <w:left w:val="none" w:sz="0" w:space="0" w:color="auto"/>
            <w:bottom w:val="none" w:sz="0" w:space="0" w:color="auto"/>
            <w:right w:val="none" w:sz="0" w:space="0" w:color="auto"/>
          </w:divBdr>
        </w:div>
        <w:div w:id="1347829889">
          <w:marLeft w:val="0"/>
          <w:marRight w:val="0"/>
          <w:marTop w:val="0"/>
          <w:marBottom w:val="0"/>
          <w:divBdr>
            <w:top w:val="none" w:sz="0" w:space="0" w:color="auto"/>
            <w:left w:val="none" w:sz="0" w:space="0" w:color="auto"/>
            <w:bottom w:val="none" w:sz="0" w:space="0" w:color="auto"/>
            <w:right w:val="none" w:sz="0" w:space="0" w:color="auto"/>
          </w:divBdr>
        </w:div>
        <w:div w:id="706953062">
          <w:marLeft w:val="0"/>
          <w:marRight w:val="0"/>
          <w:marTop w:val="0"/>
          <w:marBottom w:val="0"/>
          <w:divBdr>
            <w:top w:val="none" w:sz="0" w:space="0" w:color="auto"/>
            <w:left w:val="none" w:sz="0" w:space="0" w:color="auto"/>
            <w:bottom w:val="none" w:sz="0" w:space="0" w:color="auto"/>
            <w:right w:val="none" w:sz="0" w:space="0" w:color="auto"/>
          </w:divBdr>
        </w:div>
        <w:div w:id="1438599297">
          <w:marLeft w:val="0"/>
          <w:marRight w:val="0"/>
          <w:marTop w:val="0"/>
          <w:marBottom w:val="0"/>
          <w:divBdr>
            <w:top w:val="none" w:sz="0" w:space="0" w:color="auto"/>
            <w:left w:val="none" w:sz="0" w:space="0" w:color="auto"/>
            <w:bottom w:val="none" w:sz="0" w:space="0" w:color="auto"/>
            <w:right w:val="none" w:sz="0" w:space="0" w:color="auto"/>
          </w:divBdr>
        </w:div>
        <w:div w:id="356079385">
          <w:marLeft w:val="0"/>
          <w:marRight w:val="0"/>
          <w:marTop w:val="0"/>
          <w:marBottom w:val="0"/>
          <w:divBdr>
            <w:top w:val="none" w:sz="0" w:space="0" w:color="auto"/>
            <w:left w:val="none" w:sz="0" w:space="0" w:color="auto"/>
            <w:bottom w:val="none" w:sz="0" w:space="0" w:color="auto"/>
            <w:right w:val="none" w:sz="0" w:space="0" w:color="auto"/>
          </w:divBdr>
        </w:div>
        <w:div w:id="2102486785">
          <w:marLeft w:val="0"/>
          <w:marRight w:val="0"/>
          <w:marTop w:val="0"/>
          <w:marBottom w:val="0"/>
          <w:divBdr>
            <w:top w:val="none" w:sz="0" w:space="0" w:color="auto"/>
            <w:left w:val="none" w:sz="0" w:space="0" w:color="auto"/>
            <w:bottom w:val="none" w:sz="0" w:space="0" w:color="auto"/>
            <w:right w:val="none" w:sz="0" w:space="0" w:color="auto"/>
          </w:divBdr>
        </w:div>
        <w:div w:id="1175992481">
          <w:marLeft w:val="0"/>
          <w:marRight w:val="0"/>
          <w:marTop w:val="0"/>
          <w:marBottom w:val="0"/>
          <w:divBdr>
            <w:top w:val="none" w:sz="0" w:space="0" w:color="auto"/>
            <w:left w:val="none" w:sz="0" w:space="0" w:color="auto"/>
            <w:bottom w:val="none" w:sz="0" w:space="0" w:color="auto"/>
            <w:right w:val="none" w:sz="0" w:space="0" w:color="auto"/>
          </w:divBdr>
        </w:div>
        <w:div w:id="579558961">
          <w:marLeft w:val="0"/>
          <w:marRight w:val="0"/>
          <w:marTop w:val="0"/>
          <w:marBottom w:val="0"/>
          <w:divBdr>
            <w:top w:val="none" w:sz="0" w:space="0" w:color="auto"/>
            <w:left w:val="none" w:sz="0" w:space="0" w:color="auto"/>
            <w:bottom w:val="none" w:sz="0" w:space="0" w:color="auto"/>
            <w:right w:val="none" w:sz="0" w:space="0" w:color="auto"/>
          </w:divBdr>
        </w:div>
        <w:div w:id="665327362">
          <w:marLeft w:val="0"/>
          <w:marRight w:val="0"/>
          <w:marTop w:val="0"/>
          <w:marBottom w:val="0"/>
          <w:divBdr>
            <w:top w:val="none" w:sz="0" w:space="0" w:color="auto"/>
            <w:left w:val="none" w:sz="0" w:space="0" w:color="auto"/>
            <w:bottom w:val="none" w:sz="0" w:space="0" w:color="auto"/>
            <w:right w:val="none" w:sz="0" w:space="0" w:color="auto"/>
          </w:divBdr>
        </w:div>
        <w:div w:id="781999733">
          <w:marLeft w:val="0"/>
          <w:marRight w:val="0"/>
          <w:marTop w:val="0"/>
          <w:marBottom w:val="0"/>
          <w:divBdr>
            <w:top w:val="none" w:sz="0" w:space="0" w:color="auto"/>
            <w:left w:val="none" w:sz="0" w:space="0" w:color="auto"/>
            <w:bottom w:val="none" w:sz="0" w:space="0" w:color="auto"/>
            <w:right w:val="none" w:sz="0" w:space="0" w:color="auto"/>
          </w:divBdr>
        </w:div>
        <w:div w:id="1661277378">
          <w:marLeft w:val="0"/>
          <w:marRight w:val="0"/>
          <w:marTop w:val="0"/>
          <w:marBottom w:val="0"/>
          <w:divBdr>
            <w:top w:val="none" w:sz="0" w:space="0" w:color="auto"/>
            <w:left w:val="none" w:sz="0" w:space="0" w:color="auto"/>
            <w:bottom w:val="none" w:sz="0" w:space="0" w:color="auto"/>
            <w:right w:val="none" w:sz="0" w:space="0" w:color="auto"/>
          </w:divBdr>
        </w:div>
        <w:div w:id="1479878682">
          <w:marLeft w:val="0"/>
          <w:marRight w:val="0"/>
          <w:marTop w:val="0"/>
          <w:marBottom w:val="0"/>
          <w:divBdr>
            <w:top w:val="none" w:sz="0" w:space="0" w:color="auto"/>
            <w:left w:val="none" w:sz="0" w:space="0" w:color="auto"/>
            <w:bottom w:val="none" w:sz="0" w:space="0" w:color="auto"/>
            <w:right w:val="none" w:sz="0" w:space="0" w:color="auto"/>
          </w:divBdr>
        </w:div>
        <w:div w:id="241641519">
          <w:marLeft w:val="0"/>
          <w:marRight w:val="0"/>
          <w:marTop w:val="0"/>
          <w:marBottom w:val="0"/>
          <w:divBdr>
            <w:top w:val="none" w:sz="0" w:space="0" w:color="auto"/>
            <w:left w:val="none" w:sz="0" w:space="0" w:color="auto"/>
            <w:bottom w:val="none" w:sz="0" w:space="0" w:color="auto"/>
            <w:right w:val="none" w:sz="0" w:space="0" w:color="auto"/>
          </w:divBdr>
        </w:div>
        <w:div w:id="491222054">
          <w:marLeft w:val="0"/>
          <w:marRight w:val="0"/>
          <w:marTop w:val="0"/>
          <w:marBottom w:val="0"/>
          <w:divBdr>
            <w:top w:val="none" w:sz="0" w:space="0" w:color="auto"/>
            <w:left w:val="none" w:sz="0" w:space="0" w:color="auto"/>
            <w:bottom w:val="none" w:sz="0" w:space="0" w:color="auto"/>
            <w:right w:val="none" w:sz="0" w:space="0" w:color="auto"/>
          </w:divBdr>
        </w:div>
        <w:div w:id="123892189">
          <w:marLeft w:val="0"/>
          <w:marRight w:val="0"/>
          <w:marTop w:val="0"/>
          <w:marBottom w:val="0"/>
          <w:divBdr>
            <w:top w:val="none" w:sz="0" w:space="0" w:color="auto"/>
            <w:left w:val="none" w:sz="0" w:space="0" w:color="auto"/>
            <w:bottom w:val="none" w:sz="0" w:space="0" w:color="auto"/>
            <w:right w:val="none" w:sz="0" w:space="0" w:color="auto"/>
          </w:divBdr>
        </w:div>
        <w:div w:id="1198590915">
          <w:marLeft w:val="0"/>
          <w:marRight w:val="0"/>
          <w:marTop w:val="0"/>
          <w:marBottom w:val="0"/>
          <w:divBdr>
            <w:top w:val="none" w:sz="0" w:space="0" w:color="auto"/>
            <w:left w:val="none" w:sz="0" w:space="0" w:color="auto"/>
            <w:bottom w:val="none" w:sz="0" w:space="0" w:color="auto"/>
            <w:right w:val="none" w:sz="0" w:space="0" w:color="auto"/>
          </w:divBdr>
        </w:div>
        <w:div w:id="954681294">
          <w:marLeft w:val="0"/>
          <w:marRight w:val="0"/>
          <w:marTop w:val="0"/>
          <w:marBottom w:val="0"/>
          <w:divBdr>
            <w:top w:val="none" w:sz="0" w:space="0" w:color="auto"/>
            <w:left w:val="none" w:sz="0" w:space="0" w:color="auto"/>
            <w:bottom w:val="none" w:sz="0" w:space="0" w:color="auto"/>
            <w:right w:val="none" w:sz="0" w:space="0" w:color="auto"/>
          </w:divBdr>
        </w:div>
        <w:div w:id="1360081570">
          <w:marLeft w:val="0"/>
          <w:marRight w:val="0"/>
          <w:marTop w:val="0"/>
          <w:marBottom w:val="0"/>
          <w:divBdr>
            <w:top w:val="none" w:sz="0" w:space="0" w:color="auto"/>
            <w:left w:val="none" w:sz="0" w:space="0" w:color="auto"/>
            <w:bottom w:val="none" w:sz="0" w:space="0" w:color="auto"/>
            <w:right w:val="none" w:sz="0" w:space="0" w:color="auto"/>
          </w:divBdr>
        </w:div>
        <w:div w:id="2003774860">
          <w:marLeft w:val="0"/>
          <w:marRight w:val="0"/>
          <w:marTop w:val="0"/>
          <w:marBottom w:val="0"/>
          <w:divBdr>
            <w:top w:val="none" w:sz="0" w:space="0" w:color="auto"/>
            <w:left w:val="none" w:sz="0" w:space="0" w:color="auto"/>
            <w:bottom w:val="none" w:sz="0" w:space="0" w:color="auto"/>
            <w:right w:val="none" w:sz="0" w:space="0" w:color="auto"/>
          </w:divBdr>
        </w:div>
        <w:div w:id="1900045831">
          <w:marLeft w:val="0"/>
          <w:marRight w:val="0"/>
          <w:marTop w:val="0"/>
          <w:marBottom w:val="0"/>
          <w:divBdr>
            <w:top w:val="none" w:sz="0" w:space="0" w:color="auto"/>
            <w:left w:val="none" w:sz="0" w:space="0" w:color="auto"/>
            <w:bottom w:val="none" w:sz="0" w:space="0" w:color="auto"/>
            <w:right w:val="none" w:sz="0" w:space="0" w:color="auto"/>
          </w:divBdr>
        </w:div>
        <w:div w:id="1059590477">
          <w:marLeft w:val="0"/>
          <w:marRight w:val="0"/>
          <w:marTop w:val="0"/>
          <w:marBottom w:val="0"/>
          <w:divBdr>
            <w:top w:val="none" w:sz="0" w:space="0" w:color="auto"/>
            <w:left w:val="none" w:sz="0" w:space="0" w:color="auto"/>
            <w:bottom w:val="none" w:sz="0" w:space="0" w:color="auto"/>
            <w:right w:val="none" w:sz="0" w:space="0" w:color="auto"/>
          </w:divBdr>
        </w:div>
        <w:div w:id="1018459215">
          <w:marLeft w:val="0"/>
          <w:marRight w:val="0"/>
          <w:marTop w:val="0"/>
          <w:marBottom w:val="0"/>
          <w:divBdr>
            <w:top w:val="none" w:sz="0" w:space="0" w:color="auto"/>
            <w:left w:val="none" w:sz="0" w:space="0" w:color="auto"/>
            <w:bottom w:val="none" w:sz="0" w:space="0" w:color="auto"/>
            <w:right w:val="none" w:sz="0" w:space="0" w:color="auto"/>
          </w:divBdr>
        </w:div>
        <w:div w:id="333651921">
          <w:marLeft w:val="0"/>
          <w:marRight w:val="0"/>
          <w:marTop w:val="0"/>
          <w:marBottom w:val="0"/>
          <w:divBdr>
            <w:top w:val="none" w:sz="0" w:space="0" w:color="auto"/>
            <w:left w:val="none" w:sz="0" w:space="0" w:color="auto"/>
            <w:bottom w:val="none" w:sz="0" w:space="0" w:color="auto"/>
            <w:right w:val="none" w:sz="0" w:space="0" w:color="auto"/>
          </w:divBdr>
        </w:div>
        <w:div w:id="338120183">
          <w:marLeft w:val="0"/>
          <w:marRight w:val="0"/>
          <w:marTop w:val="0"/>
          <w:marBottom w:val="0"/>
          <w:divBdr>
            <w:top w:val="none" w:sz="0" w:space="0" w:color="auto"/>
            <w:left w:val="none" w:sz="0" w:space="0" w:color="auto"/>
            <w:bottom w:val="none" w:sz="0" w:space="0" w:color="auto"/>
            <w:right w:val="none" w:sz="0" w:space="0" w:color="auto"/>
          </w:divBdr>
        </w:div>
        <w:div w:id="707265652">
          <w:marLeft w:val="0"/>
          <w:marRight w:val="0"/>
          <w:marTop w:val="0"/>
          <w:marBottom w:val="0"/>
          <w:divBdr>
            <w:top w:val="none" w:sz="0" w:space="0" w:color="auto"/>
            <w:left w:val="none" w:sz="0" w:space="0" w:color="auto"/>
            <w:bottom w:val="none" w:sz="0" w:space="0" w:color="auto"/>
            <w:right w:val="none" w:sz="0" w:space="0" w:color="auto"/>
          </w:divBdr>
        </w:div>
        <w:div w:id="1298678309">
          <w:marLeft w:val="0"/>
          <w:marRight w:val="0"/>
          <w:marTop w:val="0"/>
          <w:marBottom w:val="0"/>
          <w:divBdr>
            <w:top w:val="none" w:sz="0" w:space="0" w:color="auto"/>
            <w:left w:val="none" w:sz="0" w:space="0" w:color="auto"/>
            <w:bottom w:val="none" w:sz="0" w:space="0" w:color="auto"/>
            <w:right w:val="none" w:sz="0" w:space="0" w:color="auto"/>
          </w:divBdr>
        </w:div>
        <w:div w:id="858616011">
          <w:marLeft w:val="0"/>
          <w:marRight w:val="0"/>
          <w:marTop w:val="0"/>
          <w:marBottom w:val="0"/>
          <w:divBdr>
            <w:top w:val="none" w:sz="0" w:space="0" w:color="auto"/>
            <w:left w:val="none" w:sz="0" w:space="0" w:color="auto"/>
            <w:bottom w:val="none" w:sz="0" w:space="0" w:color="auto"/>
            <w:right w:val="none" w:sz="0" w:space="0" w:color="auto"/>
          </w:divBdr>
        </w:div>
        <w:div w:id="1121803338">
          <w:marLeft w:val="0"/>
          <w:marRight w:val="0"/>
          <w:marTop w:val="0"/>
          <w:marBottom w:val="0"/>
          <w:divBdr>
            <w:top w:val="none" w:sz="0" w:space="0" w:color="auto"/>
            <w:left w:val="none" w:sz="0" w:space="0" w:color="auto"/>
            <w:bottom w:val="none" w:sz="0" w:space="0" w:color="auto"/>
            <w:right w:val="none" w:sz="0" w:space="0" w:color="auto"/>
          </w:divBdr>
        </w:div>
        <w:div w:id="371157410">
          <w:marLeft w:val="0"/>
          <w:marRight w:val="0"/>
          <w:marTop w:val="0"/>
          <w:marBottom w:val="0"/>
          <w:divBdr>
            <w:top w:val="none" w:sz="0" w:space="0" w:color="auto"/>
            <w:left w:val="none" w:sz="0" w:space="0" w:color="auto"/>
            <w:bottom w:val="none" w:sz="0" w:space="0" w:color="auto"/>
            <w:right w:val="none" w:sz="0" w:space="0" w:color="auto"/>
          </w:divBdr>
        </w:div>
        <w:div w:id="617377877">
          <w:marLeft w:val="0"/>
          <w:marRight w:val="0"/>
          <w:marTop w:val="0"/>
          <w:marBottom w:val="0"/>
          <w:divBdr>
            <w:top w:val="none" w:sz="0" w:space="0" w:color="auto"/>
            <w:left w:val="none" w:sz="0" w:space="0" w:color="auto"/>
            <w:bottom w:val="none" w:sz="0" w:space="0" w:color="auto"/>
            <w:right w:val="none" w:sz="0" w:space="0" w:color="auto"/>
          </w:divBdr>
        </w:div>
        <w:div w:id="341131216">
          <w:marLeft w:val="0"/>
          <w:marRight w:val="0"/>
          <w:marTop w:val="0"/>
          <w:marBottom w:val="0"/>
          <w:divBdr>
            <w:top w:val="none" w:sz="0" w:space="0" w:color="auto"/>
            <w:left w:val="none" w:sz="0" w:space="0" w:color="auto"/>
            <w:bottom w:val="none" w:sz="0" w:space="0" w:color="auto"/>
            <w:right w:val="none" w:sz="0" w:space="0" w:color="auto"/>
          </w:divBdr>
        </w:div>
      </w:divsChild>
    </w:div>
    <w:div w:id="600993329">
      <w:bodyDiv w:val="1"/>
      <w:marLeft w:val="0"/>
      <w:marRight w:val="0"/>
      <w:marTop w:val="0"/>
      <w:marBottom w:val="0"/>
      <w:divBdr>
        <w:top w:val="none" w:sz="0" w:space="0" w:color="auto"/>
        <w:left w:val="none" w:sz="0" w:space="0" w:color="auto"/>
        <w:bottom w:val="none" w:sz="0" w:space="0" w:color="auto"/>
        <w:right w:val="none" w:sz="0" w:space="0" w:color="auto"/>
      </w:divBdr>
      <w:divsChild>
        <w:div w:id="279193105">
          <w:marLeft w:val="0"/>
          <w:marRight w:val="0"/>
          <w:marTop w:val="0"/>
          <w:marBottom w:val="0"/>
          <w:divBdr>
            <w:top w:val="none" w:sz="0" w:space="0" w:color="auto"/>
            <w:left w:val="none" w:sz="0" w:space="0" w:color="auto"/>
            <w:bottom w:val="none" w:sz="0" w:space="0" w:color="auto"/>
            <w:right w:val="none" w:sz="0" w:space="0" w:color="auto"/>
          </w:divBdr>
        </w:div>
        <w:div w:id="1930773387">
          <w:marLeft w:val="0"/>
          <w:marRight w:val="0"/>
          <w:marTop w:val="0"/>
          <w:marBottom w:val="0"/>
          <w:divBdr>
            <w:top w:val="none" w:sz="0" w:space="0" w:color="auto"/>
            <w:left w:val="none" w:sz="0" w:space="0" w:color="auto"/>
            <w:bottom w:val="none" w:sz="0" w:space="0" w:color="auto"/>
            <w:right w:val="none" w:sz="0" w:space="0" w:color="auto"/>
          </w:divBdr>
        </w:div>
        <w:div w:id="936444114">
          <w:marLeft w:val="0"/>
          <w:marRight w:val="0"/>
          <w:marTop w:val="0"/>
          <w:marBottom w:val="0"/>
          <w:divBdr>
            <w:top w:val="none" w:sz="0" w:space="0" w:color="auto"/>
            <w:left w:val="none" w:sz="0" w:space="0" w:color="auto"/>
            <w:bottom w:val="none" w:sz="0" w:space="0" w:color="auto"/>
            <w:right w:val="none" w:sz="0" w:space="0" w:color="auto"/>
          </w:divBdr>
        </w:div>
        <w:div w:id="307366356">
          <w:marLeft w:val="0"/>
          <w:marRight w:val="0"/>
          <w:marTop w:val="0"/>
          <w:marBottom w:val="0"/>
          <w:divBdr>
            <w:top w:val="none" w:sz="0" w:space="0" w:color="auto"/>
            <w:left w:val="none" w:sz="0" w:space="0" w:color="auto"/>
            <w:bottom w:val="none" w:sz="0" w:space="0" w:color="auto"/>
            <w:right w:val="none" w:sz="0" w:space="0" w:color="auto"/>
          </w:divBdr>
        </w:div>
        <w:div w:id="225073873">
          <w:marLeft w:val="0"/>
          <w:marRight w:val="0"/>
          <w:marTop w:val="0"/>
          <w:marBottom w:val="0"/>
          <w:divBdr>
            <w:top w:val="none" w:sz="0" w:space="0" w:color="auto"/>
            <w:left w:val="none" w:sz="0" w:space="0" w:color="auto"/>
            <w:bottom w:val="none" w:sz="0" w:space="0" w:color="auto"/>
            <w:right w:val="none" w:sz="0" w:space="0" w:color="auto"/>
          </w:divBdr>
        </w:div>
        <w:div w:id="806512513">
          <w:marLeft w:val="0"/>
          <w:marRight w:val="0"/>
          <w:marTop w:val="0"/>
          <w:marBottom w:val="0"/>
          <w:divBdr>
            <w:top w:val="none" w:sz="0" w:space="0" w:color="auto"/>
            <w:left w:val="none" w:sz="0" w:space="0" w:color="auto"/>
            <w:bottom w:val="none" w:sz="0" w:space="0" w:color="auto"/>
            <w:right w:val="none" w:sz="0" w:space="0" w:color="auto"/>
          </w:divBdr>
        </w:div>
        <w:div w:id="1901208501">
          <w:marLeft w:val="0"/>
          <w:marRight w:val="0"/>
          <w:marTop w:val="0"/>
          <w:marBottom w:val="0"/>
          <w:divBdr>
            <w:top w:val="none" w:sz="0" w:space="0" w:color="auto"/>
            <w:left w:val="none" w:sz="0" w:space="0" w:color="auto"/>
            <w:bottom w:val="none" w:sz="0" w:space="0" w:color="auto"/>
            <w:right w:val="none" w:sz="0" w:space="0" w:color="auto"/>
          </w:divBdr>
        </w:div>
        <w:div w:id="1787116461">
          <w:marLeft w:val="0"/>
          <w:marRight w:val="0"/>
          <w:marTop w:val="0"/>
          <w:marBottom w:val="0"/>
          <w:divBdr>
            <w:top w:val="none" w:sz="0" w:space="0" w:color="auto"/>
            <w:left w:val="none" w:sz="0" w:space="0" w:color="auto"/>
            <w:bottom w:val="none" w:sz="0" w:space="0" w:color="auto"/>
            <w:right w:val="none" w:sz="0" w:space="0" w:color="auto"/>
          </w:divBdr>
        </w:div>
        <w:div w:id="1943684719">
          <w:marLeft w:val="0"/>
          <w:marRight w:val="0"/>
          <w:marTop w:val="0"/>
          <w:marBottom w:val="0"/>
          <w:divBdr>
            <w:top w:val="none" w:sz="0" w:space="0" w:color="auto"/>
            <w:left w:val="none" w:sz="0" w:space="0" w:color="auto"/>
            <w:bottom w:val="none" w:sz="0" w:space="0" w:color="auto"/>
            <w:right w:val="none" w:sz="0" w:space="0" w:color="auto"/>
          </w:divBdr>
        </w:div>
        <w:div w:id="448624951">
          <w:marLeft w:val="0"/>
          <w:marRight w:val="0"/>
          <w:marTop w:val="0"/>
          <w:marBottom w:val="0"/>
          <w:divBdr>
            <w:top w:val="none" w:sz="0" w:space="0" w:color="auto"/>
            <w:left w:val="none" w:sz="0" w:space="0" w:color="auto"/>
            <w:bottom w:val="none" w:sz="0" w:space="0" w:color="auto"/>
            <w:right w:val="none" w:sz="0" w:space="0" w:color="auto"/>
          </w:divBdr>
        </w:div>
        <w:div w:id="1617639714">
          <w:marLeft w:val="0"/>
          <w:marRight w:val="0"/>
          <w:marTop w:val="0"/>
          <w:marBottom w:val="0"/>
          <w:divBdr>
            <w:top w:val="none" w:sz="0" w:space="0" w:color="auto"/>
            <w:left w:val="none" w:sz="0" w:space="0" w:color="auto"/>
            <w:bottom w:val="none" w:sz="0" w:space="0" w:color="auto"/>
            <w:right w:val="none" w:sz="0" w:space="0" w:color="auto"/>
          </w:divBdr>
        </w:div>
        <w:div w:id="1564440011">
          <w:marLeft w:val="0"/>
          <w:marRight w:val="0"/>
          <w:marTop w:val="0"/>
          <w:marBottom w:val="0"/>
          <w:divBdr>
            <w:top w:val="none" w:sz="0" w:space="0" w:color="auto"/>
            <w:left w:val="none" w:sz="0" w:space="0" w:color="auto"/>
            <w:bottom w:val="none" w:sz="0" w:space="0" w:color="auto"/>
            <w:right w:val="none" w:sz="0" w:space="0" w:color="auto"/>
          </w:divBdr>
        </w:div>
        <w:div w:id="421875232">
          <w:marLeft w:val="0"/>
          <w:marRight w:val="0"/>
          <w:marTop w:val="0"/>
          <w:marBottom w:val="0"/>
          <w:divBdr>
            <w:top w:val="none" w:sz="0" w:space="0" w:color="auto"/>
            <w:left w:val="none" w:sz="0" w:space="0" w:color="auto"/>
            <w:bottom w:val="none" w:sz="0" w:space="0" w:color="auto"/>
            <w:right w:val="none" w:sz="0" w:space="0" w:color="auto"/>
          </w:divBdr>
        </w:div>
        <w:div w:id="1182008601">
          <w:marLeft w:val="0"/>
          <w:marRight w:val="0"/>
          <w:marTop w:val="0"/>
          <w:marBottom w:val="0"/>
          <w:divBdr>
            <w:top w:val="none" w:sz="0" w:space="0" w:color="auto"/>
            <w:left w:val="none" w:sz="0" w:space="0" w:color="auto"/>
            <w:bottom w:val="none" w:sz="0" w:space="0" w:color="auto"/>
            <w:right w:val="none" w:sz="0" w:space="0" w:color="auto"/>
          </w:divBdr>
        </w:div>
        <w:div w:id="341401364">
          <w:marLeft w:val="0"/>
          <w:marRight w:val="0"/>
          <w:marTop w:val="0"/>
          <w:marBottom w:val="0"/>
          <w:divBdr>
            <w:top w:val="none" w:sz="0" w:space="0" w:color="auto"/>
            <w:left w:val="none" w:sz="0" w:space="0" w:color="auto"/>
            <w:bottom w:val="none" w:sz="0" w:space="0" w:color="auto"/>
            <w:right w:val="none" w:sz="0" w:space="0" w:color="auto"/>
          </w:divBdr>
        </w:div>
        <w:div w:id="712311356">
          <w:marLeft w:val="0"/>
          <w:marRight w:val="0"/>
          <w:marTop w:val="0"/>
          <w:marBottom w:val="0"/>
          <w:divBdr>
            <w:top w:val="none" w:sz="0" w:space="0" w:color="auto"/>
            <w:left w:val="none" w:sz="0" w:space="0" w:color="auto"/>
            <w:bottom w:val="none" w:sz="0" w:space="0" w:color="auto"/>
            <w:right w:val="none" w:sz="0" w:space="0" w:color="auto"/>
          </w:divBdr>
        </w:div>
        <w:div w:id="1196456718">
          <w:marLeft w:val="0"/>
          <w:marRight w:val="0"/>
          <w:marTop w:val="0"/>
          <w:marBottom w:val="0"/>
          <w:divBdr>
            <w:top w:val="none" w:sz="0" w:space="0" w:color="auto"/>
            <w:left w:val="none" w:sz="0" w:space="0" w:color="auto"/>
            <w:bottom w:val="none" w:sz="0" w:space="0" w:color="auto"/>
            <w:right w:val="none" w:sz="0" w:space="0" w:color="auto"/>
          </w:divBdr>
        </w:div>
        <w:div w:id="14425136">
          <w:marLeft w:val="0"/>
          <w:marRight w:val="0"/>
          <w:marTop w:val="0"/>
          <w:marBottom w:val="0"/>
          <w:divBdr>
            <w:top w:val="none" w:sz="0" w:space="0" w:color="auto"/>
            <w:left w:val="none" w:sz="0" w:space="0" w:color="auto"/>
            <w:bottom w:val="none" w:sz="0" w:space="0" w:color="auto"/>
            <w:right w:val="none" w:sz="0" w:space="0" w:color="auto"/>
          </w:divBdr>
        </w:div>
        <w:div w:id="1924993330">
          <w:marLeft w:val="0"/>
          <w:marRight w:val="0"/>
          <w:marTop w:val="0"/>
          <w:marBottom w:val="0"/>
          <w:divBdr>
            <w:top w:val="none" w:sz="0" w:space="0" w:color="auto"/>
            <w:left w:val="none" w:sz="0" w:space="0" w:color="auto"/>
            <w:bottom w:val="none" w:sz="0" w:space="0" w:color="auto"/>
            <w:right w:val="none" w:sz="0" w:space="0" w:color="auto"/>
          </w:divBdr>
        </w:div>
        <w:div w:id="928078347">
          <w:marLeft w:val="0"/>
          <w:marRight w:val="0"/>
          <w:marTop w:val="0"/>
          <w:marBottom w:val="0"/>
          <w:divBdr>
            <w:top w:val="none" w:sz="0" w:space="0" w:color="auto"/>
            <w:left w:val="none" w:sz="0" w:space="0" w:color="auto"/>
            <w:bottom w:val="none" w:sz="0" w:space="0" w:color="auto"/>
            <w:right w:val="none" w:sz="0" w:space="0" w:color="auto"/>
          </w:divBdr>
        </w:div>
        <w:div w:id="1990476895">
          <w:marLeft w:val="0"/>
          <w:marRight w:val="0"/>
          <w:marTop w:val="0"/>
          <w:marBottom w:val="0"/>
          <w:divBdr>
            <w:top w:val="none" w:sz="0" w:space="0" w:color="auto"/>
            <w:left w:val="none" w:sz="0" w:space="0" w:color="auto"/>
            <w:bottom w:val="none" w:sz="0" w:space="0" w:color="auto"/>
            <w:right w:val="none" w:sz="0" w:space="0" w:color="auto"/>
          </w:divBdr>
        </w:div>
        <w:div w:id="154952498">
          <w:marLeft w:val="0"/>
          <w:marRight w:val="0"/>
          <w:marTop w:val="0"/>
          <w:marBottom w:val="0"/>
          <w:divBdr>
            <w:top w:val="none" w:sz="0" w:space="0" w:color="auto"/>
            <w:left w:val="none" w:sz="0" w:space="0" w:color="auto"/>
            <w:bottom w:val="none" w:sz="0" w:space="0" w:color="auto"/>
            <w:right w:val="none" w:sz="0" w:space="0" w:color="auto"/>
          </w:divBdr>
        </w:div>
        <w:div w:id="635915140">
          <w:marLeft w:val="0"/>
          <w:marRight w:val="0"/>
          <w:marTop w:val="0"/>
          <w:marBottom w:val="0"/>
          <w:divBdr>
            <w:top w:val="none" w:sz="0" w:space="0" w:color="auto"/>
            <w:left w:val="none" w:sz="0" w:space="0" w:color="auto"/>
            <w:bottom w:val="none" w:sz="0" w:space="0" w:color="auto"/>
            <w:right w:val="none" w:sz="0" w:space="0" w:color="auto"/>
          </w:divBdr>
        </w:div>
        <w:div w:id="330833854">
          <w:marLeft w:val="0"/>
          <w:marRight w:val="0"/>
          <w:marTop w:val="0"/>
          <w:marBottom w:val="0"/>
          <w:divBdr>
            <w:top w:val="none" w:sz="0" w:space="0" w:color="auto"/>
            <w:left w:val="none" w:sz="0" w:space="0" w:color="auto"/>
            <w:bottom w:val="none" w:sz="0" w:space="0" w:color="auto"/>
            <w:right w:val="none" w:sz="0" w:space="0" w:color="auto"/>
          </w:divBdr>
        </w:div>
        <w:div w:id="1518539975">
          <w:marLeft w:val="0"/>
          <w:marRight w:val="0"/>
          <w:marTop w:val="0"/>
          <w:marBottom w:val="0"/>
          <w:divBdr>
            <w:top w:val="none" w:sz="0" w:space="0" w:color="auto"/>
            <w:left w:val="none" w:sz="0" w:space="0" w:color="auto"/>
            <w:bottom w:val="none" w:sz="0" w:space="0" w:color="auto"/>
            <w:right w:val="none" w:sz="0" w:space="0" w:color="auto"/>
          </w:divBdr>
        </w:div>
        <w:div w:id="680620170">
          <w:marLeft w:val="0"/>
          <w:marRight w:val="0"/>
          <w:marTop w:val="0"/>
          <w:marBottom w:val="0"/>
          <w:divBdr>
            <w:top w:val="none" w:sz="0" w:space="0" w:color="auto"/>
            <w:left w:val="none" w:sz="0" w:space="0" w:color="auto"/>
            <w:bottom w:val="none" w:sz="0" w:space="0" w:color="auto"/>
            <w:right w:val="none" w:sz="0" w:space="0" w:color="auto"/>
          </w:divBdr>
        </w:div>
        <w:div w:id="257562640">
          <w:marLeft w:val="0"/>
          <w:marRight w:val="0"/>
          <w:marTop w:val="0"/>
          <w:marBottom w:val="0"/>
          <w:divBdr>
            <w:top w:val="none" w:sz="0" w:space="0" w:color="auto"/>
            <w:left w:val="none" w:sz="0" w:space="0" w:color="auto"/>
            <w:bottom w:val="none" w:sz="0" w:space="0" w:color="auto"/>
            <w:right w:val="none" w:sz="0" w:space="0" w:color="auto"/>
          </w:divBdr>
        </w:div>
        <w:div w:id="465318739">
          <w:marLeft w:val="0"/>
          <w:marRight w:val="0"/>
          <w:marTop w:val="0"/>
          <w:marBottom w:val="0"/>
          <w:divBdr>
            <w:top w:val="none" w:sz="0" w:space="0" w:color="auto"/>
            <w:left w:val="none" w:sz="0" w:space="0" w:color="auto"/>
            <w:bottom w:val="none" w:sz="0" w:space="0" w:color="auto"/>
            <w:right w:val="none" w:sz="0" w:space="0" w:color="auto"/>
          </w:divBdr>
        </w:div>
        <w:div w:id="2086803041">
          <w:marLeft w:val="0"/>
          <w:marRight w:val="0"/>
          <w:marTop w:val="0"/>
          <w:marBottom w:val="0"/>
          <w:divBdr>
            <w:top w:val="none" w:sz="0" w:space="0" w:color="auto"/>
            <w:left w:val="none" w:sz="0" w:space="0" w:color="auto"/>
            <w:bottom w:val="none" w:sz="0" w:space="0" w:color="auto"/>
            <w:right w:val="none" w:sz="0" w:space="0" w:color="auto"/>
          </w:divBdr>
        </w:div>
        <w:div w:id="112360970">
          <w:marLeft w:val="0"/>
          <w:marRight w:val="0"/>
          <w:marTop w:val="0"/>
          <w:marBottom w:val="0"/>
          <w:divBdr>
            <w:top w:val="none" w:sz="0" w:space="0" w:color="auto"/>
            <w:left w:val="none" w:sz="0" w:space="0" w:color="auto"/>
            <w:bottom w:val="none" w:sz="0" w:space="0" w:color="auto"/>
            <w:right w:val="none" w:sz="0" w:space="0" w:color="auto"/>
          </w:divBdr>
        </w:div>
        <w:div w:id="1891840182">
          <w:marLeft w:val="0"/>
          <w:marRight w:val="0"/>
          <w:marTop w:val="0"/>
          <w:marBottom w:val="0"/>
          <w:divBdr>
            <w:top w:val="none" w:sz="0" w:space="0" w:color="auto"/>
            <w:left w:val="none" w:sz="0" w:space="0" w:color="auto"/>
            <w:bottom w:val="none" w:sz="0" w:space="0" w:color="auto"/>
            <w:right w:val="none" w:sz="0" w:space="0" w:color="auto"/>
          </w:divBdr>
        </w:div>
        <w:div w:id="1297368580">
          <w:marLeft w:val="0"/>
          <w:marRight w:val="0"/>
          <w:marTop w:val="0"/>
          <w:marBottom w:val="0"/>
          <w:divBdr>
            <w:top w:val="none" w:sz="0" w:space="0" w:color="auto"/>
            <w:left w:val="none" w:sz="0" w:space="0" w:color="auto"/>
            <w:bottom w:val="none" w:sz="0" w:space="0" w:color="auto"/>
            <w:right w:val="none" w:sz="0" w:space="0" w:color="auto"/>
          </w:divBdr>
        </w:div>
        <w:div w:id="920723665">
          <w:marLeft w:val="0"/>
          <w:marRight w:val="0"/>
          <w:marTop w:val="0"/>
          <w:marBottom w:val="0"/>
          <w:divBdr>
            <w:top w:val="none" w:sz="0" w:space="0" w:color="auto"/>
            <w:left w:val="none" w:sz="0" w:space="0" w:color="auto"/>
            <w:bottom w:val="none" w:sz="0" w:space="0" w:color="auto"/>
            <w:right w:val="none" w:sz="0" w:space="0" w:color="auto"/>
          </w:divBdr>
        </w:div>
        <w:div w:id="160123104">
          <w:marLeft w:val="0"/>
          <w:marRight w:val="0"/>
          <w:marTop w:val="0"/>
          <w:marBottom w:val="0"/>
          <w:divBdr>
            <w:top w:val="none" w:sz="0" w:space="0" w:color="auto"/>
            <w:left w:val="none" w:sz="0" w:space="0" w:color="auto"/>
            <w:bottom w:val="none" w:sz="0" w:space="0" w:color="auto"/>
            <w:right w:val="none" w:sz="0" w:space="0" w:color="auto"/>
          </w:divBdr>
        </w:div>
        <w:div w:id="1318655262">
          <w:marLeft w:val="0"/>
          <w:marRight w:val="0"/>
          <w:marTop w:val="0"/>
          <w:marBottom w:val="0"/>
          <w:divBdr>
            <w:top w:val="none" w:sz="0" w:space="0" w:color="auto"/>
            <w:left w:val="none" w:sz="0" w:space="0" w:color="auto"/>
            <w:bottom w:val="none" w:sz="0" w:space="0" w:color="auto"/>
            <w:right w:val="none" w:sz="0" w:space="0" w:color="auto"/>
          </w:divBdr>
        </w:div>
        <w:div w:id="1051148343">
          <w:marLeft w:val="0"/>
          <w:marRight w:val="0"/>
          <w:marTop w:val="0"/>
          <w:marBottom w:val="0"/>
          <w:divBdr>
            <w:top w:val="none" w:sz="0" w:space="0" w:color="auto"/>
            <w:left w:val="none" w:sz="0" w:space="0" w:color="auto"/>
            <w:bottom w:val="none" w:sz="0" w:space="0" w:color="auto"/>
            <w:right w:val="none" w:sz="0" w:space="0" w:color="auto"/>
          </w:divBdr>
        </w:div>
        <w:div w:id="270164153">
          <w:marLeft w:val="0"/>
          <w:marRight w:val="0"/>
          <w:marTop w:val="0"/>
          <w:marBottom w:val="0"/>
          <w:divBdr>
            <w:top w:val="none" w:sz="0" w:space="0" w:color="auto"/>
            <w:left w:val="none" w:sz="0" w:space="0" w:color="auto"/>
            <w:bottom w:val="none" w:sz="0" w:space="0" w:color="auto"/>
            <w:right w:val="none" w:sz="0" w:space="0" w:color="auto"/>
          </w:divBdr>
        </w:div>
        <w:div w:id="721059549">
          <w:marLeft w:val="0"/>
          <w:marRight w:val="0"/>
          <w:marTop w:val="0"/>
          <w:marBottom w:val="0"/>
          <w:divBdr>
            <w:top w:val="none" w:sz="0" w:space="0" w:color="auto"/>
            <w:left w:val="none" w:sz="0" w:space="0" w:color="auto"/>
            <w:bottom w:val="none" w:sz="0" w:space="0" w:color="auto"/>
            <w:right w:val="none" w:sz="0" w:space="0" w:color="auto"/>
          </w:divBdr>
        </w:div>
        <w:div w:id="402918420">
          <w:marLeft w:val="0"/>
          <w:marRight w:val="0"/>
          <w:marTop w:val="0"/>
          <w:marBottom w:val="0"/>
          <w:divBdr>
            <w:top w:val="none" w:sz="0" w:space="0" w:color="auto"/>
            <w:left w:val="none" w:sz="0" w:space="0" w:color="auto"/>
            <w:bottom w:val="none" w:sz="0" w:space="0" w:color="auto"/>
            <w:right w:val="none" w:sz="0" w:space="0" w:color="auto"/>
          </w:divBdr>
        </w:div>
        <w:div w:id="1408499787">
          <w:marLeft w:val="0"/>
          <w:marRight w:val="0"/>
          <w:marTop w:val="0"/>
          <w:marBottom w:val="0"/>
          <w:divBdr>
            <w:top w:val="none" w:sz="0" w:space="0" w:color="auto"/>
            <w:left w:val="none" w:sz="0" w:space="0" w:color="auto"/>
            <w:bottom w:val="none" w:sz="0" w:space="0" w:color="auto"/>
            <w:right w:val="none" w:sz="0" w:space="0" w:color="auto"/>
          </w:divBdr>
        </w:div>
        <w:div w:id="848760269">
          <w:marLeft w:val="0"/>
          <w:marRight w:val="0"/>
          <w:marTop w:val="0"/>
          <w:marBottom w:val="0"/>
          <w:divBdr>
            <w:top w:val="none" w:sz="0" w:space="0" w:color="auto"/>
            <w:left w:val="none" w:sz="0" w:space="0" w:color="auto"/>
            <w:bottom w:val="none" w:sz="0" w:space="0" w:color="auto"/>
            <w:right w:val="none" w:sz="0" w:space="0" w:color="auto"/>
          </w:divBdr>
        </w:div>
        <w:div w:id="2020159923">
          <w:marLeft w:val="0"/>
          <w:marRight w:val="0"/>
          <w:marTop w:val="0"/>
          <w:marBottom w:val="0"/>
          <w:divBdr>
            <w:top w:val="none" w:sz="0" w:space="0" w:color="auto"/>
            <w:left w:val="none" w:sz="0" w:space="0" w:color="auto"/>
            <w:bottom w:val="none" w:sz="0" w:space="0" w:color="auto"/>
            <w:right w:val="none" w:sz="0" w:space="0" w:color="auto"/>
          </w:divBdr>
        </w:div>
        <w:div w:id="1084912428">
          <w:marLeft w:val="0"/>
          <w:marRight w:val="0"/>
          <w:marTop w:val="0"/>
          <w:marBottom w:val="0"/>
          <w:divBdr>
            <w:top w:val="none" w:sz="0" w:space="0" w:color="auto"/>
            <w:left w:val="none" w:sz="0" w:space="0" w:color="auto"/>
            <w:bottom w:val="none" w:sz="0" w:space="0" w:color="auto"/>
            <w:right w:val="none" w:sz="0" w:space="0" w:color="auto"/>
          </w:divBdr>
        </w:div>
        <w:div w:id="2094626475">
          <w:marLeft w:val="0"/>
          <w:marRight w:val="0"/>
          <w:marTop w:val="0"/>
          <w:marBottom w:val="0"/>
          <w:divBdr>
            <w:top w:val="none" w:sz="0" w:space="0" w:color="auto"/>
            <w:left w:val="none" w:sz="0" w:space="0" w:color="auto"/>
            <w:bottom w:val="none" w:sz="0" w:space="0" w:color="auto"/>
            <w:right w:val="none" w:sz="0" w:space="0" w:color="auto"/>
          </w:divBdr>
        </w:div>
        <w:div w:id="603659554">
          <w:marLeft w:val="0"/>
          <w:marRight w:val="0"/>
          <w:marTop w:val="0"/>
          <w:marBottom w:val="0"/>
          <w:divBdr>
            <w:top w:val="none" w:sz="0" w:space="0" w:color="auto"/>
            <w:left w:val="none" w:sz="0" w:space="0" w:color="auto"/>
            <w:bottom w:val="none" w:sz="0" w:space="0" w:color="auto"/>
            <w:right w:val="none" w:sz="0" w:space="0" w:color="auto"/>
          </w:divBdr>
        </w:div>
        <w:div w:id="671756160">
          <w:marLeft w:val="0"/>
          <w:marRight w:val="0"/>
          <w:marTop w:val="0"/>
          <w:marBottom w:val="0"/>
          <w:divBdr>
            <w:top w:val="none" w:sz="0" w:space="0" w:color="auto"/>
            <w:left w:val="none" w:sz="0" w:space="0" w:color="auto"/>
            <w:bottom w:val="none" w:sz="0" w:space="0" w:color="auto"/>
            <w:right w:val="none" w:sz="0" w:space="0" w:color="auto"/>
          </w:divBdr>
        </w:div>
        <w:div w:id="1246920234">
          <w:marLeft w:val="0"/>
          <w:marRight w:val="0"/>
          <w:marTop w:val="0"/>
          <w:marBottom w:val="0"/>
          <w:divBdr>
            <w:top w:val="none" w:sz="0" w:space="0" w:color="auto"/>
            <w:left w:val="none" w:sz="0" w:space="0" w:color="auto"/>
            <w:bottom w:val="none" w:sz="0" w:space="0" w:color="auto"/>
            <w:right w:val="none" w:sz="0" w:space="0" w:color="auto"/>
          </w:divBdr>
        </w:div>
        <w:div w:id="1366833686">
          <w:marLeft w:val="0"/>
          <w:marRight w:val="0"/>
          <w:marTop w:val="0"/>
          <w:marBottom w:val="0"/>
          <w:divBdr>
            <w:top w:val="none" w:sz="0" w:space="0" w:color="auto"/>
            <w:left w:val="none" w:sz="0" w:space="0" w:color="auto"/>
            <w:bottom w:val="none" w:sz="0" w:space="0" w:color="auto"/>
            <w:right w:val="none" w:sz="0" w:space="0" w:color="auto"/>
          </w:divBdr>
        </w:div>
        <w:div w:id="2124035303">
          <w:marLeft w:val="0"/>
          <w:marRight w:val="0"/>
          <w:marTop w:val="0"/>
          <w:marBottom w:val="0"/>
          <w:divBdr>
            <w:top w:val="none" w:sz="0" w:space="0" w:color="auto"/>
            <w:left w:val="none" w:sz="0" w:space="0" w:color="auto"/>
            <w:bottom w:val="none" w:sz="0" w:space="0" w:color="auto"/>
            <w:right w:val="none" w:sz="0" w:space="0" w:color="auto"/>
          </w:divBdr>
        </w:div>
        <w:div w:id="338821785">
          <w:marLeft w:val="0"/>
          <w:marRight w:val="0"/>
          <w:marTop w:val="0"/>
          <w:marBottom w:val="0"/>
          <w:divBdr>
            <w:top w:val="none" w:sz="0" w:space="0" w:color="auto"/>
            <w:left w:val="none" w:sz="0" w:space="0" w:color="auto"/>
            <w:bottom w:val="none" w:sz="0" w:space="0" w:color="auto"/>
            <w:right w:val="none" w:sz="0" w:space="0" w:color="auto"/>
          </w:divBdr>
        </w:div>
        <w:div w:id="645858188">
          <w:marLeft w:val="0"/>
          <w:marRight w:val="0"/>
          <w:marTop w:val="0"/>
          <w:marBottom w:val="0"/>
          <w:divBdr>
            <w:top w:val="none" w:sz="0" w:space="0" w:color="auto"/>
            <w:left w:val="none" w:sz="0" w:space="0" w:color="auto"/>
            <w:bottom w:val="none" w:sz="0" w:space="0" w:color="auto"/>
            <w:right w:val="none" w:sz="0" w:space="0" w:color="auto"/>
          </w:divBdr>
        </w:div>
        <w:div w:id="516113632">
          <w:marLeft w:val="0"/>
          <w:marRight w:val="0"/>
          <w:marTop w:val="0"/>
          <w:marBottom w:val="0"/>
          <w:divBdr>
            <w:top w:val="none" w:sz="0" w:space="0" w:color="auto"/>
            <w:left w:val="none" w:sz="0" w:space="0" w:color="auto"/>
            <w:bottom w:val="none" w:sz="0" w:space="0" w:color="auto"/>
            <w:right w:val="none" w:sz="0" w:space="0" w:color="auto"/>
          </w:divBdr>
        </w:div>
        <w:div w:id="1327319254">
          <w:marLeft w:val="0"/>
          <w:marRight w:val="0"/>
          <w:marTop w:val="0"/>
          <w:marBottom w:val="0"/>
          <w:divBdr>
            <w:top w:val="none" w:sz="0" w:space="0" w:color="auto"/>
            <w:left w:val="none" w:sz="0" w:space="0" w:color="auto"/>
            <w:bottom w:val="none" w:sz="0" w:space="0" w:color="auto"/>
            <w:right w:val="none" w:sz="0" w:space="0" w:color="auto"/>
          </w:divBdr>
        </w:div>
        <w:div w:id="1620839873">
          <w:marLeft w:val="0"/>
          <w:marRight w:val="0"/>
          <w:marTop w:val="0"/>
          <w:marBottom w:val="0"/>
          <w:divBdr>
            <w:top w:val="none" w:sz="0" w:space="0" w:color="auto"/>
            <w:left w:val="none" w:sz="0" w:space="0" w:color="auto"/>
            <w:bottom w:val="none" w:sz="0" w:space="0" w:color="auto"/>
            <w:right w:val="none" w:sz="0" w:space="0" w:color="auto"/>
          </w:divBdr>
        </w:div>
        <w:div w:id="819737357">
          <w:marLeft w:val="0"/>
          <w:marRight w:val="0"/>
          <w:marTop w:val="0"/>
          <w:marBottom w:val="0"/>
          <w:divBdr>
            <w:top w:val="none" w:sz="0" w:space="0" w:color="auto"/>
            <w:left w:val="none" w:sz="0" w:space="0" w:color="auto"/>
            <w:bottom w:val="none" w:sz="0" w:space="0" w:color="auto"/>
            <w:right w:val="none" w:sz="0" w:space="0" w:color="auto"/>
          </w:divBdr>
        </w:div>
        <w:div w:id="364252298">
          <w:marLeft w:val="0"/>
          <w:marRight w:val="0"/>
          <w:marTop w:val="0"/>
          <w:marBottom w:val="0"/>
          <w:divBdr>
            <w:top w:val="none" w:sz="0" w:space="0" w:color="auto"/>
            <w:left w:val="none" w:sz="0" w:space="0" w:color="auto"/>
            <w:bottom w:val="none" w:sz="0" w:space="0" w:color="auto"/>
            <w:right w:val="none" w:sz="0" w:space="0" w:color="auto"/>
          </w:divBdr>
        </w:div>
        <w:div w:id="483814107">
          <w:marLeft w:val="0"/>
          <w:marRight w:val="0"/>
          <w:marTop w:val="0"/>
          <w:marBottom w:val="0"/>
          <w:divBdr>
            <w:top w:val="none" w:sz="0" w:space="0" w:color="auto"/>
            <w:left w:val="none" w:sz="0" w:space="0" w:color="auto"/>
            <w:bottom w:val="none" w:sz="0" w:space="0" w:color="auto"/>
            <w:right w:val="none" w:sz="0" w:space="0" w:color="auto"/>
          </w:divBdr>
        </w:div>
        <w:div w:id="1776635280">
          <w:marLeft w:val="0"/>
          <w:marRight w:val="0"/>
          <w:marTop w:val="0"/>
          <w:marBottom w:val="0"/>
          <w:divBdr>
            <w:top w:val="none" w:sz="0" w:space="0" w:color="auto"/>
            <w:left w:val="none" w:sz="0" w:space="0" w:color="auto"/>
            <w:bottom w:val="none" w:sz="0" w:space="0" w:color="auto"/>
            <w:right w:val="none" w:sz="0" w:space="0" w:color="auto"/>
          </w:divBdr>
        </w:div>
        <w:div w:id="1031303982">
          <w:marLeft w:val="0"/>
          <w:marRight w:val="0"/>
          <w:marTop w:val="0"/>
          <w:marBottom w:val="0"/>
          <w:divBdr>
            <w:top w:val="none" w:sz="0" w:space="0" w:color="auto"/>
            <w:left w:val="none" w:sz="0" w:space="0" w:color="auto"/>
            <w:bottom w:val="none" w:sz="0" w:space="0" w:color="auto"/>
            <w:right w:val="none" w:sz="0" w:space="0" w:color="auto"/>
          </w:divBdr>
        </w:div>
        <w:div w:id="1744793341">
          <w:marLeft w:val="0"/>
          <w:marRight w:val="0"/>
          <w:marTop w:val="0"/>
          <w:marBottom w:val="0"/>
          <w:divBdr>
            <w:top w:val="none" w:sz="0" w:space="0" w:color="auto"/>
            <w:left w:val="none" w:sz="0" w:space="0" w:color="auto"/>
            <w:bottom w:val="none" w:sz="0" w:space="0" w:color="auto"/>
            <w:right w:val="none" w:sz="0" w:space="0" w:color="auto"/>
          </w:divBdr>
        </w:div>
        <w:div w:id="209340006">
          <w:marLeft w:val="0"/>
          <w:marRight w:val="0"/>
          <w:marTop w:val="0"/>
          <w:marBottom w:val="0"/>
          <w:divBdr>
            <w:top w:val="none" w:sz="0" w:space="0" w:color="auto"/>
            <w:left w:val="none" w:sz="0" w:space="0" w:color="auto"/>
            <w:bottom w:val="none" w:sz="0" w:space="0" w:color="auto"/>
            <w:right w:val="none" w:sz="0" w:space="0" w:color="auto"/>
          </w:divBdr>
        </w:div>
        <w:div w:id="1093893009">
          <w:marLeft w:val="0"/>
          <w:marRight w:val="0"/>
          <w:marTop w:val="0"/>
          <w:marBottom w:val="0"/>
          <w:divBdr>
            <w:top w:val="none" w:sz="0" w:space="0" w:color="auto"/>
            <w:left w:val="none" w:sz="0" w:space="0" w:color="auto"/>
            <w:bottom w:val="none" w:sz="0" w:space="0" w:color="auto"/>
            <w:right w:val="none" w:sz="0" w:space="0" w:color="auto"/>
          </w:divBdr>
        </w:div>
        <w:div w:id="369767925">
          <w:marLeft w:val="0"/>
          <w:marRight w:val="0"/>
          <w:marTop w:val="0"/>
          <w:marBottom w:val="0"/>
          <w:divBdr>
            <w:top w:val="none" w:sz="0" w:space="0" w:color="auto"/>
            <w:left w:val="none" w:sz="0" w:space="0" w:color="auto"/>
            <w:bottom w:val="none" w:sz="0" w:space="0" w:color="auto"/>
            <w:right w:val="none" w:sz="0" w:space="0" w:color="auto"/>
          </w:divBdr>
        </w:div>
        <w:div w:id="36247361">
          <w:marLeft w:val="0"/>
          <w:marRight w:val="0"/>
          <w:marTop w:val="0"/>
          <w:marBottom w:val="0"/>
          <w:divBdr>
            <w:top w:val="none" w:sz="0" w:space="0" w:color="auto"/>
            <w:left w:val="none" w:sz="0" w:space="0" w:color="auto"/>
            <w:bottom w:val="none" w:sz="0" w:space="0" w:color="auto"/>
            <w:right w:val="none" w:sz="0" w:space="0" w:color="auto"/>
          </w:divBdr>
        </w:div>
        <w:div w:id="769618304">
          <w:marLeft w:val="0"/>
          <w:marRight w:val="0"/>
          <w:marTop w:val="0"/>
          <w:marBottom w:val="0"/>
          <w:divBdr>
            <w:top w:val="none" w:sz="0" w:space="0" w:color="auto"/>
            <w:left w:val="none" w:sz="0" w:space="0" w:color="auto"/>
            <w:bottom w:val="none" w:sz="0" w:space="0" w:color="auto"/>
            <w:right w:val="none" w:sz="0" w:space="0" w:color="auto"/>
          </w:divBdr>
        </w:div>
        <w:div w:id="1387220272">
          <w:marLeft w:val="0"/>
          <w:marRight w:val="0"/>
          <w:marTop w:val="0"/>
          <w:marBottom w:val="0"/>
          <w:divBdr>
            <w:top w:val="none" w:sz="0" w:space="0" w:color="auto"/>
            <w:left w:val="none" w:sz="0" w:space="0" w:color="auto"/>
            <w:bottom w:val="none" w:sz="0" w:space="0" w:color="auto"/>
            <w:right w:val="none" w:sz="0" w:space="0" w:color="auto"/>
          </w:divBdr>
        </w:div>
        <w:div w:id="1489832458">
          <w:marLeft w:val="0"/>
          <w:marRight w:val="0"/>
          <w:marTop w:val="0"/>
          <w:marBottom w:val="0"/>
          <w:divBdr>
            <w:top w:val="none" w:sz="0" w:space="0" w:color="auto"/>
            <w:left w:val="none" w:sz="0" w:space="0" w:color="auto"/>
            <w:bottom w:val="none" w:sz="0" w:space="0" w:color="auto"/>
            <w:right w:val="none" w:sz="0" w:space="0" w:color="auto"/>
          </w:divBdr>
        </w:div>
        <w:div w:id="924412329">
          <w:marLeft w:val="0"/>
          <w:marRight w:val="0"/>
          <w:marTop w:val="0"/>
          <w:marBottom w:val="0"/>
          <w:divBdr>
            <w:top w:val="none" w:sz="0" w:space="0" w:color="auto"/>
            <w:left w:val="none" w:sz="0" w:space="0" w:color="auto"/>
            <w:bottom w:val="none" w:sz="0" w:space="0" w:color="auto"/>
            <w:right w:val="none" w:sz="0" w:space="0" w:color="auto"/>
          </w:divBdr>
        </w:div>
        <w:div w:id="318270725">
          <w:marLeft w:val="0"/>
          <w:marRight w:val="0"/>
          <w:marTop w:val="0"/>
          <w:marBottom w:val="0"/>
          <w:divBdr>
            <w:top w:val="none" w:sz="0" w:space="0" w:color="auto"/>
            <w:left w:val="none" w:sz="0" w:space="0" w:color="auto"/>
            <w:bottom w:val="none" w:sz="0" w:space="0" w:color="auto"/>
            <w:right w:val="none" w:sz="0" w:space="0" w:color="auto"/>
          </w:divBdr>
        </w:div>
        <w:div w:id="256644797">
          <w:marLeft w:val="0"/>
          <w:marRight w:val="0"/>
          <w:marTop w:val="0"/>
          <w:marBottom w:val="0"/>
          <w:divBdr>
            <w:top w:val="none" w:sz="0" w:space="0" w:color="auto"/>
            <w:left w:val="none" w:sz="0" w:space="0" w:color="auto"/>
            <w:bottom w:val="none" w:sz="0" w:space="0" w:color="auto"/>
            <w:right w:val="none" w:sz="0" w:space="0" w:color="auto"/>
          </w:divBdr>
        </w:div>
        <w:div w:id="1569656692">
          <w:marLeft w:val="0"/>
          <w:marRight w:val="0"/>
          <w:marTop w:val="0"/>
          <w:marBottom w:val="0"/>
          <w:divBdr>
            <w:top w:val="none" w:sz="0" w:space="0" w:color="auto"/>
            <w:left w:val="none" w:sz="0" w:space="0" w:color="auto"/>
            <w:bottom w:val="none" w:sz="0" w:space="0" w:color="auto"/>
            <w:right w:val="none" w:sz="0" w:space="0" w:color="auto"/>
          </w:divBdr>
        </w:div>
        <w:div w:id="1402211889">
          <w:marLeft w:val="0"/>
          <w:marRight w:val="0"/>
          <w:marTop w:val="0"/>
          <w:marBottom w:val="0"/>
          <w:divBdr>
            <w:top w:val="none" w:sz="0" w:space="0" w:color="auto"/>
            <w:left w:val="none" w:sz="0" w:space="0" w:color="auto"/>
            <w:bottom w:val="none" w:sz="0" w:space="0" w:color="auto"/>
            <w:right w:val="none" w:sz="0" w:space="0" w:color="auto"/>
          </w:divBdr>
        </w:div>
        <w:div w:id="172301352">
          <w:marLeft w:val="0"/>
          <w:marRight w:val="0"/>
          <w:marTop w:val="0"/>
          <w:marBottom w:val="0"/>
          <w:divBdr>
            <w:top w:val="none" w:sz="0" w:space="0" w:color="auto"/>
            <w:left w:val="none" w:sz="0" w:space="0" w:color="auto"/>
            <w:bottom w:val="none" w:sz="0" w:space="0" w:color="auto"/>
            <w:right w:val="none" w:sz="0" w:space="0" w:color="auto"/>
          </w:divBdr>
        </w:div>
        <w:div w:id="742600928">
          <w:marLeft w:val="0"/>
          <w:marRight w:val="0"/>
          <w:marTop w:val="0"/>
          <w:marBottom w:val="0"/>
          <w:divBdr>
            <w:top w:val="none" w:sz="0" w:space="0" w:color="auto"/>
            <w:left w:val="none" w:sz="0" w:space="0" w:color="auto"/>
            <w:bottom w:val="none" w:sz="0" w:space="0" w:color="auto"/>
            <w:right w:val="none" w:sz="0" w:space="0" w:color="auto"/>
          </w:divBdr>
        </w:div>
      </w:divsChild>
    </w:div>
    <w:div w:id="824933831">
      <w:bodyDiv w:val="1"/>
      <w:marLeft w:val="0"/>
      <w:marRight w:val="0"/>
      <w:marTop w:val="0"/>
      <w:marBottom w:val="0"/>
      <w:divBdr>
        <w:top w:val="none" w:sz="0" w:space="0" w:color="auto"/>
        <w:left w:val="none" w:sz="0" w:space="0" w:color="auto"/>
        <w:bottom w:val="none" w:sz="0" w:space="0" w:color="auto"/>
        <w:right w:val="none" w:sz="0" w:space="0" w:color="auto"/>
      </w:divBdr>
      <w:divsChild>
        <w:div w:id="1207763593">
          <w:marLeft w:val="0"/>
          <w:marRight w:val="0"/>
          <w:marTop w:val="0"/>
          <w:marBottom w:val="0"/>
          <w:divBdr>
            <w:top w:val="none" w:sz="0" w:space="0" w:color="auto"/>
            <w:left w:val="none" w:sz="0" w:space="0" w:color="auto"/>
            <w:bottom w:val="none" w:sz="0" w:space="0" w:color="auto"/>
            <w:right w:val="none" w:sz="0" w:space="0" w:color="auto"/>
          </w:divBdr>
        </w:div>
        <w:div w:id="1364096346">
          <w:marLeft w:val="0"/>
          <w:marRight w:val="0"/>
          <w:marTop w:val="0"/>
          <w:marBottom w:val="0"/>
          <w:divBdr>
            <w:top w:val="none" w:sz="0" w:space="0" w:color="auto"/>
            <w:left w:val="none" w:sz="0" w:space="0" w:color="auto"/>
            <w:bottom w:val="none" w:sz="0" w:space="0" w:color="auto"/>
            <w:right w:val="none" w:sz="0" w:space="0" w:color="auto"/>
          </w:divBdr>
        </w:div>
        <w:div w:id="401761613">
          <w:marLeft w:val="0"/>
          <w:marRight w:val="0"/>
          <w:marTop w:val="0"/>
          <w:marBottom w:val="0"/>
          <w:divBdr>
            <w:top w:val="none" w:sz="0" w:space="0" w:color="auto"/>
            <w:left w:val="none" w:sz="0" w:space="0" w:color="auto"/>
            <w:bottom w:val="none" w:sz="0" w:space="0" w:color="auto"/>
            <w:right w:val="none" w:sz="0" w:space="0" w:color="auto"/>
          </w:divBdr>
        </w:div>
        <w:div w:id="1920947629">
          <w:marLeft w:val="0"/>
          <w:marRight w:val="0"/>
          <w:marTop w:val="0"/>
          <w:marBottom w:val="0"/>
          <w:divBdr>
            <w:top w:val="none" w:sz="0" w:space="0" w:color="auto"/>
            <w:left w:val="none" w:sz="0" w:space="0" w:color="auto"/>
            <w:bottom w:val="none" w:sz="0" w:space="0" w:color="auto"/>
            <w:right w:val="none" w:sz="0" w:space="0" w:color="auto"/>
          </w:divBdr>
        </w:div>
        <w:div w:id="1725593384">
          <w:marLeft w:val="0"/>
          <w:marRight w:val="0"/>
          <w:marTop w:val="0"/>
          <w:marBottom w:val="0"/>
          <w:divBdr>
            <w:top w:val="none" w:sz="0" w:space="0" w:color="auto"/>
            <w:left w:val="none" w:sz="0" w:space="0" w:color="auto"/>
            <w:bottom w:val="none" w:sz="0" w:space="0" w:color="auto"/>
            <w:right w:val="none" w:sz="0" w:space="0" w:color="auto"/>
          </w:divBdr>
        </w:div>
        <w:div w:id="1717464550">
          <w:marLeft w:val="0"/>
          <w:marRight w:val="0"/>
          <w:marTop w:val="0"/>
          <w:marBottom w:val="0"/>
          <w:divBdr>
            <w:top w:val="none" w:sz="0" w:space="0" w:color="auto"/>
            <w:left w:val="none" w:sz="0" w:space="0" w:color="auto"/>
            <w:bottom w:val="none" w:sz="0" w:space="0" w:color="auto"/>
            <w:right w:val="none" w:sz="0" w:space="0" w:color="auto"/>
          </w:divBdr>
        </w:div>
        <w:div w:id="1249850158">
          <w:marLeft w:val="0"/>
          <w:marRight w:val="0"/>
          <w:marTop w:val="0"/>
          <w:marBottom w:val="0"/>
          <w:divBdr>
            <w:top w:val="none" w:sz="0" w:space="0" w:color="auto"/>
            <w:left w:val="none" w:sz="0" w:space="0" w:color="auto"/>
            <w:bottom w:val="none" w:sz="0" w:space="0" w:color="auto"/>
            <w:right w:val="none" w:sz="0" w:space="0" w:color="auto"/>
          </w:divBdr>
        </w:div>
        <w:div w:id="272826762">
          <w:marLeft w:val="0"/>
          <w:marRight w:val="0"/>
          <w:marTop w:val="0"/>
          <w:marBottom w:val="0"/>
          <w:divBdr>
            <w:top w:val="none" w:sz="0" w:space="0" w:color="auto"/>
            <w:left w:val="none" w:sz="0" w:space="0" w:color="auto"/>
            <w:bottom w:val="none" w:sz="0" w:space="0" w:color="auto"/>
            <w:right w:val="none" w:sz="0" w:space="0" w:color="auto"/>
          </w:divBdr>
        </w:div>
        <w:div w:id="42600405">
          <w:marLeft w:val="0"/>
          <w:marRight w:val="0"/>
          <w:marTop w:val="0"/>
          <w:marBottom w:val="0"/>
          <w:divBdr>
            <w:top w:val="none" w:sz="0" w:space="0" w:color="auto"/>
            <w:left w:val="none" w:sz="0" w:space="0" w:color="auto"/>
            <w:bottom w:val="none" w:sz="0" w:space="0" w:color="auto"/>
            <w:right w:val="none" w:sz="0" w:space="0" w:color="auto"/>
          </w:divBdr>
        </w:div>
        <w:div w:id="2109109443">
          <w:marLeft w:val="0"/>
          <w:marRight w:val="0"/>
          <w:marTop w:val="0"/>
          <w:marBottom w:val="0"/>
          <w:divBdr>
            <w:top w:val="none" w:sz="0" w:space="0" w:color="auto"/>
            <w:left w:val="none" w:sz="0" w:space="0" w:color="auto"/>
            <w:bottom w:val="none" w:sz="0" w:space="0" w:color="auto"/>
            <w:right w:val="none" w:sz="0" w:space="0" w:color="auto"/>
          </w:divBdr>
        </w:div>
        <w:div w:id="422845897">
          <w:marLeft w:val="0"/>
          <w:marRight w:val="0"/>
          <w:marTop w:val="0"/>
          <w:marBottom w:val="0"/>
          <w:divBdr>
            <w:top w:val="none" w:sz="0" w:space="0" w:color="auto"/>
            <w:left w:val="none" w:sz="0" w:space="0" w:color="auto"/>
            <w:bottom w:val="none" w:sz="0" w:space="0" w:color="auto"/>
            <w:right w:val="none" w:sz="0" w:space="0" w:color="auto"/>
          </w:divBdr>
        </w:div>
        <w:div w:id="647367302">
          <w:marLeft w:val="0"/>
          <w:marRight w:val="0"/>
          <w:marTop w:val="0"/>
          <w:marBottom w:val="0"/>
          <w:divBdr>
            <w:top w:val="none" w:sz="0" w:space="0" w:color="auto"/>
            <w:left w:val="none" w:sz="0" w:space="0" w:color="auto"/>
            <w:bottom w:val="none" w:sz="0" w:space="0" w:color="auto"/>
            <w:right w:val="none" w:sz="0" w:space="0" w:color="auto"/>
          </w:divBdr>
        </w:div>
        <w:div w:id="1012100847">
          <w:marLeft w:val="0"/>
          <w:marRight w:val="0"/>
          <w:marTop w:val="0"/>
          <w:marBottom w:val="0"/>
          <w:divBdr>
            <w:top w:val="none" w:sz="0" w:space="0" w:color="auto"/>
            <w:left w:val="none" w:sz="0" w:space="0" w:color="auto"/>
            <w:bottom w:val="none" w:sz="0" w:space="0" w:color="auto"/>
            <w:right w:val="none" w:sz="0" w:space="0" w:color="auto"/>
          </w:divBdr>
        </w:div>
        <w:div w:id="1883051853">
          <w:marLeft w:val="0"/>
          <w:marRight w:val="0"/>
          <w:marTop w:val="0"/>
          <w:marBottom w:val="0"/>
          <w:divBdr>
            <w:top w:val="none" w:sz="0" w:space="0" w:color="auto"/>
            <w:left w:val="none" w:sz="0" w:space="0" w:color="auto"/>
            <w:bottom w:val="none" w:sz="0" w:space="0" w:color="auto"/>
            <w:right w:val="none" w:sz="0" w:space="0" w:color="auto"/>
          </w:divBdr>
        </w:div>
        <w:div w:id="1793866481">
          <w:marLeft w:val="0"/>
          <w:marRight w:val="0"/>
          <w:marTop w:val="0"/>
          <w:marBottom w:val="0"/>
          <w:divBdr>
            <w:top w:val="none" w:sz="0" w:space="0" w:color="auto"/>
            <w:left w:val="none" w:sz="0" w:space="0" w:color="auto"/>
            <w:bottom w:val="none" w:sz="0" w:space="0" w:color="auto"/>
            <w:right w:val="none" w:sz="0" w:space="0" w:color="auto"/>
          </w:divBdr>
        </w:div>
        <w:div w:id="1285768904">
          <w:marLeft w:val="0"/>
          <w:marRight w:val="0"/>
          <w:marTop w:val="0"/>
          <w:marBottom w:val="0"/>
          <w:divBdr>
            <w:top w:val="none" w:sz="0" w:space="0" w:color="auto"/>
            <w:left w:val="none" w:sz="0" w:space="0" w:color="auto"/>
            <w:bottom w:val="none" w:sz="0" w:space="0" w:color="auto"/>
            <w:right w:val="none" w:sz="0" w:space="0" w:color="auto"/>
          </w:divBdr>
        </w:div>
        <w:div w:id="2057895970">
          <w:marLeft w:val="0"/>
          <w:marRight w:val="0"/>
          <w:marTop w:val="0"/>
          <w:marBottom w:val="0"/>
          <w:divBdr>
            <w:top w:val="none" w:sz="0" w:space="0" w:color="auto"/>
            <w:left w:val="none" w:sz="0" w:space="0" w:color="auto"/>
            <w:bottom w:val="none" w:sz="0" w:space="0" w:color="auto"/>
            <w:right w:val="none" w:sz="0" w:space="0" w:color="auto"/>
          </w:divBdr>
        </w:div>
        <w:div w:id="343095221">
          <w:marLeft w:val="0"/>
          <w:marRight w:val="0"/>
          <w:marTop w:val="0"/>
          <w:marBottom w:val="0"/>
          <w:divBdr>
            <w:top w:val="none" w:sz="0" w:space="0" w:color="auto"/>
            <w:left w:val="none" w:sz="0" w:space="0" w:color="auto"/>
            <w:bottom w:val="none" w:sz="0" w:space="0" w:color="auto"/>
            <w:right w:val="none" w:sz="0" w:space="0" w:color="auto"/>
          </w:divBdr>
        </w:div>
        <w:div w:id="645554025">
          <w:marLeft w:val="0"/>
          <w:marRight w:val="0"/>
          <w:marTop w:val="0"/>
          <w:marBottom w:val="0"/>
          <w:divBdr>
            <w:top w:val="none" w:sz="0" w:space="0" w:color="auto"/>
            <w:left w:val="none" w:sz="0" w:space="0" w:color="auto"/>
            <w:bottom w:val="none" w:sz="0" w:space="0" w:color="auto"/>
            <w:right w:val="none" w:sz="0" w:space="0" w:color="auto"/>
          </w:divBdr>
        </w:div>
        <w:div w:id="1434977154">
          <w:marLeft w:val="0"/>
          <w:marRight w:val="0"/>
          <w:marTop w:val="0"/>
          <w:marBottom w:val="0"/>
          <w:divBdr>
            <w:top w:val="none" w:sz="0" w:space="0" w:color="auto"/>
            <w:left w:val="none" w:sz="0" w:space="0" w:color="auto"/>
            <w:bottom w:val="none" w:sz="0" w:space="0" w:color="auto"/>
            <w:right w:val="none" w:sz="0" w:space="0" w:color="auto"/>
          </w:divBdr>
        </w:div>
        <w:div w:id="189687306">
          <w:marLeft w:val="0"/>
          <w:marRight w:val="0"/>
          <w:marTop w:val="0"/>
          <w:marBottom w:val="0"/>
          <w:divBdr>
            <w:top w:val="none" w:sz="0" w:space="0" w:color="auto"/>
            <w:left w:val="none" w:sz="0" w:space="0" w:color="auto"/>
            <w:bottom w:val="none" w:sz="0" w:space="0" w:color="auto"/>
            <w:right w:val="none" w:sz="0" w:space="0" w:color="auto"/>
          </w:divBdr>
        </w:div>
        <w:div w:id="988243629">
          <w:marLeft w:val="0"/>
          <w:marRight w:val="0"/>
          <w:marTop w:val="0"/>
          <w:marBottom w:val="0"/>
          <w:divBdr>
            <w:top w:val="none" w:sz="0" w:space="0" w:color="auto"/>
            <w:left w:val="none" w:sz="0" w:space="0" w:color="auto"/>
            <w:bottom w:val="none" w:sz="0" w:space="0" w:color="auto"/>
            <w:right w:val="none" w:sz="0" w:space="0" w:color="auto"/>
          </w:divBdr>
        </w:div>
        <w:div w:id="495536617">
          <w:marLeft w:val="0"/>
          <w:marRight w:val="0"/>
          <w:marTop w:val="0"/>
          <w:marBottom w:val="0"/>
          <w:divBdr>
            <w:top w:val="none" w:sz="0" w:space="0" w:color="auto"/>
            <w:left w:val="none" w:sz="0" w:space="0" w:color="auto"/>
            <w:bottom w:val="none" w:sz="0" w:space="0" w:color="auto"/>
            <w:right w:val="none" w:sz="0" w:space="0" w:color="auto"/>
          </w:divBdr>
        </w:div>
        <w:div w:id="541869798">
          <w:marLeft w:val="0"/>
          <w:marRight w:val="0"/>
          <w:marTop w:val="0"/>
          <w:marBottom w:val="0"/>
          <w:divBdr>
            <w:top w:val="none" w:sz="0" w:space="0" w:color="auto"/>
            <w:left w:val="none" w:sz="0" w:space="0" w:color="auto"/>
            <w:bottom w:val="none" w:sz="0" w:space="0" w:color="auto"/>
            <w:right w:val="none" w:sz="0" w:space="0" w:color="auto"/>
          </w:divBdr>
        </w:div>
        <w:div w:id="282618935">
          <w:marLeft w:val="0"/>
          <w:marRight w:val="0"/>
          <w:marTop w:val="0"/>
          <w:marBottom w:val="0"/>
          <w:divBdr>
            <w:top w:val="none" w:sz="0" w:space="0" w:color="auto"/>
            <w:left w:val="none" w:sz="0" w:space="0" w:color="auto"/>
            <w:bottom w:val="none" w:sz="0" w:space="0" w:color="auto"/>
            <w:right w:val="none" w:sz="0" w:space="0" w:color="auto"/>
          </w:divBdr>
        </w:div>
        <w:div w:id="490760559">
          <w:marLeft w:val="0"/>
          <w:marRight w:val="0"/>
          <w:marTop w:val="0"/>
          <w:marBottom w:val="0"/>
          <w:divBdr>
            <w:top w:val="none" w:sz="0" w:space="0" w:color="auto"/>
            <w:left w:val="none" w:sz="0" w:space="0" w:color="auto"/>
            <w:bottom w:val="none" w:sz="0" w:space="0" w:color="auto"/>
            <w:right w:val="none" w:sz="0" w:space="0" w:color="auto"/>
          </w:divBdr>
        </w:div>
        <w:div w:id="1597782169">
          <w:marLeft w:val="0"/>
          <w:marRight w:val="0"/>
          <w:marTop w:val="0"/>
          <w:marBottom w:val="0"/>
          <w:divBdr>
            <w:top w:val="none" w:sz="0" w:space="0" w:color="auto"/>
            <w:left w:val="none" w:sz="0" w:space="0" w:color="auto"/>
            <w:bottom w:val="none" w:sz="0" w:space="0" w:color="auto"/>
            <w:right w:val="none" w:sz="0" w:space="0" w:color="auto"/>
          </w:divBdr>
        </w:div>
        <w:div w:id="1392532226">
          <w:marLeft w:val="0"/>
          <w:marRight w:val="0"/>
          <w:marTop w:val="0"/>
          <w:marBottom w:val="0"/>
          <w:divBdr>
            <w:top w:val="none" w:sz="0" w:space="0" w:color="auto"/>
            <w:left w:val="none" w:sz="0" w:space="0" w:color="auto"/>
            <w:bottom w:val="none" w:sz="0" w:space="0" w:color="auto"/>
            <w:right w:val="none" w:sz="0" w:space="0" w:color="auto"/>
          </w:divBdr>
        </w:div>
        <w:div w:id="224072310">
          <w:marLeft w:val="0"/>
          <w:marRight w:val="0"/>
          <w:marTop w:val="0"/>
          <w:marBottom w:val="0"/>
          <w:divBdr>
            <w:top w:val="none" w:sz="0" w:space="0" w:color="auto"/>
            <w:left w:val="none" w:sz="0" w:space="0" w:color="auto"/>
            <w:bottom w:val="none" w:sz="0" w:space="0" w:color="auto"/>
            <w:right w:val="none" w:sz="0" w:space="0" w:color="auto"/>
          </w:divBdr>
        </w:div>
        <w:div w:id="928077183">
          <w:marLeft w:val="0"/>
          <w:marRight w:val="0"/>
          <w:marTop w:val="0"/>
          <w:marBottom w:val="0"/>
          <w:divBdr>
            <w:top w:val="none" w:sz="0" w:space="0" w:color="auto"/>
            <w:left w:val="none" w:sz="0" w:space="0" w:color="auto"/>
            <w:bottom w:val="none" w:sz="0" w:space="0" w:color="auto"/>
            <w:right w:val="none" w:sz="0" w:space="0" w:color="auto"/>
          </w:divBdr>
        </w:div>
        <w:div w:id="47724467">
          <w:marLeft w:val="0"/>
          <w:marRight w:val="0"/>
          <w:marTop w:val="0"/>
          <w:marBottom w:val="0"/>
          <w:divBdr>
            <w:top w:val="none" w:sz="0" w:space="0" w:color="auto"/>
            <w:left w:val="none" w:sz="0" w:space="0" w:color="auto"/>
            <w:bottom w:val="none" w:sz="0" w:space="0" w:color="auto"/>
            <w:right w:val="none" w:sz="0" w:space="0" w:color="auto"/>
          </w:divBdr>
        </w:div>
        <w:div w:id="1629161123">
          <w:marLeft w:val="0"/>
          <w:marRight w:val="0"/>
          <w:marTop w:val="0"/>
          <w:marBottom w:val="0"/>
          <w:divBdr>
            <w:top w:val="none" w:sz="0" w:space="0" w:color="auto"/>
            <w:left w:val="none" w:sz="0" w:space="0" w:color="auto"/>
            <w:bottom w:val="none" w:sz="0" w:space="0" w:color="auto"/>
            <w:right w:val="none" w:sz="0" w:space="0" w:color="auto"/>
          </w:divBdr>
        </w:div>
        <w:div w:id="440340395">
          <w:marLeft w:val="0"/>
          <w:marRight w:val="0"/>
          <w:marTop w:val="0"/>
          <w:marBottom w:val="0"/>
          <w:divBdr>
            <w:top w:val="none" w:sz="0" w:space="0" w:color="auto"/>
            <w:left w:val="none" w:sz="0" w:space="0" w:color="auto"/>
            <w:bottom w:val="none" w:sz="0" w:space="0" w:color="auto"/>
            <w:right w:val="none" w:sz="0" w:space="0" w:color="auto"/>
          </w:divBdr>
        </w:div>
        <w:div w:id="536238957">
          <w:marLeft w:val="0"/>
          <w:marRight w:val="0"/>
          <w:marTop w:val="0"/>
          <w:marBottom w:val="0"/>
          <w:divBdr>
            <w:top w:val="none" w:sz="0" w:space="0" w:color="auto"/>
            <w:left w:val="none" w:sz="0" w:space="0" w:color="auto"/>
            <w:bottom w:val="none" w:sz="0" w:space="0" w:color="auto"/>
            <w:right w:val="none" w:sz="0" w:space="0" w:color="auto"/>
          </w:divBdr>
        </w:div>
        <w:div w:id="215286430">
          <w:marLeft w:val="0"/>
          <w:marRight w:val="0"/>
          <w:marTop w:val="0"/>
          <w:marBottom w:val="0"/>
          <w:divBdr>
            <w:top w:val="none" w:sz="0" w:space="0" w:color="auto"/>
            <w:left w:val="none" w:sz="0" w:space="0" w:color="auto"/>
            <w:bottom w:val="none" w:sz="0" w:space="0" w:color="auto"/>
            <w:right w:val="none" w:sz="0" w:space="0" w:color="auto"/>
          </w:divBdr>
        </w:div>
        <w:div w:id="1982923820">
          <w:marLeft w:val="0"/>
          <w:marRight w:val="0"/>
          <w:marTop w:val="0"/>
          <w:marBottom w:val="0"/>
          <w:divBdr>
            <w:top w:val="none" w:sz="0" w:space="0" w:color="auto"/>
            <w:left w:val="none" w:sz="0" w:space="0" w:color="auto"/>
            <w:bottom w:val="none" w:sz="0" w:space="0" w:color="auto"/>
            <w:right w:val="none" w:sz="0" w:space="0" w:color="auto"/>
          </w:divBdr>
        </w:div>
        <w:div w:id="640232030">
          <w:marLeft w:val="0"/>
          <w:marRight w:val="0"/>
          <w:marTop w:val="0"/>
          <w:marBottom w:val="0"/>
          <w:divBdr>
            <w:top w:val="none" w:sz="0" w:space="0" w:color="auto"/>
            <w:left w:val="none" w:sz="0" w:space="0" w:color="auto"/>
            <w:bottom w:val="none" w:sz="0" w:space="0" w:color="auto"/>
            <w:right w:val="none" w:sz="0" w:space="0" w:color="auto"/>
          </w:divBdr>
        </w:div>
        <w:div w:id="1744179095">
          <w:marLeft w:val="0"/>
          <w:marRight w:val="0"/>
          <w:marTop w:val="0"/>
          <w:marBottom w:val="0"/>
          <w:divBdr>
            <w:top w:val="none" w:sz="0" w:space="0" w:color="auto"/>
            <w:left w:val="none" w:sz="0" w:space="0" w:color="auto"/>
            <w:bottom w:val="none" w:sz="0" w:space="0" w:color="auto"/>
            <w:right w:val="none" w:sz="0" w:space="0" w:color="auto"/>
          </w:divBdr>
        </w:div>
        <w:div w:id="667288910">
          <w:marLeft w:val="0"/>
          <w:marRight w:val="0"/>
          <w:marTop w:val="0"/>
          <w:marBottom w:val="0"/>
          <w:divBdr>
            <w:top w:val="none" w:sz="0" w:space="0" w:color="auto"/>
            <w:left w:val="none" w:sz="0" w:space="0" w:color="auto"/>
            <w:bottom w:val="none" w:sz="0" w:space="0" w:color="auto"/>
            <w:right w:val="none" w:sz="0" w:space="0" w:color="auto"/>
          </w:divBdr>
        </w:div>
        <w:div w:id="258026833">
          <w:marLeft w:val="0"/>
          <w:marRight w:val="0"/>
          <w:marTop w:val="0"/>
          <w:marBottom w:val="0"/>
          <w:divBdr>
            <w:top w:val="none" w:sz="0" w:space="0" w:color="auto"/>
            <w:left w:val="none" w:sz="0" w:space="0" w:color="auto"/>
            <w:bottom w:val="none" w:sz="0" w:space="0" w:color="auto"/>
            <w:right w:val="none" w:sz="0" w:space="0" w:color="auto"/>
          </w:divBdr>
        </w:div>
        <w:div w:id="513693163">
          <w:marLeft w:val="0"/>
          <w:marRight w:val="0"/>
          <w:marTop w:val="0"/>
          <w:marBottom w:val="0"/>
          <w:divBdr>
            <w:top w:val="none" w:sz="0" w:space="0" w:color="auto"/>
            <w:left w:val="none" w:sz="0" w:space="0" w:color="auto"/>
            <w:bottom w:val="none" w:sz="0" w:space="0" w:color="auto"/>
            <w:right w:val="none" w:sz="0" w:space="0" w:color="auto"/>
          </w:divBdr>
        </w:div>
        <w:div w:id="1163661632">
          <w:marLeft w:val="0"/>
          <w:marRight w:val="0"/>
          <w:marTop w:val="0"/>
          <w:marBottom w:val="0"/>
          <w:divBdr>
            <w:top w:val="none" w:sz="0" w:space="0" w:color="auto"/>
            <w:left w:val="none" w:sz="0" w:space="0" w:color="auto"/>
            <w:bottom w:val="none" w:sz="0" w:space="0" w:color="auto"/>
            <w:right w:val="none" w:sz="0" w:space="0" w:color="auto"/>
          </w:divBdr>
        </w:div>
        <w:div w:id="1658455957">
          <w:marLeft w:val="0"/>
          <w:marRight w:val="0"/>
          <w:marTop w:val="0"/>
          <w:marBottom w:val="0"/>
          <w:divBdr>
            <w:top w:val="none" w:sz="0" w:space="0" w:color="auto"/>
            <w:left w:val="none" w:sz="0" w:space="0" w:color="auto"/>
            <w:bottom w:val="none" w:sz="0" w:space="0" w:color="auto"/>
            <w:right w:val="none" w:sz="0" w:space="0" w:color="auto"/>
          </w:divBdr>
        </w:div>
        <w:div w:id="1511409023">
          <w:marLeft w:val="0"/>
          <w:marRight w:val="0"/>
          <w:marTop w:val="0"/>
          <w:marBottom w:val="0"/>
          <w:divBdr>
            <w:top w:val="none" w:sz="0" w:space="0" w:color="auto"/>
            <w:left w:val="none" w:sz="0" w:space="0" w:color="auto"/>
            <w:bottom w:val="none" w:sz="0" w:space="0" w:color="auto"/>
            <w:right w:val="none" w:sz="0" w:space="0" w:color="auto"/>
          </w:divBdr>
        </w:div>
        <w:div w:id="1126773564">
          <w:marLeft w:val="0"/>
          <w:marRight w:val="0"/>
          <w:marTop w:val="0"/>
          <w:marBottom w:val="0"/>
          <w:divBdr>
            <w:top w:val="none" w:sz="0" w:space="0" w:color="auto"/>
            <w:left w:val="none" w:sz="0" w:space="0" w:color="auto"/>
            <w:bottom w:val="none" w:sz="0" w:space="0" w:color="auto"/>
            <w:right w:val="none" w:sz="0" w:space="0" w:color="auto"/>
          </w:divBdr>
        </w:div>
        <w:div w:id="759565650">
          <w:marLeft w:val="0"/>
          <w:marRight w:val="0"/>
          <w:marTop w:val="0"/>
          <w:marBottom w:val="0"/>
          <w:divBdr>
            <w:top w:val="none" w:sz="0" w:space="0" w:color="auto"/>
            <w:left w:val="none" w:sz="0" w:space="0" w:color="auto"/>
            <w:bottom w:val="none" w:sz="0" w:space="0" w:color="auto"/>
            <w:right w:val="none" w:sz="0" w:space="0" w:color="auto"/>
          </w:divBdr>
        </w:div>
        <w:div w:id="252512710">
          <w:marLeft w:val="0"/>
          <w:marRight w:val="0"/>
          <w:marTop w:val="0"/>
          <w:marBottom w:val="0"/>
          <w:divBdr>
            <w:top w:val="none" w:sz="0" w:space="0" w:color="auto"/>
            <w:left w:val="none" w:sz="0" w:space="0" w:color="auto"/>
            <w:bottom w:val="none" w:sz="0" w:space="0" w:color="auto"/>
            <w:right w:val="none" w:sz="0" w:space="0" w:color="auto"/>
          </w:divBdr>
        </w:div>
        <w:div w:id="250046568">
          <w:marLeft w:val="0"/>
          <w:marRight w:val="0"/>
          <w:marTop w:val="0"/>
          <w:marBottom w:val="0"/>
          <w:divBdr>
            <w:top w:val="none" w:sz="0" w:space="0" w:color="auto"/>
            <w:left w:val="none" w:sz="0" w:space="0" w:color="auto"/>
            <w:bottom w:val="none" w:sz="0" w:space="0" w:color="auto"/>
            <w:right w:val="none" w:sz="0" w:space="0" w:color="auto"/>
          </w:divBdr>
        </w:div>
        <w:div w:id="152531468">
          <w:marLeft w:val="0"/>
          <w:marRight w:val="0"/>
          <w:marTop w:val="0"/>
          <w:marBottom w:val="0"/>
          <w:divBdr>
            <w:top w:val="none" w:sz="0" w:space="0" w:color="auto"/>
            <w:left w:val="none" w:sz="0" w:space="0" w:color="auto"/>
            <w:bottom w:val="none" w:sz="0" w:space="0" w:color="auto"/>
            <w:right w:val="none" w:sz="0" w:space="0" w:color="auto"/>
          </w:divBdr>
        </w:div>
        <w:div w:id="1588995816">
          <w:marLeft w:val="0"/>
          <w:marRight w:val="0"/>
          <w:marTop w:val="0"/>
          <w:marBottom w:val="0"/>
          <w:divBdr>
            <w:top w:val="none" w:sz="0" w:space="0" w:color="auto"/>
            <w:left w:val="none" w:sz="0" w:space="0" w:color="auto"/>
            <w:bottom w:val="none" w:sz="0" w:space="0" w:color="auto"/>
            <w:right w:val="none" w:sz="0" w:space="0" w:color="auto"/>
          </w:divBdr>
        </w:div>
        <w:div w:id="548954076">
          <w:marLeft w:val="0"/>
          <w:marRight w:val="0"/>
          <w:marTop w:val="0"/>
          <w:marBottom w:val="0"/>
          <w:divBdr>
            <w:top w:val="none" w:sz="0" w:space="0" w:color="auto"/>
            <w:left w:val="none" w:sz="0" w:space="0" w:color="auto"/>
            <w:bottom w:val="none" w:sz="0" w:space="0" w:color="auto"/>
            <w:right w:val="none" w:sz="0" w:space="0" w:color="auto"/>
          </w:divBdr>
        </w:div>
        <w:div w:id="798769862">
          <w:marLeft w:val="0"/>
          <w:marRight w:val="0"/>
          <w:marTop w:val="0"/>
          <w:marBottom w:val="0"/>
          <w:divBdr>
            <w:top w:val="none" w:sz="0" w:space="0" w:color="auto"/>
            <w:left w:val="none" w:sz="0" w:space="0" w:color="auto"/>
            <w:bottom w:val="none" w:sz="0" w:space="0" w:color="auto"/>
            <w:right w:val="none" w:sz="0" w:space="0" w:color="auto"/>
          </w:divBdr>
        </w:div>
        <w:div w:id="1050768536">
          <w:marLeft w:val="0"/>
          <w:marRight w:val="0"/>
          <w:marTop w:val="0"/>
          <w:marBottom w:val="0"/>
          <w:divBdr>
            <w:top w:val="none" w:sz="0" w:space="0" w:color="auto"/>
            <w:left w:val="none" w:sz="0" w:space="0" w:color="auto"/>
            <w:bottom w:val="none" w:sz="0" w:space="0" w:color="auto"/>
            <w:right w:val="none" w:sz="0" w:space="0" w:color="auto"/>
          </w:divBdr>
        </w:div>
        <w:div w:id="420562468">
          <w:marLeft w:val="0"/>
          <w:marRight w:val="0"/>
          <w:marTop w:val="0"/>
          <w:marBottom w:val="0"/>
          <w:divBdr>
            <w:top w:val="none" w:sz="0" w:space="0" w:color="auto"/>
            <w:left w:val="none" w:sz="0" w:space="0" w:color="auto"/>
            <w:bottom w:val="none" w:sz="0" w:space="0" w:color="auto"/>
            <w:right w:val="none" w:sz="0" w:space="0" w:color="auto"/>
          </w:divBdr>
        </w:div>
        <w:div w:id="1559584025">
          <w:marLeft w:val="0"/>
          <w:marRight w:val="0"/>
          <w:marTop w:val="0"/>
          <w:marBottom w:val="0"/>
          <w:divBdr>
            <w:top w:val="none" w:sz="0" w:space="0" w:color="auto"/>
            <w:left w:val="none" w:sz="0" w:space="0" w:color="auto"/>
            <w:bottom w:val="none" w:sz="0" w:space="0" w:color="auto"/>
            <w:right w:val="none" w:sz="0" w:space="0" w:color="auto"/>
          </w:divBdr>
        </w:div>
        <w:div w:id="793140881">
          <w:marLeft w:val="0"/>
          <w:marRight w:val="0"/>
          <w:marTop w:val="0"/>
          <w:marBottom w:val="0"/>
          <w:divBdr>
            <w:top w:val="none" w:sz="0" w:space="0" w:color="auto"/>
            <w:left w:val="none" w:sz="0" w:space="0" w:color="auto"/>
            <w:bottom w:val="none" w:sz="0" w:space="0" w:color="auto"/>
            <w:right w:val="none" w:sz="0" w:space="0" w:color="auto"/>
          </w:divBdr>
        </w:div>
        <w:div w:id="118770952">
          <w:marLeft w:val="0"/>
          <w:marRight w:val="0"/>
          <w:marTop w:val="0"/>
          <w:marBottom w:val="0"/>
          <w:divBdr>
            <w:top w:val="none" w:sz="0" w:space="0" w:color="auto"/>
            <w:left w:val="none" w:sz="0" w:space="0" w:color="auto"/>
            <w:bottom w:val="none" w:sz="0" w:space="0" w:color="auto"/>
            <w:right w:val="none" w:sz="0" w:space="0" w:color="auto"/>
          </w:divBdr>
        </w:div>
        <w:div w:id="1324702271">
          <w:marLeft w:val="0"/>
          <w:marRight w:val="0"/>
          <w:marTop w:val="0"/>
          <w:marBottom w:val="0"/>
          <w:divBdr>
            <w:top w:val="none" w:sz="0" w:space="0" w:color="auto"/>
            <w:left w:val="none" w:sz="0" w:space="0" w:color="auto"/>
            <w:bottom w:val="none" w:sz="0" w:space="0" w:color="auto"/>
            <w:right w:val="none" w:sz="0" w:space="0" w:color="auto"/>
          </w:divBdr>
        </w:div>
        <w:div w:id="1290932965">
          <w:marLeft w:val="0"/>
          <w:marRight w:val="0"/>
          <w:marTop w:val="0"/>
          <w:marBottom w:val="0"/>
          <w:divBdr>
            <w:top w:val="none" w:sz="0" w:space="0" w:color="auto"/>
            <w:left w:val="none" w:sz="0" w:space="0" w:color="auto"/>
            <w:bottom w:val="none" w:sz="0" w:space="0" w:color="auto"/>
            <w:right w:val="none" w:sz="0" w:space="0" w:color="auto"/>
          </w:divBdr>
        </w:div>
        <w:div w:id="1911186341">
          <w:marLeft w:val="0"/>
          <w:marRight w:val="0"/>
          <w:marTop w:val="0"/>
          <w:marBottom w:val="0"/>
          <w:divBdr>
            <w:top w:val="none" w:sz="0" w:space="0" w:color="auto"/>
            <w:left w:val="none" w:sz="0" w:space="0" w:color="auto"/>
            <w:bottom w:val="none" w:sz="0" w:space="0" w:color="auto"/>
            <w:right w:val="none" w:sz="0" w:space="0" w:color="auto"/>
          </w:divBdr>
        </w:div>
        <w:div w:id="1580365949">
          <w:marLeft w:val="0"/>
          <w:marRight w:val="0"/>
          <w:marTop w:val="0"/>
          <w:marBottom w:val="0"/>
          <w:divBdr>
            <w:top w:val="none" w:sz="0" w:space="0" w:color="auto"/>
            <w:left w:val="none" w:sz="0" w:space="0" w:color="auto"/>
            <w:bottom w:val="none" w:sz="0" w:space="0" w:color="auto"/>
            <w:right w:val="none" w:sz="0" w:space="0" w:color="auto"/>
          </w:divBdr>
        </w:div>
        <w:div w:id="283577992">
          <w:marLeft w:val="0"/>
          <w:marRight w:val="0"/>
          <w:marTop w:val="0"/>
          <w:marBottom w:val="0"/>
          <w:divBdr>
            <w:top w:val="none" w:sz="0" w:space="0" w:color="auto"/>
            <w:left w:val="none" w:sz="0" w:space="0" w:color="auto"/>
            <w:bottom w:val="none" w:sz="0" w:space="0" w:color="auto"/>
            <w:right w:val="none" w:sz="0" w:space="0" w:color="auto"/>
          </w:divBdr>
        </w:div>
        <w:div w:id="317467158">
          <w:marLeft w:val="0"/>
          <w:marRight w:val="0"/>
          <w:marTop w:val="0"/>
          <w:marBottom w:val="0"/>
          <w:divBdr>
            <w:top w:val="none" w:sz="0" w:space="0" w:color="auto"/>
            <w:left w:val="none" w:sz="0" w:space="0" w:color="auto"/>
            <w:bottom w:val="none" w:sz="0" w:space="0" w:color="auto"/>
            <w:right w:val="none" w:sz="0" w:space="0" w:color="auto"/>
          </w:divBdr>
        </w:div>
        <w:div w:id="898515647">
          <w:marLeft w:val="0"/>
          <w:marRight w:val="0"/>
          <w:marTop w:val="0"/>
          <w:marBottom w:val="0"/>
          <w:divBdr>
            <w:top w:val="none" w:sz="0" w:space="0" w:color="auto"/>
            <w:left w:val="none" w:sz="0" w:space="0" w:color="auto"/>
            <w:bottom w:val="none" w:sz="0" w:space="0" w:color="auto"/>
            <w:right w:val="none" w:sz="0" w:space="0" w:color="auto"/>
          </w:divBdr>
        </w:div>
        <w:div w:id="1185553992">
          <w:marLeft w:val="0"/>
          <w:marRight w:val="0"/>
          <w:marTop w:val="0"/>
          <w:marBottom w:val="0"/>
          <w:divBdr>
            <w:top w:val="none" w:sz="0" w:space="0" w:color="auto"/>
            <w:left w:val="none" w:sz="0" w:space="0" w:color="auto"/>
            <w:bottom w:val="none" w:sz="0" w:space="0" w:color="auto"/>
            <w:right w:val="none" w:sz="0" w:space="0" w:color="auto"/>
          </w:divBdr>
        </w:div>
        <w:div w:id="784076629">
          <w:marLeft w:val="0"/>
          <w:marRight w:val="0"/>
          <w:marTop w:val="0"/>
          <w:marBottom w:val="0"/>
          <w:divBdr>
            <w:top w:val="none" w:sz="0" w:space="0" w:color="auto"/>
            <w:left w:val="none" w:sz="0" w:space="0" w:color="auto"/>
            <w:bottom w:val="none" w:sz="0" w:space="0" w:color="auto"/>
            <w:right w:val="none" w:sz="0" w:space="0" w:color="auto"/>
          </w:divBdr>
        </w:div>
        <w:div w:id="1069573551">
          <w:marLeft w:val="0"/>
          <w:marRight w:val="0"/>
          <w:marTop w:val="0"/>
          <w:marBottom w:val="0"/>
          <w:divBdr>
            <w:top w:val="none" w:sz="0" w:space="0" w:color="auto"/>
            <w:left w:val="none" w:sz="0" w:space="0" w:color="auto"/>
            <w:bottom w:val="none" w:sz="0" w:space="0" w:color="auto"/>
            <w:right w:val="none" w:sz="0" w:space="0" w:color="auto"/>
          </w:divBdr>
        </w:div>
        <w:div w:id="584730410">
          <w:marLeft w:val="0"/>
          <w:marRight w:val="0"/>
          <w:marTop w:val="0"/>
          <w:marBottom w:val="0"/>
          <w:divBdr>
            <w:top w:val="none" w:sz="0" w:space="0" w:color="auto"/>
            <w:left w:val="none" w:sz="0" w:space="0" w:color="auto"/>
            <w:bottom w:val="none" w:sz="0" w:space="0" w:color="auto"/>
            <w:right w:val="none" w:sz="0" w:space="0" w:color="auto"/>
          </w:divBdr>
        </w:div>
        <w:div w:id="563374945">
          <w:marLeft w:val="0"/>
          <w:marRight w:val="0"/>
          <w:marTop w:val="0"/>
          <w:marBottom w:val="0"/>
          <w:divBdr>
            <w:top w:val="none" w:sz="0" w:space="0" w:color="auto"/>
            <w:left w:val="none" w:sz="0" w:space="0" w:color="auto"/>
            <w:bottom w:val="none" w:sz="0" w:space="0" w:color="auto"/>
            <w:right w:val="none" w:sz="0" w:space="0" w:color="auto"/>
          </w:divBdr>
        </w:div>
        <w:div w:id="2126071364">
          <w:marLeft w:val="0"/>
          <w:marRight w:val="0"/>
          <w:marTop w:val="0"/>
          <w:marBottom w:val="0"/>
          <w:divBdr>
            <w:top w:val="none" w:sz="0" w:space="0" w:color="auto"/>
            <w:left w:val="none" w:sz="0" w:space="0" w:color="auto"/>
            <w:bottom w:val="none" w:sz="0" w:space="0" w:color="auto"/>
            <w:right w:val="none" w:sz="0" w:space="0" w:color="auto"/>
          </w:divBdr>
        </w:div>
        <w:div w:id="1256591993">
          <w:marLeft w:val="0"/>
          <w:marRight w:val="0"/>
          <w:marTop w:val="0"/>
          <w:marBottom w:val="0"/>
          <w:divBdr>
            <w:top w:val="none" w:sz="0" w:space="0" w:color="auto"/>
            <w:left w:val="none" w:sz="0" w:space="0" w:color="auto"/>
            <w:bottom w:val="none" w:sz="0" w:space="0" w:color="auto"/>
            <w:right w:val="none" w:sz="0" w:space="0" w:color="auto"/>
          </w:divBdr>
        </w:div>
        <w:div w:id="789515854">
          <w:marLeft w:val="0"/>
          <w:marRight w:val="0"/>
          <w:marTop w:val="0"/>
          <w:marBottom w:val="0"/>
          <w:divBdr>
            <w:top w:val="none" w:sz="0" w:space="0" w:color="auto"/>
            <w:left w:val="none" w:sz="0" w:space="0" w:color="auto"/>
            <w:bottom w:val="none" w:sz="0" w:space="0" w:color="auto"/>
            <w:right w:val="none" w:sz="0" w:space="0" w:color="auto"/>
          </w:divBdr>
        </w:div>
        <w:div w:id="1289051166">
          <w:marLeft w:val="0"/>
          <w:marRight w:val="0"/>
          <w:marTop w:val="0"/>
          <w:marBottom w:val="0"/>
          <w:divBdr>
            <w:top w:val="none" w:sz="0" w:space="0" w:color="auto"/>
            <w:left w:val="none" w:sz="0" w:space="0" w:color="auto"/>
            <w:bottom w:val="none" w:sz="0" w:space="0" w:color="auto"/>
            <w:right w:val="none" w:sz="0" w:space="0" w:color="auto"/>
          </w:divBdr>
        </w:div>
        <w:div w:id="231621038">
          <w:marLeft w:val="0"/>
          <w:marRight w:val="0"/>
          <w:marTop w:val="0"/>
          <w:marBottom w:val="0"/>
          <w:divBdr>
            <w:top w:val="none" w:sz="0" w:space="0" w:color="auto"/>
            <w:left w:val="none" w:sz="0" w:space="0" w:color="auto"/>
            <w:bottom w:val="none" w:sz="0" w:space="0" w:color="auto"/>
            <w:right w:val="none" w:sz="0" w:space="0" w:color="auto"/>
          </w:divBdr>
        </w:div>
        <w:div w:id="1082917143">
          <w:marLeft w:val="0"/>
          <w:marRight w:val="0"/>
          <w:marTop w:val="0"/>
          <w:marBottom w:val="0"/>
          <w:divBdr>
            <w:top w:val="none" w:sz="0" w:space="0" w:color="auto"/>
            <w:left w:val="none" w:sz="0" w:space="0" w:color="auto"/>
            <w:bottom w:val="none" w:sz="0" w:space="0" w:color="auto"/>
            <w:right w:val="none" w:sz="0" w:space="0" w:color="auto"/>
          </w:divBdr>
        </w:div>
        <w:div w:id="1511872555">
          <w:marLeft w:val="0"/>
          <w:marRight w:val="0"/>
          <w:marTop w:val="0"/>
          <w:marBottom w:val="0"/>
          <w:divBdr>
            <w:top w:val="none" w:sz="0" w:space="0" w:color="auto"/>
            <w:left w:val="none" w:sz="0" w:space="0" w:color="auto"/>
            <w:bottom w:val="none" w:sz="0" w:space="0" w:color="auto"/>
            <w:right w:val="none" w:sz="0" w:space="0" w:color="auto"/>
          </w:divBdr>
        </w:div>
        <w:div w:id="2041541719">
          <w:marLeft w:val="0"/>
          <w:marRight w:val="0"/>
          <w:marTop w:val="0"/>
          <w:marBottom w:val="0"/>
          <w:divBdr>
            <w:top w:val="none" w:sz="0" w:space="0" w:color="auto"/>
            <w:left w:val="none" w:sz="0" w:space="0" w:color="auto"/>
            <w:bottom w:val="none" w:sz="0" w:space="0" w:color="auto"/>
            <w:right w:val="none" w:sz="0" w:space="0" w:color="auto"/>
          </w:divBdr>
        </w:div>
        <w:div w:id="1727876122">
          <w:marLeft w:val="0"/>
          <w:marRight w:val="0"/>
          <w:marTop w:val="0"/>
          <w:marBottom w:val="0"/>
          <w:divBdr>
            <w:top w:val="none" w:sz="0" w:space="0" w:color="auto"/>
            <w:left w:val="none" w:sz="0" w:space="0" w:color="auto"/>
            <w:bottom w:val="none" w:sz="0" w:space="0" w:color="auto"/>
            <w:right w:val="none" w:sz="0" w:space="0" w:color="auto"/>
          </w:divBdr>
        </w:div>
        <w:div w:id="599527106">
          <w:marLeft w:val="0"/>
          <w:marRight w:val="0"/>
          <w:marTop w:val="0"/>
          <w:marBottom w:val="0"/>
          <w:divBdr>
            <w:top w:val="none" w:sz="0" w:space="0" w:color="auto"/>
            <w:left w:val="none" w:sz="0" w:space="0" w:color="auto"/>
            <w:bottom w:val="none" w:sz="0" w:space="0" w:color="auto"/>
            <w:right w:val="none" w:sz="0" w:space="0" w:color="auto"/>
          </w:divBdr>
        </w:div>
        <w:div w:id="637536042">
          <w:marLeft w:val="0"/>
          <w:marRight w:val="0"/>
          <w:marTop w:val="0"/>
          <w:marBottom w:val="0"/>
          <w:divBdr>
            <w:top w:val="none" w:sz="0" w:space="0" w:color="auto"/>
            <w:left w:val="none" w:sz="0" w:space="0" w:color="auto"/>
            <w:bottom w:val="none" w:sz="0" w:space="0" w:color="auto"/>
            <w:right w:val="none" w:sz="0" w:space="0" w:color="auto"/>
          </w:divBdr>
        </w:div>
        <w:div w:id="1535194230">
          <w:marLeft w:val="0"/>
          <w:marRight w:val="0"/>
          <w:marTop w:val="0"/>
          <w:marBottom w:val="0"/>
          <w:divBdr>
            <w:top w:val="none" w:sz="0" w:space="0" w:color="auto"/>
            <w:left w:val="none" w:sz="0" w:space="0" w:color="auto"/>
            <w:bottom w:val="none" w:sz="0" w:space="0" w:color="auto"/>
            <w:right w:val="none" w:sz="0" w:space="0" w:color="auto"/>
          </w:divBdr>
        </w:div>
        <w:div w:id="663901516">
          <w:marLeft w:val="0"/>
          <w:marRight w:val="0"/>
          <w:marTop w:val="0"/>
          <w:marBottom w:val="0"/>
          <w:divBdr>
            <w:top w:val="none" w:sz="0" w:space="0" w:color="auto"/>
            <w:left w:val="none" w:sz="0" w:space="0" w:color="auto"/>
            <w:bottom w:val="none" w:sz="0" w:space="0" w:color="auto"/>
            <w:right w:val="none" w:sz="0" w:space="0" w:color="auto"/>
          </w:divBdr>
        </w:div>
        <w:div w:id="1702246016">
          <w:marLeft w:val="0"/>
          <w:marRight w:val="0"/>
          <w:marTop w:val="0"/>
          <w:marBottom w:val="0"/>
          <w:divBdr>
            <w:top w:val="none" w:sz="0" w:space="0" w:color="auto"/>
            <w:left w:val="none" w:sz="0" w:space="0" w:color="auto"/>
            <w:bottom w:val="none" w:sz="0" w:space="0" w:color="auto"/>
            <w:right w:val="none" w:sz="0" w:space="0" w:color="auto"/>
          </w:divBdr>
        </w:div>
        <w:div w:id="1386022624">
          <w:marLeft w:val="0"/>
          <w:marRight w:val="0"/>
          <w:marTop w:val="0"/>
          <w:marBottom w:val="0"/>
          <w:divBdr>
            <w:top w:val="none" w:sz="0" w:space="0" w:color="auto"/>
            <w:left w:val="none" w:sz="0" w:space="0" w:color="auto"/>
            <w:bottom w:val="none" w:sz="0" w:space="0" w:color="auto"/>
            <w:right w:val="none" w:sz="0" w:space="0" w:color="auto"/>
          </w:divBdr>
        </w:div>
        <w:div w:id="949163931">
          <w:marLeft w:val="0"/>
          <w:marRight w:val="0"/>
          <w:marTop w:val="0"/>
          <w:marBottom w:val="0"/>
          <w:divBdr>
            <w:top w:val="none" w:sz="0" w:space="0" w:color="auto"/>
            <w:left w:val="none" w:sz="0" w:space="0" w:color="auto"/>
            <w:bottom w:val="none" w:sz="0" w:space="0" w:color="auto"/>
            <w:right w:val="none" w:sz="0" w:space="0" w:color="auto"/>
          </w:divBdr>
        </w:div>
        <w:div w:id="748041523">
          <w:marLeft w:val="0"/>
          <w:marRight w:val="0"/>
          <w:marTop w:val="0"/>
          <w:marBottom w:val="0"/>
          <w:divBdr>
            <w:top w:val="none" w:sz="0" w:space="0" w:color="auto"/>
            <w:left w:val="none" w:sz="0" w:space="0" w:color="auto"/>
            <w:bottom w:val="none" w:sz="0" w:space="0" w:color="auto"/>
            <w:right w:val="none" w:sz="0" w:space="0" w:color="auto"/>
          </w:divBdr>
        </w:div>
        <w:div w:id="135296987">
          <w:marLeft w:val="0"/>
          <w:marRight w:val="0"/>
          <w:marTop w:val="0"/>
          <w:marBottom w:val="0"/>
          <w:divBdr>
            <w:top w:val="none" w:sz="0" w:space="0" w:color="auto"/>
            <w:left w:val="none" w:sz="0" w:space="0" w:color="auto"/>
            <w:bottom w:val="none" w:sz="0" w:space="0" w:color="auto"/>
            <w:right w:val="none" w:sz="0" w:space="0" w:color="auto"/>
          </w:divBdr>
        </w:div>
        <w:div w:id="1022513814">
          <w:marLeft w:val="0"/>
          <w:marRight w:val="0"/>
          <w:marTop w:val="0"/>
          <w:marBottom w:val="0"/>
          <w:divBdr>
            <w:top w:val="none" w:sz="0" w:space="0" w:color="auto"/>
            <w:left w:val="none" w:sz="0" w:space="0" w:color="auto"/>
            <w:bottom w:val="none" w:sz="0" w:space="0" w:color="auto"/>
            <w:right w:val="none" w:sz="0" w:space="0" w:color="auto"/>
          </w:divBdr>
        </w:div>
        <w:div w:id="1486320485">
          <w:marLeft w:val="0"/>
          <w:marRight w:val="0"/>
          <w:marTop w:val="0"/>
          <w:marBottom w:val="0"/>
          <w:divBdr>
            <w:top w:val="none" w:sz="0" w:space="0" w:color="auto"/>
            <w:left w:val="none" w:sz="0" w:space="0" w:color="auto"/>
            <w:bottom w:val="none" w:sz="0" w:space="0" w:color="auto"/>
            <w:right w:val="none" w:sz="0" w:space="0" w:color="auto"/>
          </w:divBdr>
        </w:div>
        <w:div w:id="178088530">
          <w:marLeft w:val="0"/>
          <w:marRight w:val="0"/>
          <w:marTop w:val="0"/>
          <w:marBottom w:val="0"/>
          <w:divBdr>
            <w:top w:val="none" w:sz="0" w:space="0" w:color="auto"/>
            <w:left w:val="none" w:sz="0" w:space="0" w:color="auto"/>
            <w:bottom w:val="none" w:sz="0" w:space="0" w:color="auto"/>
            <w:right w:val="none" w:sz="0" w:space="0" w:color="auto"/>
          </w:divBdr>
        </w:div>
        <w:div w:id="2109306975">
          <w:marLeft w:val="0"/>
          <w:marRight w:val="0"/>
          <w:marTop w:val="0"/>
          <w:marBottom w:val="0"/>
          <w:divBdr>
            <w:top w:val="none" w:sz="0" w:space="0" w:color="auto"/>
            <w:left w:val="none" w:sz="0" w:space="0" w:color="auto"/>
            <w:bottom w:val="none" w:sz="0" w:space="0" w:color="auto"/>
            <w:right w:val="none" w:sz="0" w:space="0" w:color="auto"/>
          </w:divBdr>
        </w:div>
        <w:div w:id="173229819">
          <w:marLeft w:val="0"/>
          <w:marRight w:val="0"/>
          <w:marTop w:val="0"/>
          <w:marBottom w:val="0"/>
          <w:divBdr>
            <w:top w:val="none" w:sz="0" w:space="0" w:color="auto"/>
            <w:left w:val="none" w:sz="0" w:space="0" w:color="auto"/>
            <w:bottom w:val="none" w:sz="0" w:space="0" w:color="auto"/>
            <w:right w:val="none" w:sz="0" w:space="0" w:color="auto"/>
          </w:divBdr>
        </w:div>
        <w:div w:id="583223250">
          <w:marLeft w:val="0"/>
          <w:marRight w:val="0"/>
          <w:marTop w:val="0"/>
          <w:marBottom w:val="0"/>
          <w:divBdr>
            <w:top w:val="none" w:sz="0" w:space="0" w:color="auto"/>
            <w:left w:val="none" w:sz="0" w:space="0" w:color="auto"/>
            <w:bottom w:val="none" w:sz="0" w:space="0" w:color="auto"/>
            <w:right w:val="none" w:sz="0" w:space="0" w:color="auto"/>
          </w:divBdr>
        </w:div>
        <w:div w:id="1731421776">
          <w:marLeft w:val="0"/>
          <w:marRight w:val="0"/>
          <w:marTop w:val="0"/>
          <w:marBottom w:val="0"/>
          <w:divBdr>
            <w:top w:val="none" w:sz="0" w:space="0" w:color="auto"/>
            <w:left w:val="none" w:sz="0" w:space="0" w:color="auto"/>
            <w:bottom w:val="none" w:sz="0" w:space="0" w:color="auto"/>
            <w:right w:val="none" w:sz="0" w:space="0" w:color="auto"/>
          </w:divBdr>
        </w:div>
        <w:div w:id="956643776">
          <w:marLeft w:val="0"/>
          <w:marRight w:val="0"/>
          <w:marTop w:val="0"/>
          <w:marBottom w:val="0"/>
          <w:divBdr>
            <w:top w:val="none" w:sz="0" w:space="0" w:color="auto"/>
            <w:left w:val="none" w:sz="0" w:space="0" w:color="auto"/>
            <w:bottom w:val="none" w:sz="0" w:space="0" w:color="auto"/>
            <w:right w:val="none" w:sz="0" w:space="0" w:color="auto"/>
          </w:divBdr>
        </w:div>
        <w:div w:id="228156064">
          <w:marLeft w:val="0"/>
          <w:marRight w:val="0"/>
          <w:marTop w:val="0"/>
          <w:marBottom w:val="0"/>
          <w:divBdr>
            <w:top w:val="none" w:sz="0" w:space="0" w:color="auto"/>
            <w:left w:val="none" w:sz="0" w:space="0" w:color="auto"/>
            <w:bottom w:val="none" w:sz="0" w:space="0" w:color="auto"/>
            <w:right w:val="none" w:sz="0" w:space="0" w:color="auto"/>
          </w:divBdr>
        </w:div>
        <w:div w:id="1012609276">
          <w:marLeft w:val="0"/>
          <w:marRight w:val="0"/>
          <w:marTop w:val="0"/>
          <w:marBottom w:val="0"/>
          <w:divBdr>
            <w:top w:val="none" w:sz="0" w:space="0" w:color="auto"/>
            <w:left w:val="none" w:sz="0" w:space="0" w:color="auto"/>
            <w:bottom w:val="none" w:sz="0" w:space="0" w:color="auto"/>
            <w:right w:val="none" w:sz="0" w:space="0" w:color="auto"/>
          </w:divBdr>
        </w:div>
        <w:div w:id="1145246176">
          <w:marLeft w:val="0"/>
          <w:marRight w:val="0"/>
          <w:marTop w:val="0"/>
          <w:marBottom w:val="0"/>
          <w:divBdr>
            <w:top w:val="none" w:sz="0" w:space="0" w:color="auto"/>
            <w:left w:val="none" w:sz="0" w:space="0" w:color="auto"/>
            <w:bottom w:val="none" w:sz="0" w:space="0" w:color="auto"/>
            <w:right w:val="none" w:sz="0" w:space="0" w:color="auto"/>
          </w:divBdr>
        </w:div>
        <w:div w:id="972717060">
          <w:marLeft w:val="0"/>
          <w:marRight w:val="0"/>
          <w:marTop w:val="0"/>
          <w:marBottom w:val="0"/>
          <w:divBdr>
            <w:top w:val="none" w:sz="0" w:space="0" w:color="auto"/>
            <w:left w:val="none" w:sz="0" w:space="0" w:color="auto"/>
            <w:bottom w:val="none" w:sz="0" w:space="0" w:color="auto"/>
            <w:right w:val="none" w:sz="0" w:space="0" w:color="auto"/>
          </w:divBdr>
        </w:div>
        <w:div w:id="1136919325">
          <w:marLeft w:val="0"/>
          <w:marRight w:val="0"/>
          <w:marTop w:val="0"/>
          <w:marBottom w:val="0"/>
          <w:divBdr>
            <w:top w:val="none" w:sz="0" w:space="0" w:color="auto"/>
            <w:left w:val="none" w:sz="0" w:space="0" w:color="auto"/>
            <w:bottom w:val="none" w:sz="0" w:space="0" w:color="auto"/>
            <w:right w:val="none" w:sz="0" w:space="0" w:color="auto"/>
          </w:divBdr>
        </w:div>
        <w:div w:id="41909928">
          <w:marLeft w:val="0"/>
          <w:marRight w:val="0"/>
          <w:marTop w:val="0"/>
          <w:marBottom w:val="0"/>
          <w:divBdr>
            <w:top w:val="none" w:sz="0" w:space="0" w:color="auto"/>
            <w:left w:val="none" w:sz="0" w:space="0" w:color="auto"/>
            <w:bottom w:val="none" w:sz="0" w:space="0" w:color="auto"/>
            <w:right w:val="none" w:sz="0" w:space="0" w:color="auto"/>
          </w:divBdr>
        </w:div>
        <w:div w:id="730664218">
          <w:marLeft w:val="0"/>
          <w:marRight w:val="0"/>
          <w:marTop w:val="0"/>
          <w:marBottom w:val="0"/>
          <w:divBdr>
            <w:top w:val="none" w:sz="0" w:space="0" w:color="auto"/>
            <w:left w:val="none" w:sz="0" w:space="0" w:color="auto"/>
            <w:bottom w:val="none" w:sz="0" w:space="0" w:color="auto"/>
            <w:right w:val="none" w:sz="0" w:space="0" w:color="auto"/>
          </w:divBdr>
        </w:div>
      </w:divsChild>
    </w:div>
    <w:div w:id="1044211750">
      <w:bodyDiv w:val="1"/>
      <w:marLeft w:val="0"/>
      <w:marRight w:val="0"/>
      <w:marTop w:val="0"/>
      <w:marBottom w:val="0"/>
      <w:divBdr>
        <w:top w:val="none" w:sz="0" w:space="0" w:color="auto"/>
        <w:left w:val="none" w:sz="0" w:space="0" w:color="auto"/>
        <w:bottom w:val="none" w:sz="0" w:space="0" w:color="auto"/>
        <w:right w:val="none" w:sz="0" w:space="0" w:color="auto"/>
      </w:divBdr>
      <w:divsChild>
        <w:div w:id="1204749605">
          <w:marLeft w:val="0"/>
          <w:marRight w:val="0"/>
          <w:marTop w:val="0"/>
          <w:marBottom w:val="0"/>
          <w:divBdr>
            <w:top w:val="none" w:sz="0" w:space="0" w:color="auto"/>
            <w:left w:val="none" w:sz="0" w:space="0" w:color="auto"/>
            <w:bottom w:val="none" w:sz="0" w:space="0" w:color="auto"/>
            <w:right w:val="none" w:sz="0" w:space="0" w:color="auto"/>
          </w:divBdr>
        </w:div>
        <w:div w:id="1602487656">
          <w:marLeft w:val="0"/>
          <w:marRight w:val="0"/>
          <w:marTop w:val="0"/>
          <w:marBottom w:val="0"/>
          <w:divBdr>
            <w:top w:val="none" w:sz="0" w:space="0" w:color="auto"/>
            <w:left w:val="none" w:sz="0" w:space="0" w:color="auto"/>
            <w:bottom w:val="none" w:sz="0" w:space="0" w:color="auto"/>
            <w:right w:val="none" w:sz="0" w:space="0" w:color="auto"/>
          </w:divBdr>
        </w:div>
        <w:div w:id="2007201010">
          <w:marLeft w:val="0"/>
          <w:marRight w:val="0"/>
          <w:marTop w:val="0"/>
          <w:marBottom w:val="0"/>
          <w:divBdr>
            <w:top w:val="none" w:sz="0" w:space="0" w:color="auto"/>
            <w:left w:val="none" w:sz="0" w:space="0" w:color="auto"/>
            <w:bottom w:val="none" w:sz="0" w:space="0" w:color="auto"/>
            <w:right w:val="none" w:sz="0" w:space="0" w:color="auto"/>
          </w:divBdr>
        </w:div>
        <w:div w:id="275261724">
          <w:marLeft w:val="0"/>
          <w:marRight w:val="0"/>
          <w:marTop w:val="0"/>
          <w:marBottom w:val="0"/>
          <w:divBdr>
            <w:top w:val="none" w:sz="0" w:space="0" w:color="auto"/>
            <w:left w:val="none" w:sz="0" w:space="0" w:color="auto"/>
            <w:bottom w:val="none" w:sz="0" w:space="0" w:color="auto"/>
            <w:right w:val="none" w:sz="0" w:space="0" w:color="auto"/>
          </w:divBdr>
        </w:div>
        <w:div w:id="457190847">
          <w:marLeft w:val="0"/>
          <w:marRight w:val="0"/>
          <w:marTop w:val="0"/>
          <w:marBottom w:val="0"/>
          <w:divBdr>
            <w:top w:val="none" w:sz="0" w:space="0" w:color="auto"/>
            <w:left w:val="none" w:sz="0" w:space="0" w:color="auto"/>
            <w:bottom w:val="none" w:sz="0" w:space="0" w:color="auto"/>
            <w:right w:val="none" w:sz="0" w:space="0" w:color="auto"/>
          </w:divBdr>
        </w:div>
        <w:div w:id="368998248">
          <w:marLeft w:val="0"/>
          <w:marRight w:val="0"/>
          <w:marTop w:val="0"/>
          <w:marBottom w:val="0"/>
          <w:divBdr>
            <w:top w:val="none" w:sz="0" w:space="0" w:color="auto"/>
            <w:left w:val="none" w:sz="0" w:space="0" w:color="auto"/>
            <w:bottom w:val="none" w:sz="0" w:space="0" w:color="auto"/>
            <w:right w:val="none" w:sz="0" w:space="0" w:color="auto"/>
          </w:divBdr>
        </w:div>
        <w:div w:id="2129931069">
          <w:marLeft w:val="0"/>
          <w:marRight w:val="0"/>
          <w:marTop w:val="0"/>
          <w:marBottom w:val="0"/>
          <w:divBdr>
            <w:top w:val="none" w:sz="0" w:space="0" w:color="auto"/>
            <w:left w:val="none" w:sz="0" w:space="0" w:color="auto"/>
            <w:bottom w:val="none" w:sz="0" w:space="0" w:color="auto"/>
            <w:right w:val="none" w:sz="0" w:space="0" w:color="auto"/>
          </w:divBdr>
        </w:div>
        <w:div w:id="1356424120">
          <w:marLeft w:val="0"/>
          <w:marRight w:val="0"/>
          <w:marTop w:val="0"/>
          <w:marBottom w:val="0"/>
          <w:divBdr>
            <w:top w:val="none" w:sz="0" w:space="0" w:color="auto"/>
            <w:left w:val="none" w:sz="0" w:space="0" w:color="auto"/>
            <w:bottom w:val="none" w:sz="0" w:space="0" w:color="auto"/>
            <w:right w:val="none" w:sz="0" w:space="0" w:color="auto"/>
          </w:divBdr>
        </w:div>
        <w:div w:id="561521741">
          <w:marLeft w:val="0"/>
          <w:marRight w:val="0"/>
          <w:marTop w:val="0"/>
          <w:marBottom w:val="0"/>
          <w:divBdr>
            <w:top w:val="none" w:sz="0" w:space="0" w:color="auto"/>
            <w:left w:val="none" w:sz="0" w:space="0" w:color="auto"/>
            <w:bottom w:val="none" w:sz="0" w:space="0" w:color="auto"/>
            <w:right w:val="none" w:sz="0" w:space="0" w:color="auto"/>
          </w:divBdr>
        </w:div>
        <w:div w:id="513570339">
          <w:marLeft w:val="0"/>
          <w:marRight w:val="0"/>
          <w:marTop w:val="0"/>
          <w:marBottom w:val="0"/>
          <w:divBdr>
            <w:top w:val="none" w:sz="0" w:space="0" w:color="auto"/>
            <w:left w:val="none" w:sz="0" w:space="0" w:color="auto"/>
            <w:bottom w:val="none" w:sz="0" w:space="0" w:color="auto"/>
            <w:right w:val="none" w:sz="0" w:space="0" w:color="auto"/>
          </w:divBdr>
        </w:div>
        <w:div w:id="1176727462">
          <w:marLeft w:val="0"/>
          <w:marRight w:val="0"/>
          <w:marTop w:val="0"/>
          <w:marBottom w:val="0"/>
          <w:divBdr>
            <w:top w:val="none" w:sz="0" w:space="0" w:color="auto"/>
            <w:left w:val="none" w:sz="0" w:space="0" w:color="auto"/>
            <w:bottom w:val="none" w:sz="0" w:space="0" w:color="auto"/>
            <w:right w:val="none" w:sz="0" w:space="0" w:color="auto"/>
          </w:divBdr>
        </w:div>
        <w:div w:id="1399547559">
          <w:marLeft w:val="0"/>
          <w:marRight w:val="0"/>
          <w:marTop w:val="0"/>
          <w:marBottom w:val="0"/>
          <w:divBdr>
            <w:top w:val="none" w:sz="0" w:space="0" w:color="auto"/>
            <w:left w:val="none" w:sz="0" w:space="0" w:color="auto"/>
            <w:bottom w:val="none" w:sz="0" w:space="0" w:color="auto"/>
            <w:right w:val="none" w:sz="0" w:space="0" w:color="auto"/>
          </w:divBdr>
        </w:div>
        <w:div w:id="704252728">
          <w:marLeft w:val="0"/>
          <w:marRight w:val="0"/>
          <w:marTop w:val="0"/>
          <w:marBottom w:val="0"/>
          <w:divBdr>
            <w:top w:val="none" w:sz="0" w:space="0" w:color="auto"/>
            <w:left w:val="none" w:sz="0" w:space="0" w:color="auto"/>
            <w:bottom w:val="none" w:sz="0" w:space="0" w:color="auto"/>
            <w:right w:val="none" w:sz="0" w:space="0" w:color="auto"/>
          </w:divBdr>
        </w:div>
        <w:div w:id="2143376398">
          <w:marLeft w:val="0"/>
          <w:marRight w:val="0"/>
          <w:marTop w:val="0"/>
          <w:marBottom w:val="0"/>
          <w:divBdr>
            <w:top w:val="none" w:sz="0" w:space="0" w:color="auto"/>
            <w:left w:val="none" w:sz="0" w:space="0" w:color="auto"/>
            <w:bottom w:val="none" w:sz="0" w:space="0" w:color="auto"/>
            <w:right w:val="none" w:sz="0" w:space="0" w:color="auto"/>
          </w:divBdr>
        </w:div>
        <w:div w:id="913976347">
          <w:marLeft w:val="0"/>
          <w:marRight w:val="0"/>
          <w:marTop w:val="0"/>
          <w:marBottom w:val="0"/>
          <w:divBdr>
            <w:top w:val="none" w:sz="0" w:space="0" w:color="auto"/>
            <w:left w:val="none" w:sz="0" w:space="0" w:color="auto"/>
            <w:bottom w:val="none" w:sz="0" w:space="0" w:color="auto"/>
            <w:right w:val="none" w:sz="0" w:space="0" w:color="auto"/>
          </w:divBdr>
        </w:div>
        <w:div w:id="416367539">
          <w:marLeft w:val="0"/>
          <w:marRight w:val="0"/>
          <w:marTop w:val="0"/>
          <w:marBottom w:val="0"/>
          <w:divBdr>
            <w:top w:val="none" w:sz="0" w:space="0" w:color="auto"/>
            <w:left w:val="none" w:sz="0" w:space="0" w:color="auto"/>
            <w:bottom w:val="none" w:sz="0" w:space="0" w:color="auto"/>
            <w:right w:val="none" w:sz="0" w:space="0" w:color="auto"/>
          </w:divBdr>
        </w:div>
        <w:div w:id="1168256208">
          <w:marLeft w:val="0"/>
          <w:marRight w:val="0"/>
          <w:marTop w:val="0"/>
          <w:marBottom w:val="0"/>
          <w:divBdr>
            <w:top w:val="none" w:sz="0" w:space="0" w:color="auto"/>
            <w:left w:val="none" w:sz="0" w:space="0" w:color="auto"/>
            <w:bottom w:val="none" w:sz="0" w:space="0" w:color="auto"/>
            <w:right w:val="none" w:sz="0" w:space="0" w:color="auto"/>
          </w:divBdr>
        </w:div>
        <w:div w:id="1063597057">
          <w:marLeft w:val="0"/>
          <w:marRight w:val="0"/>
          <w:marTop w:val="0"/>
          <w:marBottom w:val="0"/>
          <w:divBdr>
            <w:top w:val="none" w:sz="0" w:space="0" w:color="auto"/>
            <w:left w:val="none" w:sz="0" w:space="0" w:color="auto"/>
            <w:bottom w:val="none" w:sz="0" w:space="0" w:color="auto"/>
            <w:right w:val="none" w:sz="0" w:space="0" w:color="auto"/>
          </w:divBdr>
        </w:div>
        <w:div w:id="445197215">
          <w:marLeft w:val="0"/>
          <w:marRight w:val="0"/>
          <w:marTop w:val="0"/>
          <w:marBottom w:val="0"/>
          <w:divBdr>
            <w:top w:val="none" w:sz="0" w:space="0" w:color="auto"/>
            <w:left w:val="none" w:sz="0" w:space="0" w:color="auto"/>
            <w:bottom w:val="none" w:sz="0" w:space="0" w:color="auto"/>
            <w:right w:val="none" w:sz="0" w:space="0" w:color="auto"/>
          </w:divBdr>
        </w:div>
        <w:div w:id="221478296">
          <w:marLeft w:val="0"/>
          <w:marRight w:val="0"/>
          <w:marTop w:val="0"/>
          <w:marBottom w:val="0"/>
          <w:divBdr>
            <w:top w:val="none" w:sz="0" w:space="0" w:color="auto"/>
            <w:left w:val="none" w:sz="0" w:space="0" w:color="auto"/>
            <w:bottom w:val="none" w:sz="0" w:space="0" w:color="auto"/>
            <w:right w:val="none" w:sz="0" w:space="0" w:color="auto"/>
          </w:divBdr>
        </w:div>
        <w:div w:id="1660767905">
          <w:marLeft w:val="0"/>
          <w:marRight w:val="0"/>
          <w:marTop w:val="0"/>
          <w:marBottom w:val="0"/>
          <w:divBdr>
            <w:top w:val="none" w:sz="0" w:space="0" w:color="auto"/>
            <w:left w:val="none" w:sz="0" w:space="0" w:color="auto"/>
            <w:bottom w:val="none" w:sz="0" w:space="0" w:color="auto"/>
            <w:right w:val="none" w:sz="0" w:space="0" w:color="auto"/>
          </w:divBdr>
        </w:div>
        <w:div w:id="439029290">
          <w:marLeft w:val="0"/>
          <w:marRight w:val="0"/>
          <w:marTop w:val="0"/>
          <w:marBottom w:val="0"/>
          <w:divBdr>
            <w:top w:val="none" w:sz="0" w:space="0" w:color="auto"/>
            <w:left w:val="none" w:sz="0" w:space="0" w:color="auto"/>
            <w:bottom w:val="none" w:sz="0" w:space="0" w:color="auto"/>
            <w:right w:val="none" w:sz="0" w:space="0" w:color="auto"/>
          </w:divBdr>
        </w:div>
        <w:div w:id="1646088315">
          <w:marLeft w:val="0"/>
          <w:marRight w:val="0"/>
          <w:marTop w:val="0"/>
          <w:marBottom w:val="0"/>
          <w:divBdr>
            <w:top w:val="none" w:sz="0" w:space="0" w:color="auto"/>
            <w:left w:val="none" w:sz="0" w:space="0" w:color="auto"/>
            <w:bottom w:val="none" w:sz="0" w:space="0" w:color="auto"/>
            <w:right w:val="none" w:sz="0" w:space="0" w:color="auto"/>
          </w:divBdr>
        </w:div>
        <w:div w:id="433523750">
          <w:marLeft w:val="0"/>
          <w:marRight w:val="0"/>
          <w:marTop w:val="0"/>
          <w:marBottom w:val="0"/>
          <w:divBdr>
            <w:top w:val="none" w:sz="0" w:space="0" w:color="auto"/>
            <w:left w:val="none" w:sz="0" w:space="0" w:color="auto"/>
            <w:bottom w:val="none" w:sz="0" w:space="0" w:color="auto"/>
            <w:right w:val="none" w:sz="0" w:space="0" w:color="auto"/>
          </w:divBdr>
        </w:div>
        <w:div w:id="696125618">
          <w:marLeft w:val="0"/>
          <w:marRight w:val="0"/>
          <w:marTop w:val="0"/>
          <w:marBottom w:val="0"/>
          <w:divBdr>
            <w:top w:val="none" w:sz="0" w:space="0" w:color="auto"/>
            <w:left w:val="none" w:sz="0" w:space="0" w:color="auto"/>
            <w:bottom w:val="none" w:sz="0" w:space="0" w:color="auto"/>
            <w:right w:val="none" w:sz="0" w:space="0" w:color="auto"/>
          </w:divBdr>
        </w:div>
        <w:div w:id="737288347">
          <w:marLeft w:val="0"/>
          <w:marRight w:val="0"/>
          <w:marTop w:val="0"/>
          <w:marBottom w:val="0"/>
          <w:divBdr>
            <w:top w:val="none" w:sz="0" w:space="0" w:color="auto"/>
            <w:left w:val="none" w:sz="0" w:space="0" w:color="auto"/>
            <w:bottom w:val="none" w:sz="0" w:space="0" w:color="auto"/>
            <w:right w:val="none" w:sz="0" w:space="0" w:color="auto"/>
          </w:divBdr>
        </w:div>
        <w:div w:id="1817601564">
          <w:marLeft w:val="0"/>
          <w:marRight w:val="0"/>
          <w:marTop w:val="0"/>
          <w:marBottom w:val="0"/>
          <w:divBdr>
            <w:top w:val="none" w:sz="0" w:space="0" w:color="auto"/>
            <w:left w:val="none" w:sz="0" w:space="0" w:color="auto"/>
            <w:bottom w:val="none" w:sz="0" w:space="0" w:color="auto"/>
            <w:right w:val="none" w:sz="0" w:space="0" w:color="auto"/>
          </w:divBdr>
        </w:div>
        <w:div w:id="1894461041">
          <w:marLeft w:val="0"/>
          <w:marRight w:val="0"/>
          <w:marTop w:val="0"/>
          <w:marBottom w:val="0"/>
          <w:divBdr>
            <w:top w:val="none" w:sz="0" w:space="0" w:color="auto"/>
            <w:left w:val="none" w:sz="0" w:space="0" w:color="auto"/>
            <w:bottom w:val="none" w:sz="0" w:space="0" w:color="auto"/>
            <w:right w:val="none" w:sz="0" w:space="0" w:color="auto"/>
          </w:divBdr>
        </w:div>
        <w:div w:id="1046098903">
          <w:marLeft w:val="0"/>
          <w:marRight w:val="0"/>
          <w:marTop w:val="0"/>
          <w:marBottom w:val="0"/>
          <w:divBdr>
            <w:top w:val="none" w:sz="0" w:space="0" w:color="auto"/>
            <w:left w:val="none" w:sz="0" w:space="0" w:color="auto"/>
            <w:bottom w:val="none" w:sz="0" w:space="0" w:color="auto"/>
            <w:right w:val="none" w:sz="0" w:space="0" w:color="auto"/>
          </w:divBdr>
        </w:div>
        <w:div w:id="1425494635">
          <w:marLeft w:val="0"/>
          <w:marRight w:val="0"/>
          <w:marTop w:val="0"/>
          <w:marBottom w:val="0"/>
          <w:divBdr>
            <w:top w:val="none" w:sz="0" w:space="0" w:color="auto"/>
            <w:left w:val="none" w:sz="0" w:space="0" w:color="auto"/>
            <w:bottom w:val="none" w:sz="0" w:space="0" w:color="auto"/>
            <w:right w:val="none" w:sz="0" w:space="0" w:color="auto"/>
          </w:divBdr>
        </w:div>
        <w:div w:id="1887523849">
          <w:marLeft w:val="0"/>
          <w:marRight w:val="0"/>
          <w:marTop w:val="0"/>
          <w:marBottom w:val="0"/>
          <w:divBdr>
            <w:top w:val="none" w:sz="0" w:space="0" w:color="auto"/>
            <w:left w:val="none" w:sz="0" w:space="0" w:color="auto"/>
            <w:bottom w:val="none" w:sz="0" w:space="0" w:color="auto"/>
            <w:right w:val="none" w:sz="0" w:space="0" w:color="auto"/>
          </w:divBdr>
        </w:div>
        <w:div w:id="1944603643">
          <w:marLeft w:val="0"/>
          <w:marRight w:val="0"/>
          <w:marTop w:val="0"/>
          <w:marBottom w:val="0"/>
          <w:divBdr>
            <w:top w:val="none" w:sz="0" w:space="0" w:color="auto"/>
            <w:left w:val="none" w:sz="0" w:space="0" w:color="auto"/>
            <w:bottom w:val="none" w:sz="0" w:space="0" w:color="auto"/>
            <w:right w:val="none" w:sz="0" w:space="0" w:color="auto"/>
          </w:divBdr>
        </w:div>
        <w:div w:id="41949731">
          <w:marLeft w:val="0"/>
          <w:marRight w:val="0"/>
          <w:marTop w:val="0"/>
          <w:marBottom w:val="0"/>
          <w:divBdr>
            <w:top w:val="none" w:sz="0" w:space="0" w:color="auto"/>
            <w:left w:val="none" w:sz="0" w:space="0" w:color="auto"/>
            <w:bottom w:val="none" w:sz="0" w:space="0" w:color="auto"/>
            <w:right w:val="none" w:sz="0" w:space="0" w:color="auto"/>
          </w:divBdr>
        </w:div>
        <w:div w:id="837504331">
          <w:marLeft w:val="0"/>
          <w:marRight w:val="0"/>
          <w:marTop w:val="0"/>
          <w:marBottom w:val="0"/>
          <w:divBdr>
            <w:top w:val="none" w:sz="0" w:space="0" w:color="auto"/>
            <w:left w:val="none" w:sz="0" w:space="0" w:color="auto"/>
            <w:bottom w:val="none" w:sz="0" w:space="0" w:color="auto"/>
            <w:right w:val="none" w:sz="0" w:space="0" w:color="auto"/>
          </w:divBdr>
        </w:div>
        <w:div w:id="1235164627">
          <w:marLeft w:val="0"/>
          <w:marRight w:val="0"/>
          <w:marTop w:val="0"/>
          <w:marBottom w:val="0"/>
          <w:divBdr>
            <w:top w:val="none" w:sz="0" w:space="0" w:color="auto"/>
            <w:left w:val="none" w:sz="0" w:space="0" w:color="auto"/>
            <w:bottom w:val="none" w:sz="0" w:space="0" w:color="auto"/>
            <w:right w:val="none" w:sz="0" w:space="0" w:color="auto"/>
          </w:divBdr>
        </w:div>
        <w:div w:id="751316282">
          <w:marLeft w:val="0"/>
          <w:marRight w:val="0"/>
          <w:marTop w:val="0"/>
          <w:marBottom w:val="0"/>
          <w:divBdr>
            <w:top w:val="none" w:sz="0" w:space="0" w:color="auto"/>
            <w:left w:val="none" w:sz="0" w:space="0" w:color="auto"/>
            <w:bottom w:val="none" w:sz="0" w:space="0" w:color="auto"/>
            <w:right w:val="none" w:sz="0" w:space="0" w:color="auto"/>
          </w:divBdr>
        </w:div>
        <w:div w:id="265961935">
          <w:marLeft w:val="0"/>
          <w:marRight w:val="0"/>
          <w:marTop w:val="0"/>
          <w:marBottom w:val="0"/>
          <w:divBdr>
            <w:top w:val="none" w:sz="0" w:space="0" w:color="auto"/>
            <w:left w:val="none" w:sz="0" w:space="0" w:color="auto"/>
            <w:bottom w:val="none" w:sz="0" w:space="0" w:color="auto"/>
            <w:right w:val="none" w:sz="0" w:space="0" w:color="auto"/>
          </w:divBdr>
        </w:div>
        <w:div w:id="961349241">
          <w:marLeft w:val="0"/>
          <w:marRight w:val="0"/>
          <w:marTop w:val="0"/>
          <w:marBottom w:val="0"/>
          <w:divBdr>
            <w:top w:val="none" w:sz="0" w:space="0" w:color="auto"/>
            <w:left w:val="none" w:sz="0" w:space="0" w:color="auto"/>
            <w:bottom w:val="none" w:sz="0" w:space="0" w:color="auto"/>
            <w:right w:val="none" w:sz="0" w:space="0" w:color="auto"/>
          </w:divBdr>
        </w:div>
        <w:div w:id="1775513069">
          <w:marLeft w:val="0"/>
          <w:marRight w:val="0"/>
          <w:marTop w:val="0"/>
          <w:marBottom w:val="0"/>
          <w:divBdr>
            <w:top w:val="none" w:sz="0" w:space="0" w:color="auto"/>
            <w:left w:val="none" w:sz="0" w:space="0" w:color="auto"/>
            <w:bottom w:val="none" w:sz="0" w:space="0" w:color="auto"/>
            <w:right w:val="none" w:sz="0" w:space="0" w:color="auto"/>
          </w:divBdr>
        </w:div>
        <w:div w:id="2112316136">
          <w:marLeft w:val="0"/>
          <w:marRight w:val="0"/>
          <w:marTop w:val="0"/>
          <w:marBottom w:val="0"/>
          <w:divBdr>
            <w:top w:val="none" w:sz="0" w:space="0" w:color="auto"/>
            <w:left w:val="none" w:sz="0" w:space="0" w:color="auto"/>
            <w:bottom w:val="none" w:sz="0" w:space="0" w:color="auto"/>
            <w:right w:val="none" w:sz="0" w:space="0" w:color="auto"/>
          </w:divBdr>
        </w:div>
        <w:div w:id="859076">
          <w:marLeft w:val="0"/>
          <w:marRight w:val="0"/>
          <w:marTop w:val="0"/>
          <w:marBottom w:val="0"/>
          <w:divBdr>
            <w:top w:val="none" w:sz="0" w:space="0" w:color="auto"/>
            <w:left w:val="none" w:sz="0" w:space="0" w:color="auto"/>
            <w:bottom w:val="none" w:sz="0" w:space="0" w:color="auto"/>
            <w:right w:val="none" w:sz="0" w:space="0" w:color="auto"/>
          </w:divBdr>
        </w:div>
        <w:div w:id="1081870278">
          <w:marLeft w:val="0"/>
          <w:marRight w:val="0"/>
          <w:marTop w:val="0"/>
          <w:marBottom w:val="0"/>
          <w:divBdr>
            <w:top w:val="none" w:sz="0" w:space="0" w:color="auto"/>
            <w:left w:val="none" w:sz="0" w:space="0" w:color="auto"/>
            <w:bottom w:val="none" w:sz="0" w:space="0" w:color="auto"/>
            <w:right w:val="none" w:sz="0" w:space="0" w:color="auto"/>
          </w:divBdr>
        </w:div>
        <w:div w:id="1189026216">
          <w:marLeft w:val="0"/>
          <w:marRight w:val="0"/>
          <w:marTop w:val="0"/>
          <w:marBottom w:val="0"/>
          <w:divBdr>
            <w:top w:val="none" w:sz="0" w:space="0" w:color="auto"/>
            <w:left w:val="none" w:sz="0" w:space="0" w:color="auto"/>
            <w:bottom w:val="none" w:sz="0" w:space="0" w:color="auto"/>
            <w:right w:val="none" w:sz="0" w:space="0" w:color="auto"/>
          </w:divBdr>
        </w:div>
        <w:div w:id="1498620049">
          <w:marLeft w:val="0"/>
          <w:marRight w:val="0"/>
          <w:marTop w:val="0"/>
          <w:marBottom w:val="0"/>
          <w:divBdr>
            <w:top w:val="none" w:sz="0" w:space="0" w:color="auto"/>
            <w:left w:val="none" w:sz="0" w:space="0" w:color="auto"/>
            <w:bottom w:val="none" w:sz="0" w:space="0" w:color="auto"/>
            <w:right w:val="none" w:sz="0" w:space="0" w:color="auto"/>
          </w:divBdr>
        </w:div>
        <w:div w:id="2055233671">
          <w:marLeft w:val="0"/>
          <w:marRight w:val="0"/>
          <w:marTop w:val="0"/>
          <w:marBottom w:val="0"/>
          <w:divBdr>
            <w:top w:val="none" w:sz="0" w:space="0" w:color="auto"/>
            <w:left w:val="none" w:sz="0" w:space="0" w:color="auto"/>
            <w:bottom w:val="none" w:sz="0" w:space="0" w:color="auto"/>
            <w:right w:val="none" w:sz="0" w:space="0" w:color="auto"/>
          </w:divBdr>
        </w:div>
        <w:div w:id="967515717">
          <w:marLeft w:val="0"/>
          <w:marRight w:val="0"/>
          <w:marTop w:val="0"/>
          <w:marBottom w:val="0"/>
          <w:divBdr>
            <w:top w:val="none" w:sz="0" w:space="0" w:color="auto"/>
            <w:left w:val="none" w:sz="0" w:space="0" w:color="auto"/>
            <w:bottom w:val="none" w:sz="0" w:space="0" w:color="auto"/>
            <w:right w:val="none" w:sz="0" w:space="0" w:color="auto"/>
          </w:divBdr>
        </w:div>
        <w:div w:id="1319529457">
          <w:marLeft w:val="0"/>
          <w:marRight w:val="0"/>
          <w:marTop w:val="0"/>
          <w:marBottom w:val="0"/>
          <w:divBdr>
            <w:top w:val="none" w:sz="0" w:space="0" w:color="auto"/>
            <w:left w:val="none" w:sz="0" w:space="0" w:color="auto"/>
            <w:bottom w:val="none" w:sz="0" w:space="0" w:color="auto"/>
            <w:right w:val="none" w:sz="0" w:space="0" w:color="auto"/>
          </w:divBdr>
        </w:div>
        <w:div w:id="704478858">
          <w:marLeft w:val="0"/>
          <w:marRight w:val="0"/>
          <w:marTop w:val="0"/>
          <w:marBottom w:val="0"/>
          <w:divBdr>
            <w:top w:val="none" w:sz="0" w:space="0" w:color="auto"/>
            <w:left w:val="none" w:sz="0" w:space="0" w:color="auto"/>
            <w:bottom w:val="none" w:sz="0" w:space="0" w:color="auto"/>
            <w:right w:val="none" w:sz="0" w:space="0" w:color="auto"/>
          </w:divBdr>
        </w:div>
        <w:div w:id="529728863">
          <w:marLeft w:val="0"/>
          <w:marRight w:val="0"/>
          <w:marTop w:val="0"/>
          <w:marBottom w:val="0"/>
          <w:divBdr>
            <w:top w:val="none" w:sz="0" w:space="0" w:color="auto"/>
            <w:left w:val="none" w:sz="0" w:space="0" w:color="auto"/>
            <w:bottom w:val="none" w:sz="0" w:space="0" w:color="auto"/>
            <w:right w:val="none" w:sz="0" w:space="0" w:color="auto"/>
          </w:divBdr>
        </w:div>
        <w:div w:id="697312772">
          <w:marLeft w:val="0"/>
          <w:marRight w:val="0"/>
          <w:marTop w:val="0"/>
          <w:marBottom w:val="0"/>
          <w:divBdr>
            <w:top w:val="none" w:sz="0" w:space="0" w:color="auto"/>
            <w:left w:val="none" w:sz="0" w:space="0" w:color="auto"/>
            <w:bottom w:val="none" w:sz="0" w:space="0" w:color="auto"/>
            <w:right w:val="none" w:sz="0" w:space="0" w:color="auto"/>
          </w:divBdr>
        </w:div>
        <w:div w:id="1924873430">
          <w:marLeft w:val="0"/>
          <w:marRight w:val="0"/>
          <w:marTop w:val="0"/>
          <w:marBottom w:val="0"/>
          <w:divBdr>
            <w:top w:val="none" w:sz="0" w:space="0" w:color="auto"/>
            <w:left w:val="none" w:sz="0" w:space="0" w:color="auto"/>
            <w:bottom w:val="none" w:sz="0" w:space="0" w:color="auto"/>
            <w:right w:val="none" w:sz="0" w:space="0" w:color="auto"/>
          </w:divBdr>
        </w:div>
        <w:div w:id="81221434">
          <w:marLeft w:val="0"/>
          <w:marRight w:val="0"/>
          <w:marTop w:val="0"/>
          <w:marBottom w:val="0"/>
          <w:divBdr>
            <w:top w:val="none" w:sz="0" w:space="0" w:color="auto"/>
            <w:left w:val="none" w:sz="0" w:space="0" w:color="auto"/>
            <w:bottom w:val="none" w:sz="0" w:space="0" w:color="auto"/>
            <w:right w:val="none" w:sz="0" w:space="0" w:color="auto"/>
          </w:divBdr>
        </w:div>
        <w:div w:id="1678732558">
          <w:marLeft w:val="0"/>
          <w:marRight w:val="0"/>
          <w:marTop w:val="0"/>
          <w:marBottom w:val="0"/>
          <w:divBdr>
            <w:top w:val="none" w:sz="0" w:space="0" w:color="auto"/>
            <w:left w:val="none" w:sz="0" w:space="0" w:color="auto"/>
            <w:bottom w:val="none" w:sz="0" w:space="0" w:color="auto"/>
            <w:right w:val="none" w:sz="0" w:space="0" w:color="auto"/>
          </w:divBdr>
        </w:div>
        <w:div w:id="1763068673">
          <w:marLeft w:val="0"/>
          <w:marRight w:val="0"/>
          <w:marTop w:val="0"/>
          <w:marBottom w:val="0"/>
          <w:divBdr>
            <w:top w:val="none" w:sz="0" w:space="0" w:color="auto"/>
            <w:left w:val="none" w:sz="0" w:space="0" w:color="auto"/>
            <w:bottom w:val="none" w:sz="0" w:space="0" w:color="auto"/>
            <w:right w:val="none" w:sz="0" w:space="0" w:color="auto"/>
          </w:divBdr>
        </w:div>
        <w:div w:id="2015376414">
          <w:marLeft w:val="0"/>
          <w:marRight w:val="0"/>
          <w:marTop w:val="0"/>
          <w:marBottom w:val="0"/>
          <w:divBdr>
            <w:top w:val="none" w:sz="0" w:space="0" w:color="auto"/>
            <w:left w:val="none" w:sz="0" w:space="0" w:color="auto"/>
            <w:bottom w:val="none" w:sz="0" w:space="0" w:color="auto"/>
            <w:right w:val="none" w:sz="0" w:space="0" w:color="auto"/>
          </w:divBdr>
        </w:div>
        <w:div w:id="220137038">
          <w:marLeft w:val="0"/>
          <w:marRight w:val="0"/>
          <w:marTop w:val="0"/>
          <w:marBottom w:val="0"/>
          <w:divBdr>
            <w:top w:val="none" w:sz="0" w:space="0" w:color="auto"/>
            <w:left w:val="none" w:sz="0" w:space="0" w:color="auto"/>
            <w:bottom w:val="none" w:sz="0" w:space="0" w:color="auto"/>
            <w:right w:val="none" w:sz="0" w:space="0" w:color="auto"/>
          </w:divBdr>
        </w:div>
        <w:div w:id="1722753700">
          <w:marLeft w:val="0"/>
          <w:marRight w:val="0"/>
          <w:marTop w:val="0"/>
          <w:marBottom w:val="0"/>
          <w:divBdr>
            <w:top w:val="none" w:sz="0" w:space="0" w:color="auto"/>
            <w:left w:val="none" w:sz="0" w:space="0" w:color="auto"/>
            <w:bottom w:val="none" w:sz="0" w:space="0" w:color="auto"/>
            <w:right w:val="none" w:sz="0" w:space="0" w:color="auto"/>
          </w:divBdr>
        </w:div>
        <w:div w:id="14969669">
          <w:marLeft w:val="0"/>
          <w:marRight w:val="0"/>
          <w:marTop w:val="0"/>
          <w:marBottom w:val="0"/>
          <w:divBdr>
            <w:top w:val="none" w:sz="0" w:space="0" w:color="auto"/>
            <w:left w:val="none" w:sz="0" w:space="0" w:color="auto"/>
            <w:bottom w:val="none" w:sz="0" w:space="0" w:color="auto"/>
            <w:right w:val="none" w:sz="0" w:space="0" w:color="auto"/>
          </w:divBdr>
        </w:div>
        <w:div w:id="1281955968">
          <w:marLeft w:val="0"/>
          <w:marRight w:val="0"/>
          <w:marTop w:val="0"/>
          <w:marBottom w:val="0"/>
          <w:divBdr>
            <w:top w:val="none" w:sz="0" w:space="0" w:color="auto"/>
            <w:left w:val="none" w:sz="0" w:space="0" w:color="auto"/>
            <w:bottom w:val="none" w:sz="0" w:space="0" w:color="auto"/>
            <w:right w:val="none" w:sz="0" w:space="0" w:color="auto"/>
          </w:divBdr>
        </w:div>
        <w:div w:id="1725715241">
          <w:marLeft w:val="0"/>
          <w:marRight w:val="0"/>
          <w:marTop w:val="0"/>
          <w:marBottom w:val="0"/>
          <w:divBdr>
            <w:top w:val="none" w:sz="0" w:space="0" w:color="auto"/>
            <w:left w:val="none" w:sz="0" w:space="0" w:color="auto"/>
            <w:bottom w:val="none" w:sz="0" w:space="0" w:color="auto"/>
            <w:right w:val="none" w:sz="0" w:space="0" w:color="auto"/>
          </w:divBdr>
        </w:div>
        <w:div w:id="2020428630">
          <w:marLeft w:val="0"/>
          <w:marRight w:val="0"/>
          <w:marTop w:val="0"/>
          <w:marBottom w:val="0"/>
          <w:divBdr>
            <w:top w:val="none" w:sz="0" w:space="0" w:color="auto"/>
            <w:left w:val="none" w:sz="0" w:space="0" w:color="auto"/>
            <w:bottom w:val="none" w:sz="0" w:space="0" w:color="auto"/>
            <w:right w:val="none" w:sz="0" w:space="0" w:color="auto"/>
          </w:divBdr>
        </w:div>
        <w:div w:id="969435266">
          <w:marLeft w:val="0"/>
          <w:marRight w:val="0"/>
          <w:marTop w:val="0"/>
          <w:marBottom w:val="0"/>
          <w:divBdr>
            <w:top w:val="none" w:sz="0" w:space="0" w:color="auto"/>
            <w:left w:val="none" w:sz="0" w:space="0" w:color="auto"/>
            <w:bottom w:val="none" w:sz="0" w:space="0" w:color="auto"/>
            <w:right w:val="none" w:sz="0" w:space="0" w:color="auto"/>
          </w:divBdr>
        </w:div>
        <w:div w:id="1968972716">
          <w:marLeft w:val="0"/>
          <w:marRight w:val="0"/>
          <w:marTop w:val="0"/>
          <w:marBottom w:val="0"/>
          <w:divBdr>
            <w:top w:val="none" w:sz="0" w:space="0" w:color="auto"/>
            <w:left w:val="none" w:sz="0" w:space="0" w:color="auto"/>
            <w:bottom w:val="none" w:sz="0" w:space="0" w:color="auto"/>
            <w:right w:val="none" w:sz="0" w:space="0" w:color="auto"/>
          </w:divBdr>
        </w:div>
        <w:div w:id="30769069">
          <w:marLeft w:val="0"/>
          <w:marRight w:val="0"/>
          <w:marTop w:val="0"/>
          <w:marBottom w:val="0"/>
          <w:divBdr>
            <w:top w:val="none" w:sz="0" w:space="0" w:color="auto"/>
            <w:left w:val="none" w:sz="0" w:space="0" w:color="auto"/>
            <w:bottom w:val="none" w:sz="0" w:space="0" w:color="auto"/>
            <w:right w:val="none" w:sz="0" w:space="0" w:color="auto"/>
          </w:divBdr>
        </w:div>
        <w:div w:id="1251740010">
          <w:marLeft w:val="0"/>
          <w:marRight w:val="0"/>
          <w:marTop w:val="0"/>
          <w:marBottom w:val="0"/>
          <w:divBdr>
            <w:top w:val="none" w:sz="0" w:space="0" w:color="auto"/>
            <w:left w:val="none" w:sz="0" w:space="0" w:color="auto"/>
            <w:bottom w:val="none" w:sz="0" w:space="0" w:color="auto"/>
            <w:right w:val="none" w:sz="0" w:space="0" w:color="auto"/>
          </w:divBdr>
        </w:div>
        <w:div w:id="1024668684">
          <w:marLeft w:val="0"/>
          <w:marRight w:val="0"/>
          <w:marTop w:val="0"/>
          <w:marBottom w:val="0"/>
          <w:divBdr>
            <w:top w:val="none" w:sz="0" w:space="0" w:color="auto"/>
            <w:left w:val="none" w:sz="0" w:space="0" w:color="auto"/>
            <w:bottom w:val="none" w:sz="0" w:space="0" w:color="auto"/>
            <w:right w:val="none" w:sz="0" w:space="0" w:color="auto"/>
          </w:divBdr>
        </w:div>
        <w:div w:id="940993299">
          <w:marLeft w:val="0"/>
          <w:marRight w:val="0"/>
          <w:marTop w:val="0"/>
          <w:marBottom w:val="0"/>
          <w:divBdr>
            <w:top w:val="none" w:sz="0" w:space="0" w:color="auto"/>
            <w:left w:val="none" w:sz="0" w:space="0" w:color="auto"/>
            <w:bottom w:val="none" w:sz="0" w:space="0" w:color="auto"/>
            <w:right w:val="none" w:sz="0" w:space="0" w:color="auto"/>
          </w:divBdr>
        </w:div>
        <w:div w:id="1717116641">
          <w:marLeft w:val="0"/>
          <w:marRight w:val="0"/>
          <w:marTop w:val="0"/>
          <w:marBottom w:val="0"/>
          <w:divBdr>
            <w:top w:val="none" w:sz="0" w:space="0" w:color="auto"/>
            <w:left w:val="none" w:sz="0" w:space="0" w:color="auto"/>
            <w:bottom w:val="none" w:sz="0" w:space="0" w:color="auto"/>
            <w:right w:val="none" w:sz="0" w:space="0" w:color="auto"/>
          </w:divBdr>
        </w:div>
        <w:div w:id="794838062">
          <w:marLeft w:val="0"/>
          <w:marRight w:val="0"/>
          <w:marTop w:val="0"/>
          <w:marBottom w:val="0"/>
          <w:divBdr>
            <w:top w:val="none" w:sz="0" w:space="0" w:color="auto"/>
            <w:left w:val="none" w:sz="0" w:space="0" w:color="auto"/>
            <w:bottom w:val="none" w:sz="0" w:space="0" w:color="auto"/>
            <w:right w:val="none" w:sz="0" w:space="0" w:color="auto"/>
          </w:divBdr>
        </w:div>
        <w:div w:id="598559356">
          <w:marLeft w:val="0"/>
          <w:marRight w:val="0"/>
          <w:marTop w:val="0"/>
          <w:marBottom w:val="0"/>
          <w:divBdr>
            <w:top w:val="none" w:sz="0" w:space="0" w:color="auto"/>
            <w:left w:val="none" w:sz="0" w:space="0" w:color="auto"/>
            <w:bottom w:val="none" w:sz="0" w:space="0" w:color="auto"/>
            <w:right w:val="none" w:sz="0" w:space="0" w:color="auto"/>
          </w:divBdr>
        </w:div>
        <w:div w:id="377822934">
          <w:marLeft w:val="0"/>
          <w:marRight w:val="0"/>
          <w:marTop w:val="0"/>
          <w:marBottom w:val="0"/>
          <w:divBdr>
            <w:top w:val="none" w:sz="0" w:space="0" w:color="auto"/>
            <w:left w:val="none" w:sz="0" w:space="0" w:color="auto"/>
            <w:bottom w:val="none" w:sz="0" w:space="0" w:color="auto"/>
            <w:right w:val="none" w:sz="0" w:space="0" w:color="auto"/>
          </w:divBdr>
        </w:div>
        <w:div w:id="222178135">
          <w:marLeft w:val="0"/>
          <w:marRight w:val="0"/>
          <w:marTop w:val="0"/>
          <w:marBottom w:val="0"/>
          <w:divBdr>
            <w:top w:val="none" w:sz="0" w:space="0" w:color="auto"/>
            <w:left w:val="none" w:sz="0" w:space="0" w:color="auto"/>
            <w:bottom w:val="none" w:sz="0" w:space="0" w:color="auto"/>
            <w:right w:val="none" w:sz="0" w:space="0" w:color="auto"/>
          </w:divBdr>
        </w:div>
        <w:div w:id="847329747">
          <w:marLeft w:val="0"/>
          <w:marRight w:val="0"/>
          <w:marTop w:val="0"/>
          <w:marBottom w:val="0"/>
          <w:divBdr>
            <w:top w:val="none" w:sz="0" w:space="0" w:color="auto"/>
            <w:left w:val="none" w:sz="0" w:space="0" w:color="auto"/>
            <w:bottom w:val="none" w:sz="0" w:space="0" w:color="auto"/>
            <w:right w:val="none" w:sz="0" w:space="0" w:color="auto"/>
          </w:divBdr>
        </w:div>
        <w:div w:id="1630475669">
          <w:marLeft w:val="0"/>
          <w:marRight w:val="0"/>
          <w:marTop w:val="0"/>
          <w:marBottom w:val="0"/>
          <w:divBdr>
            <w:top w:val="none" w:sz="0" w:space="0" w:color="auto"/>
            <w:left w:val="none" w:sz="0" w:space="0" w:color="auto"/>
            <w:bottom w:val="none" w:sz="0" w:space="0" w:color="auto"/>
            <w:right w:val="none" w:sz="0" w:space="0" w:color="auto"/>
          </w:divBdr>
        </w:div>
        <w:div w:id="2024744376">
          <w:marLeft w:val="0"/>
          <w:marRight w:val="0"/>
          <w:marTop w:val="0"/>
          <w:marBottom w:val="0"/>
          <w:divBdr>
            <w:top w:val="none" w:sz="0" w:space="0" w:color="auto"/>
            <w:left w:val="none" w:sz="0" w:space="0" w:color="auto"/>
            <w:bottom w:val="none" w:sz="0" w:space="0" w:color="auto"/>
            <w:right w:val="none" w:sz="0" w:space="0" w:color="auto"/>
          </w:divBdr>
        </w:div>
        <w:div w:id="538278420">
          <w:marLeft w:val="0"/>
          <w:marRight w:val="0"/>
          <w:marTop w:val="0"/>
          <w:marBottom w:val="0"/>
          <w:divBdr>
            <w:top w:val="none" w:sz="0" w:space="0" w:color="auto"/>
            <w:left w:val="none" w:sz="0" w:space="0" w:color="auto"/>
            <w:bottom w:val="none" w:sz="0" w:space="0" w:color="auto"/>
            <w:right w:val="none" w:sz="0" w:space="0" w:color="auto"/>
          </w:divBdr>
        </w:div>
        <w:div w:id="2827903">
          <w:marLeft w:val="0"/>
          <w:marRight w:val="0"/>
          <w:marTop w:val="0"/>
          <w:marBottom w:val="0"/>
          <w:divBdr>
            <w:top w:val="none" w:sz="0" w:space="0" w:color="auto"/>
            <w:left w:val="none" w:sz="0" w:space="0" w:color="auto"/>
            <w:bottom w:val="none" w:sz="0" w:space="0" w:color="auto"/>
            <w:right w:val="none" w:sz="0" w:space="0" w:color="auto"/>
          </w:divBdr>
        </w:div>
        <w:div w:id="1540583370">
          <w:marLeft w:val="0"/>
          <w:marRight w:val="0"/>
          <w:marTop w:val="0"/>
          <w:marBottom w:val="0"/>
          <w:divBdr>
            <w:top w:val="none" w:sz="0" w:space="0" w:color="auto"/>
            <w:left w:val="none" w:sz="0" w:space="0" w:color="auto"/>
            <w:bottom w:val="none" w:sz="0" w:space="0" w:color="auto"/>
            <w:right w:val="none" w:sz="0" w:space="0" w:color="auto"/>
          </w:divBdr>
        </w:div>
        <w:div w:id="865410648">
          <w:marLeft w:val="0"/>
          <w:marRight w:val="0"/>
          <w:marTop w:val="0"/>
          <w:marBottom w:val="0"/>
          <w:divBdr>
            <w:top w:val="none" w:sz="0" w:space="0" w:color="auto"/>
            <w:left w:val="none" w:sz="0" w:space="0" w:color="auto"/>
            <w:bottom w:val="none" w:sz="0" w:space="0" w:color="auto"/>
            <w:right w:val="none" w:sz="0" w:space="0" w:color="auto"/>
          </w:divBdr>
        </w:div>
        <w:div w:id="560486715">
          <w:marLeft w:val="0"/>
          <w:marRight w:val="0"/>
          <w:marTop w:val="0"/>
          <w:marBottom w:val="0"/>
          <w:divBdr>
            <w:top w:val="none" w:sz="0" w:space="0" w:color="auto"/>
            <w:left w:val="none" w:sz="0" w:space="0" w:color="auto"/>
            <w:bottom w:val="none" w:sz="0" w:space="0" w:color="auto"/>
            <w:right w:val="none" w:sz="0" w:space="0" w:color="auto"/>
          </w:divBdr>
        </w:div>
        <w:div w:id="1578051677">
          <w:marLeft w:val="0"/>
          <w:marRight w:val="0"/>
          <w:marTop w:val="0"/>
          <w:marBottom w:val="0"/>
          <w:divBdr>
            <w:top w:val="none" w:sz="0" w:space="0" w:color="auto"/>
            <w:left w:val="none" w:sz="0" w:space="0" w:color="auto"/>
            <w:bottom w:val="none" w:sz="0" w:space="0" w:color="auto"/>
            <w:right w:val="none" w:sz="0" w:space="0" w:color="auto"/>
          </w:divBdr>
        </w:div>
        <w:div w:id="423766223">
          <w:marLeft w:val="0"/>
          <w:marRight w:val="0"/>
          <w:marTop w:val="0"/>
          <w:marBottom w:val="0"/>
          <w:divBdr>
            <w:top w:val="none" w:sz="0" w:space="0" w:color="auto"/>
            <w:left w:val="none" w:sz="0" w:space="0" w:color="auto"/>
            <w:bottom w:val="none" w:sz="0" w:space="0" w:color="auto"/>
            <w:right w:val="none" w:sz="0" w:space="0" w:color="auto"/>
          </w:divBdr>
        </w:div>
        <w:div w:id="525095862">
          <w:marLeft w:val="0"/>
          <w:marRight w:val="0"/>
          <w:marTop w:val="0"/>
          <w:marBottom w:val="0"/>
          <w:divBdr>
            <w:top w:val="none" w:sz="0" w:space="0" w:color="auto"/>
            <w:left w:val="none" w:sz="0" w:space="0" w:color="auto"/>
            <w:bottom w:val="none" w:sz="0" w:space="0" w:color="auto"/>
            <w:right w:val="none" w:sz="0" w:space="0" w:color="auto"/>
          </w:divBdr>
        </w:div>
        <w:div w:id="238029191">
          <w:marLeft w:val="0"/>
          <w:marRight w:val="0"/>
          <w:marTop w:val="0"/>
          <w:marBottom w:val="0"/>
          <w:divBdr>
            <w:top w:val="none" w:sz="0" w:space="0" w:color="auto"/>
            <w:left w:val="none" w:sz="0" w:space="0" w:color="auto"/>
            <w:bottom w:val="none" w:sz="0" w:space="0" w:color="auto"/>
            <w:right w:val="none" w:sz="0" w:space="0" w:color="auto"/>
          </w:divBdr>
        </w:div>
        <w:div w:id="2101755682">
          <w:marLeft w:val="0"/>
          <w:marRight w:val="0"/>
          <w:marTop w:val="0"/>
          <w:marBottom w:val="0"/>
          <w:divBdr>
            <w:top w:val="none" w:sz="0" w:space="0" w:color="auto"/>
            <w:left w:val="none" w:sz="0" w:space="0" w:color="auto"/>
            <w:bottom w:val="none" w:sz="0" w:space="0" w:color="auto"/>
            <w:right w:val="none" w:sz="0" w:space="0" w:color="auto"/>
          </w:divBdr>
        </w:div>
        <w:div w:id="351609174">
          <w:marLeft w:val="0"/>
          <w:marRight w:val="0"/>
          <w:marTop w:val="0"/>
          <w:marBottom w:val="0"/>
          <w:divBdr>
            <w:top w:val="none" w:sz="0" w:space="0" w:color="auto"/>
            <w:left w:val="none" w:sz="0" w:space="0" w:color="auto"/>
            <w:bottom w:val="none" w:sz="0" w:space="0" w:color="auto"/>
            <w:right w:val="none" w:sz="0" w:space="0" w:color="auto"/>
          </w:divBdr>
        </w:div>
        <w:div w:id="64884914">
          <w:marLeft w:val="0"/>
          <w:marRight w:val="0"/>
          <w:marTop w:val="0"/>
          <w:marBottom w:val="0"/>
          <w:divBdr>
            <w:top w:val="none" w:sz="0" w:space="0" w:color="auto"/>
            <w:left w:val="none" w:sz="0" w:space="0" w:color="auto"/>
            <w:bottom w:val="none" w:sz="0" w:space="0" w:color="auto"/>
            <w:right w:val="none" w:sz="0" w:space="0" w:color="auto"/>
          </w:divBdr>
        </w:div>
        <w:div w:id="1987738191">
          <w:marLeft w:val="0"/>
          <w:marRight w:val="0"/>
          <w:marTop w:val="0"/>
          <w:marBottom w:val="0"/>
          <w:divBdr>
            <w:top w:val="none" w:sz="0" w:space="0" w:color="auto"/>
            <w:left w:val="none" w:sz="0" w:space="0" w:color="auto"/>
            <w:bottom w:val="none" w:sz="0" w:space="0" w:color="auto"/>
            <w:right w:val="none" w:sz="0" w:space="0" w:color="auto"/>
          </w:divBdr>
        </w:div>
        <w:div w:id="1487551090">
          <w:marLeft w:val="0"/>
          <w:marRight w:val="0"/>
          <w:marTop w:val="0"/>
          <w:marBottom w:val="0"/>
          <w:divBdr>
            <w:top w:val="none" w:sz="0" w:space="0" w:color="auto"/>
            <w:left w:val="none" w:sz="0" w:space="0" w:color="auto"/>
            <w:bottom w:val="none" w:sz="0" w:space="0" w:color="auto"/>
            <w:right w:val="none" w:sz="0" w:space="0" w:color="auto"/>
          </w:divBdr>
        </w:div>
        <w:div w:id="1167206089">
          <w:marLeft w:val="0"/>
          <w:marRight w:val="0"/>
          <w:marTop w:val="0"/>
          <w:marBottom w:val="0"/>
          <w:divBdr>
            <w:top w:val="none" w:sz="0" w:space="0" w:color="auto"/>
            <w:left w:val="none" w:sz="0" w:space="0" w:color="auto"/>
            <w:bottom w:val="none" w:sz="0" w:space="0" w:color="auto"/>
            <w:right w:val="none" w:sz="0" w:space="0" w:color="auto"/>
          </w:divBdr>
        </w:div>
        <w:div w:id="81032968">
          <w:marLeft w:val="0"/>
          <w:marRight w:val="0"/>
          <w:marTop w:val="0"/>
          <w:marBottom w:val="0"/>
          <w:divBdr>
            <w:top w:val="none" w:sz="0" w:space="0" w:color="auto"/>
            <w:left w:val="none" w:sz="0" w:space="0" w:color="auto"/>
            <w:bottom w:val="none" w:sz="0" w:space="0" w:color="auto"/>
            <w:right w:val="none" w:sz="0" w:space="0" w:color="auto"/>
          </w:divBdr>
        </w:div>
        <w:div w:id="144398828">
          <w:marLeft w:val="0"/>
          <w:marRight w:val="0"/>
          <w:marTop w:val="0"/>
          <w:marBottom w:val="0"/>
          <w:divBdr>
            <w:top w:val="none" w:sz="0" w:space="0" w:color="auto"/>
            <w:left w:val="none" w:sz="0" w:space="0" w:color="auto"/>
            <w:bottom w:val="none" w:sz="0" w:space="0" w:color="auto"/>
            <w:right w:val="none" w:sz="0" w:space="0" w:color="auto"/>
          </w:divBdr>
        </w:div>
        <w:div w:id="1171725673">
          <w:marLeft w:val="0"/>
          <w:marRight w:val="0"/>
          <w:marTop w:val="0"/>
          <w:marBottom w:val="0"/>
          <w:divBdr>
            <w:top w:val="none" w:sz="0" w:space="0" w:color="auto"/>
            <w:left w:val="none" w:sz="0" w:space="0" w:color="auto"/>
            <w:bottom w:val="none" w:sz="0" w:space="0" w:color="auto"/>
            <w:right w:val="none" w:sz="0" w:space="0" w:color="auto"/>
          </w:divBdr>
        </w:div>
        <w:div w:id="1186863331">
          <w:marLeft w:val="0"/>
          <w:marRight w:val="0"/>
          <w:marTop w:val="0"/>
          <w:marBottom w:val="0"/>
          <w:divBdr>
            <w:top w:val="none" w:sz="0" w:space="0" w:color="auto"/>
            <w:left w:val="none" w:sz="0" w:space="0" w:color="auto"/>
            <w:bottom w:val="none" w:sz="0" w:space="0" w:color="auto"/>
            <w:right w:val="none" w:sz="0" w:space="0" w:color="auto"/>
          </w:divBdr>
        </w:div>
        <w:div w:id="1176727877">
          <w:marLeft w:val="0"/>
          <w:marRight w:val="0"/>
          <w:marTop w:val="0"/>
          <w:marBottom w:val="0"/>
          <w:divBdr>
            <w:top w:val="none" w:sz="0" w:space="0" w:color="auto"/>
            <w:left w:val="none" w:sz="0" w:space="0" w:color="auto"/>
            <w:bottom w:val="none" w:sz="0" w:space="0" w:color="auto"/>
            <w:right w:val="none" w:sz="0" w:space="0" w:color="auto"/>
          </w:divBdr>
        </w:div>
        <w:div w:id="515269529">
          <w:marLeft w:val="0"/>
          <w:marRight w:val="0"/>
          <w:marTop w:val="0"/>
          <w:marBottom w:val="0"/>
          <w:divBdr>
            <w:top w:val="none" w:sz="0" w:space="0" w:color="auto"/>
            <w:left w:val="none" w:sz="0" w:space="0" w:color="auto"/>
            <w:bottom w:val="none" w:sz="0" w:space="0" w:color="auto"/>
            <w:right w:val="none" w:sz="0" w:space="0" w:color="auto"/>
          </w:divBdr>
        </w:div>
        <w:div w:id="224679949">
          <w:marLeft w:val="0"/>
          <w:marRight w:val="0"/>
          <w:marTop w:val="0"/>
          <w:marBottom w:val="0"/>
          <w:divBdr>
            <w:top w:val="none" w:sz="0" w:space="0" w:color="auto"/>
            <w:left w:val="none" w:sz="0" w:space="0" w:color="auto"/>
            <w:bottom w:val="none" w:sz="0" w:space="0" w:color="auto"/>
            <w:right w:val="none" w:sz="0" w:space="0" w:color="auto"/>
          </w:divBdr>
        </w:div>
        <w:div w:id="56441212">
          <w:marLeft w:val="0"/>
          <w:marRight w:val="0"/>
          <w:marTop w:val="0"/>
          <w:marBottom w:val="0"/>
          <w:divBdr>
            <w:top w:val="none" w:sz="0" w:space="0" w:color="auto"/>
            <w:left w:val="none" w:sz="0" w:space="0" w:color="auto"/>
            <w:bottom w:val="none" w:sz="0" w:space="0" w:color="auto"/>
            <w:right w:val="none" w:sz="0" w:space="0" w:color="auto"/>
          </w:divBdr>
        </w:div>
        <w:div w:id="1607926574">
          <w:marLeft w:val="0"/>
          <w:marRight w:val="0"/>
          <w:marTop w:val="0"/>
          <w:marBottom w:val="0"/>
          <w:divBdr>
            <w:top w:val="none" w:sz="0" w:space="0" w:color="auto"/>
            <w:left w:val="none" w:sz="0" w:space="0" w:color="auto"/>
            <w:bottom w:val="none" w:sz="0" w:space="0" w:color="auto"/>
            <w:right w:val="none" w:sz="0" w:space="0" w:color="auto"/>
          </w:divBdr>
        </w:div>
        <w:div w:id="318769693">
          <w:marLeft w:val="0"/>
          <w:marRight w:val="0"/>
          <w:marTop w:val="0"/>
          <w:marBottom w:val="0"/>
          <w:divBdr>
            <w:top w:val="none" w:sz="0" w:space="0" w:color="auto"/>
            <w:left w:val="none" w:sz="0" w:space="0" w:color="auto"/>
            <w:bottom w:val="none" w:sz="0" w:space="0" w:color="auto"/>
            <w:right w:val="none" w:sz="0" w:space="0" w:color="auto"/>
          </w:divBdr>
        </w:div>
        <w:div w:id="2032490010">
          <w:marLeft w:val="0"/>
          <w:marRight w:val="0"/>
          <w:marTop w:val="0"/>
          <w:marBottom w:val="0"/>
          <w:divBdr>
            <w:top w:val="none" w:sz="0" w:space="0" w:color="auto"/>
            <w:left w:val="none" w:sz="0" w:space="0" w:color="auto"/>
            <w:bottom w:val="none" w:sz="0" w:space="0" w:color="auto"/>
            <w:right w:val="none" w:sz="0" w:space="0" w:color="auto"/>
          </w:divBdr>
        </w:div>
        <w:div w:id="1175806217">
          <w:marLeft w:val="0"/>
          <w:marRight w:val="0"/>
          <w:marTop w:val="0"/>
          <w:marBottom w:val="0"/>
          <w:divBdr>
            <w:top w:val="none" w:sz="0" w:space="0" w:color="auto"/>
            <w:left w:val="none" w:sz="0" w:space="0" w:color="auto"/>
            <w:bottom w:val="none" w:sz="0" w:space="0" w:color="auto"/>
            <w:right w:val="none" w:sz="0" w:space="0" w:color="auto"/>
          </w:divBdr>
        </w:div>
        <w:div w:id="1126310554">
          <w:marLeft w:val="0"/>
          <w:marRight w:val="0"/>
          <w:marTop w:val="0"/>
          <w:marBottom w:val="0"/>
          <w:divBdr>
            <w:top w:val="none" w:sz="0" w:space="0" w:color="auto"/>
            <w:left w:val="none" w:sz="0" w:space="0" w:color="auto"/>
            <w:bottom w:val="none" w:sz="0" w:space="0" w:color="auto"/>
            <w:right w:val="none" w:sz="0" w:space="0" w:color="auto"/>
          </w:divBdr>
        </w:div>
        <w:div w:id="2128087178">
          <w:marLeft w:val="0"/>
          <w:marRight w:val="0"/>
          <w:marTop w:val="0"/>
          <w:marBottom w:val="0"/>
          <w:divBdr>
            <w:top w:val="none" w:sz="0" w:space="0" w:color="auto"/>
            <w:left w:val="none" w:sz="0" w:space="0" w:color="auto"/>
            <w:bottom w:val="none" w:sz="0" w:space="0" w:color="auto"/>
            <w:right w:val="none" w:sz="0" w:space="0" w:color="auto"/>
          </w:divBdr>
        </w:div>
        <w:div w:id="625283798">
          <w:marLeft w:val="0"/>
          <w:marRight w:val="0"/>
          <w:marTop w:val="0"/>
          <w:marBottom w:val="0"/>
          <w:divBdr>
            <w:top w:val="none" w:sz="0" w:space="0" w:color="auto"/>
            <w:left w:val="none" w:sz="0" w:space="0" w:color="auto"/>
            <w:bottom w:val="none" w:sz="0" w:space="0" w:color="auto"/>
            <w:right w:val="none" w:sz="0" w:space="0" w:color="auto"/>
          </w:divBdr>
        </w:div>
        <w:div w:id="759449490">
          <w:marLeft w:val="0"/>
          <w:marRight w:val="0"/>
          <w:marTop w:val="0"/>
          <w:marBottom w:val="0"/>
          <w:divBdr>
            <w:top w:val="none" w:sz="0" w:space="0" w:color="auto"/>
            <w:left w:val="none" w:sz="0" w:space="0" w:color="auto"/>
            <w:bottom w:val="none" w:sz="0" w:space="0" w:color="auto"/>
            <w:right w:val="none" w:sz="0" w:space="0" w:color="auto"/>
          </w:divBdr>
        </w:div>
        <w:div w:id="1513763113">
          <w:marLeft w:val="0"/>
          <w:marRight w:val="0"/>
          <w:marTop w:val="0"/>
          <w:marBottom w:val="0"/>
          <w:divBdr>
            <w:top w:val="none" w:sz="0" w:space="0" w:color="auto"/>
            <w:left w:val="none" w:sz="0" w:space="0" w:color="auto"/>
            <w:bottom w:val="none" w:sz="0" w:space="0" w:color="auto"/>
            <w:right w:val="none" w:sz="0" w:space="0" w:color="auto"/>
          </w:divBdr>
        </w:div>
        <w:div w:id="323704375">
          <w:marLeft w:val="0"/>
          <w:marRight w:val="0"/>
          <w:marTop w:val="0"/>
          <w:marBottom w:val="0"/>
          <w:divBdr>
            <w:top w:val="none" w:sz="0" w:space="0" w:color="auto"/>
            <w:left w:val="none" w:sz="0" w:space="0" w:color="auto"/>
            <w:bottom w:val="none" w:sz="0" w:space="0" w:color="auto"/>
            <w:right w:val="none" w:sz="0" w:space="0" w:color="auto"/>
          </w:divBdr>
        </w:div>
        <w:div w:id="443889872">
          <w:marLeft w:val="0"/>
          <w:marRight w:val="0"/>
          <w:marTop w:val="0"/>
          <w:marBottom w:val="0"/>
          <w:divBdr>
            <w:top w:val="none" w:sz="0" w:space="0" w:color="auto"/>
            <w:left w:val="none" w:sz="0" w:space="0" w:color="auto"/>
            <w:bottom w:val="none" w:sz="0" w:space="0" w:color="auto"/>
            <w:right w:val="none" w:sz="0" w:space="0" w:color="auto"/>
          </w:divBdr>
        </w:div>
        <w:div w:id="725106304">
          <w:marLeft w:val="0"/>
          <w:marRight w:val="0"/>
          <w:marTop w:val="0"/>
          <w:marBottom w:val="0"/>
          <w:divBdr>
            <w:top w:val="none" w:sz="0" w:space="0" w:color="auto"/>
            <w:left w:val="none" w:sz="0" w:space="0" w:color="auto"/>
            <w:bottom w:val="none" w:sz="0" w:space="0" w:color="auto"/>
            <w:right w:val="none" w:sz="0" w:space="0" w:color="auto"/>
          </w:divBdr>
        </w:div>
        <w:div w:id="1419248939">
          <w:marLeft w:val="0"/>
          <w:marRight w:val="0"/>
          <w:marTop w:val="0"/>
          <w:marBottom w:val="0"/>
          <w:divBdr>
            <w:top w:val="none" w:sz="0" w:space="0" w:color="auto"/>
            <w:left w:val="none" w:sz="0" w:space="0" w:color="auto"/>
            <w:bottom w:val="none" w:sz="0" w:space="0" w:color="auto"/>
            <w:right w:val="none" w:sz="0" w:space="0" w:color="auto"/>
          </w:divBdr>
        </w:div>
        <w:div w:id="1225797079">
          <w:marLeft w:val="0"/>
          <w:marRight w:val="0"/>
          <w:marTop w:val="0"/>
          <w:marBottom w:val="0"/>
          <w:divBdr>
            <w:top w:val="none" w:sz="0" w:space="0" w:color="auto"/>
            <w:left w:val="none" w:sz="0" w:space="0" w:color="auto"/>
            <w:bottom w:val="none" w:sz="0" w:space="0" w:color="auto"/>
            <w:right w:val="none" w:sz="0" w:space="0" w:color="auto"/>
          </w:divBdr>
        </w:div>
        <w:div w:id="364718091">
          <w:marLeft w:val="0"/>
          <w:marRight w:val="0"/>
          <w:marTop w:val="0"/>
          <w:marBottom w:val="0"/>
          <w:divBdr>
            <w:top w:val="none" w:sz="0" w:space="0" w:color="auto"/>
            <w:left w:val="none" w:sz="0" w:space="0" w:color="auto"/>
            <w:bottom w:val="none" w:sz="0" w:space="0" w:color="auto"/>
            <w:right w:val="none" w:sz="0" w:space="0" w:color="auto"/>
          </w:divBdr>
        </w:div>
        <w:div w:id="1199899503">
          <w:marLeft w:val="0"/>
          <w:marRight w:val="0"/>
          <w:marTop w:val="0"/>
          <w:marBottom w:val="0"/>
          <w:divBdr>
            <w:top w:val="none" w:sz="0" w:space="0" w:color="auto"/>
            <w:left w:val="none" w:sz="0" w:space="0" w:color="auto"/>
            <w:bottom w:val="none" w:sz="0" w:space="0" w:color="auto"/>
            <w:right w:val="none" w:sz="0" w:space="0" w:color="auto"/>
          </w:divBdr>
        </w:div>
        <w:div w:id="842475946">
          <w:marLeft w:val="0"/>
          <w:marRight w:val="0"/>
          <w:marTop w:val="0"/>
          <w:marBottom w:val="0"/>
          <w:divBdr>
            <w:top w:val="none" w:sz="0" w:space="0" w:color="auto"/>
            <w:left w:val="none" w:sz="0" w:space="0" w:color="auto"/>
            <w:bottom w:val="none" w:sz="0" w:space="0" w:color="auto"/>
            <w:right w:val="none" w:sz="0" w:space="0" w:color="auto"/>
          </w:divBdr>
        </w:div>
        <w:div w:id="27295077">
          <w:marLeft w:val="0"/>
          <w:marRight w:val="0"/>
          <w:marTop w:val="0"/>
          <w:marBottom w:val="0"/>
          <w:divBdr>
            <w:top w:val="none" w:sz="0" w:space="0" w:color="auto"/>
            <w:left w:val="none" w:sz="0" w:space="0" w:color="auto"/>
            <w:bottom w:val="none" w:sz="0" w:space="0" w:color="auto"/>
            <w:right w:val="none" w:sz="0" w:space="0" w:color="auto"/>
          </w:divBdr>
        </w:div>
        <w:div w:id="1062756543">
          <w:marLeft w:val="0"/>
          <w:marRight w:val="0"/>
          <w:marTop w:val="0"/>
          <w:marBottom w:val="0"/>
          <w:divBdr>
            <w:top w:val="none" w:sz="0" w:space="0" w:color="auto"/>
            <w:left w:val="none" w:sz="0" w:space="0" w:color="auto"/>
            <w:bottom w:val="none" w:sz="0" w:space="0" w:color="auto"/>
            <w:right w:val="none" w:sz="0" w:space="0" w:color="auto"/>
          </w:divBdr>
        </w:div>
        <w:div w:id="480510093">
          <w:marLeft w:val="0"/>
          <w:marRight w:val="0"/>
          <w:marTop w:val="0"/>
          <w:marBottom w:val="0"/>
          <w:divBdr>
            <w:top w:val="none" w:sz="0" w:space="0" w:color="auto"/>
            <w:left w:val="none" w:sz="0" w:space="0" w:color="auto"/>
            <w:bottom w:val="none" w:sz="0" w:space="0" w:color="auto"/>
            <w:right w:val="none" w:sz="0" w:space="0" w:color="auto"/>
          </w:divBdr>
        </w:div>
        <w:div w:id="573857669">
          <w:marLeft w:val="0"/>
          <w:marRight w:val="0"/>
          <w:marTop w:val="0"/>
          <w:marBottom w:val="0"/>
          <w:divBdr>
            <w:top w:val="none" w:sz="0" w:space="0" w:color="auto"/>
            <w:left w:val="none" w:sz="0" w:space="0" w:color="auto"/>
            <w:bottom w:val="none" w:sz="0" w:space="0" w:color="auto"/>
            <w:right w:val="none" w:sz="0" w:space="0" w:color="auto"/>
          </w:divBdr>
        </w:div>
        <w:div w:id="278219165">
          <w:marLeft w:val="0"/>
          <w:marRight w:val="0"/>
          <w:marTop w:val="0"/>
          <w:marBottom w:val="0"/>
          <w:divBdr>
            <w:top w:val="none" w:sz="0" w:space="0" w:color="auto"/>
            <w:left w:val="none" w:sz="0" w:space="0" w:color="auto"/>
            <w:bottom w:val="none" w:sz="0" w:space="0" w:color="auto"/>
            <w:right w:val="none" w:sz="0" w:space="0" w:color="auto"/>
          </w:divBdr>
        </w:div>
        <w:div w:id="965814368">
          <w:marLeft w:val="0"/>
          <w:marRight w:val="0"/>
          <w:marTop w:val="0"/>
          <w:marBottom w:val="0"/>
          <w:divBdr>
            <w:top w:val="none" w:sz="0" w:space="0" w:color="auto"/>
            <w:left w:val="none" w:sz="0" w:space="0" w:color="auto"/>
            <w:bottom w:val="none" w:sz="0" w:space="0" w:color="auto"/>
            <w:right w:val="none" w:sz="0" w:space="0" w:color="auto"/>
          </w:divBdr>
        </w:div>
        <w:div w:id="2147160803">
          <w:marLeft w:val="0"/>
          <w:marRight w:val="0"/>
          <w:marTop w:val="0"/>
          <w:marBottom w:val="0"/>
          <w:divBdr>
            <w:top w:val="none" w:sz="0" w:space="0" w:color="auto"/>
            <w:left w:val="none" w:sz="0" w:space="0" w:color="auto"/>
            <w:bottom w:val="none" w:sz="0" w:space="0" w:color="auto"/>
            <w:right w:val="none" w:sz="0" w:space="0" w:color="auto"/>
          </w:divBdr>
        </w:div>
        <w:div w:id="744033846">
          <w:marLeft w:val="0"/>
          <w:marRight w:val="0"/>
          <w:marTop w:val="0"/>
          <w:marBottom w:val="0"/>
          <w:divBdr>
            <w:top w:val="none" w:sz="0" w:space="0" w:color="auto"/>
            <w:left w:val="none" w:sz="0" w:space="0" w:color="auto"/>
            <w:bottom w:val="none" w:sz="0" w:space="0" w:color="auto"/>
            <w:right w:val="none" w:sz="0" w:space="0" w:color="auto"/>
          </w:divBdr>
        </w:div>
        <w:div w:id="761799853">
          <w:marLeft w:val="0"/>
          <w:marRight w:val="0"/>
          <w:marTop w:val="0"/>
          <w:marBottom w:val="0"/>
          <w:divBdr>
            <w:top w:val="none" w:sz="0" w:space="0" w:color="auto"/>
            <w:left w:val="none" w:sz="0" w:space="0" w:color="auto"/>
            <w:bottom w:val="none" w:sz="0" w:space="0" w:color="auto"/>
            <w:right w:val="none" w:sz="0" w:space="0" w:color="auto"/>
          </w:divBdr>
        </w:div>
        <w:div w:id="66806615">
          <w:marLeft w:val="0"/>
          <w:marRight w:val="0"/>
          <w:marTop w:val="0"/>
          <w:marBottom w:val="0"/>
          <w:divBdr>
            <w:top w:val="none" w:sz="0" w:space="0" w:color="auto"/>
            <w:left w:val="none" w:sz="0" w:space="0" w:color="auto"/>
            <w:bottom w:val="none" w:sz="0" w:space="0" w:color="auto"/>
            <w:right w:val="none" w:sz="0" w:space="0" w:color="auto"/>
          </w:divBdr>
        </w:div>
        <w:div w:id="449590619">
          <w:marLeft w:val="0"/>
          <w:marRight w:val="0"/>
          <w:marTop w:val="0"/>
          <w:marBottom w:val="0"/>
          <w:divBdr>
            <w:top w:val="none" w:sz="0" w:space="0" w:color="auto"/>
            <w:left w:val="none" w:sz="0" w:space="0" w:color="auto"/>
            <w:bottom w:val="none" w:sz="0" w:space="0" w:color="auto"/>
            <w:right w:val="none" w:sz="0" w:space="0" w:color="auto"/>
          </w:divBdr>
        </w:div>
        <w:div w:id="38632285">
          <w:marLeft w:val="0"/>
          <w:marRight w:val="0"/>
          <w:marTop w:val="0"/>
          <w:marBottom w:val="0"/>
          <w:divBdr>
            <w:top w:val="none" w:sz="0" w:space="0" w:color="auto"/>
            <w:left w:val="none" w:sz="0" w:space="0" w:color="auto"/>
            <w:bottom w:val="none" w:sz="0" w:space="0" w:color="auto"/>
            <w:right w:val="none" w:sz="0" w:space="0" w:color="auto"/>
          </w:divBdr>
        </w:div>
        <w:div w:id="1420523059">
          <w:marLeft w:val="0"/>
          <w:marRight w:val="0"/>
          <w:marTop w:val="0"/>
          <w:marBottom w:val="0"/>
          <w:divBdr>
            <w:top w:val="none" w:sz="0" w:space="0" w:color="auto"/>
            <w:left w:val="none" w:sz="0" w:space="0" w:color="auto"/>
            <w:bottom w:val="none" w:sz="0" w:space="0" w:color="auto"/>
            <w:right w:val="none" w:sz="0" w:space="0" w:color="auto"/>
          </w:divBdr>
        </w:div>
        <w:div w:id="892082350">
          <w:marLeft w:val="0"/>
          <w:marRight w:val="0"/>
          <w:marTop w:val="0"/>
          <w:marBottom w:val="0"/>
          <w:divBdr>
            <w:top w:val="none" w:sz="0" w:space="0" w:color="auto"/>
            <w:left w:val="none" w:sz="0" w:space="0" w:color="auto"/>
            <w:bottom w:val="none" w:sz="0" w:space="0" w:color="auto"/>
            <w:right w:val="none" w:sz="0" w:space="0" w:color="auto"/>
          </w:divBdr>
        </w:div>
        <w:div w:id="1765875919">
          <w:marLeft w:val="0"/>
          <w:marRight w:val="0"/>
          <w:marTop w:val="0"/>
          <w:marBottom w:val="0"/>
          <w:divBdr>
            <w:top w:val="none" w:sz="0" w:space="0" w:color="auto"/>
            <w:left w:val="none" w:sz="0" w:space="0" w:color="auto"/>
            <w:bottom w:val="none" w:sz="0" w:space="0" w:color="auto"/>
            <w:right w:val="none" w:sz="0" w:space="0" w:color="auto"/>
          </w:divBdr>
        </w:div>
        <w:div w:id="784688330">
          <w:marLeft w:val="0"/>
          <w:marRight w:val="0"/>
          <w:marTop w:val="0"/>
          <w:marBottom w:val="0"/>
          <w:divBdr>
            <w:top w:val="none" w:sz="0" w:space="0" w:color="auto"/>
            <w:left w:val="none" w:sz="0" w:space="0" w:color="auto"/>
            <w:bottom w:val="none" w:sz="0" w:space="0" w:color="auto"/>
            <w:right w:val="none" w:sz="0" w:space="0" w:color="auto"/>
          </w:divBdr>
        </w:div>
        <w:div w:id="995033853">
          <w:marLeft w:val="0"/>
          <w:marRight w:val="0"/>
          <w:marTop w:val="0"/>
          <w:marBottom w:val="0"/>
          <w:divBdr>
            <w:top w:val="none" w:sz="0" w:space="0" w:color="auto"/>
            <w:left w:val="none" w:sz="0" w:space="0" w:color="auto"/>
            <w:bottom w:val="none" w:sz="0" w:space="0" w:color="auto"/>
            <w:right w:val="none" w:sz="0" w:space="0" w:color="auto"/>
          </w:divBdr>
        </w:div>
        <w:div w:id="699622688">
          <w:marLeft w:val="0"/>
          <w:marRight w:val="0"/>
          <w:marTop w:val="0"/>
          <w:marBottom w:val="0"/>
          <w:divBdr>
            <w:top w:val="none" w:sz="0" w:space="0" w:color="auto"/>
            <w:left w:val="none" w:sz="0" w:space="0" w:color="auto"/>
            <w:bottom w:val="none" w:sz="0" w:space="0" w:color="auto"/>
            <w:right w:val="none" w:sz="0" w:space="0" w:color="auto"/>
          </w:divBdr>
        </w:div>
        <w:div w:id="569929196">
          <w:marLeft w:val="0"/>
          <w:marRight w:val="0"/>
          <w:marTop w:val="0"/>
          <w:marBottom w:val="0"/>
          <w:divBdr>
            <w:top w:val="none" w:sz="0" w:space="0" w:color="auto"/>
            <w:left w:val="none" w:sz="0" w:space="0" w:color="auto"/>
            <w:bottom w:val="none" w:sz="0" w:space="0" w:color="auto"/>
            <w:right w:val="none" w:sz="0" w:space="0" w:color="auto"/>
          </w:divBdr>
        </w:div>
        <w:div w:id="231234951">
          <w:marLeft w:val="0"/>
          <w:marRight w:val="0"/>
          <w:marTop w:val="0"/>
          <w:marBottom w:val="0"/>
          <w:divBdr>
            <w:top w:val="none" w:sz="0" w:space="0" w:color="auto"/>
            <w:left w:val="none" w:sz="0" w:space="0" w:color="auto"/>
            <w:bottom w:val="none" w:sz="0" w:space="0" w:color="auto"/>
            <w:right w:val="none" w:sz="0" w:space="0" w:color="auto"/>
          </w:divBdr>
        </w:div>
        <w:div w:id="522673048">
          <w:marLeft w:val="0"/>
          <w:marRight w:val="0"/>
          <w:marTop w:val="0"/>
          <w:marBottom w:val="0"/>
          <w:divBdr>
            <w:top w:val="none" w:sz="0" w:space="0" w:color="auto"/>
            <w:left w:val="none" w:sz="0" w:space="0" w:color="auto"/>
            <w:bottom w:val="none" w:sz="0" w:space="0" w:color="auto"/>
            <w:right w:val="none" w:sz="0" w:space="0" w:color="auto"/>
          </w:divBdr>
        </w:div>
        <w:div w:id="2007393895">
          <w:marLeft w:val="0"/>
          <w:marRight w:val="0"/>
          <w:marTop w:val="0"/>
          <w:marBottom w:val="0"/>
          <w:divBdr>
            <w:top w:val="none" w:sz="0" w:space="0" w:color="auto"/>
            <w:left w:val="none" w:sz="0" w:space="0" w:color="auto"/>
            <w:bottom w:val="none" w:sz="0" w:space="0" w:color="auto"/>
            <w:right w:val="none" w:sz="0" w:space="0" w:color="auto"/>
          </w:divBdr>
        </w:div>
        <w:div w:id="909803142">
          <w:marLeft w:val="0"/>
          <w:marRight w:val="0"/>
          <w:marTop w:val="0"/>
          <w:marBottom w:val="0"/>
          <w:divBdr>
            <w:top w:val="none" w:sz="0" w:space="0" w:color="auto"/>
            <w:left w:val="none" w:sz="0" w:space="0" w:color="auto"/>
            <w:bottom w:val="none" w:sz="0" w:space="0" w:color="auto"/>
            <w:right w:val="none" w:sz="0" w:space="0" w:color="auto"/>
          </w:divBdr>
        </w:div>
        <w:div w:id="189731590">
          <w:marLeft w:val="0"/>
          <w:marRight w:val="0"/>
          <w:marTop w:val="0"/>
          <w:marBottom w:val="0"/>
          <w:divBdr>
            <w:top w:val="none" w:sz="0" w:space="0" w:color="auto"/>
            <w:left w:val="none" w:sz="0" w:space="0" w:color="auto"/>
            <w:bottom w:val="none" w:sz="0" w:space="0" w:color="auto"/>
            <w:right w:val="none" w:sz="0" w:space="0" w:color="auto"/>
          </w:divBdr>
        </w:div>
        <w:div w:id="1699088218">
          <w:marLeft w:val="0"/>
          <w:marRight w:val="0"/>
          <w:marTop w:val="0"/>
          <w:marBottom w:val="0"/>
          <w:divBdr>
            <w:top w:val="none" w:sz="0" w:space="0" w:color="auto"/>
            <w:left w:val="none" w:sz="0" w:space="0" w:color="auto"/>
            <w:bottom w:val="none" w:sz="0" w:space="0" w:color="auto"/>
            <w:right w:val="none" w:sz="0" w:space="0" w:color="auto"/>
          </w:divBdr>
        </w:div>
        <w:div w:id="443112034">
          <w:marLeft w:val="0"/>
          <w:marRight w:val="0"/>
          <w:marTop w:val="0"/>
          <w:marBottom w:val="0"/>
          <w:divBdr>
            <w:top w:val="none" w:sz="0" w:space="0" w:color="auto"/>
            <w:left w:val="none" w:sz="0" w:space="0" w:color="auto"/>
            <w:bottom w:val="none" w:sz="0" w:space="0" w:color="auto"/>
            <w:right w:val="none" w:sz="0" w:space="0" w:color="auto"/>
          </w:divBdr>
        </w:div>
        <w:div w:id="97406371">
          <w:marLeft w:val="0"/>
          <w:marRight w:val="0"/>
          <w:marTop w:val="0"/>
          <w:marBottom w:val="0"/>
          <w:divBdr>
            <w:top w:val="none" w:sz="0" w:space="0" w:color="auto"/>
            <w:left w:val="none" w:sz="0" w:space="0" w:color="auto"/>
            <w:bottom w:val="none" w:sz="0" w:space="0" w:color="auto"/>
            <w:right w:val="none" w:sz="0" w:space="0" w:color="auto"/>
          </w:divBdr>
        </w:div>
        <w:div w:id="251015369">
          <w:marLeft w:val="0"/>
          <w:marRight w:val="0"/>
          <w:marTop w:val="0"/>
          <w:marBottom w:val="0"/>
          <w:divBdr>
            <w:top w:val="none" w:sz="0" w:space="0" w:color="auto"/>
            <w:left w:val="none" w:sz="0" w:space="0" w:color="auto"/>
            <w:bottom w:val="none" w:sz="0" w:space="0" w:color="auto"/>
            <w:right w:val="none" w:sz="0" w:space="0" w:color="auto"/>
          </w:divBdr>
        </w:div>
        <w:div w:id="932392617">
          <w:marLeft w:val="0"/>
          <w:marRight w:val="0"/>
          <w:marTop w:val="0"/>
          <w:marBottom w:val="0"/>
          <w:divBdr>
            <w:top w:val="none" w:sz="0" w:space="0" w:color="auto"/>
            <w:left w:val="none" w:sz="0" w:space="0" w:color="auto"/>
            <w:bottom w:val="none" w:sz="0" w:space="0" w:color="auto"/>
            <w:right w:val="none" w:sz="0" w:space="0" w:color="auto"/>
          </w:divBdr>
        </w:div>
        <w:div w:id="256141126">
          <w:marLeft w:val="0"/>
          <w:marRight w:val="0"/>
          <w:marTop w:val="0"/>
          <w:marBottom w:val="0"/>
          <w:divBdr>
            <w:top w:val="none" w:sz="0" w:space="0" w:color="auto"/>
            <w:left w:val="none" w:sz="0" w:space="0" w:color="auto"/>
            <w:bottom w:val="none" w:sz="0" w:space="0" w:color="auto"/>
            <w:right w:val="none" w:sz="0" w:space="0" w:color="auto"/>
          </w:divBdr>
        </w:div>
        <w:div w:id="226650286">
          <w:marLeft w:val="0"/>
          <w:marRight w:val="0"/>
          <w:marTop w:val="0"/>
          <w:marBottom w:val="0"/>
          <w:divBdr>
            <w:top w:val="none" w:sz="0" w:space="0" w:color="auto"/>
            <w:left w:val="none" w:sz="0" w:space="0" w:color="auto"/>
            <w:bottom w:val="none" w:sz="0" w:space="0" w:color="auto"/>
            <w:right w:val="none" w:sz="0" w:space="0" w:color="auto"/>
          </w:divBdr>
        </w:div>
        <w:div w:id="296759518">
          <w:marLeft w:val="0"/>
          <w:marRight w:val="0"/>
          <w:marTop w:val="0"/>
          <w:marBottom w:val="0"/>
          <w:divBdr>
            <w:top w:val="none" w:sz="0" w:space="0" w:color="auto"/>
            <w:left w:val="none" w:sz="0" w:space="0" w:color="auto"/>
            <w:bottom w:val="none" w:sz="0" w:space="0" w:color="auto"/>
            <w:right w:val="none" w:sz="0" w:space="0" w:color="auto"/>
          </w:divBdr>
        </w:div>
        <w:div w:id="1095976894">
          <w:marLeft w:val="0"/>
          <w:marRight w:val="0"/>
          <w:marTop w:val="0"/>
          <w:marBottom w:val="0"/>
          <w:divBdr>
            <w:top w:val="none" w:sz="0" w:space="0" w:color="auto"/>
            <w:left w:val="none" w:sz="0" w:space="0" w:color="auto"/>
            <w:bottom w:val="none" w:sz="0" w:space="0" w:color="auto"/>
            <w:right w:val="none" w:sz="0" w:space="0" w:color="auto"/>
          </w:divBdr>
        </w:div>
        <w:div w:id="1744135283">
          <w:marLeft w:val="0"/>
          <w:marRight w:val="0"/>
          <w:marTop w:val="0"/>
          <w:marBottom w:val="0"/>
          <w:divBdr>
            <w:top w:val="none" w:sz="0" w:space="0" w:color="auto"/>
            <w:left w:val="none" w:sz="0" w:space="0" w:color="auto"/>
            <w:bottom w:val="none" w:sz="0" w:space="0" w:color="auto"/>
            <w:right w:val="none" w:sz="0" w:space="0" w:color="auto"/>
          </w:divBdr>
        </w:div>
        <w:div w:id="752050250">
          <w:marLeft w:val="0"/>
          <w:marRight w:val="0"/>
          <w:marTop w:val="0"/>
          <w:marBottom w:val="0"/>
          <w:divBdr>
            <w:top w:val="none" w:sz="0" w:space="0" w:color="auto"/>
            <w:left w:val="none" w:sz="0" w:space="0" w:color="auto"/>
            <w:bottom w:val="none" w:sz="0" w:space="0" w:color="auto"/>
            <w:right w:val="none" w:sz="0" w:space="0" w:color="auto"/>
          </w:divBdr>
        </w:div>
        <w:div w:id="679430592">
          <w:marLeft w:val="0"/>
          <w:marRight w:val="0"/>
          <w:marTop w:val="0"/>
          <w:marBottom w:val="0"/>
          <w:divBdr>
            <w:top w:val="none" w:sz="0" w:space="0" w:color="auto"/>
            <w:left w:val="none" w:sz="0" w:space="0" w:color="auto"/>
            <w:bottom w:val="none" w:sz="0" w:space="0" w:color="auto"/>
            <w:right w:val="none" w:sz="0" w:space="0" w:color="auto"/>
          </w:divBdr>
        </w:div>
        <w:div w:id="2038578359">
          <w:marLeft w:val="0"/>
          <w:marRight w:val="0"/>
          <w:marTop w:val="0"/>
          <w:marBottom w:val="0"/>
          <w:divBdr>
            <w:top w:val="none" w:sz="0" w:space="0" w:color="auto"/>
            <w:left w:val="none" w:sz="0" w:space="0" w:color="auto"/>
            <w:bottom w:val="none" w:sz="0" w:space="0" w:color="auto"/>
            <w:right w:val="none" w:sz="0" w:space="0" w:color="auto"/>
          </w:divBdr>
        </w:div>
        <w:div w:id="1476868861">
          <w:marLeft w:val="0"/>
          <w:marRight w:val="0"/>
          <w:marTop w:val="0"/>
          <w:marBottom w:val="0"/>
          <w:divBdr>
            <w:top w:val="none" w:sz="0" w:space="0" w:color="auto"/>
            <w:left w:val="none" w:sz="0" w:space="0" w:color="auto"/>
            <w:bottom w:val="none" w:sz="0" w:space="0" w:color="auto"/>
            <w:right w:val="none" w:sz="0" w:space="0" w:color="auto"/>
          </w:divBdr>
        </w:div>
        <w:div w:id="230653164">
          <w:marLeft w:val="0"/>
          <w:marRight w:val="0"/>
          <w:marTop w:val="0"/>
          <w:marBottom w:val="0"/>
          <w:divBdr>
            <w:top w:val="none" w:sz="0" w:space="0" w:color="auto"/>
            <w:left w:val="none" w:sz="0" w:space="0" w:color="auto"/>
            <w:bottom w:val="none" w:sz="0" w:space="0" w:color="auto"/>
            <w:right w:val="none" w:sz="0" w:space="0" w:color="auto"/>
          </w:divBdr>
        </w:div>
        <w:div w:id="440102972">
          <w:marLeft w:val="0"/>
          <w:marRight w:val="0"/>
          <w:marTop w:val="0"/>
          <w:marBottom w:val="0"/>
          <w:divBdr>
            <w:top w:val="none" w:sz="0" w:space="0" w:color="auto"/>
            <w:left w:val="none" w:sz="0" w:space="0" w:color="auto"/>
            <w:bottom w:val="none" w:sz="0" w:space="0" w:color="auto"/>
            <w:right w:val="none" w:sz="0" w:space="0" w:color="auto"/>
          </w:divBdr>
        </w:div>
        <w:div w:id="1782143562">
          <w:marLeft w:val="0"/>
          <w:marRight w:val="0"/>
          <w:marTop w:val="0"/>
          <w:marBottom w:val="0"/>
          <w:divBdr>
            <w:top w:val="none" w:sz="0" w:space="0" w:color="auto"/>
            <w:left w:val="none" w:sz="0" w:space="0" w:color="auto"/>
            <w:bottom w:val="none" w:sz="0" w:space="0" w:color="auto"/>
            <w:right w:val="none" w:sz="0" w:space="0" w:color="auto"/>
          </w:divBdr>
        </w:div>
        <w:div w:id="1715813093">
          <w:marLeft w:val="0"/>
          <w:marRight w:val="0"/>
          <w:marTop w:val="0"/>
          <w:marBottom w:val="0"/>
          <w:divBdr>
            <w:top w:val="none" w:sz="0" w:space="0" w:color="auto"/>
            <w:left w:val="none" w:sz="0" w:space="0" w:color="auto"/>
            <w:bottom w:val="none" w:sz="0" w:space="0" w:color="auto"/>
            <w:right w:val="none" w:sz="0" w:space="0" w:color="auto"/>
          </w:divBdr>
        </w:div>
        <w:div w:id="2084570936">
          <w:marLeft w:val="0"/>
          <w:marRight w:val="0"/>
          <w:marTop w:val="0"/>
          <w:marBottom w:val="0"/>
          <w:divBdr>
            <w:top w:val="none" w:sz="0" w:space="0" w:color="auto"/>
            <w:left w:val="none" w:sz="0" w:space="0" w:color="auto"/>
            <w:bottom w:val="none" w:sz="0" w:space="0" w:color="auto"/>
            <w:right w:val="none" w:sz="0" w:space="0" w:color="auto"/>
          </w:divBdr>
        </w:div>
        <w:div w:id="1977446235">
          <w:marLeft w:val="0"/>
          <w:marRight w:val="0"/>
          <w:marTop w:val="0"/>
          <w:marBottom w:val="0"/>
          <w:divBdr>
            <w:top w:val="none" w:sz="0" w:space="0" w:color="auto"/>
            <w:left w:val="none" w:sz="0" w:space="0" w:color="auto"/>
            <w:bottom w:val="none" w:sz="0" w:space="0" w:color="auto"/>
            <w:right w:val="none" w:sz="0" w:space="0" w:color="auto"/>
          </w:divBdr>
        </w:div>
        <w:div w:id="646667713">
          <w:marLeft w:val="0"/>
          <w:marRight w:val="0"/>
          <w:marTop w:val="0"/>
          <w:marBottom w:val="0"/>
          <w:divBdr>
            <w:top w:val="none" w:sz="0" w:space="0" w:color="auto"/>
            <w:left w:val="none" w:sz="0" w:space="0" w:color="auto"/>
            <w:bottom w:val="none" w:sz="0" w:space="0" w:color="auto"/>
            <w:right w:val="none" w:sz="0" w:space="0" w:color="auto"/>
          </w:divBdr>
        </w:div>
        <w:div w:id="1748917128">
          <w:marLeft w:val="0"/>
          <w:marRight w:val="0"/>
          <w:marTop w:val="0"/>
          <w:marBottom w:val="0"/>
          <w:divBdr>
            <w:top w:val="none" w:sz="0" w:space="0" w:color="auto"/>
            <w:left w:val="none" w:sz="0" w:space="0" w:color="auto"/>
            <w:bottom w:val="none" w:sz="0" w:space="0" w:color="auto"/>
            <w:right w:val="none" w:sz="0" w:space="0" w:color="auto"/>
          </w:divBdr>
        </w:div>
        <w:div w:id="600913037">
          <w:marLeft w:val="0"/>
          <w:marRight w:val="0"/>
          <w:marTop w:val="0"/>
          <w:marBottom w:val="0"/>
          <w:divBdr>
            <w:top w:val="none" w:sz="0" w:space="0" w:color="auto"/>
            <w:left w:val="none" w:sz="0" w:space="0" w:color="auto"/>
            <w:bottom w:val="none" w:sz="0" w:space="0" w:color="auto"/>
            <w:right w:val="none" w:sz="0" w:space="0" w:color="auto"/>
          </w:divBdr>
        </w:div>
        <w:div w:id="178155955">
          <w:marLeft w:val="0"/>
          <w:marRight w:val="0"/>
          <w:marTop w:val="0"/>
          <w:marBottom w:val="0"/>
          <w:divBdr>
            <w:top w:val="none" w:sz="0" w:space="0" w:color="auto"/>
            <w:left w:val="none" w:sz="0" w:space="0" w:color="auto"/>
            <w:bottom w:val="none" w:sz="0" w:space="0" w:color="auto"/>
            <w:right w:val="none" w:sz="0" w:space="0" w:color="auto"/>
          </w:divBdr>
        </w:div>
        <w:div w:id="451362182">
          <w:marLeft w:val="0"/>
          <w:marRight w:val="0"/>
          <w:marTop w:val="0"/>
          <w:marBottom w:val="0"/>
          <w:divBdr>
            <w:top w:val="none" w:sz="0" w:space="0" w:color="auto"/>
            <w:left w:val="none" w:sz="0" w:space="0" w:color="auto"/>
            <w:bottom w:val="none" w:sz="0" w:space="0" w:color="auto"/>
            <w:right w:val="none" w:sz="0" w:space="0" w:color="auto"/>
          </w:divBdr>
        </w:div>
        <w:div w:id="1790516297">
          <w:marLeft w:val="0"/>
          <w:marRight w:val="0"/>
          <w:marTop w:val="0"/>
          <w:marBottom w:val="0"/>
          <w:divBdr>
            <w:top w:val="none" w:sz="0" w:space="0" w:color="auto"/>
            <w:left w:val="none" w:sz="0" w:space="0" w:color="auto"/>
            <w:bottom w:val="none" w:sz="0" w:space="0" w:color="auto"/>
            <w:right w:val="none" w:sz="0" w:space="0" w:color="auto"/>
          </w:divBdr>
        </w:div>
        <w:div w:id="708915080">
          <w:marLeft w:val="0"/>
          <w:marRight w:val="0"/>
          <w:marTop w:val="0"/>
          <w:marBottom w:val="0"/>
          <w:divBdr>
            <w:top w:val="none" w:sz="0" w:space="0" w:color="auto"/>
            <w:left w:val="none" w:sz="0" w:space="0" w:color="auto"/>
            <w:bottom w:val="none" w:sz="0" w:space="0" w:color="auto"/>
            <w:right w:val="none" w:sz="0" w:space="0" w:color="auto"/>
          </w:divBdr>
        </w:div>
        <w:div w:id="2063822257">
          <w:marLeft w:val="0"/>
          <w:marRight w:val="0"/>
          <w:marTop w:val="0"/>
          <w:marBottom w:val="0"/>
          <w:divBdr>
            <w:top w:val="none" w:sz="0" w:space="0" w:color="auto"/>
            <w:left w:val="none" w:sz="0" w:space="0" w:color="auto"/>
            <w:bottom w:val="none" w:sz="0" w:space="0" w:color="auto"/>
            <w:right w:val="none" w:sz="0" w:space="0" w:color="auto"/>
          </w:divBdr>
        </w:div>
        <w:div w:id="922956803">
          <w:marLeft w:val="0"/>
          <w:marRight w:val="0"/>
          <w:marTop w:val="0"/>
          <w:marBottom w:val="0"/>
          <w:divBdr>
            <w:top w:val="none" w:sz="0" w:space="0" w:color="auto"/>
            <w:left w:val="none" w:sz="0" w:space="0" w:color="auto"/>
            <w:bottom w:val="none" w:sz="0" w:space="0" w:color="auto"/>
            <w:right w:val="none" w:sz="0" w:space="0" w:color="auto"/>
          </w:divBdr>
        </w:div>
        <w:div w:id="1696344667">
          <w:marLeft w:val="0"/>
          <w:marRight w:val="0"/>
          <w:marTop w:val="0"/>
          <w:marBottom w:val="0"/>
          <w:divBdr>
            <w:top w:val="none" w:sz="0" w:space="0" w:color="auto"/>
            <w:left w:val="none" w:sz="0" w:space="0" w:color="auto"/>
            <w:bottom w:val="none" w:sz="0" w:space="0" w:color="auto"/>
            <w:right w:val="none" w:sz="0" w:space="0" w:color="auto"/>
          </w:divBdr>
        </w:div>
        <w:div w:id="2099449247">
          <w:marLeft w:val="0"/>
          <w:marRight w:val="0"/>
          <w:marTop w:val="0"/>
          <w:marBottom w:val="0"/>
          <w:divBdr>
            <w:top w:val="none" w:sz="0" w:space="0" w:color="auto"/>
            <w:left w:val="none" w:sz="0" w:space="0" w:color="auto"/>
            <w:bottom w:val="none" w:sz="0" w:space="0" w:color="auto"/>
            <w:right w:val="none" w:sz="0" w:space="0" w:color="auto"/>
          </w:divBdr>
        </w:div>
        <w:div w:id="573009554">
          <w:marLeft w:val="0"/>
          <w:marRight w:val="0"/>
          <w:marTop w:val="0"/>
          <w:marBottom w:val="0"/>
          <w:divBdr>
            <w:top w:val="none" w:sz="0" w:space="0" w:color="auto"/>
            <w:left w:val="none" w:sz="0" w:space="0" w:color="auto"/>
            <w:bottom w:val="none" w:sz="0" w:space="0" w:color="auto"/>
            <w:right w:val="none" w:sz="0" w:space="0" w:color="auto"/>
          </w:divBdr>
        </w:div>
        <w:div w:id="300430083">
          <w:marLeft w:val="0"/>
          <w:marRight w:val="0"/>
          <w:marTop w:val="0"/>
          <w:marBottom w:val="0"/>
          <w:divBdr>
            <w:top w:val="none" w:sz="0" w:space="0" w:color="auto"/>
            <w:left w:val="none" w:sz="0" w:space="0" w:color="auto"/>
            <w:bottom w:val="none" w:sz="0" w:space="0" w:color="auto"/>
            <w:right w:val="none" w:sz="0" w:space="0" w:color="auto"/>
          </w:divBdr>
        </w:div>
        <w:div w:id="445465575">
          <w:marLeft w:val="0"/>
          <w:marRight w:val="0"/>
          <w:marTop w:val="0"/>
          <w:marBottom w:val="0"/>
          <w:divBdr>
            <w:top w:val="none" w:sz="0" w:space="0" w:color="auto"/>
            <w:left w:val="none" w:sz="0" w:space="0" w:color="auto"/>
            <w:bottom w:val="none" w:sz="0" w:space="0" w:color="auto"/>
            <w:right w:val="none" w:sz="0" w:space="0" w:color="auto"/>
          </w:divBdr>
        </w:div>
        <w:div w:id="114258499">
          <w:marLeft w:val="0"/>
          <w:marRight w:val="0"/>
          <w:marTop w:val="0"/>
          <w:marBottom w:val="0"/>
          <w:divBdr>
            <w:top w:val="none" w:sz="0" w:space="0" w:color="auto"/>
            <w:left w:val="none" w:sz="0" w:space="0" w:color="auto"/>
            <w:bottom w:val="none" w:sz="0" w:space="0" w:color="auto"/>
            <w:right w:val="none" w:sz="0" w:space="0" w:color="auto"/>
          </w:divBdr>
        </w:div>
        <w:div w:id="790169945">
          <w:marLeft w:val="0"/>
          <w:marRight w:val="0"/>
          <w:marTop w:val="0"/>
          <w:marBottom w:val="0"/>
          <w:divBdr>
            <w:top w:val="none" w:sz="0" w:space="0" w:color="auto"/>
            <w:left w:val="none" w:sz="0" w:space="0" w:color="auto"/>
            <w:bottom w:val="none" w:sz="0" w:space="0" w:color="auto"/>
            <w:right w:val="none" w:sz="0" w:space="0" w:color="auto"/>
          </w:divBdr>
        </w:div>
        <w:div w:id="632517179">
          <w:marLeft w:val="0"/>
          <w:marRight w:val="0"/>
          <w:marTop w:val="0"/>
          <w:marBottom w:val="0"/>
          <w:divBdr>
            <w:top w:val="none" w:sz="0" w:space="0" w:color="auto"/>
            <w:left w:val="none" w:sz="0" w:space="0" w:color="auto"/>
            <w:bottom w:val="none" w:sz="0" w:space="0" w:color="auto"/>
            <w:right w:val="none" w:sz="0" w:space="0" w:color="auto"/>
          </w:divBdr>
        </w:div>
        <w:div w:id="1617298098">
          <w:marLeft w:val="0"/>
          <w:marRight w:val="0"/>
          <w:marTop w:val="0"/>
          <w:marBottom w:val="0"/>
          <w:divBdr>
            <w:top w:val="none" w:sz="0" w:space="0" w:color="auto"/>
            <w:left w:val="none" w:sz="0" w:space="0" w:color="auto"/>
            <w:bottom w:val="none" w:sz="0" w:space="0" w:color="auto"/>
            <w:right w:val="none" w:sz="0" w:space="0" w:color="auto"/>
          </w:divBdr>
        </w:div>
        <w:div w:id="1998990562">
          <w:marLeft w:val="0"/>
          <w:marRight w:val="0"/>
          <w:marTop w:val="0"/>
          <w:marBottom w:val="0"/>
          <w:divBdr>
            <w:top w:val="none" w:sz="0" w:space="0" w:color="auto"/>
            <w:left w:val="none" w:sz="0" w:space="0" w:color="auto"/>
            <w:bottom w:val="none" w:sz="0" w:space="0" w:color="auto"/>
            <w:right w:val="none" w:sz="0" w:space="0" w:color="auto"/>
          </w:divBdr>
        </w:div>
        <w:div w:id="1894195197">
          <w:marLeft w:val="0"/>
          <w:marRight w:val="0"/>
          <w:marTop w:val="0"/>
          <w:marBottom w:val="0"/>
          <w:divBdr>
            <w:top w:val="none" w:sz="0" w:space="0" w:color="auto"/>
            <w:left w:val="none" w:sz="0" w:space="0" w:color="auto"/>
            <w:bottom w:val="none" w:sz="0" w:space="0" w:color="auto"/>
            <w:right w:val="none" w:sz="0" w:space="0" w:color="auto"/>
          </w:divBdr>
        </w:div>
        <w:div w:id="898634685">
          <w:marLeft w:val="0"/>
          <w:marRight w:val="0"/>
          <w:marTop w:val="0"/>
          <w:marBottom w:val="0"/>
          <w:divBdr>
            <w:top w:val="none" w:sz="0" w:space="0" w:color="auto"/>
            <w:left w:val="none" w:sz="0" w:space="0" w:color="auto"/>
            <w:bottom w:val="none" w:sz="0" w:space="0" w:color="auto"/>
            <w:right w:val="none" w:sz="0" w:space="0" w:color="auto"/>
          </w:divBdr>
        </w:div>
        <w:div w:id="1073233287">
          <w:marLeft w:val="0"/>
          <w:marRight w:val="0"/>
          <w:marTop w:val="0"/>
          <w:marBottom w:val="0"/>
          <w:divBdr>
            <w:top w:val="none" w:sz="0" w:space="0" w:color="auto"/>
            <w:left w:val="none" w:sz="0" w:space="0" w:color="auto"/>
            <w:bottom w:val="none" w:sz="0" w:space="0" w:color="auto"/>
            <w:right w:val="none" w:sz="0" w:space="0" w:color="auto"/>
          </w:divBdr>
        </w:div>
        <w:div w:id="265381181">
          <w:marLeft w:val="0"/>
          <w:marRight w:val="0"/>
          <w:marTop w:val="0"/>
          <w:marBottom w:val="0"/>
          <w:divBdr>
            <w:top w:val="none" w:sz="0" w:space="0" w:color="auto"/>
            <w:left w:val="none" w:sz="0" w:space="0" w:color="auto"/>
            <w:bottom w:val="none" w:sz="0" w:space="0" w:color="auto"/>
            <w:right w:val="none" w:sz="0" w:space="0" w:color="auto"/>
          </w:divBdr>
        </w:div>
        <w:div w:id="1811896191">
          <w:marLeft w:val="0"/>
          <w:marRight w:val="0"/>
          <w:marTop w:val="0"/>
          <w:marBottom w:val="0"/>
          <w:divBdr>
            <w:top w:val="none" w:sz="0" w:space="0" w:color="auto"/>
            <w:left w:val="none" w:sz="0" w:space="0" w:color="auto"/>
            <w:bottom w:val="none" w:sz="0" w:space="0" w:color="auto"/>
            <w:right w:val="none" w:sz="0" w:space="0" w:color="auto"/>
          </w:divBdr>
        </w:div>
        <w:div w:id="1343045911">
          <w:marLeft w:val="0"/>
          <w:marRight w:val="0"/>
          <w:marTop w:val="0"/>
          <w:marBottom w:val="0"/>
          <w:divBdr>
            <w:top w:val="none" w:sz="0" w:space="0" w:color="auto"/>
            <w:left w:val="none" w:sz="0" w:space="0" w:color="auto"/>
            <w:bottom w:val="none" w:sz="0" w:space="0" w:color="auto"/>
            <w:right w:val="none" w:sz="0" w:space="0" w:color="auto"/>
          </w:divBdr>
        </w:div>
        <w:div w:id="741945945">
          <w:marLeft w:val="0"/>
          <w:marRight w:val="0"/>
          <w:marTop w:val="0"/>
          <w:marBottom w:val="0"/>
          <w:divBdr>
            <w:top w:val="none" w:sz="0" w:space="0" w:color="auto"/>
            <w:left w:val="none" w:sz="0" w:space="0" w:color="auto"/>
            <w:bottom w:val="none" w:sz="0" w:space="0" w:color="auto"/>
            <w:right w:val="none" w:sz="0" w:space="0" w:color="auto"/>
          </w:divBdr>
        </w:div>
        <w:div w:id="477842981">
          <w:marLeft w:val="0"/>
          <w:marRight w:val="0"/>
          <w:marTop w:val="0"/>
          <w:marBottom w:val="0"/>
          <w:divBdr>
            <w:top w:val="none" w:sz="0" w:space="0" w:color="auto"/>
            <w:left w:val="none" w:sz="0" w:space="0" w:color="auto"/>
            <w:bottom w:val="none" w:sz="0" w:space="0" w:color="auto"/>
            <w:right w:val="none" w:sz="0" w:space="0" w:color="auto"/>
          </w:divBdr>
        </w:div>
        <w:div w:id="2095003521">
          <w:marLeft w:val="0"/>
          <w:marRight w:val="0"/>
          <w:marTop w:val="0"/>
          <w:marBottom w:val="0"/>
          <w:divBdr>
            <w:top w:val="none" w:sz="0" w:space="0" w:color="auto"/>
            <w:left w:val="none" w:sz="0" w:space="0" w:color="auto"/>
            <w:bottom w:val="none" w:sz="0" w:space="0" w:color="auto"/>
            <w:right w:val="none" w:sz="0" w:space="0" w:color="auto"/>
          </w:divBdr>
        </w:div>
        <w:div w:id="1637178328">
          <w:marLeft w:val="0"/>
          <w:marRight w:val="0"/>
          <w:marTop w:val="0"/>
          <w:marBottom w:val="0"/>
          <w:divBdr>
            <w:top w:val="none" w:sz="0" w:space="0" w:color="auto"/>
            <w:left w:val="none" w:sz="0" w:space="0" w:color="auto"/>
            <w:bottom w:val="none" w:sz="0" w:space="0" w:color="auto"/>
            <w:right w:val="none" w:sz="0" w:space="0" w:color="auto"/>
          </w:divBdr>
        </w:div>
        <w:div w:id="60031235">
          <w:marLeft w:val="0"/>
          <w:marRight w:val="0"/>
          <w:marTop w:val="0"/>
          <w:marBottom w:val="0"/>
          <w:divBdr>
            <w:top w:val="none" w:sz="0" w:space="0" w:color="auto"/>
            <w:left w:val="none" w:sz="0" w:space="0" w:color="auto"/>
            <w:bottom w:val="none" w:sz="0" w:space="0" w:color="auto"/>
            <w:right w:val="none" w:sz="0" w:space="0" w:color="auto"/>
          </w:divBdr>
        </w:div>
        <w:div w:id="1317102432">
          <w:marLeft w:val="0"/>
          <w:marRight w:val="0"/>
          <w:marTop w:val="0"/>
          <w:marBottom w:val="0"/>
          <w:divBdr>
            <w:top w:val="none" w:sz="0" w:space="0" w:color="auto"/>
            <w:left w:val="none" w:sz="0" w:space="0" w:color="auto"/>
            <w:bottom w:val="none" w:sz="0" w:space="0" w:color="auto"/>
            <w:right w:val="none" w:sz="0" w:space="0" w:color="auto"/>
          </w:divBdr>
        </w:div>
        <w:div w:id="1999648370">
          <w:marLeft w:val="0"/>
          <w:marRight w:val="0"/>
          <w:marTop w:val="0"/>
          <w:marBottom w:val="0"/>
          <w:divBdr>
            <w:top w:val="none" w:sz="0" w:space="0" w:color="auto"/>
            <w:left w:val="none" w:sz="0" w:space="0" w:color="auto"/>
            <w:bottom w:val="none" w:sz="0" w:space="0" w:color="auto"/>
            <w:right w:val="none" w:sz="0" w:space="0" w:color="auto"/>
          </w:divBdr>
        </w:div>
        <w:div w:id="1492675381">
          <w:marLeft w:val="0"/>
          <w:marRight w:val="0"/>
          <w:marTop w:val="0"/>
          <w:marBottom w:val="0"/>
          <w:divBdr>
            <w:top w:val="none" w:sz="0" w:space="0" w:color="auto"/>
            <w:left w:val="none" w:sz="0" w:space="0" w:color="auto"/>
            <w:bottom w:val="none" w:sz="0" w:space="0" w:color="auto"/>
            <w:right w:val="none" w:sz="0" w:space="0" w:color="auto"/>
          </w:divBdr>
        </w:div>
        <w:div w:id="1857570386">
          <w:marLeft w:val="0"/>
          <w:marRight w:val="0"/>
          <w:marTop w:val="0"/>
          <w:marBottom w:val="0"/>
          <w:divBdr>
            <w:top w:val="none" w:sz="0" w:space="0" w:color="auto"/>
            <w:left w:val="none" w:sz="0" w:space="0" w:color="auto"/>
            <w:bottom w:val="none" w:sz="0" w:space="0" w:color="auto"/>
            <w:right w:val="none" w:sz="0" w:space="0" w:color="auto"/>
          </w:divBdr>
        </w:div>
        <w:div w:id="1418330261">
          <w:marLeft w:val="0"/>
          <w:marRight w:val="0"/>
          <w:marTop w:val="0"/>
          <w:marBottom w:val="0"/>
          <w:divBdr>
            <w:top w:val="none" w:sz="0" w:space="0" w:color="auto"/>
            <w:left w:val="none" w:sz="0" w:space="0" w:color="auto"/>
            <w:bottom w:val="none" w:sz="0" w:space="0" w:color="auto"/>
            <w:right w:val="none" w:sz="0" w:space="0" w:color="auto"/>
          </w:divBdr>
        </w:div>
        <w:div w:id="1860386787">
          <w:marLeft w:val="0"/>
          <w:marRight w:val="0"/>
          <w:marTop w:val="0"/>
          <w:marBottom w:val="0"/>
          <w:divBdr>
            <w:top w:val="none" w:sz="0" w:space="0" w:color="auto"/>
            <w:left w:val="none" w:sz="0" w:space="0" w:color="auto"/>
            <w:bottom w:val="none" w:sz="0" w:space="0" w:color="auto"/>
            <w:right w:val="none" w:sz="0" w:space="0" w:color="auto"/>
          </w:divBdr>
        </w:div>
        <w:div w:id="303588000">
          <w:marLeft w:val="0"/>
          <w:marRight w:val="0"/>
          <w:marTop w:val="0"/>
          <w:marBottom w:val="0"/>
          <w:divBdr>
            <w:top w:val="none" w:sz="0" w:space="0" w:color="auto"/>
            <w:left w:val="none" w:sz="0" w:space="0" w:color="auto"/>
            <w:bottom w:val="none" w:sz="0" w:space="0" w:color="auto"/>
            <w:right w:val="none" w:sz="0" w:space="0" w:color="auto"/>
          </w:divBdr>
        </w:div>
        <w:div w:id="1071587708">
          <w:marLeft w:val="0"/>
          <w:marRight w:val="0"/>
          <w:marTop w:val="0"/>
          <w:marBottom w:val="0"/>
          <w:divBdr>
            <w:top w:val="none" w:sz="0" w:space="0" w:color="auto"/>
            <w:left w:val="none" w:sz="0" w:space="0" w:color="auto"/>
            <w:bottom w:val="none" w:sz="0" w:space="0" w:color="auto"/>
            <w:right w:val="none" w:sz="0" w:space="0" w:color="auto"/>
          </w:divBdr>
        </w:div>
        <w:div w:id="544490679">
          <w:marLeft w:val="0"/>
          <w:marRight w:val="0"/>
          <w:marTop w:val="0"/>
          <w:marBottom w:val="0"/>
          <w:divBdr>
            <w:top w:val="none" w:sz="0" w:space="0" w:color="auto"/>
            <w:left w:val="none" w:sz="0" w:space="0" w:color="auto"/>
            <w:bottom w:val="none" w:sz="0" w:space="0" w:color="auto"/>
            <w:right w:val="none" w:sz="0" w:space="0" w:color="auto"/>
          </w:divBdr>
        </w:div>
        <w:div w:id="1083407108">
          <w:marLeft w:val="0"/>
          <w:marRight w:val="0"/>
          <w:marTop w:val="0"/>
          <w:marBottom w:val="0"/>
          <w:divBdr>
            <w:top w:val="none" w:sz="0" w:space="0" w:color="auto"/>
            <w:left w:val="none" w:sz="0" w:space="0" w:color="auto"/>
            <w:bottom w:val="none" w:sz="0" w:space="0" w:color="auto"/>
            <w:right w:val="none" w:sz="0" w:space="0" w:color="auto"/>
          </w:divBdr>
        </w:div>
        <w:div w:id="1828789661">
          <w:marLeft w:val="0"/>
          <w:marRight w:val="0"/>
          <w:marTop w:val="0"/>
          <w:marBottom w:val="0"/>
          <w:divBdr>
            <w:top w:val="none" w:sz="0" w:space="0" w:color="auto"/>
            <w:left w:val="none" w:sz="0" w:space="0" w:color="auto"/>
            <w:bottom w:val="none" w:sz="0" w:space="0" w:color="auto"/>
            <w:right w:val="none" w:sz="0" w:space="0" w:color="auto"/>
          </w:divBdr>
        </w:div>
        <w:div w:id="542138472">
          <w:marLeft w:val="0"/>
          <w:marRight w:val="0"/>
          <w:marTop w:val="0"/>
          <w:marBottom w:val="0"/>
          <w:divBdr>
            <w:top w:val="none" w:sz="0" w:space="0" w:color="auto"/>
            <w:left w:val="none" w:sz="0" w:space="0" w:color="auto"/>
            <w:bottom w:val="none" w:sz="0" w:space="0" w:color="auto"/>
            <w:right w:val="none" w:sz="0" w:space="0" w:color="auto"/>
          </w:divBdr>
        </w:div>
        <w:div w:id="182746985">
          <w:marLeft w:val="0"/>
          <w:marRight w:val="0"/>
          <w:marTop w:val="0"/>
          <w:marBottom w:val="0"/>
          <w:divBdr>
            <w:top w:val="none" w:sz="0" w:space="0" w:color="auto"/>
            <w:left w:val="none" w:sz="0" w:space="0" w:color="auto"/>
            <w:bottom w:val="none" w:sz="0" w:space="0" w:color="auto"/>
            <w:right w:val="none" w:sz="0" w:space="0" w:color="auto"/>
          </w:divBdr>
        </w:div>
        <w:div w:id="91172470">
          <w:marLeft w:val="0"/>
          <w:marRight w:val="0"/>
          <w:marTop w:val="0"/>
          <w:marBottom w:val="0"/>
          <w:divBdr>
            <w:top w:val="none" w:sz="0" w:space="0" w:color="auto"/>
            <w:left w:val="none" w:sz="0" w:space="0" w:color="auto"/>
            <w:bottom w:val="none" w:sz="0" w:space="0" w:color="auto"/>
            <w:right w:val="none" w:sz="0" w:space="0" w:color="auto"/>
          </w:divBdr>
        </w:div>
        <w:div w:id="1972978491">
          <w:marLeft w:val="0"/>
          <w:marRight w:val="0"/>
          <w:marTop w:val="0"/>
          <w:marBottom w:val="0"/>
          <w:divBdr>
            <w:top w:val="none" w:sz="0" w:space="0" w:color="auto"/>
            <w:left w:val="none" w:sz="0" w:space="0" w:color="auto"/>
            <w:bottom w:val="none" w:sz="0" w:space="0" w:color="auto"/>
            <w:right w:val="none" w:sz="0" w:space="0" w:color="auto"/>
          </w:divBdr>
        </w:div>
        <w:div w:id="1539202114">
          <w:marLeft w:val="0"/>
          <w:marRight w:val="0"/>
          <w:marTop w:val="0"/>
          <w:marBottom w:val="0"/>
          <w:divBdr>
            <w:top w:val="none" w:sz="0" w:space="0" w:color="auto"/>
            <w:left w:val="none" w:sz="0" w:space="0" w:color="auto"/>
            <w:bottom w:val="none" w:sz="0" w:space="0" w:color="auto"/>
            <w:right w:val="none" w:sz="0" w:space="0" w:color="auto"/>
          </w:divBdr>
        </w:div>
        <w:div w:id="1627001413">
          <w:marLeft w:val="0"/>
          <w:marRight w:val="0"/>
          <w:marTop w:val="0"/>
          <w:marBottom w:val="0"/>
          <w:divBdr>
            <w:top w:val="none" w:sz="0" w:space="0" w:color="auto"/>
            <w:left w:val="none" w:sz="0" w:space="0" w:color="auto"/>
            <w:bottom w:val="none" w:sz="0" w:space="0" w:color="auto"/>
            <w:right w:val="none" w:sz="0" w:space="0" w:color="auto"/>
          </w:divBdr>
        </w:div>
        <w:div w:id="2012221737">
          <w:marLeft w:val="0"/>
          <w:marRight w:val="0"/>
          <w:marTop w:val="0"/>
          <w:marBottom w:val="0"/>
          <w:divBdr>
            <w:top w:val="none" w:sz="0" w:space="0" w:color="auto"/>
            <w:left w:val="none" w:sz="0" w:space="0" w:color="auto"/>
            <w:bottom w:val="none" w:sz="0" w:space="0" w:color="auto"/>
            <w:right w:val="none" w:sz="0" w:space="0" w:color="auto"/>
          </w:divBdr>
        </w:div>
        <w:div w:id="1745373659">
          <w:marLeft w:val="0"/>
          <w:marRight w:val="0"/>
          <w:marTop w:val="0"/>
          <w:marBottom w:val="0"/>
          <w:divBdr>
            <w:top w:val="none" w:sz="0" w:space="0" w:color="auto"/>
            <w:left w:val="none" w:sz="0" w:space="0" w:color="auto"/>
            <w:bottom w:val="none" w:sz="0" w:space="0" w:color="auto"/>
            <w:right w:val="none" w:sz="0" w:space="0" w:color="auto"/>
          </w:divBdr>
        </w:div>
        <w:div w:id="1635718520">
          <w:marLeft w:val="0"/>
          <w:marRight w:val="0"/>
          <w:marTop w:val="0"/>
          <w:marBottom w:val="0"/>
          <w:divBdr>
            <w:top w:val="none" w:sz="0" w:space="0" w:color="auto"/>
            <w:left w:val="none" w:sz="0" w:space="0" w:color="auto"/>
            <w:bottom w:val="none" w:sz="0" w:space="0" w:color="auto"/>
            <w:right w:val="none" w:sz="0" w:space="0" w:color="auto"/>
          </w:divBdr>
        </w:div>
        <w:div w:id="738137238">
          <w:marLeft w:val="0"/>
          <w:marRight w:val="0"/>
          <w:marTop w:val="0"/>
          <w:marBottom w:val="0"/>
          <w:divBdr>
            <w:top w:val="none" w:sz="0" w:space="0" w:color="auto"/>
            <w:left w:val="none" w:sz="0" w:space="0" w:color="auto"/>
            <w:bottom w:val="none" w:sz="0" w:space="0" w:color="auto"/>
            <w:right w:val="none" w:sz="0" w:space="0" w:color="auto"/>
          </w:divBdr>
        </w:div>
        <w:div w:id="1126312698">
          <w:marLeft w:val="0"/>
          <w:marRight w:val="0"/>
          <w:marTop w:val="0"/>
          <w:marBottom w:val="0"/>
          <w:divBdr>
            <w:top w:val="none" w:sz="0" w:space="0" w:color="auto"/>
            <w:left w:val="none" w:sz="0" w:space="0" w:color="auto"/>
            <w:bottom w:val="none" w:sz="0" w:space="0" w:color="auto"/>
            <w:right w:val="none" w:sz="0" w:space="0" w:color="auto"/>
          </w:divBdr>
        </w:div>
        <w:div w:id="1041831308">
          <w:marLeft w:val="0"/>
          <w:marRight w:val="0"/>
          <w:marTop w:val="0"/>
          <w:marBottom w:val="0"/>
          <w:divBdr>
            <w:top w:val="none" w:sz="0" w:space="0" w:color="auto"/>
            <w:left w:val="none" w:sz="0" w:space="0" w:color="auto"/>
            <w:bottom w:val="none" w:sz="0" w:space="0" w:color="auto"/>
            <w:right w:val="none" w:sz="0" w:space="0" w:color="auto"/>
          </w:divBdr>
        </w:div>
        <w:div w:id="861748600">
          <w:marLeft w:val="0"/>
          <w:marRight w:val="0"/>
          <w:marTop w:val="0"/>
          <w:marBottom w:val="0"/>
          <w:divBdr>
            <w:top w:val="none" w:sz="0" w:space="0" w:color="auto"/>
            <w:left w:val="none" w:sz="0" w:space="0" w:color="auto"/>
            <w:bottom w:val="none" w:sz="0" w:space="0" w:color="auto"/>
            <w:right w:val="none" w:sz="0" w:space="0" w:color="auto"/>
          </w:divBdr>
        </w:div>
        <w:div w:id="812605290">
          <w:marLeft w:val="0"/>
          <w:marRight w:val="0"/>
          <w:marTop w:val="0"/>
          <w:marBottom w:val="0"/>
          <w:divBdr>
            <w:top w:val="none" w:sz="0" w:space="0" w:color="auto"/>
            <w:left w:val="none" w:sz="0" w:space="0" w:color="auto"/>
            <w:bottom w:val="none" w:sz="0" w:space="0" w:color="auto"/>
            <w:right w:val="none" w:sz="0" w:space="0" w:color="auto"/>
          </w:divBdr>
        </w:div>
        <w:div w:id="2084259997">
          <w:marLeft w:val="0"/>
          <w:marRight w:val="0"/>
          <w:marTop w:val="0"/>
          <w:marBottom w:val="0"/>
          <w:divBdr>
            <w:top w:val="none" w:sz="0" w:space="0" w:color="auto"/>
            <w:left w:val="none" w:sz="0" w:space="0" w:color="auto"/>
            <w:bottom w:val="none" w:sz="0" w:space="0" w:color="auto"/>
            <w:right w:val="none" w:sz="0" w:space="0" w:color="auto"/>
          </w:divBdr>
        </w:div>
        <w:div w:id="1198204012">
          <w:marLeft w:val="0"/>
          <w:marRight w:val="0"/>
          <w:marTop w:val="0"/>
          <w:marBottom w:val="0"/>
          <w:divBdr>
            <w:top w:val="none" w:sz="0" w:space="0" w:color="auto"/>
            <w:left w:val="none" w:sz="0" w:space="0" w:color="auto"/>
            <w:bottom w:val="none" w:sz="0" w:space="0" w:color="auto"/>
            <w:right w:val="none" w:sz="0" w:space="0" w:color="auto"/>
          </w:divBdr>
        </w:div>
        <w:div w:id="1620868684">
          <w:marLeft w:val="0"/>
          <w:marRight w:val="0"/>
          <w:marTop w:val="0"/>
          <w:marBottom w:val="0"/>
          <w:divBdr>
            <w:top w:val="none" w:sz="0" w:space="0" w:color="auto"/>
            <w:left w:val="none" w:sz="0" w:space="0" w:color="auto"/>
            <w:bottom w:val="none" w:sz="0" w:space="0" w:color="auto"/>
            <w:right w:val="none" w:sz="0" w:space="0" w:color="auto"/>
          </w:divBdr>
        </w:div>
        <w:div w:id="1692494351">
          <w:marLeft w:val="0"/>
          <w:marRight w:val="0"/>
          <w:marTop w:val="0"/>
          <w:marBottom w:val="0"/>
          <w:divBdr>
            <w:top w:val="none" w:sz="0" w:space="0" w:color="auto"/>
            <w:left w:val="none" w:sz="0" w:space="0" w:color="auto"/>
            <w:bottom w:val="none" w:sz="0" w:space="0" w:color="auto"/>
            <w:right w:val="none" w:sz="0" w:space="0" w:color="auto"/>
          </w:divBdr>
        </w:div>
        <w:div w:id="1601599401">
          <w:marLeft w:val="0"/>
          <w:marRight w:val="0"/>
          <w:marTop w:val="0"/>
          <w:marBottom w:val="0"/>
          <w:divBdr>
            <w:top w:val="none" w:sz="0" w:space="0" w:color="auto"/>
            <w:left w:val="none" w:sz="0" w:space="0" w:color="auto"/>
            <w:bottom w:val="none" w:sz="0" w:space="0" w:color="auto"/>
            <w:right w:val="none" w:sz="0" w:space="0" w:color="auto"/>
          </w:divBdr>
        </w:div>
        <w:div w:id="702050780">
          <w:marLeft w:val="0"/>
          <w:marRight w:val="0"/>
          <w:marTop w:val="0"/>
          <w:marBottom w:val="0"/>
          <w:divBdr>
            <w:top w:val="none" w:sz="0" w:space="0" w:color="auto"/>
            <w:left w:val="none" w:sz="0" w:space="0" w:color="auto"/>
            <w:bottom w:val="none" w:sz="0" w:space="0" w:color="auto"/>
            <w:right w:val="none" w:sz="0" w:space="0" w:color="auto"/>
          </w:divBdr>
        </w:div>
        <w:div w:id="579022207">
          <w:marLeft w:val="0"/>
          <w:marRight w:val="0"/>
          <w:marTop w:val="0"/>
          <w:marBottom w:val="0"/>
          <w:divBdr>
            <w:top w:val="none" w:sz="0" w:space="0" w:color="auto"/>
            <w:left w:val="none" w:sz="0" w:space="0" w:color="auto"/>
            <w:bottom w:val="none" w:sz="0" w:space="0" w:color="auto"/>
            <w:right w:val="none" w:sz="0" w:space="0" w:color="auto"/>
          </w:divBdr>
        </w:div>
        <w:div w:id="1963263865">
          <w:marLeft w:val="0"/>
          <w:marRight w:val="0"/>
          <w:marTop w:val="0"/>
          <w:marBottom w:val="0"/>
          <w:divBdr>
            <w:top w:val="none" w:sz="0" w:space="0" w:color="auto"/>
            <w:left w:val="none" w:sz="0" w:space="0" w:color="auto"/>
            <w:bottom w:val="none" w:sz="0" w:space="0" w:color="auto"/>
            <w:right w:val="none" w:sz="0" w:space="0" w:color="auto"/>
          </w:divBdr>
        </w:div>
        <w:div w:id="871769340">
          <w:marLeft w:val="0"/>
          <w:marRight w:val="0"/>
          <w:marTop w:val="0"/>
          <w:marBottom w:val="0"/>
          <w:divBdr>
            <w:top w:val="none" w:sz="0" w:space="0" w:color="auto"/>
            <w:left w:val="none" w:sz="0" w:space="0" w:color="auto"/>
            <w:bottom w:val="none" w:sz="0" w:space="0" w:color="auto"/>
            <w:right w:val="none" w:sz="0" w:space="0" w:color="auto"/>
          </w:divBdr>
        </w:div>
        <w:div w:id="1910116751">
          <w:marLeft w:val="0"/>
          <w:marRight w:val="0"/>
          <w:marTop w:val="0"/>
          <w:marBottom w:val="0"/>
          <w:divBdr>
            <w:top w:val="none" w:sz="0" w:space="0" w:color="auto"/>
            <w:left w:val="none" w:sz="0" w:space="0" w:color="auto"/>
            <w:bottom w:val="none" w:sz="0" w:space="0" w:color="auto"/>
            <w:right w:val="none" w:sz="0" w:space="0" w:color="auto"/>
          </w:divBdr>
        </w:div>
        <w:div w:id="567769377">
          <w:marLeft w:val="0"/>
          <w:marRight w:val="0"/>
          <w:marTop w:val="0"/>
          <w:marBottom w:val="0"/>
          <w:divBdr>
            <w:top w:val="none" w:sz="0" w:space="0" w:color="auto"/>
            <w:left w:val="none" w:sz="0" w:space="0" w:color="auto"/>
            <w:bottom w:val="none" w:sz="0" w:space="0" w:color="auto"/>
            <w:right w:val="none" w:sz="0" w:space="0" w:color="auto"/>
          </w:divBdr>
        </w:div>
        <w:div w:id="118690794">
          <w:marLeft w:val="0"/>
          <w:marRight w:val="0"/>
          <w:marTop w:val="0"/>
          <w:marBottom w:val="0"/>
          <w:divBdr>
            <w:top w:val="none" w:sz="0" w:space="0" w:color="auto"/>
            <w:left w:val="none" w:sz="0" w:space="0" w:color="auto"/>
            <w:bottom w:val="none" w:sz="0" w:space="0" w:color="auto"/>
            <w:right w:val="none" w:sz="0" w:space="0" w:color="auto"/>
          </w:divBdr>
        </w:div>
        <w:div w:id="391926228">
          <w:marLeft w:val="0"/>
          <w:marRight w:val="0"/>
          <w:marTop w:val="0"/>
          <w:marBottom w:val="0"/>
          <w:divBdr>
            <w:top w:val="none" w:sz="0" w:space="0" w:color="auto"/>
            <w:left w:val="none" w:sz="0" w:space="0" w:color="auto"/>
            <w:bottom w:val="none" w:sz="0" w:space="0" w:color="auto"/>
            <w:right w:val="none" w:sz="0" w:space="0" w:color="auto"/>
          </w:divBdr>
        </w:div>
        <w:div w:id="1190755679">
          <w:marLeft w:val="0"/>
          <w:marRight w:val="0"/>
          <w:marTop w:val="0"/>
          <w:marBottom w:val="0"/>
          <w:divBdr>
            <w:top w:val="none" w:sz="0" w:space="0" w:color="auto"/>
            <w:left w:val="none" w:sz="0" w:space="0" w:color="auto"/>
            <w:bottom w:val="none" w:sz="0" w:space="0" w:color="auto"/>
            <w:right w:val="none" w:sz="0" w:space="0" w:color="auto"/>
          </w:divBdr>
        </w:div>
        <w:div w:id="1518811949">
          <w:marLeft w:val="0"/>
          <w:marRight w:val="0"/>
          <w:marTop w:val="0"/>
          <w:marBottom w:val="0"/>
          <w:divBdr>
            <w:top w:val="none" w:sz="0" w:space="0" w:color="auto"/>
            <w:left w:val="none" w:sz="0" w:space="0" w:color="auto"/>
            <w:bottom w:val="none" w:sz="0" w:space="0" w:color="auto"/>
            <w:right w:val="none" w:sz="0" w:space="0" w:color="auto"/>
          </w:divBdr>
        </w:div>
        <w:div w:id="892079226">
          <w:marLeft w:val="0"/>
          <w:marRight w:val="0"/>
          <w:marTop w:val="0"/>
          <w:marBottom w:val="0"/>
          <w:divBdr>
            <w:top w:val="none" w:sz="0" w:space="0" w:color="auto"/>
            <w:left w:val="none" w:sz="0" w:space="0" w:color="auto"/>
            <w:bottom w:val="none" w:sz="0" w:space="0" w:color="auto"/>
            <w:right w:val="none" w:sz="0" w:space="0" w:color="auto"/>
          </w:divBdr>
        </w:div>
        <w:div w:id="1179271968">
          <w:marLeft w:val="0"/>
          <w:marRight w:val="0"/>
          <w:marTop w:val="0"/>
          <w:marBottom w:val="0"/>
          <w:divBdr>
            <w:top w:val="none" w:sz="0" w:space="0" w:color="auto"/>
            <w:left w:val="none" w:sz="0" w:space="0" w:color="auto"/>
            <w:bottom w:val="none" w:sz="0" w:space="0" w:color="auto"/>
            <w:right w:val="none" w:sz="0" w:space="0" w:color="auto"/>
          </w:divBdr>
        </w:div>
        <w:div w:id="1213467177">
          <w:marLeft w:val="0"/>
          <w:marRight w:val="0"/>
          <w:marTop w:val="0"/>
          <w:marBottom w:val="0"/>
          <w:divBdr>
            <w:top w:val="none" w:sz="0" w:space="0" w:color="auto"/>
            <w:left w:val="none" w:sz="0" w:space="0" w:color="auto"/>
            <w:bottom w:val="none" w:sz="0" w:space="0" w:color="auto"/>
            <w:right w:val="none" w:sz="0" w:space="0" w:color="auto"/>
          </w:divBdr>
        </w:div>
        <w:div w:id="1248996330">
          <w:marLeft w:val="0"/>
          <w:marRight w:val="0"/>
          <w:marTop w:val="0"/>
          <w:marBottom w:val="0"/>
          <w:divBdr>
            <w:top w:val="none" w:sz="0" w:space="0" w:color="auto"/>
            <w:left w:val="none" w:sz="0" w:space="0" w:color="auto"/>
            <w:bottom w:val="none" w:sz="0" w:space="0" w:color="auto"/>
            <w:right w:val="none" w:sz="0" w:space="0" w:color="auto"/>
          </w:divBdr>
        </w:div>
        <w:div w:id="973365056">
          <w:marLeft w:val="0"/>
          <w:marRight w:val="0"/>
          <w:marTop w:val="0"/>
          <w:marBottom w:val="0"/>
          <w:divBdr>
            <w:top w:val="none" w:sz="0" w:space="0" w:color="auto"/>
            <w:left w:val="none" w:sz="0" w:space="0" w:color="auto"/>
            <w:bottom w:val="none" w:sz="0" w:space="0" w:color="auto"/>
            <w:right w:val="none" w:sz="0" w:space="0" w:color="auto"/>
          </w:divBdr>
        </w:div>
        <w:div w:id="1066103558">
          <w:marLeft w:val="0"/>
          <w:marRight w:val="0"/>
          <w:marTop w:val="0"/>
          <w:marBottom w:val="0"/>
          <w:divBdr>
            <w:top w:val="none" w:sz="0" w:space="0" w:color="auto"/>
            <w:left w:val="none" w:sz="0" w:space="0" w:color="auto"/>
            <w:bottom w:val="none" w:sz="0" w:space="0" w:color="auto"/>
            <w:right w:val="none" w:sz="0" w:space="0" w:color="auto"/>
          </w:divBdr>
        </w:div>
        <w:div w:id="1592738665">
          <w:marLeft w:val="0"/>
          <w:marRight w:val="0"/>
          <w:marTop w:val="0"/>
          <w:marBottom w:val="0"/>
          <w:divBdr>
            <w:top w:val="none" w:sz="0" w:space="0" w:color="auto"/>
            <w:left w:val="none" w:sz="0" w:space="0" w:color="auto"/>
            <w:bottom w:val="none" w:sz="0" w:space="0" w:color="auto"/>
            <w:right w:val="none" w:sz="0" w:space="0" w:color="auto"/>
          </w:divBdr>
        </w:div>
        <w:div w:id="549615749">
          <w:marLeft w:val="0"/>
          <w:marRight w:val="0"/>
          <w:marTop w:val="0"/>
          <w:marBottom w:val="0"/>
          <w:divBdr>
            <w:top w:val="none" w:sz="0" w:space="0" w:color="auto"/>
            <w:left w:val="none" w:sz="0" w:space="0" w:color="auto"/>
            <w:bottom w:val="none" w:sz="0" w:space="0" w:color="auto"/>
            <w:right w:val="none" w:sz="0" w:space="0" w:color="auto"/>
          </w:divBdr>
        </w:div>
        <w:div w:id="545332540">
          <w:marLeft w:val="0"/>
          <w:marRight w:val="0"/>
          <w:marTop w:val="0"/>
          <w:marBottom w:val="0"/>
          <w:divBdr>
            <w:top w:val="none" w:sz="0" w:space="0" w:color="auto"/>
            <w:left w:val="none" w:sz="0" w:space="0" w:color="auto"/>
            <w:bottom w:val="none" w:sz="0" w:space="0" w:color="auto"/>
            <w:right w:val="none" w:sz="0" w:space="0" w:color="auto"/>
          </w:divBdr>
        </w:div>
        <w:div w:id="622031198">
          <w:marLeft w:val="0"/>
          <w:marRight w:val="0"/>
          <w:marTop w:val="0"/>
          <w:marBottom w:val="0"/>
          <w:divBdr>
            <w:top w:val="none" w:sz="0" w:space="0" w:color="auto"/>
            <w:left w:val="none" w:sz="0" w:space="0" w:color="auto"/>
            <w:bottom w:val="none" w:sz="0" w:space="0" w:color="auto"/>
            <w:right w:val="none" w:sz="0" w:space="0" w:color="auto"/>
          </w:divBdr>
        </w:div>
        <w:div w:id="1369910382">
          <w:marLeft w:val="0"/>
          <w:marRight w:val="0"/>
          <w:marTop w:val="0"/>
          <w:marBottom w:val="0"/>
          <w:divBdr>
            <w:top w:val="none" w:sz="0" w:space="0" w:color="auto"/>
            <w:left w:val="none" w:sz="0" w:space="0" w:color="auto"/>
            <w:bottom w:val="none" w:sz="0" w:space="0" w:color="auto"/>
            <w:right w:val="none" w:sz="0" w:space="0" w:color="auto"/>
          </w:divBdr>
        </w:div>
        <w:div w:id="122383290">
          <w:marLeft w:val="0"/>
          <w:marRight w:val="0"/>
          <w:marTop w:val="0"/>
          <w:marBottom w:val="0"/>
          <w:divBdr>
            <w:top w:val="none" w:sz="0" w:space="0" w:color="auto"/>
            <w:left w:val="none" w:sz="0" w:space="0" w:color="auto"/>
            <w:bottom w:val="none" w:sz="0" w:space="0" w:color="auto"/>
            <w:right w:val="none" w:sz="0" w:space="0" w:color="auto"/>
          </w:divBdr>
        </w:div>
        <w:div w:id="1403523810">
          <w:marLeft w:val="0"/>
          <w:marRight w:val="0"/>
          <w:marTop w:val="0"/>
          <w:marBottom w:val="0"/>
          <w:divBdr>
            <w:top w:val="none" w:sz="0" w:space="0" w:color="auto"/>
            <w:left w:val="none" w:sz="0" w:space="0" w:color="auto"/>
            <w:bottom w:val="none" w:sz="0" w:space="0" w:color="auto"/>
            <w:right w:val="none" w:sz="0" w:space="0" w:color="auto"/>
          </w:divBdr>
        </w:div>
        <w:div w:id="34890803">
          <w:marLeft w:val="0"/>
          <w:marRight w:val="0"/>
          <w:marTop w:val="0"/>
          <w:marBottom w:val="0"/>
          <w:divBdr>
            <w:top w:val="none" w:sz="0" w:space="0" w:color="auto"/>
            <w:left w:val="none" w:sz="0" w:space="0" w:color="auto"/>
            <w:bottom w:val="none" w:sz="0" w:space="0" w:color="auto"/>
            <w:right w:val="none" w:sz="0" w:space="0" w:color="auto"/>
          </w:divBdr>
        </w:div>
        <w:div w:id="760876973">
          <w:marLeft w:val="0"/>
          <w:marRight w:val="0"/>
          <w:marTop w:val="0"/>
          <w:marBottom w:val="0"/>
          <w:divBdr>
            <w:top w:val="none" w:sz="0" w:space="0" w:color="auto"/>
            <w:left w:val="none" w:sz="0" w:space="0" w:color="auto"/>
            <w:bottom w:val="none" w:sz="0" w:space="0" w:color="auto"/>
            <w:right w:val="none" w:sz="0" w:space="0" w:color="auto"/>
          </w:divBdr>
        </w:div>
        <w:div w:id="2106267979">
          <w:marLeft w:val="0"/>
          <w:marRight w:val="0"/>
          <w:marTop w:val="0"/>
          <w:marBottom w:val="0"/>
          <w:divBdr>
            <w:top w:val="none" w:sz="0" w:space="0" w:color="auto"/>
            <w:left w:val="none" w:sz="0" w:space="0" w:color="auto"/>
            <w:bottom w:val="none" w:sz="0" w:space="0" w:color="auto"/>
            <w:right w:val="none" w:sz="0" w:space="0" w:color="auto"/>
          </w:divBdr>
        </w:div>
        <w:div w:id="1802116550">
          <w:marLeft w:val="0"/>
          <w:marRight w:val="0"/>
          <w:marTop w:val="0"/>
          <w:marBottom w:val="0"/>
          <w:divBdr>
            <w:top w:val="none" w:sz="0" w:space="0" w:color="auto"/>
            <w:left w:val="none" w:sz="0" w:space="0" w:color="auto"/>
            <w:bottom w:val="none" w:sz="0" w:space="0" w:color="auto"/>
            <w:right w:val="none" w:sz="0" w:space="0" w:color="auto"/>
          </w:divBdr>
        </w:div>
        <w:div w:id="1411656901">
          <w:marLeft w:val="0"/>
          <w:marRight w:val="0"/>
          <w:marTop w:val="0"/>
          <w:marBottom w:val="0"/>
          <w:divBdr>
            <w:top w:val="none" w:sz="0" w:space="0" w:color="auto"/>
            <w:left w:val="none" w:sz="0" w:space="0" w:color="auto"/>
            <w:bottom w:val="none" w:sz="0" w:space="0" w:color="auto"/>
            <w:right w:val="none" w:sz="0" w:space="0" w:color="auto"/>
          </w:divBdr>
        </w:div>
        <w:div w:id="222299432">
          <w:marLeft w:val="0"/>
          <w:marRight w:val="0"/>
          <w:marTop w:val="0"/>
          <w:marBottom w:val="0"/>
          <w:divBdr>
            <w:top w:val="none" w:sz="0" w:space="0" w:color="auto"/>
            <w:left w:val="none" w:sz="0" w:space="0" w:color="auto"/>
            <w:bottom w:val="none" w:sz="0" w:space="0" w:color="auto"/>
            <w:right w:val="none" w:sz="0" w:space="0" w:color="auto"/>
          </w:divBdr>
        </w:div>
        <w:div w:id="1315255807">
          <w:marLeft w:val="0"/>
          <w:marRight w:val="0"/>
          <w:marTop w:val="0"/>
          <w:marBottom w:val="0"/>
          <w:divBdr>
            <w:top w:val="none" w:sz="0" w:space="0" w:color="auto"/>
            <w:left w:val="none" w:sz="0" w:space="0" w:color="auto"/>
            <w:bottom w:val="none" w:sz="0" w:space="0" w:color="auto"/>
            <w:right w:val="none" w:sz="0" w:space="0" w:color="auto"/>
          </w:divBdr>
        </w:div>
        <w:div w:id="541288172">
          <w:marLeft w:val="0"/>
          <w:marRight w:val="0"/>
          <w:marTop w:val="0"/>
          <w:marBottom w:val="0"/>
          <w:divBdr>
            <w:top w:val="none" w:sz="0" w:space="0" w:color="auto"/>
            <w:left w:val="none" w:sz="0" w:space="0" w:color="auto"/>
            <w:bottom w:val="none" w:sz="0" w:space="0" w:color="auto"/>
            <w:right w:val="none" w:sz="0" w:space="0" w:color="auto"/>
          </w:divBdr>
        </w:div>
        <w:div w:id="448818067">
          <w:marLeft w:val="0"/>
          <w:marRight w:val="0"/>
          <w:marTop w:val="0"/>
          <w:marBottom w:val="0"/>
          <w:divBdr>
            <w:top w:val="none" w:sz="0" w:space="0" w:color="auto"/>
            <w:left w:val="none" w:sz="0" w:space="0" w:color="auto"/>
            <w:bottom w:val="none" w:sz="0" w:space="0" w:color="auto"/>
            <w:right w:val="none" w:sz="0" w:space="0" w:color="auto"/>
          </w:divBdr>
        </w:div>
        <w:div w:id="2130775568">
          <w:marLeft w:val="0"/>
          <w:marRight w:val="0"/>
          <w:marTop w:val="0"/>
          <w:marBottom w:val="0"/>
          <w:divBdr>
            <w:top w:val="none" w:sz="0" w:space="0" w:color="auto"/>
            <w:left w:val="none" w:sz="0" w:space="0" w:color="auto"/>
            <w:bottom w:val="none" w:sz="0" w:space="0" w:color="auto"/>
            <w:right w:val="none" w:sz="0" w:space="0" w:color="auto"/>
          </w:divBdr>
        </w:div>
        <w:div w:id="183060447">
          <w:marLeft w:val="0"/>
          <w:marRight w:val="0"/>
          <w:marTop w:val="0"/>
          <w:marBottom w:val="0"/>
          <w:divBdr>
            <w:top w:val="none" w:sz="0" w:space="0" w:color="auto"/>
            <w:left w:val="none" w:sz="0" w:space="0" w:color="auto"/>
            <w:bottom w:val="none" w:sz="0" w:space="0" w:color="auto"/>
            <w:right w:val="none" w:sz="0" w:space="0" w:color="auto"/>
          </w:divBdr>
        </w:div>
        <w:div w:id="1656566927">
          <w:marLeft w:val="0"/>
          <w:marRight w:val="0"/>
          <w:marTop w:val="0"/>
          <w:marBottom w:val="0"/>
          <w:divBdr>
            <w:top w:val="none" w:sz="0" w:space="0" w:color="auto"/>
            <w:left w:val="none" w:sz="0" w:space="0" w:color="auto"/>
            <w:bottom w:val="none" w:sz="0" w:space="0" w:color="auto"/>
            <w:right w:val="none" w:sz="0" w:space="0" w:color="auto"/>
          </w:divBdr>
        </w:div>
        <w:div w:id="1806971520">
          <w:marLeft w:val="0"/>
          <w:marRight w:val="0"/>
          <w:marTop w:val="0"/>
          <w:marBottom w:val="0"/>
          <w:divBdr>
            <w:top w:val="none" w:sz="0" w:space="0" w:color="auto"/>
            <w:left w:val="none" w:sz="0" w:space="0" w:color="auto"/>
            <w:bottom w:val="none" w:sz="0" w:space="0" w:color="auto"/>
            <w:right w:val="none" w:sz="0" w:space="0" w:color="auto"/>
          </w:divBdr>
        </w:div>
        <w:div w:id="1974752430">
          <w:marLeft w:val="0"/>
          <w:marRight w:val="0"/>
          <w:marTop w:val="0"/>
          <w:marBottom w:val="0"/>
          <w:divBdr>
            <w:top w:val="none" w:sz="0" w:space="0" w:color="auto"/>
            <w:left w:val="none" w:sz="0" w:space="0" w:color="auto"/>
            <w:bottom w:val="none" w:sz="0" w:space="0" w:color="auto"/>
            <w:right w:val="none" w:sz="0" w:space="0" w:color="auto"/>
          </w:divBdr>
        </w:div>
        <w:div w:id="678697463">
          <w:marLeft w:val="0"/>
          <w:marRight w:val="0"/>
          <w:marTop w:val="0"/>
          <w:marBottom w:val="0"/>
          <w:divBdr>
            <w:top w:val="none" w:sz="0" w:space="0" w:color="auto"/>
            <w:left w:val="none" w:sz="0" w:space="0" w:color="auto"/>
            <w:bottom w:val="none" w:sz="0" w:space="0" w:color="auto"/>
            <w:right w:val="none" w:sz="0" w:space="0" w:color="auto"/>
          </w:divBdr>
        </w:div>
        <w:div w:id="966854853">
          <w:marLeft w:val="0"/>
          <w:marRight w:val="0"/>
          <w:marTop w:val="0"/>
          <w:marBottom w:val="0"/>
          <w:divBdr>
            <w:top w:val="none" w:sz="0" w:space="0" w:color="auto"/>
            <w:left w:val="none" w:sz="0" w:space="0" w:color="auto"/>
            <w:bottom w:val="none" w:sz="0" w:space="0" w:color="auto"/>
            <w:right w:val="none" w:sz="0" w:space="0" w:color="auto"/>
          </w:divBdr>
        </w:div>
        <w:div w:id="117376977">
          <w:marLeft w:val="0"/>
          <w:marRight w:val="0"/>
          <w:marTop w:val="0"/>
          <w:marBottom w:val="0"/>
          <w:divBdr>
            <w:top w:val="none" w:sz="0" w:space="0" w:color="auto"/>
            <w:left w:val="none" w:sz="0" w:space="0" w:color="auto"/>
            <w:bottom w:val="none" w:sz="0" w:space="0" w:color="auto"/>
            <w:right w:val="none" w:sz="0" w:space="0" w:color="auto"/>
          </w:divBdr>
        </w:div>
        <w:div w:id="1713726516">
          <w:marLeft w:val="0"/>
          <w:marRight w:val="0"/>
          <w:marTop w:val="0"/>
          <w:marBottom w:val="0"/>
          <w:divBdr>
            <w:top w:val="none" w:sz="0" w:space="0" w:color="auto"/>
            <w:left w:val="none" w:sz="0" w:space="0" w:color="auto"/>
            <w:bottom w:val="none" w:sz="0" w:space="0" w:color="auto"/>
            <w:right w:val="none" w:sz="0" w:space="0" w:color="auto"/>
          </w:divBdr>
        </w:div>
        <w:div w:id="1219781491">
          <w:marLeft w:val="0"/>
          <w:marRight w:val="0"/>
          <w:marTop w:val="0"/>
          <w:marBottom w:val="0"/>
          <w:divBdr>
            <w:top w:val="none" w:sz="0" w:space="0" w:color="auto"/>
            <w:left w:val="none" w:sz="0" w:space="0" w:color="auto"/>
            <w:bottom w:val="none" w:sz="0" w:space="0" w:color="auto"/>
            <w:right w:val="none" w:sz="0" w:space="0" w:color="auto"/>
          </w:divBdr>
        </w:div>
        <w:div w:id="1190876784">
          <w:marLeft w:val="0"/>
          <w:marRight w:val="0"/>
          <w:marTop w:val="0"/>
          <w:marBottom w:val="0"/>
          <w:divBdr>
            <w:top w:val="none" w:sz="0" w:space="0" w:color="auto"/>
            <w:left w:val="none" w:sz="0" w:space="0" w:color="auto"/>
            <w:bottom w:val="none" w:sz="0" w:space="0" w:color="auto"/>
            <w:right w:val="none" w:sz="0" w:space="0" w:color="auto"/>
          </w:divBdr>
        </w:div>
        <w:div w:id="800195598">
          <w:marLeft w:val="0"/>
          <w:marRight w:val="0"/>
          <w:marTop w:val="0"/>
          <w:marBottom w:val="0"/>
          <w:divBdr>
            <w:top w:val="none" w:sz="0" w:space="0" w:color="auto"/>
            <w:left w:val="none" w:sz="0" w:space="0" w:color="auto"/>
            <w:bottom w:val="none" w:sz="0" w:space="0" w:color="auto"/>
            <w:right w:val="none" w:sz="0" w:space="0" w:color="auto"/>
          </w:divBdr>
        </w:div>
        <w:div w:id="526481288">
          <w:marLeft w:val="0"/>
          <w:marRight w:val="0"/>
          <w:marTop w:val="0"/>
          <w:marBottom w:val="0"/>
          <w:divBdr>
            <w:top w:val="none" w:sz="0" w:space="0" w:color="auto"/>
            <w:left w:val="none" w:sz="0" w:space="0" w:color="auto"/>
            <w:bottom w:val="none" w:sz="0" w:space="0" w:color="auto"/>
            <w:right w:val="none" w:sz="0" w:space="0" w:color="auto"/>
          </w:divBdr>
        </w:div>
        <w:div w:id="1132209199">
          <w:marLeft w:val="0"/>
          <w:marRight w:val="0"/>
          <w:marTop w:val="0"/>
          <w:marBottom w:val="0"/>
          <w:divBdr>
            <w:top w:val="none" w:sz="0" w:space="0" w:color="auto"/>
            <w:left w:val="none" w:sz="0" w:space="0" w:color="auto"/>
            <w:bottom w:val="none" w:sz="0" w:space="0" w:color="auto"/>
            <w:right w:val="none" w:sz="0" w:space="0" w:color="auto"/>
          </w:divBdr>
        </w:div>
        <w:div w:id="630865338">
          <w:marLeft w:val="0"/>
          <w:marRight w:val="0"/>
          <w:marTop w:val="0"/>
          <w:marBottom w:val="0"/>
          <w:divBdr>
            <w:top w:val="none" w:sz="0" w:space="0" w:color="auto"/>
            <w:left w:val="none" w:sz="0" w:space="0" w:color="auto"/>
            <w:bottom w:val="none" w:sz="0" w:space="0" w:color="auto"/>
            <w:right w:val="none" w:sz="0" w:space="0" w:color="auto"/>
          </w:divBdr>
        </w:div>
        <w:div w:id="777532426">
          <w:marLeft w:val="0"/>
          <w:marRight w:val="0"/>
          <w:marTop w:val="0"/>
          <w:marBottom w:val="0"/>
          <w:divBdr>
            <w:top w:val="none" w:sz="0" w:space="0" w:color="auto"/>
            <w:left w:val="none" w:sz="0" w:space="0" w:color="auto"/>
            <w:bottom w:val="none" w:sz="0" w:space="0" w:color="auto"/>
            <w:right w:val="none" w:sz="0" w:space="0" w:color="auto"/>
          </w:divBdr>
        </w:div>
        <w:div w:id="2019381198">
          <w:marLeft w:val="0"/>
          <w:marRight w:val="0"/>
          <w:marTop w:val="0"/>
          <w:marBottom w:val="0"/>
          <w:divBdr>
            <w:top w:val="none" w:sz="0" w:space="0" w:color="auto"/>
            <w:left w:val="none" w:sz="0" w:space="0" w:color="auto"/>
            <w:bottom w:val="none" w:sz="0" w:space="0" w:color="auto"/>
            <w:right w:val="none" w:sz="0" w:space="0" w:color="auto"/>
          </w:divBdr>
        </w:div>
        <w:div w:id="994450657">
          <w:marLeft w:val="0"/>
          <w:marRight w:val="0"/>
          <w:marTop w:val="0"/>
          <w:marBottom w:val="0"/>
          <w:divBdr>
            <w:top w:val="none" w:sz="0" w:space="0" w:color="auto"/>
            <w:left w:val="none" w:sz="0" w:space="0" w:color="auto"/>
            <w:bottom w:val="none" w:sz="0" w:space="0" w:color="auto"/>
            <w:right w:val="none" w:sz="0" w:space="0" w:color="auto"/>
          </w:divBdr>
        </w:div>
        <w:div w:id="1843549473">
          <w:marLeft w:val="0"/>
          <w:marRight w:val="0"/>
          <w:marTop w:val="0"/>
          <w:marBottom w:val="0"/>
          <w:divBdr>
            <w:top w:val="none" w:sz="0" w:space="0" w:color="auto"/>
            <w:left w:val="none" w:sz="0" w:space="0" w:color="auto"/>
            <w:bottom w:val="none" w:sz="0" w:space="0" w:color="auto"/>
            <w:right w:val="none" w:sz="0" w:space="0" w:color="auto"/>
          </w:divBdr>
        </w:div>
        <w:div w:id="1979455438">
          <w:marLeft w:val="0"/>
          <w:marRight w:val="0"/>
          <w:marTop w:val="0"/>
          <w:marBottom w:val="0"/>
          <w:divBdr>
            <w:top w:val="none" w:sz="0" w:space="0" w:color="auto"/>
            <w:left w:val="none" w:sz="0" w:space="0" w:color="auto"/>
            <w:bottom w:val="none" w:sz="0" w:space="0" w:color="auto"/>
            <w:right w:val="none" w:sz="0" w:space="0" w:color="auto"/>
          </w:divBdr>
        </w:div>
      </w:divsChild>
    </w:div>
    <w:div w:id="1511600033">
      <w:bodyDiv w:val="1"/>
      <w:marLeft w:val="0"/>
      <w:marRight w:val="0"/>
      <w:marTop w:val="0"/>
      <w:marBottom w:val="0"/>
      <w:divBdr>
        <w:top w:val="none" w:sz="0" w:space="0" w:color="auto"/>
        <w:left w:val="none" w:sz="0" w:space="0" w:color="auto"/>
        <w:bottom w:val="none" w:sz="0" w:space="0" w:color="auto"/>
        <w:right w:val="none" w:sz="0" w:space="0" w:color="auto"/>
      </w:divBdr>
      <w:divsChild>
        <w:div w:id="1117142404">
          <w:marLeft w:val="0"/>
          <w:marRight w:val="0"/>
          <w:marTop w:val="0"/>
          <w:marBottom w:val="0"/>
          <w:divBdr>
            <w:top w:val="none" w:sz="0" w:space="0" w:color="auto"/>
            <w:left w:val="none" w:sz="0" w:space="0" w:color="auto"/>
            <w:bottom w:val="none" w:sz="0" w:space="0" w:color="auto"/>
            <w:right w:val="none" w:sz="0" w:space="0" w:color="auto"/>
          </w:divBdr>
        </w:div>
        <w:div w:id="302931663">
          <w:marLeft w:val="0"/>
          <w:marRight w:val="0"/>
          <w:marTop w:val="0"/>
          <w:marBottom w:val="0"/>
          <w:divBdr>
            <w:top w:val="none" w:sz="0" w:space="0" w:color="auto"/>
            <w:left w:val="none" w:sz="0" w:space="0" w:color="auto"/>
            <w:bottom w:val="none" w:sz="0" w:space="0" w:color="auto"/>
            <w:right w:val="none" w:sz="0" w:space="0" w:color="auto"/>
          </w:divBdr>
        </w:div>
        <w:div w:id="1147164473">
          <w:marLeft w:val="0"/>
          <w:marRight w:val="0"/>
          <w:marTop w:val="0"/>
          <w:marBottom w:val="0"/>
          <w:divBdr>
            <w:top w:val="none" w:sz="0" w:space="0" w:color="auto"/>
            <w:left w:val="none" w:sz="0" w:space="0" w:color="auto"/>
            <w:bottom w:val="none" w:sz="0" w:space="0" w:color="auto"/>
            <w:right w:val="none" w:sz="0" w:space="0" w:color="auto"/>
          </w:divBdr>
        </w:div>
        <w:div w:id="1432357465">
          <w:marLeft w:val="0"/>
          <w:marRight w:val="0"/>
          <w:marTop w:val="0"/>
          <w:marBottom w:val="0"/>
          <w:divBdr>
            <w:top w:val="none" w:sz="0" w:space="0" w:color="auto"/>
            <w:left w:val="none" w:sz="0" w:space="0" w:color="auto"/>
            <w:bottom w:val="none" w:sz="0" w:space="0" w:color="auto"/>
            <w:right w:val="none" w:sz="0" w:space="0" w:color="auto"/>
          </w:divBdr>
        </w:div>
        <w:div w:id="152070372">
          <w:marLeft w:val="0"/>
          <w:marRight w:val="0"/>
          <w:marTop w:val="0"/>
          <w:marBottom w:val="0"/>
          <w:divBdr>
            <w:top w:val="none" w:sz="0" w:space="0" w:color="auto"/>
            <w:left w:val="none" w:sz="0" w:space="0" w:color="auto"/>
            <w:bottom w:val="none" w:sz="0" w:space="0" w:color="auto"/>
            <w:right w:val="none" w:sz="0" w:space="0" w:color="auto"/>
          </w:divBdr>
        </w:div>
        <w:div w:id="710037604">
          <w:marLeft w:val="0"/>
          <w:marRight w:val="0"/>
          <w:marTop w:val="0"/>
          <w:marBottom w:val="0"/>
          <w:divBdr>
            <w:top w:val="none" w:sz="0" w:space="0" w:color="auto"/>
            <w:left w:val="none" w:sz="0" w:space="0" w:color="auto"/>
            <w:bottom w:val="none" w:sz="0" w:space="0" w:color="auto"/>
            <w:right w:val="none" w:sz="0" w:space="0" w:color="auto"/>
          </w:divBdr>
        </w:div>
        <w:div w:id="754976059">
          <w:marLeft w:val="0"/>
          <w:marRight w:val="0"/>
          <w:marTop w:val="0"/>
          <w:marBottom w:val="0"/>
          <w:divBdr>
            <w:top w:val="none" w:sz="0" w:space="0" w:color="auto"/>
            <w:left w:val="none" w:sz="0" w:space="0" w:color="auto"/>
            <w:bottom w:val="none" w:sz="0" w:space="0" w:color="auto"/>
            <w:right w:val="none" w:sz="0" w:space="0" w:color="auto"/>
          </w:divBdr>
        </w:div>
        <w:div w:id="654459250">
          <w:marLeft w:val="0"/>
          <w:marRight w:val="0"/>
          <w:marTop w:val="0"/>
          <w:marBottom w:val="0"/>
          <w:divBdr>
            <w:top w:val="none" w:sz="0" w:space="0" w:color="auto"/>
            <w:left w:val="none" w:sz="0" w:space="0" w:color="auto"/>
            <w:bottom w:val="none" w:sz="0" w:space="0" w:color="auto"/>
            <w:right w:val="none" w:sz="0" w:space="0" w:color="auto"/>
          </w:divBdr>
        </w:div>
        <w:div w:id="1231428637">
          <w:marLeft w:val="0"/>
          <w:marRight w:val="0"/>
          <w:marTop w:val="0"/>
          <w:marBottom w:val="0"/>
          <w:divBdr>
            <w:top w:val="none" w:sz="0" w:space="0" w:color="auto"/>
            <w:left w:val="none" w:sz="0" w:space="0" w:color="auto"/>
            <w:bottom w:val="none" w:sz="0" w:space="0" w:color="auto"/>
            <w:right w:val="none" w:sz="0" w:space="0" w:color="auto"/>
          </w:divBdr>
        </w:div>
        <w:div w:id="339508367">
          <w:marLeft w:val="0"/>
          <w:marRight w:val="0"/>
          <w:marTop w:val="0"/>
          <w:marBottom w:val="0"/>
          <w:divBdr>
            <w:top w:val="none" w:sz="0" w:space="0" w:color="auto"/>
            <w:left w:val="none" w:sz="0" w:space="0" w:color="auto"/>
            <w:bottom w:val="none" w:sz="0" w:space="0" w:color="auto"/>
            <w:right w:val="none" w:sz="0" w:space="0" w:color="auto"/>
          </w:divBdr>
        </w:div>
        <w:div w:id="547648363">
          <w:marLeft w:val="0"/>
          <w:marRight w:val="0"/>
          <w:marTop w:val="0"/>
          <w:marBottom w:val="0"/>
          <w:divBdr>
            <w:top w:val="none" w:sz="0" w:space="0" w:color="auto"/>
            <w:left w:val="none" w:sz="0" w:space="0" w:color="auto"/>
            <w:bottom w:val="none" w:sz="0" w:space="0" w:color="auto"/>
            <w:right w:val="none" w:sz="0" w:space="0" w:color="auto"/>
          </w:divBdr>
        </w:div>
        <w:div w:id="43599714">
          <w:marLeft w:val="0"/>
          <w:marRight w:val="0"/>
          <w:marTop w:val="0"/>
          <w:marBottom w:val="0"/>
          <w:divBdr>
            <w:top w:val="none" w:sz="0" w:space="0" w:color="auto"/>
            <w:left w:val="none" w:sz="0" w:space="0" w:color="auto"/>
            <w:bottom w:val="none" w:sz="0" w:space="0" w:color="auto"/>
            <w:right w:val="none" w:sz="0" w:space="0" w:color="auto"/>
          </w:divBdr>
        </w:div>
        <w:div w:id="213394667">
          <w:marLeft w:val="0"/>
          <w:marRight w:val="0"/>
          <w:marTop w:val="0"/>
          <w:marBottom w:val="0"/>
          <w:divBdr>
            <w:top w:val="none" w:sz="0" w:space="0" w:color="auto"/>
            <w:left w:val="none" w:sz="0" w:space="0" w:color="auto"/>
            <w:bottom w:val="none" w:sz="0" w:space="0" w:color="auto"/>
            <w:right w:val="none" w:sz="0" w:space="0" w:color="auto"/>
          </w:divBdr>
        </w:div>
        <w:div w:id="1694647188">
          <w:marLeft w:val="0"/>
          <w:marRight w:val="0"/>
          <w:marTop w:val="0"/>
          <w:marBottom w:val="0"/>
          <w:divBdr>
            <w:top w:val="none" w:sz="0" w:space="0" w:color="auto"/>
            <w:left w:val="none" w:sz="0" w:space="0" w:color="auto"/>
            <w:bottom w:val="none" w:sz="0" w:space="0" w:color="auto"/>
            <w:right w:val="none" w:sz="0" w:space="0" w:color="auto"/>
          </w:divBdr>
        </w:div>
        <w:div w:id="853955965">
          <w:marLeft w:val="0"/>
          <w:marRight w:val="0"/>
          <w:marTop w:val="0"/>
          <w:marBottom w:val="0"/>
          <w:divBdr>
            <w:top w:val="none" w:sz="0" w:space="0" w:color="auto"/>
            <w:left w:val="none" w:sz="0" w:space="0" w:color="auto"/>
            <w:bottom w:val="none" w:sz="0" w:space="0" w:color="auto"/>
            <w:right w:val="none" w:sz="0" w:space="0" w:color="auto"/>
          </w:divBdr>
        </w:div>
        <w:div w:id="773595806">
          <w:marLeft w:val="0"/>
          <w:marRight w:val="0"/>
          <w:marTop w:val="0"/>
          <w:marBottom w:val="0"/>
          <w:divBdr>
            <w:top w:val="none" w:sz="0" w:space="0" w:color="auto"/>
            <w:left w:val="none" w:sz="0" w:space="0" w:color="auto"/>
            <w:bottom w:val="none" w:sz="0" w:space="0" w:color="auto"/>
            <w:right w:val="none" w:sz="0" w:space="0" w:color="auto"/>
          </w:divBdr>
        </w:div>
        <w:div w:id="406265697">
          <w:marLeft w:val="0"/>
          <w:marRight w:val="0"/>
          <w:marTop w:val="0"/>
          <w:marBottom w:val="0"/>
          <w:divBdr>
            <w:top w:val="none" w:sz="0" w:space="0" w:color="auto"/>
            <w:left w:val="none" w:sz="0" w:space="0" w:color="auto"/>
            <w:bottom w:val="none" w:sz="0" w:space="0" w:color="auto"/>
            <w:right w:val="none" w:sz="0" w:space="0" w:color="auto"/>
          </w:divBdr>
        </w:div>
        <w:div w:id="1298531897">
          <w:marLeft w:val="0"/>
          <w:marRight w:val="0"/>
          <w:marTop w:val="0"/>
          <w:marBottom w:val="0"/>
          <w:divBdr>
            <w:top w:val="none" w:sz="0" w:space="0" w:color="auto"/>
            <w:left w:val="none" w:sz="0" w:space="0" w:color="auto"/>
            <w:bottom w:val="none" w:sz="0" w:space="0" w:color="auto"/>
            <w:right w:val="none" w:sz="0" w:space="0" w:color="auto"/>
          </w:divBdr>
        </w:div>
        <w:div w:id="1186362740">
          <w:marLeft w:val="0"/>
          <w:marRight w:val="0"/>
          <w:marTop w:val="0"/>
          <w:marBottom w:val="0"/>
          <w:divBdr>
            <w:top w:val="none" w:sz="0" w:space="0" w:color="auto"/>
            <w:left w:val="none" w:sz="0" w:space="0" w:color="auto"/>
            <w:bottom w:val="none" w:sz="0" w:space="0" w:color="auto"/>
            <w:right w:val="none" w:sz="0" w:space="0" w:color="auto"/>
          </w:divBdr>
        </w:div>
        <w:div w:id="268705684">
          <w:marLeft w:val="0"/>
          <w:marRight w:val="0"/>
          <w:marTop w:val="0"/>
          <w:marBottom w:val="0"/>
          <w:divBdr>
            <w:top w:val="none" w:sz="0" w:space="0" w:color="auto"/>
            <w:left w:val="none" w:sz="0" w:space="0" w:color="auto"/>
            <w:bottom w:val="none" w:sz="0" w:space="0" w:color="auto"/>
            <w:right w:val="none" w:sz="0" w:space="0" w:color="auto"/>
          </w:divBdr>
        </w:div>
        <w:div w:id="313067775">
          <w:marLeft w:val="0"/>
          <w:marRight w:val="0"/>
          <w:marTop w:val="0"/>
          <w:marBottom w:val="0"/>
          <w:divBdr>
            <w:top w:val="none" w:sz="0" w:space="0" w:color="auto"/>
            <w:left w:val="none" w:sz="0" w:space="0" w:color="auto"/>
            <w:bottom w:val="none" w:sz="0" w:space="0" w:color="auto"/>
            <w:right w:val="none" w:sz="0" w:space="0" w:color="auto"/>
          </w:divBdr>
        </w:div>
        <w:div w:id="677854362">
          <w:marLeft w:val="0"/>
          <w:marRight w:val="0"/>
          <w:marTop w:val="0"/>
          <w:marBottom w:val="0"/>
          <w:divBdr>
            <w:top w:val="none" w:sz="0" w:space="0" w:color="auto"/>
            <w:left w:val="none" w:sz="0" w:space="0" w:color="auto"/>
            <w:bottom w:val="none" w:sz="0" w:space="0" w:color="auto"/>
            <w:right w:val="none" w:sz="0" w:space="0" w:color="auto"/>
          </w:divBdr>
        </w:div>
        <w:div w:id="1819954344">
          <w:marLeft w:val="0"/>
          <w:marRight w:val="0"/>
          <w:marTop w:val="0"/>
          <w:marBottom w:val="0"/>
          <w:divBdr>
            <w:top w:val="none" w:sz="0" w:space="0" w:color="auto"/>
            <w:left w:val="none" w:sz="0" w:space="0" w:color="auto"/>
            <w:bottom w:val="none" w:sz="0" w:space="0" w:color="auto"/>
            <w:right w:val="none" w:sz="0" w:space="0" w:color="auto"/>
          </w:divBdr>
        </w:div>
        <w:div w:id="1823884277">
          <w:marLeft w:val="0"/>
          <w:marRight w:val="0"/>
          <w:marTop w:val="0"/>
          <w:marBottom w:val="0"/>
          <w:divBdr>
            <w:top w:val="none" w:sz="0" w:space="0" w:color="auto"/>
            <w:left w:val="none" w:sz="0" w:space="0" w:color="auto"/>
            <w:bottom w:val="none" w:sz="0" w:space="0" w:color="auto"/>
            <w:right w:val="none" w:sz="0" w:space="0" w:color="auto"/>
          </w:divBdr>
        </w:div>
        <w:div w:id="620576960">
          <w:marLeft w:val="0"/>
          <w:marRight w:val="0"/>
          <w:marTop w:val="0"/>
          <w:marBottom w:val="0"/>
          <w:divBdr>
            <w:top w:val="none" w:sz="0" w:space="0" w:color="auto"/>
            <w:left w:val="none" w:sz="0" w:space="0" w:color="auto"/>
            <w:bottom w:val="none" w:sz="0" w:space="0" w:color="auto"/>
            <w:right w:val="none" w:sz="0" w:space="0" w:color="auto"/>
          </w:divBdr>
        </w:div>
        <w:div w:id="604266421">
          <w:marLeft w:val="0"/>
          <w:marRight w:val="0"/>
          <w:marTop w:val="0"/>
          <w:marBottom w:val="0"/>
          <w:divBdr>
            <w:top w:val="none" w:sz="0" w:space="0" w:color="auto"/>
            <w:left w:val="none" w:sz="0" w:space="0" w:color="auto"/>
            <w:bottom w:val="none" w:sz="0" w:space="0" w:color="auto"/>
            <w:right w:val="none" w:sz="0" w:space="0" w:color="auto"/>
          </w:divBdr>
        </w:div>
        <w:div w:id="1245846312">
          <w:marLeft w:val="0"/>
          <w:marRight w:val="0"/>
          <w:marTop w:val="0"/>
          <w:marBottom w:val="0"/>
          <w:divBdr>
            <w:top w:val="none" w:sz="0" w:space="0" w:color="auto"/>
            <w:left w:val="none" w:sz="0" w:space="0" w:color="auto"/>
            <w:bottom w:val="none" w:sz="0" w:space="0" w:color="auto"/>
            <w:right w:val="none" w:sz="0" w:space="0" w:color="auto"/>
          </w:divBdr>
        </w:div>
        <w:div w:id="1448549644">
          <w:marLeft w:val="0"/>
          <w:marRight w:val="0"/>
          <w:marTop w:val="0"/>
          <w:marBottom w:val="0"/>
          <w:divBdr>
            <w:top w:val="none" w:sz="0" w:space="0" w:color="auto"/>
            <w:left w:val="none" w:sz="0" w:space="0" w:color="auto"/>
            <w:bottom w:val="none" w:sz="0" w:space="0" w:color="auto"/>
            <w:right w:val="none" w:sz="0" w:space="0" w:color="auto"/>
          </w:divBdr>
        </w:div>
        <w:div w:id="1972055325">
          <w:marLeft w:val="0"/>
          <w:marRight w:val="0"/>
          <w:marTop w:val="0"/>
          <w:marBottom w:val="0"/>
          <w:divBdr>
            <w:top w:val="none" w:sz="0" w:space="0" w:color="auto"/>
            <w:left w:val="none" w:sz="0" w:space="0" w:color="auto"/>
            <w:bottom w:val="none" w:sz="0" w:space="0" w:color="auto"/>
            <w:right w:val="none" w:sz="0" w:space="0" w:color="auto"/>
          </w:divBdr>
        </w:div>
        <w:div w:id="918101743">
          <w:marLeft w:val="0"/>
          <w:marRight w:val="0"/>
          <w:marTop w:val="0"/>
          <w:marBottom w:val="0"/>
          <w:divBdr>
            <w:top w:val="none" w:sz="0" w:space="0" w:color="auto"/>
            <w:left w:val="none" w:sz="0" w:space="0" w:color="auto"/>
            <w:bottom w:val="none" w:sz="0" w:space="0" w:color="auto"/>
            <w:right w:val="none" w:sz="0" w:space="0" w:color="auto"/>
          </w:divBdr>
        </w:div>
        <w:div w:id="1372727276">
          <w:marLeft w:val="0"/>
          <w:marRight w:val="0"/>
          <w:marTop w:val="0"/>
          <w:marBottom w:val="0"/>
          <w:divBdr>
            <w:top w:val="none" w:sz="0" w:space="0" w:color="auto"/>
            <w:left w:val="none" w:sz="0" w:space="0" w:color="auto"/>
            <w:bottom w:val="none" w:sz="0" w:space="0" w:color="auto"/>
            <w:right w:val="none" w:sz="0" w:space="0" w:color="auto"/>
          </w:divBdr>
        </w:div>
        <w:div w:id="436875216">
          <w:marLeft w:val="0"/>
          <w:marRight w:val="0"/>
          <w:marTop w:val="0"/>
          <w:marBottom w:val="0"/>
          <w:divBdr>
            <w:top w:val="none" w:sz="0" w:space="0" w:color="auto"/>
            <w:left w:val="none" w:sz="0" w:space="0" w:color="auto"/>
            <w:bottom w:val="none" w:sz="0" w:space="0" w:color="auto"/>
            <w:right w:val="none" w:sz="0" w:space="0" w:color="auto"/>
          </w:divBdr>
        </w:div>
        <w:div w:id="1433087290">
          <w:marLeft w:val="0"/>
          <w:marRight w:val="0"/>
          <w:marTop w:val="0"/>
          <w:marBottom w:val="0"/>
          <w:divBdr>
            <w:top w:val="none" w:sz="0" w:space="0" w:color="auto"/>
            <w:left w:val="none" w:sz="0" w:space="0" w:color="auto"/>
            <w:bottom w:val="none" w:sz="0" w:space="0" w:color="auto"/>
            <w:right w:val="none" w:sz="0" w:space="0" w:color="auto"/>
          </w:divBdr>
        </w:div>
        <w:div w:id="473764908">
          <w:marLeft w:val="0"/>
          <w:marRight w:val="0"/>
          <w:marTop w:val="0"/>
          <w:marBottom w:val="0"/>
          <w:divBdr>
            <w:top w:val="none" w:sz="0" w:space="0" w:color="auto"/>
            <w:left w:val="none" w:sz="0" w:space="0" w:color="auto"/>
            <w:bottom w:val="none" w:sz="0" w:space="0" w:color="auto"/>
            <w:right w:val="none" w:sz="0" w:space="0" w:color="auto"/>
          </w:divBdr>
        </w:div>
        <w:div w:id="1793279943">
          <w:marLeft w:val="0"/>
          <w:marRight w:val="0"/>
          <w:marTop w:val="0"/>
          <w:marBottom w:val="0"/>
          <w:divBdr>
            <w:top w:val="none" w:sz="0" w:space="0" w:color="auto"/>
            <w:left w:val="none" w:sz="0" w:space="0" w:color="auto"/>
            <w:bottom w:val="none" w:sz="0" w:space="0" w:color="auto"/>
            <w:right w:val="none" w:sz="0" w:space="0" w:color="auto"/>
          </w:divBdr>
        </w:div>
        <w:div w:id="1258560197">
          <w:marLeft w:val="0"/>
          <w:marRight w:val="0"/>
          <w:marTop w:val="0"/>
          <w:marBottom w:val="0"/>
          <w:divBdr>
            <w:top w:val="none" w:sz="0" w:space="0" w:color="auto"/>
            <w:left w:val="none" w:sz="0" w:space="0" w:color="auto"/>
            <w:bottom w:val="none" w:sz="0" w:space="0" w:color="auto"/>
            <w:right w:val="none" w:sz="0" w:space="0" w:color="auto"/>
          </w:divBdr>
        </w:div>
        <w:div w:id="369382467">
          <w:marLeft w:val="0"/>
          <w:marRight w:val="0"/>
          <w:marTop w:val="0"/>
          <w:marBottom w:val="0"/>
          <w:divBdr>
            <w:top w:val="none" w:sz="0" w:space="0" w:color="auto"/>
            <w:left w:val="none" w:sz="0" w:space="0" w:color="auto"/>
            <w:bottom w:val="none" w:sz="0" w:space="0" w:color="auto"/>
            <w:right w:val="none" w:sz="0" w:space="0" w:color="auto"/>
          </w:divBdr>
        </w:div>
        <w:div w:id="519438632">
          <w:marLeft w:val="0"/>
          <w:marRight w:val="0"/>
          <w:marTop w:val="0"/>
          <w:marBottom w:val="0"/>
          <w:divBdr>
            <w:top w:val="none" w:sz="0" w:space="0" w:color="auto"/>
            <w:left w:val="none" w:sz="0" w:space="0" w:color="auto"/>
            <w:bottom w:val="none" w:sz="0" w:space="0" w:color="auto"/>
            <w:right w:val="none" w:sz="0" w:space="0" w:color="auto"/>
          </w:divBdr>
        </w:div>
        <w:div w:id="1640300559">
          <w:marLeft w:val="0"/>
          <w:marRight w:val="0"/>
          <w:marTop w:val="0"/>
          <w:marBottom w:val="0"/>
          <w:divBdr>
            <w:top w:val="none" w:sz="0" w:space="0" w:color="auto"/>
            <w:left w:val="none" w:sz="0" w:space="0" w:color="auto"/>
            <w:bottom w:val="none" w:sz="0" w:space="0" w:color="auto"/>
            <w:right w:val="none" w:sz="0" w:space="0" w:color="auto"/>
          </w:divBdr>
        </w:div>
        <w:div w:id="1464497720">
          <w:marLeft w:val="0"/>
          <w:marRight w:val="0"/>
          <w:marTop w:val="0"/>
          <w:marBottom w:val="0"/>
          <w:divBdr>
            <w:top w:val="none" w:sz="0" w:space="0" w:color="auto"/>
            <w:left w:val="none" w:sz="0" w:space="0" w:color="auto"/>
            <w:bottom w:val="none" w:sz="0" w:space="0" w:color="auto"/>
            <w:right w:val="none" w:sz="0" w:space="0" w:color="auto"/>
          </w:divBdr>
        </w:div>
        <w:div w:id="2145078240">
          <w:marLeft w:val="0"/>
          <w:marRight w:val="0"/>
          <w:marTop w:val="0"/>
          <w:marBottom w:val="0"/>
          <w:divBdr>
            <w:top w:val="none" w:sz="0" w:space="0" w:color="auto"/>
            <w:left w:val="none" w:sz="0" w:space="0" w:color="auto"/>
            <w:bottom w:val="none" w:sz="0" w:space="0" w:color="auto"/>
            <w:right w:val="none" w:sz="0" w:space="0" w:color="auto"/>
          </w:divBdr>
        </w:div>
        <w:div w:id="6060096">
          <w:marLeft w:val="0"/>
          <w:marRight w:val="0"/>
          <w:marTop w:val="0"/>
          <w:marBottom w:val="0"/>
          <w:divBdr>
            <w:top w:val="none" w:sz="0" w:space="0" w:color="auto"/>
            <w:left w:val="none" w:sz="0" w:space="0" w:color="auto"/>
            <w:bottom w:val="none" w:sz="0" w:space="0" w:color="auto"/>
            <w:right w:val="none" w:sz="0" w:space="0" w:color="auto"/>
          </w:divBdr>
        </w:div>
        <w:div w:id="1319964874">
          <w:marLeft w:val="0"/>
          <w:marRight w:val="0"/>
          <w:marTop w:val="0"/>
          <w:marBottom w:val="0"/>
          <w:divBdr>
            <w:top w:val="none" w:sz="0" w:space="0" w:color="auto"/>
            <w:left w:val="none" w:sz="0" w:space="0" w:color="auto"/>
            <w:bottom w:val="none" w:sz="0" w:space="0" w:color="auto"/>
            <w:right w:val="none" w:sz="0" w:space="0" w:color="auto"/>
          </w:divBdr>
        </w:div>
        <w:div w:id="822233765">
          <w:marLeft w:val="0"/>
          <w:marRight w:val="0"/>
          <w:marTop w:val="0"/>
          <w:marBottom w:val="0"/>
          <w:divBdr>
            <w:top w:val="none" w:sz="0" w:space="0" w:color="auto"/>
            <w:left w:val="none" w:sz="0" w:space="0" w:color="auto"/>
            <w:bottom w:val="none" w:sz="0" w:space="0" w:color="auto"/>
            <w:right w:val="none" w:sz="0" w:space="0" w:color="auto"/>
          </w:divBdr>
        </w:div>
        <w:div w:id="782769998">
          <w:marLeft w:val="0"/>
          <w:marRight w:val="0"/>
          <w:marTop w:val="0"/>
          <w:marBottom w:val="0"/>
          <w:divBdr>
            <w:top w:val="none" w:sz="0" w:space="0" w:color="auto"/>
            <w:left w:val="none" w:sz="0" w:space="0" w:color="auto"/>
            <w:bottom w:val="none" w:sz="0" w:space="0" w:color="auto"/>
            <w:right w:val="none" w:sz="0" w:space="0" w:color="auto"/>
          </w:divBdr>
        </w:div>
        <w:div w:id="252399758">
          <w:marLeft w:val="0"/>
          <w:marRight w:val="0"/>
          <w:marTop w:val="0"/>
          <w:marBottom w:val="0"/>
          <w:divBdr>
            <w:top w:val="none" w:sz="0" w:space="0" w:color="auto"/>
            <w:left w:val="none" w:sz="0" w:space="0" w:color="auto"/>
            <w:bottom w:val="none" w:sz="0" w:space="0" w:color="auto"/>
            <w:right w:val="none" w:sz="0" w:space="0" w:color="auto"/>
          </w:divBdr>
        </w:div>
        <w:div w:id="1754664330">
          <w:marLeft w:val="0"/>
          <w:marRight w:val="0"/>
          <w:marTop w:val="0"/>
          <w:marBottom w:val="0"/>
          <w:divBdr>
            <w:top w:val="none" w:sz="0" w:space="0" w:color="auto"/>
            <w:left w:val="none" w:sz="0" w:space="0" w:color="auto"/>
            <w:bottom w:val="none" w:sz="0" w:space="0" w:color="auto"/>
            <w:right w:val="none" w:sz="0" w:space="0" w:color="auto"/>
          </w:divBdr>
        </w:div>
        <w:div w:id="1903787076">
          <w:marLeft w:val="0"/>
          <w:marRight w:val="0"/>
          <w:marTop w:val="0"/>
          <w:marBottom w:val="0"/>
          <w:divBdr>
            <w:top w:val="none" w:sz="0" w:space="0" w:color="auto"/>
            <w:left w:val="none" w:sz="0" w:space="0" w:color="auto"/>
            <w:bottom w:val="none" w:sz="0" w:space="0" w:color="auto"/>
            <w:right w:val="none" w:sz="0" w:space="0" w:color="auto"/>
          </w:divBdr>
        </w:div>
        <w:div w:id="1494562845">
          <w:marLeft w:val="0"/>
          <w:marRight w:val="0"/>
          <w:marTop w:val="0"/>
          <w:marBottom w:val="0"/>
          <w:divBdr>
            <w:top w:val="none" w:sz="0" w:space="0" w:color="auto"/>
            <w:left w:val="none" w:sz="0" w:space="0" w:color="auto"/>
            <w:bottom w:val="none" w:sz="0" w:space="0" w:color="auto"/>
            <w:right w:val="none" w:sz="0" w:space="0" w:color="auto"/>
          </w:divBdr>
        </w:div>
        <w:div w:id="1091438667">
          <w:marLeft w:val="0"/>
          <w:marRight w:val="0"/>
          <w:marTop w:val="0"/>
          <w:marBottom w:val="0"/>
          <w:divBdr>
            <w:top w:val="none" w:sz="0" w:space="0" w:color="auto"/>
            <w:left w:val="none" w:sz="0" w:space="0" w:color="auto"/>
            <w:bottom w:val="none" w:sz="0" w:space="0" w:color="auto"/>
            <w:right w:val="none" w:sz="0" w:space="0" w:color="auto"/>
          </w:divBdr>
        </w:div>
        <w:div w:id="1104230800">
          <w:marLeft w:val="0"/>
          <w:marRight w:val="0"/>
          <w:marTop w:val="0"/>
          <w:marBottom w:val="0"/>
          <w:divBdr>
            <w:top w:val="none" w:sz="0" w:space="0" w:color="auto"/>
            <w:left w:val="none" w:sz="0" w:space="0" w:color="auto"/>
            <w:bottom w:val="none" w:sz="0" w:space="0" w:color="auto"/>
            <w:right w:val="none" w:sz="0" w:space="0" w:color="auto"/>
          </w:divBdr>
        </w:div>
        <w:div w:id="1963534008">
          <w:marLeft w:val="0"/>
          <w:marRight w:val="0"/>
          <w:marTop w:val="0"/>
          <w:marBottom w:val="0"/>
          <w:divBdr>
            <w:top w:val="none" w:sz="0" w:space="0" w:color="auto"/>
            <w:left w:val="none" w:sz="0" w:space="0" w:color="auto"/>
            <w:bottom w:val="none" w:sz="0" w:space="0" w:color="auto"/>
            <w:right w:val="none" w:sz="0" w:space="0" w:color="auto"/>
          </w:divBdr>
        </w:div>
        <w:div w:id="2057578068">
          <w:marLeft w:val="0"/>
          <w:marRight w:val="0"/>
          <w:marTop w:val="0"/>
          <w:marBottom w:val="0"/>
          <w:divBdr>
            <w:top w:val="none" w:sz="0" w:space="0" w:color="auto"/>
            <w:left w:val="none" w:sz="0" w:space="0" w:color="auto"/>
            <w:bottom w:val="none" w:sz="0" w:space="0" w:color="auto"/>
            <w:right w:val="none" w:sz="0" w:space="0" w:color="auto"/>
          </w:divBdr>
        </w:div>
        <w:div w:id="1954290994">
          <w:marLeft w:val="0"/>
          <w:marRight w:val="0"/>
          <w:marTop w:val="0"/>
          <w:marBottom w:val="0"/>
          <w:divBdr>
            <w:top w:val="none" w:sz="0" w:space="0" w:color="auto"/>
            <w:left w:val="none" w:sz="0" w:space="0" w:color="auto"/>
            <w:bottom w:val="none" w:sz="0" w:space="0" w:color="auto"/>
            <w:right w:val="none" w:sz="0" w:space="0" w:color="auto"/>
          </w:divBdr>
        </w:div>
        <w:div w:id="234753649">
          <w:marLeft w:val="0"/>
          <w:marRight w:val="0"/>
          <w:marTop w:val="0"/>
          <w:marBottom w:val="0"/>
          <w:divBdr>
            <w:top w:val="none" w:sz="0" w:space="0" w:color="auto"/>
            <w:left w:val="none" w:sz="0" w:space="0" w:color="auto"/>
            <w:bottom w:val="none" w:sz="0" w:space="0" w:color="auto"/>
            <w:right w:val="none" w:sz="0" w:space="0" w:color="auto"/>
          </w:divBdr>
        </w:div>
        <w:div w:id="20984711">
          <w:marLeft w:val="0"/>
          <w:marRight w:val="0"/>
          <w:marTop w:val="0"/>
          <w:marBottom w:val="0"/>
          <w:divBdr>
            <w:top w:val="none" w:sz="0" w:space="0" w:color="auto"/>
            <w:left w:val="none" w:sz="0" w:space="0" w:color="auto"/>
            <w:bottom w:val="none" w:sz="0" w:space="0" w:color="auto"/>
            <w:right w:val="none" w:sz="0" w:space="0" w:color="auto"/>
          </w:divBdr>
        </w:div>
        <w:div w:id="1332753004">
          <w:marLeft w:val="0"/>
          <w:marRight w:val="0"/>
          <w:marTop w:val="0"/>
          <w:marBottom w:val="0"/>
          <w:divBdr>
            <w:top w:val="none" w:sz="0" w:space="0" w:color="auto"/>
            <w:left w:val="none" w:sz="0" w:space="0" w:color="auto"/>
            <w:bottom w:val="none" w:sz="0" w:space="0" w:color="auto"/>
            <w:right w:val="none" w:sz="0" w:space="0" w:color="auto"/>
          </w:divBdr>
        </w:div>
        <w:div w:id="1945720420">
          <w:marLeft w:val="0"/>
          <w:marRight w:val="0"/>
          <w:marTop w:val="0"/>
          <w:marBottom w:val="0"/>
          <w:divBdr>
            <w:top w:val="none" w:sz="0" w:space="0" w:color="auto"/>
            <w:left w:val="none" w:sz="0" w:space="0" w:color="auto"/>
            <w:bottom w:val="none" w:sz="0" w:space="0" w:color="auto"/>
            <w:right w:val="none" w:sz="0" w:space="0" w:color="auto"/>
          </w:divBdr>
        </w:div>
        <w:div w:id="1402210999">
          <w:marLeft w:val="0"/>
          <w:marRight w:val="0"/>
          <w:marTop w:val="0"/>
          <w:marBottom w:val="0"/>
          <w:divBdr>
            <w:top w:val="none" w:sz="0" w:space="0" w:color="auto"/>
            <w:left w:val="none" w:sz="0" w:space="0" w:color="auto"/>
            <w:bottom w:val="none" w:sz="0" w:space="0" w:color="auto"/>
            <w:right w:val="none" w:sz="0" w:space="0" w:color="auto"/>
          </w:divBdr>
        </w:div>
        <w:div w:id="430702601">
          <w:marLeft w:val="0"/>
          <w:marRight w:val="0"/>
          <w:marTop w:val="0"/>
          <w:marBottom w:val="0"/>
          <w:divBdr>
            <w:top w:val="none" w:sz="0" w:space="0" w:color="auto"/>
            <w:left w:val="none" w:sz="0" w:space="0" w:color="auto"/>
            <w:bottom w:val="none" w:sz="0" w:space="0" w:color="auto"/>
            <w:right w:val="none" w:sz="0" w:space="0" w:color="auto"/>
          </w:divBdr>
        </w:div>
        <w:div w:id="1936353123">
          <w:marLeft w:val="0"/>
          <w:marRight w:val="0"/>
          <w:marTop w:val="0"/>
          <w:marBottom w:val="0"/>
          <w:divBdr>
            <w:top w:val="none" w:sz="0" w:space="0" w:color="auto"/>
            <w:left w:val="none" w:sz="0" w:space="0" w:color="auto"/>
            <w:bottom w:val="none" w:sz="0" w:space="0" w:color="auto"/>
            <w:right w:val="none" w:sz="0" w:space="0" w:color="auto"/>
          </w:divBdr>
        </w:div>
        <w:div w:id="1850561628">
          <w:marLeft w:val="0"/>
          <w:marRight w:val="0"/>
          <w:marTop w:val="0"/>
          <w:marBottom w:val="0"/>
          <w:divBdr>
            <w:top w:val="none" w:sz="0" w:space="0" w:color="auto"/>
            <w:left w:val="none" w:sz="0" w:space="0" w:color="auto"/>
            <w:bottom w:val="none" w:sz="0" w:space="0" w:color="auto"/>
            <w:right w:val="none" w:sz="0" w:space="0" w:color="auto"/>
          </w:divBdr>
        </w:div>
        <w:div w:id="2009627246">
          <w:marLeft w:val="0"/>
          <w:marRight w:val="0"/>
          <w:marTop w:val="0"/>
          <w:marBottom w:val="0"/>
          <w:divBdr>
            <w:top w:val="none" w:sz="0" w:space="0" w:color="auto"/>
            <w:left w:val="none" w:sz="0" w:space="0" w:color="auto"/>
            <w:bottom w:val="none" w:sz="0" w:space="0" w:color="auto"/>
            <w:right w:val="none" w:sz="0" w:space="0" w:color="auto"/>
          </w:divBdr>
        </w:div>
        <w:div w:id="1742487585">
          <w:marLeft w:val="0"/>
          <w:marRight w:val="0"/>
          <w:marTop w:val="0"/>
          <w:marBottom w:val="0"/>
          <w:divBdr>
            <w:top w:val="none" w:sz="0" w:space="0" w:color="auto"/>
            <w:left w:val="none" w:sz="0" w:space="0" w:color="auto"/>
            <w:bottom w:val="none" w:sz="0" w:space="0" w:color="auto"/>
            <w:right w:val="none" w:sz="0" w:space="0" w:color="auto"/>
          </w:divBdr>
        </w:div>
        <w:div w:id="1167209254">
          <w:marLeft w:val="0"/>
          <w:marRight w:val="0"/>
          <w:marTop w:val="0"/>
          <w:marBottom w:val="0"/>
          <w:divBdr>
            <w:top w:val="none" w:sz="0" w:space="0" w:color="auto"/>
            <w:left w:val="none" w:sz="0" w:space="0" w:color="auto"/>
            <w:bottom w:val="none" w:sz="0" w:space="0" w:color="auto"/>
            <w:right w:val="none" w:sz="0" w:space="0" w:color="auto"/>
          </w:divBdr>
        </w:div>
        <w:div w:id="1489593020">
          <w:marLeft w:val="0"/>
          <w:marRight w:val="0"/>
          <w:marTop w:val="0"/>
          <w:marBottom w:val="0"/>
          <w:divBdr>
            <w:top w:val="none" w:sz="0" w:space="0" w:color="auto"/>
            <w:left w:val="none" w:sz="0" w:space="0" w:color="auto"/>
            <w:bottom w:val="none" w:sz="0" w:space="0" w:color="auto"/>
            <w:right w:val="none" w:sz="0" w:space="0" w:color="auto"/>
          </w:divBdr>
        </w:div>
        <w:div w:id="1692604935">
          <w:marLeft w:val="0"/>
          <w:marRight w:val="0"/>
          <w:marTop w:val="0"/>
          <w:marBottom w:val="0"/>
          <w:divBdr>
            <w:top w:val="none" w:sz="0" w:space="0" w:color="auto"/>
            <w:left w:val="none" w:sz="0" w:space="0" w:color="auto"/>
            <w:bottom w:val="none" w:sz="0" w:space="0" w:color="auto"/>
            <w:right w:val="none" w:sz="0" w:space="0" w:color="auto"/>
          </w:divBdr>
        </w:div>
        <w:div w:id="270741877">
          <w:marLeft w:val="0"/>
          <w:marRight w:val="0"/>
          <w:marTop w:val="0"/>
          <w:marBottom w:val="0"/>
          <w:divBdr>
            <w:top w:val="none" w:sz="0" w:space="0" w:color="auto"/>
            <w:left w:val="none" w:sz="0" w:space="0" w:color="auto"/>
            <w:bottom w:val="none" w:sz="0" w:space="0" w:color="auto"/>
            <w:right w:val="none" w:sz="0" w:space="0" w:color="auto"/>
          </w:divBdr>
        </w:div>
        <w:div w:id="2066248892">
          <w:marLeft w:val="0"/>
          <w:marRight w:val="0"/>
          <w:marTop w:val="0"/>
          <w:marBottom w:val="0"/>
          <w:divBdr>
            <w:top w:val="none" w:sz="0" w:space="0" w:color="auto"/>
            <w:left w:val="none" w:sz="0" w:space="0" w:color="auto"/>
            <w:bottom w:val="none" w:sz="0" w:space="0" w:color="auto"/>
            <w:right w:val="none" w:sz="0" w:space="0" w:color="auto"/>
          </w:divBdr>
        </w:div>
        <w:div w:id="2058429239">
          <w:marLeft w:val="0"/>
          <w:marRight w:val="0"/>
          <w:marTop w:val="0"/>
          <w:marBottom w:val="0"/>
          <w:divBdr>
            <w:top w:val="none" w:sz="0" w:space="0" w:color="auto"/>
            <w:left w:val="none" w:sz="0" w:space="0" w:color="auto"/>
            <w:bottom w:val="none" w:sz="0" w:space="0" w:color="auto"/>
            <w:right w:val="none" w:sz="0" w:space="0" w:color="auto"/>
          </w:divBdr>
        </w:div>
        <w:div w:id="2094736130">
          <w:marLeft w:val="0"/>
          <w:marRight w:val="0"/>
          <w:marTop w:val="0"/>
          <w:marBottom w:val="0"/>
          <w:divBdr>
            <w:top w:val="none" w:sz="0" w:space="0" w:color="auto"/>
            <w:left w:val="none" w:sz="0" w:space="0" w:color="auto"/>
            <w:bottom w:val="none" w:sz="0" w:space="0" w:color="auto"/>
            <w:right w:val="none" w:sz="0" w:space="0" w:color="auto"/>
          </w:divBdr>
        </w:div>
        <w:div w:id="108621805">
          <w:marLeft w:val="0"/>
          <w:marRight w:val="0"/>
          <w:marTop w:val="0"/>
          <w:marBottom w:val="0"/>
          <w:divBdr>
            <w:top w:val="none" w:sz="0" w:space="0" w:color="auto"/>
            <w:left w:val="none" w:sz="0" w:space="0" w:color="auto"/>
            <w:bottom w:val="none" w:sz="0" w:space="0" w:color="auto"/>
            <w:right w:val="none" w:sz="0" w:space="0" w:color="auto"/>
          </w:divBdr>
        </w:div>
        <w:div w:id="1937208983">
          <w:marLeft w:val="0"/>
          <w:marRight w:val="0"/>
          <w:marTop w:val="0"/>
          <w:marBottom w:val="0"/>
          <w:divBdr>
            <w:top w:val="none" w:sz="0" w:space="0" w:color="auto"/>
            <w:left w:val="none" w:sz="0" w:space="0" w:color="auto"/>
            <w:bottom w:val="none" w:sz="0" w:space="0" w:color="auto"/>
            <w:right w:val="none" w:sz="0" w:space="0" w:color="auto"/>
          </w:divBdr>
        </w:div>
        <w:div w:id="662702458">
          <w:marLeft w:val="0"/>
          <w:marRight w:val="0"/>
          <w:marTop w:val="0"/>
          <w:marBottom w:val="0"/>
          <w:divBdr>
            <w:top w:val="none" w:sz="0" w:space="0" w:color="auto"/>
            <w:left w:val="none" w:sz="0" w:space="0" w:color="auto"/>
            <w:bottom w:val="none" w:sz="0" w:space="0" w:color="auto"/>
            <w:right w:val="none" w:sz="0" w:space="0" w:color="auto"/>
          </w:divBdr>
        </w:div>
        <w:div w:id="328489881">
          <w:marLeft w:val="0"/>
          <w:marRight w:val="0"/>
          <w:marTop w:val="0"/>
          <w:marBottom w:val="0"/>
          <w:divBdr>
            <w:top w:val="none" w:sz="0" w:space="0" w:color="auto"/>
            <w:left w:val="none" w:sz="0" w:space="0" w:color="auto"/>
            <w:bottom w:val="none" w:sz="0" w:space="0" w:color="auto"/>
            <w:right w:val="none" w:sz="0" w:space="0" w:color="auto"/>
          </w:divBdr>
        </w:div>
        <w:div w:id="712510180">
          <w:marLeft w:val="0"/>
          <w:marRight w:val="0"/>
          <w:marTop w:val="0"/>
          <w:marBottom w:val="0"/>
          <w:divBdr>
            <w:top w:val="none" w:sz="0" w:space="0" w:color="auto"/>
            <w:left w:val="none" w:sz="0" w:space="0" w:color="auto"/>
            <w:bottom w:val="none" w:sz="0" w:space="0" w:color="auto"/>
            <w:right w:val="none" w:sz="0" w:space="0" w:color="auto"/>
          </w:divBdr>
        </w:div>
        <w:div w:id="1567640967">
          <w:marLeft w:val="0"/>
          <w:marRight w:val="0"/>
          <w:marTop w:val="0"/>
          <w:marBottom w:val="0"/>
          <w:divBdr>
            <w:top w:val="none" w:sz="0" w:space="0" w:color="auto"/>
            <w:left w:val="none" w:sz="0" w:space="0" w:color="auto"/>
            <w:bottom w:val="none" w:sz="0" w:space="0" w:color="auto"/>
            <w:right w:val="none" w:sz="0" w:space="0" w:color="auto"/>
          </w:divBdr>
        </w:div>
        <w:div w:id="1711806571">
          <w:marLeft w:val="0"/>
          <w:marRight w:val="0"/>
          <w:marTop w:val="0"/>
          <w:marBottom w:val="0"/>
          <w:divBdr>
            <w:top w:val="none" w:sz="0" w:space="0" w:color="auto"/>
            <w:left w:val="none" w:sz="0" w:space="0" w:color="auto"/>
            <w:bottom w:val="none" w:sz="0" w:space="0" w:color="auto"/>
            <w:right w:val="none" w:sz="0" w:space="0" w:color="auto"/>
          </w:divBdr>
        </w:div>
        <w:div w:id="1203134124">
          <w:marLeft w:val="0"/>
          <w:marRight w:val="0"/>
          <w:marTop w:val="0"/>
          <w:marBottom w:val="0"/>
          <w:divBdr>
            <w:top w:val="none" w:sz="0" w:space="0" w:color="auto"/>
            <w:left w:val="none" w:sz="0" w:space="0" w:color="auto"/>
            <w:bottom w:val="none" w:sz="0" w:space="0" w:color="auto"/>
            <w:right w:val="none" w:sz="0" w:space="0" w:color="auto"/>
          </w:divBdr>
        </w:div>
        <w:div w:id="136341825">
          <w:marLeft w:val="0"/>
          <w:marRight w:val="0"/>
          <w:marTop w:val="0"/>
          <w:marBottom w:val="0"/>
          <w:divBdr>
            <w:top w:val="none" w:sz="0" w:space="0" w:color="auto"/>
            <w:left w:val="none" w:sz="0" w:space="0" w:color="auto"/>
            <w:bottom w:val="none" w:sz="0" w:space="0" w:color="auto"/>
            <w:right w:val="none" w:sz="0" w:space="0" w:color="auto"/>
          </w:divBdr>
        </w:div>
        <w:div w:id="2054691797">
          <w:marLeft w:val="0"/>
          <w:marRight w:val="0"/>
          <w:marTop w:val="0"/>
          <w:marBottom w:val="0"/>
          <w:divBdr>
            <w:top w:val="none" w:sz="0" w:space="0" w:color="auto"/>
            <w:left w:val="none" w:sz="0" w:space="0" w:color="auto"/>
            <w:bottom w:val="none" w:sz="0" w:space="0" w:color="auto"/>
            <w:right w:val="none" w:sz="0" w:space="0" w:color="auto"/>
          </w:divBdr>
        </w:div>
        <w:div w:id="1464809064">
          <w:marLeft w:val="0"/>
          <w:marRight w:val="0"/>
          <w:marTop w:val="0"/>
          <w:marBottom w:val="0"/>
          <w:divBdr>
            <w:top w:val="none" w:sz="0" w:space="0" w:color="auto"/>
            <w:left w:val="none" w:sz="0" w:space="0" w:color="auto"/>
            <w:bottom w:val="none" w:sz="0" w:space="0" w:color="auto"/>
            <w:right w:val="none" w:sz="0" w:space="0" w:color="auto"/>
          </w:divBdr>
        </w:div>
        <w:div w:id="1345084540">
          <w:marLeft w:val="0"/>
          <w:marRight w:val="0"/>
          <w:marTop w:val="0"/>
          <w:marBottom w:val="0"/>
          <w:divBdr>
            <w:top w:val="none" w:sz="0" w:space="0" w:color="auto"/>
            <w:left w:val="none" w:sz="0" w:space="0" w:color="auto"/>
            <w:bottom w:val="none" w:sz="0" w:space="0" w:color="auto"/>
            <w:right w:val="none" w:sz="0" w:space="0" w:color="auto"/>
          </w:divBdr>
        </w:div>
        <w:div w:id="922766449">
          <w:marLeft w:val="0"/>
          <w:marRight w:val="0"/>
          <w:marTop w:val="0"/>
          <w:marBottom w:val="0"/>
          <w:divBdr>
            <w:top w:val="none" w:sz="0" w:space="0" w:color="auto"/>
            <w:left w:val="none" w:sz="0" w:space="0" w:color="auto"/>
            <w:bottom w:val="none" w:sz="0" w:space="0" w:color="auto"/>
            <w:right w:val="none" w:sz="0" w:space="0" w:color="auto"/>
          </w:divBdr>
        </w:div>
        <w:div w:id="791097174">
          <w:marLeft w:val="0"/>
          <w:marRight w:val="0"/>
          <w:marTop w:val="0"/>
          <w:marBottom w:val="0"/>
          <w:divBdr>
            <w:top w:val="none" w:sz="0" w:space="0" w:color="auto"/>
            <w:left w:val="none" w:sz="0" w:space="0" w:color="auto"/>
            <w:bottom w:val="none" w:sz="0" w:space="0" w:color="auto"/>
            <w:right w:val="none" w:sz="0" w:space="0" w:color="auto"/>
          </w:divBdr>
        </w:div>
        <w:div w:id="2039770348">
          <w:marLeft w:val="0"/>
          <w:marRight w:val="0"/>
          <w:marTop w:val="0"/>
          <w:marBottom w:val="0"/>
          <w:divBdr>
            <w:top w:val="none" w:sz="0" w:space="0" w:color="auto"/>
            <w:left w:val="none" w:sz="0" w:space="0" w:color="auto"/>
            <w:bottom w:val="none" w:sz="0" w:space="0" w:color="auto"/>
            <w:right w:val="none" w:sz="0" w:space="0" w:color="auto"/>
          </w:divBdr>
        </w:div>
        <w:div w:id="1214464616">
          <w:marLeft w:val="0"/>
          <w:marRight w:val="0"/>
          <w:marTop w:val="0"/>
          <w:marBottom w:val="0"/>
          <w:divBdr>
            <w:top w:val="none" w:sz="0" w:space="0" w:color="auto"/>
            <w:left w:val="none" w:sz="0" w:space="0" w:color="auto"/>
            <w:bottom w:val="none" w:sz="0" w:space="0" w:color="auto"/>
            <w:right w:val="none" w:sz="0" w:space="0" w:color="auto"/>
          </w:divBdr>
        </w:div>
        <w:div w:id="529687659">
          <w:marLeft w:val="0"/>
          <w:marRight w:val="0"/>
          <w:marTop w:val="0"/>
          <w:marBottom w:val="0"/>
          <w:divBdr>
            <w:top w:val="none" w:sz="0" w:space="0" w:color="auto"/>
            <w:left w:val="none" w:sz="0" w:space="0" w:color="auto"/>
            <w:bottom w:val="none" w:sz="0" w:space="0" w:color="auto"/>
            <w:right w:val="none" w:sz="0" w:space="0" w:color="auto"/>
          </w:divBdr>
        </w:div>
        <w:div w:id="2078160870">
          <w:marLeft w:val="0"/>
          <w:marRight w:val="0"/>
          <w:marTop w:val="0"/>
          <w:marBottom w:val="0"/>
          <w:divBdr>
            <w:top w:val="none" w:sz="0" w:space="0" w:color="auto"/>
            <w:left w:val="none" w:sz="0" w:space="0" w:color="auto"/>
            <w:bottom w:val="none" w:sz="0" w:space="0" w:color="auto"/>
            <w:right w:val="none" w:sz="0" w:space="0" w:color="auto"/>
          </w:divBdr>
        </w:div>
        <w:div w:id="472141347">
          <w:marLeft w:val="0"/>
          <w:marRight w:val="0"/>
          <w:marTop w:val="0"/>
          <w:marBottom w:val="0"/>
          <w:divBdr>
            <w:top w:val="none" w:sz="0" w:space="0" w:color="auto"/>
            <w:left w:val="none" w:sz="0" w:space="0" w:color="auto"/>
            <w:bottom w:val="none" w:sz="0" w:space="0" w:color="auto"/>
            <w:right w:val="none" w:sz="0" w:space="0" w:color="auto"/>
          </w:divBdr>
        </w:div>
        <w:div w:id="900600820">
          <w:marLeft w:val="0"/>
          <w:marRight w:val="0"/>
          <w:marTop w:val="0"/>
          <w:marBottom w:val="0"/>
          <w:divBdr>
            <w:top w:val="none" w:sz="0" w:space="0" w:color="auto"/>
            <w:left w:val="none" w:sz="0" w:space="0" w:color="auto"/>
            <w:bottom w:val="none" w:sz="0" w:space="0" w:color="auto"/>
            <w:right w:val="none" w:sz="0" w:space="0" w:color="auto"/>
          </w:divBdr>
        </w:div>
        <w:div w:id="349071565">
          <w:marLeft w:val="0"/>
          <w:marRight w:val="0"/>
          <w:marTop w:val="0"/>
          <w:marBottom w:val="0"/>
          <w:divBdr>
            <w:top w:val="none" w:sz="0" w:space="0" w:color="auto"/>
            <w:left w:val="none" w:sz="0" w:space="0" w:color="auto"/>
            <w:bottom w:val="none" w:sz="0" w:space="0" w:color="auto"/>
            <w:right w:val="none" w:sz="0" w:space="0" w:color="auto"/>
          </w:divBdr>
        </w:div>
        <w:div w:id="409426238">
          <w:marLeft w:val="0"/>
          <w:marRight w:val="0"/>
          <w:marTop w:val="0"/>
          <w:marBottom w:val="0"/>
          <w:divBdr>
            <w:top w:val="none" w:sz="0" w:space="0" w:color="auto"/>
            <w:left w:val="none" w:sz="0" w:space="0" w:color="auto"/>
            <w:bottom w:val="none" w:sz="0" w:space="0" w:color="auto"/>
            <w:right w:val="none" w:sz="0" w:space="0" w:color="auto"/>
          </w:divBdr>
        </w:div>
        <w:div w:id="1245602710">
          <w:marLeft w:val="0"/>
          <w:marRight w:val="0"/>
          <w:marTop w:val="0"/>
          <w:marBottom w:val="0"/>
          <w:divBdr>
            <w:top w:val="none" w:sz="0" w:space="0" w:color="auto"/>
            <w:left w:val="none" w:sz="0" w:space="0" w:color="auto"/>
            <w:bottom w:val="none" w:sz="0" w:space="0" w:color="auto"/>
            <w:right w:val="none" w:sz="0" w:space="0" w:color="auto"/>
          </w:divBdr>
        </w:div>
        <w:div w:id="136654355">
          <w:marLeft w:val="0"/>
          <w:marRight w:val="0"/>
          <w:marTop w:val="0"/>
          <w:marBottom w:val="0"/>
          <w:divBdr>
            <w:top w:val="none" w:sz="0" w:space="0" w:color="auto"/>
            <w:left w:val="none" w:sz="0" w:space="0" w:color="auto"/>
            <w:bottom w:val="none" w:sz="0" w:space="0" w:color="auto"/>
            <w:right w:val="none" w:sz="0" w:space="0" w:color="auto"/>
          </w:divBdr>
        </w:div>
        <w:div w:id="647635474">
          <w:marLeft w:val="0"/>
          <w:marRight w:val="0"/>
          <w:marTop w:val="0"/>
          <w:marBottom w:val="0"/>
          <w:divBdr>
            <w:top w:val="none" w:sz="0" w:space="0" w:color="auto"/>
            <w:left w:val="none" w:sz="0" w:space="0" w:color="auto"/>
            <w:bottom w:val="none" w:sz="0" w:space="0" w:color="auto"/>
            <w:right w:val="none" w:sz="0" w:space="0" w:color="auto"/>
          </w:divBdr>
        </w:div>
        <w:div w:id="566888130">
          <w:marLeft w:val="0"/>
          <w:marRight w:val="0"/>
          <w:marTop w:val="0"/>
          <w:marBottom w:val="0"/>
          <w:divBdr>
            <w:top w:val="none" w:sz="0" w:space="0" w:color="auto"/>
            <w:left w:val="none" w:sz="0" w:space="0" w:color="auto"/>
            <w:bottom w:val="none" w:sz="0" w:space="0" w:color="auto"/>
            <w:right w:val="none" w:sz="0" w:space="0" w:color="auto"/>
          </w:divBdr>
        </w:div>
        <w:div w:id="1282421758">
          <w:marLeft w:val="0"/>
          <w:marRight w:val="0"/>
          <w:marTop w:val="0"/>
          <w:marBottom w:val="0"/>
          <w:divBdr>
            <w:top w:val="none" w:sz="0" w:space="0" w:color="auto"/>
            <w:left w:val="none" w:sz="0" w:space="0" w:color="auto"/>
            <w:bottom w:val="none" w:sz="0" w:space="0" w:color="auto"/>
            <w:right w:val="none" w:sz="0" w:space="0" w:color="auto"/>
          </w:divBdr>
        </w:div>
        <w:div w:id="1025668067">
          <w:marLeft w:val="0"/>
          <w:marRight w:val="0"/>
          <w:marTop w:val="0"/>
          <w:marBottom w:val="0"/>
          <w:divBdr>
            <w:top w:val="none" w:sz="0" w:space="0" w:color="auto"/>
            <w:left w:val="none" w:sz="0" w:space="0" w:color="auto"/>
            <w:bottom w:val="none" w:sz="0" w:space="0" w:color="auto"/>
            <w:right w:val="none" w:sz="0" w:space="0" w:color="auto"/>
          </w:divBdr>
        </w:div>
        <w:div w:id="1705279482">
          <w:marLeft w:val="0"/>
          <w:marRight w:val="0"/>
          <w:marTop w:val="0"/>
          <w:marBottom w:val="0"/>
          <w:divBdr>
            <w:top w:val="none" w:sz="0" w:space="0" w:color="auto"/>
            <w:left w:val="none" w:sz="0" w:space="0" w:color="auto"/>
            <w:bottom w:val="none" w:sz="0" w:space="0" w:color="auto"/>
            <w:right w:val="none" w:sz="0" w:space="0" w:color="auto"/>
          </w:divBdr>
        </w:div>
        <w:div w:id="1389450650">
          <w:marLeft w:val="0"/>
          <w:marRight w:val="0"/>
          <w:marTop w:val="0"/>
          <w:marBottom w:val="0"/>
          <w:divBdr>
            <w:top w:val="none" w:sz="0" w:space="0" w:color="auto"/>
            <w:left w:val="none" w:sz="0" w:space="0" w:color="auto"/>
            <w:bottom w:val="none" w:sz="0" w:space="0" w:color="auto"/>
            <w:right w:val="none" w:sz="0" w:space="0" w:color="auto"/>
          </w:divBdr>
        </w:div>
        <w:div w:id="191462697">
          <w:marLeft w:val="0"/>
          <w:marRight w:val="0"/>
          <w:marTop w:val="0"/>
          <w:marBottom w:val="0"/>
          <w:divBdr>
            <w:top w:val="none" w:sz="0" w:space="0" w:color="auto"/>
            <w:left w:val="none" w:sz="0" w:space="0" w:color="auto"/>
            <w:bottom w:val="none" w:sz="0" w:space="0" w:color="auto"/>
            <w:right w:val="none" w:sz="0" w:space="0" w:color="auto"/>
          </w:divBdr>
        </w:div>
        <w:div w:id="1203863341">
          <w:marLeft w:val="0"/>
          <w:marRight w:val="0"/>
          <w:marTop w:val="0"/>
          <w:marBottom w:val="0"/>
          <w:divBdr>
            <w:top w:val="none" w:sz="0" w:space="0" w:color="auto"/>
            <w:left w:val="none" w:sz="0" w:space="0" w:color="auto"/>
            <w:bottom w:val="none" w:sz="0" w:space="0" w:color="auto"/>
            <w:right w:val="none" w:sz="0" w:space="0" w:color="auto"/>
          </w:divBdr>
        </w:div>
        <w:div w:id="2111271426">
          <w:marLeft w:val="0"/>
          <w:marRight w:val="0"/>
          <w:marTop w:val="0"/>
          <w:marBottom w:val="0"/>
          <w:divBdr>
            <w:top w:val="none" w:sz="0" w:space="0" w:color="auto"/>
            <w:left w:val="none" w:sz="0" w:space="0" w:color="auto"/>
            <w:bottom w:val="none" w:sz="0" w:space="0" w:color="auto"/>
            <w:right w:val="none" w:sz="0" w:space="0" w:color="auto"/>
          </w:divBdr>
        </w:div>
        <w:div w:id="1644386928">
          <w:marLeft w:val="0"/>
          <w:marRight w:val="0"/>
          <w:marTop w:val="0"/>
          <w:marBottom w:val="0"/>
          <w:divBdr>
            <w:top w:val="none" w:sz="0" w:space="0" w:color="auto"/>
            <w:left w:val="none" w:sz="0" w:space="0" w:color="auto"/>
            <w:bottom w:val="none" w:sz="0" w:space="0" w:color="auto"/>
            <w:right w:val="none" w:sz="0" w:space="0" w:color="auto"/>
          </w:divBdr>
        </w:div>
        <w:div w:id="759640146">
          <w:marLeft w:val="0"/>
          <w:marRight w:val="0"/>
          <w:marTop w:val="0"/>
          <w:marBottom w:val="0"/>
          <w:divBdr>
            <w:top w:val="none" w:sz="0" w:space="0" w:color="auto"/>
            <w:left w:val="none" w:sz="0" w:space="0" w:color="auto"/>
            <w:bottom w:val="none" w:sz="0" w:space="0" w:color="auto"/>
            <w:right w:val="none" w:sz="0" w:space="0" w:color="auto"/>
          </w:divBdr>
        </w:div>
        <w:div w:id="1609265985">
          <w:marLeft w:val="0"/>
          <w:marRight w:val="0"/>
          <w:marTop w:val="0"/>
          <w:marBottom w:val="0"/>
          <w:divBdr>
            <w:top w:val="none" w:sz="0" w:space="0" w:color="auto"/>
            <w:left w:val="none" w:sz="0" w:space="0" w:color="auto"/>
            <w:bottom w:val="none" w:sz="0" w:space="0" w:color="auto"/>
            <w:right w:val="none" w:sz="0" w:space="0" w:color="auto"/>
          </w:divBdr>
        </w:div>
        <w:div w:id="996425109">
          <w:marLeft w:val="0"/>
          <w:marRight w:val="0"/>
          <w:marTop w:val="0"/>
          <w:marBottom w:val="0"/>
          <w:divBdr>
            <w:top w:val="none" w:sz="0" w:space="0" w:color="auto"/>
            <w:left w:val="none" w:sz="0" w:space="0" w:color="auto"/>
            <w:bottom w:val="none" w:sz="0" w:space="0" w:color="auto"/>
            <w:right w:val="none" w:sz="0" w:space="0" w:color="auto"/>
          </w:divBdr>
        </w:div>
        <w:div w:id="495803519">
          <w:marLeft w:val="0"/>
          <w:marRight w:val="0"/>
          <w:marTop w:val="0"/>
          <w:marBottom w:val="0"/>
          <w:divBdr>
            <w:top w:val="none" w:sz="0" w:space="0" w:color="auto"/>
            <w:left w:val="none" w:sz="0" w:space="0" w:color="auto"/>
            <w:bottom w:val="none" w:sz="0" w:space="0" w:color="auto"/>
            <w:right w:val="none" w:sz="0" w:space="0" w:color="auto"/>
          </w:divBdr>
        </w:div>
        <w:div w:id="222329586">
          <w:marLeft w:val="0"/>
          <w:marRight w:val="0"/>
          <w:marTop w:val="0"/>
          <w:marBottom w:val="0"/>
          <w:divBdr>
            <w:top w:val="none" w:sz="0" w:space="0" w:color="auto"/>
            <w:left w:val="none" w:sz="0" w:space="0" w:color="auto"/>
            <w:bottom w:val="none" w:sz="0" w:space="0" w:color="auto"/>
            <w:right w:val="none" w:sz="0" w:space="0" w:color="auto"/>
          </w:divBdr>
        </w:div>
        <w:div w:id="1064524398">
          <w:marLeft w:val="0"/>
          <w:marRight w:val="0"/>
          <w:marTop w:val="0"/>
          <w:marBottom w:val="0"/>
          <w:divBdr>
            <w:top w:val="none" w:sz="0" w:space="0" w:color="auto"/>
            <w:left w:val="none" w:sz="0" w:space="0" w:color="auto"/>
            <w:bottom w:val="none" w:sz="0" w:space="0" w:color="auto"/>
            <w:right w:val="none" w:sz="0" w:space="0" w:color="auto"/>
          </w:divBdr>
        </w:div>
        <w:div w:id="1405758639">
          <w:marLeft w:val="0"/>
          <w:marRight w:val="0"/>
          <w:marTop w:val="0"/>
          <w:marBottom w:val="0"/>
          <w:divBdr>
            <w:top w:val="none" w:sz="0" w:space="0" w:color="auto"/>
            <w:left w:val="none" w:sz="0" w:space="0" w:color="auto"/>
            <w:bottom w:val="none" w:sz="0" w:space="0" w:color="auto"/>
            <w:right w:val="none" w:sz="0" w:space="0" w:color="auto"/>
          </w:divBdr>
        </w:div>
        <w:div w:id="1057167860">
          <w:marLeft w:val="0"/>
          <w:marRight w:val="0"/>
          <w:marTop w:val="0"/>
          <w:marBottom w:val="0"/>
          <w:divBdr>
            <w:top w:val="none" w:sz="0" w:space="0" w:color="auto"/>
            <w:left w:val="none" w:sz="0" w:space="0" w:color="auto"/>
            <w:bottom w:val="none" w:sz="0" w:space="0" w:color="auto"/>
            <w:right w:val="none" w:sz="0" w:space="0" w:color="auto"/>
          </w:divBdr>
        </w:div>
        <w:div w:id="869487514">
          <w:marLeft w:val="0"/>
          <w:marRight w:val="0"/>
          <w:marTop w:val="0"/>
          <w:marBottom w:val="0"/>
          <w:divBdr>
            <w:top w:val="none" w:sz="0" w:space="0" w:color="auto"/>
            <w:left w:val="none" w:sz="0" w:space="0" w:color="auto"/>
            <w:bottom w:val="none" w:sz="0" w:space="0" w:color="auto"/>
            <w:right w:val="none" w:sz="0" w:space="0" w:color="auto"/>
          </w:divBdr>
        </w:div>
        <w:div w:id="1646231252">
          <w:marLeft w:val="0"/>
          <w:marRight w:val="0"/>
          <w:marTop w:val="0"/>
          <w:marBottom w:val="0"/>
          <w:divBdr>
            <w:top w:val="none" w:sz="0" w:space="0" w:color="auto"/>
            <w:left w:val="none" w:sz="0" w:space="0" w:color="auto"/>
            <w:bottom w:val="none" w:sz="0" w:space="0" w:color="auto"/>
            <w:right w:val="none" w:sz="0" w:space="0" w:color="auto"/>
          </w:divBdr>
        </w:div>
        <w:div w:id="867379865">
          <w:marLeft w:val="0"/>
          <w:marRight w:val="0"/>
          <w:marTop w:val="0"/>
          <w:marBottom w:val="0"/>
          <w:divBdr>
            <w:top w:val="none" w:sz="0" w:space="0" w:color="auto"/>
            <w:left w:val="none" w:sz="0" w:space="0" w:color="auto"/>
            <w:bottom w:val="none" w:sz="0" w:space="0" w:color="auto"/>
            <w:right w:val="none" w:sz="0" w:space="0" w:color="auto"/>
          </w:divBdr>
        </w:div>
        <w:div w:id="1320886247">
          <w:marLeft w:val="0"/>
          <w:marRight w:val="0"/>
          <w:marTop w:val="0"/>
          <w:marBottom w:val="0"/>
          <w:divBdr>
            <w:top w:val="none" w:sz="0" w:space="0" w:color="auto"/>
            <w:left w:val="none" w:sz="0" w:space="0" w:color="auto"/>
            <w:bottom w:val="none" w:sz="0" w:space="0" w:color="auto"/>
            <w:right w:val="none" w:sz="0" w:space="0" w:color="auto"/>
          </w:divBdr>
        </w:div>
        <w:div w:id="1647275775">
          <w:marLeft w:val="0"/>
          <w:marRight w:val="0"/>
          <w:marTop w:val="0"/>
          <w:marBottom w:val="0"/>
          <w:divBdr>
            <w:top w:val="none" w:sz="0" w:space="0" w:color="auto"/>
            <w:left w:val="none" w:sz="0" w:space="0" w:color="auto"/>
            <w:bottom w:val="none" w:sz="0" w:space="0" w:color="auto"/>
            <w:right w:val="none" w:sz="0" w:space="0" w:color="auto"/>
          </w:divBdr>
        </w:div>
        <w:div w:id="1636522956">
          <w:marLeft w:val="0"/>
          <w:marRight w:val="0"/>
          <w:marTop w:val="0"/>
          <w:marBottom w:val="0"/>
          <w:divBdr>
            <w:top w:val="none" w:sz="0" w:space="0" w:color="auto"/>
            <w:left w:val="none" w:sz="0" w:space="0" w:color="auto"/>
            <w:bottom w:val="none" w:sz="0" w:space="0" w:color="auto"/>
            <w:right w:val="none" w:sz="0" w:space="0" w:color="auto"/>
          </w:divBdr>
        </w:div>
        <w:div w:id="848179041">
          <w:marLeft w:val="0"/>
          <w:marRight w:val="0"/>
          <w:marTop w:val="0"/>
          <w:marBottom w:val="0"/>
          <w:divBdr>
            <w:top w:val="none" w:sz="0" w:space="0" w:color="auto"/>
            <w:left w:val="none" w:sz="0" w:space="0" w:color="auto"/>
            <w:bottom w:val="none" w:sz="0" w:space="0" w:color="auto"/>
            <w:right w:val="none" w:sz="0" w:space="0" w:color="auto"/>
          </w:divBdr>
        </w:div>
        <w:div w:id="539709241">
          <w:marLeft w:val="0"/>
          <w:marRight w:val="0"/>
          <w:marTop w:val="0"/>
          <w:marBottom w:val="0"/>
          <w:divBdr>
            <w:top w:val="none" w:sz="0" w:space="0" w:color="auto"/>
            <w:left w:val="none" w:sz="0" w:space="0" w:color="auto"/>
            <w:bottom w:val="none" w:sz="0" w:space="0" w:color="auto"/>
            <w:right w:val="none" w:sz="0" w:space="0" w:color="auto"/>
          </w:divBdr>
        </w:div>
        <w:div w:id="1553226662">
          <w:marLeft w:val="0"/>
          <w:marRight w:val="0"/>
          <w:marTop w:val="0"/>
          <w:marBottom w:val="0"/>
          <w:divBdr>
            <w:top w:val="none" w:sz="0" w:space="0" w:color="auto"/>
            <w:left w:val="none" w:sz="0" w:space="0" w:color="auto"/>
            <w:bottom w:val="none" w:sz="0" w:space="0" w:color="auto"/>
            <w:right w:val="none" w:sz="0" w:space="0" w:color="auto"/>
          </w:divBdr>
        </w:div>
        <w:div w:id="474489336">
          <w:marLeft w:val="0"/>
          <w:marRight w:val="0"/>
          <w:marTop w:val="0"/>
          <w:marBottom w:val="0"/>
          <w:divBdr>
            <w:top w:val="none" w:sz="0" w:space="0" w:color="auto"/>
            <w:left w:val="none" w:sz="0" w:space="0" w:color="auto"/>
            <w:bottom w:val="none" w:sz="0" w:space="0" w:color="auto"/>
            <w:right w:val="none" w:sz="0" w:space="0" w:color="auto"/>
          </w:divBdr>
        </w:div>
        <w:div w:id="878854477">
          <w:marLeft w:val="0"/>
          <w:marRight w:val="0"/>
          <w:marTop w:val="0"/>
          <w:marBottom w:val="0"/>
          <w:divBdr>
            <w:top w:val="none" w:sz="0" w:space="0" w:color="auto"/>
            <w:left w:val="none" w:sz="0" w:space="0" w:color="auto"/>
            <w:bottom w:val="none" w:sz="0" w:space="0" w:color="auto"/>
            <w:right w:val="none" w:sz="0" w:space="0" w:color="auto"/>
          </w:divBdr>
        </w:div>
        <w:div w:id="837617266">
          <w:marLeft w:val="0"/>
          <w:marRight w:val="0"/>
          <w:marTop w:val="0"/>
          <w:marBottom w:val="0"/>
          <w:divBdr>
            <w:top w:val="none" w:sz="0" w:space="0" w:color="auto"/>
            <w:left w:val="none" w:sz="0" w:space="0" w:color="auto"/>
            <w:bottom w:val="none" w:sz="0" w:space="0" w:color="auto"/>
            <w:right w:val="none" w:sz="0" w:space="0" w:color="auto"/>
          </w:divBdr>
        </w:div>
        <w:div w:id="1025904932">
          <w:marLeft w:val="0"/>
          <w:marRight w:val="0"/>
          <w:marTop w:val="0"/>
          <w:marBottom w:val="0"/>
          <w:divBdr>
            <w:top w:val="none" w:sz="0" w:space="0" w:color="auto"/>
            <w:left w:val="none" w:sz="0" w:space="0" w:color="auto"/>
            <w:bottom w:val="none" w:sz="0" w:space="0" w:color="auto"/>
            <w:right w:val="none" w:sz="0" w:space="0" w:color="auto"/>
          </w:divBdr>
        </w:div>
        <w:div w:id="772751413">
          <w:marLeft w:val="0"/>
          <w:marRight w:val="0"/>
          <w:marTop w:val="0"/>
          <w:marBottom w:val="0"/>
          <w:divBdr>
            <w:top w:val="none" w:sz="0" w:space="0" w:color="auto"/>
            <w:left w:val="none" w:sz="0" w:space="0" w:color="auto"/>
            <w:bottom w:val="none" w:sz="0" w:space="0" w:color="auto"/>
            <w:right w:val="none" w:sz="0" w:space="0" w:color="auto"/>
          </w:divBdr>
        </w:div>
        <w:div w:id="1315261159">
          <w:marLeft w:val="0"/>
          <w:marRight w:val="0"/>
          <w:marTop w:val="0"/>
          <w:marBottom w:val="0"/>
          <w:divBdr>
            <w:top w:val="none" w:sz="0" w:space="0" w:color="auto"/>
            <w:left w:val="none" w:sz="0" w:space="0" w:color="auto"/>
            <w:bottom w:val="none" w:sz="0" w:space="0" w:color="auto"/>
            <w:right w:val="none" w:sz="0" w:space="0" w:color="auto"/>
          </w:divBdr>
        </w:div>
        <w:div w:id="355079299">
          <w:marLeft w:val="0"/>
          <w:marRight w:val="0"/>
          <w:marTop w:val="0"/>
          <w:marBottom w:val="0"/>
          <w:divBdr>
            <w:top w:val="none" w:sz="0" w:space="0" w:color="auto"/>
            <w:left w:val="none" w:sz="0" w:space="0" w:color="auto"/>
            <w:bottom w:val="none" w:sz="0" w:space="0" w:color="auto"/>
            <w:right w:val="none" w:sz="0" w:space="0" w:color="auto"/>
          </w:divBdr>
        </w:div>
        <w:div w:id="1979872472">
          <w:marLeft w:val="0"/>
          <w:marRight w:val="0"/>
          <w:marTop w:val="0"/>
          <w:marBottom w:val="0"/>
          <w:divBdr>
            <w:top w:val="none" w:sz="0" w:space="0" w:color="auto"/>
            <w:left w:val="none" w:sz="0" w:space="0" w:color="auto"/>
            <w:bottom w:val="none" w:sz="0" w:space="0" w:color="auto"/>
            <w:right w:val="none" w:sz="0" w:space="0" w:color="auto"/>
          </w:divBdr>
        </w:div>
        <w:div w:id="675183489">
          <w:marLeft w:val="0"/>
          <w:marRight w:val="0"/>
          <w:marTop w:val="0"/>
          <w:marBottom w:val="0"/>
          <w:divBdr>
            <w:top w:val="none" w:sz="0" w:space="0" w:color="auto"/>
            <w:left w:val="none" w:sz="0" w:space="0" w:color="auto"/>
            <w:bottom w:val="none" w:sz="0" w:space="0" w:color="auto"/>
            <w:right w:val="none" w:sz="0" w:space="0" w:color="auto"/>
          </w:divBdr>
        </w:div>
        <w:div w:id="762724852">
          <w:marLeft w:val="0"/>
          <w:marRight w:val="0"/>
          <w:marTop w:val="0"/>
          <w:marBottom w:val="0"/>
          <w:divBdr>
            <w:top w:val="none" w:sz="0" w:space="0" w:color="auto"/>
            <w:left w:val="none" w:sz="0" w:space="0" w:color="auto"/>
            <w:bottom w:val="none" w:sz="0" w:space="0" w:color="auto"/>
            <w:right w:val="none" w:sz="0" w:space="0" w:color="auto"/>
          </w:divBdr>
        </w:div>
        <w:div w:id="1209878019">
          <w:marLeft w:val="0"/>
          <w:marRight w:val="0"/>
          <w:marTop w:val="0"/>
          <w:marBottom w:val="0"/>
          <w:divBdr>
            <w:top w:val="none" w:sz="0" w:space="0" w:color="auto"/>
            <w:left w:val="none" w:sz="0" w:space="0" w:color="auto"/>
            <w:bottom w:val="none" w:sz="0" w:space="0" w:color="auto"/>
            <w:right w:val="none" w:sz="0" w:space="0" w:color="auto"/>
          </w:divBdr>
        </w:div>
        <w:div w:id="113135495">
          <w:marLeft w:val="0"/>
          <w:marRight w:val="0"/>
          <w:marTop w:val="0"/>
          <w:marBottom w:val="0"/>
          <w:divBdr>
            <w:top w:val="none" w:sz="0" w:space="0" w:color="auto"/>
            <w:left w:val="none" w:sz="0" w:space="0" w:color="auto"/>
            <w:bottom w:val="none" w:sz="0" w:space="0" w:color="auto"/>
            <w:right w:val="none" w:sz="0" w:space="0" w:color="auto"/>
          </w:divBdr>
        </w:div>
        <w:div w:id="494490657">
          <w:marLeft w:val="0"/>
          <w:marRight w:val="0"/>
          <w:marTop w:val="0"/>
          <w:marBottom w:val="0"/>
          <w:divBdr>
            <w:top w:val="none" w:sz="0" w:space="0" w:color="auto"/>
            <w:left w:val="none" w:sz="0" w:space="0" w:color="auto"/>
            <w:bottom w:val="none" w:sz="0" w:space="0" w:color="auto"/>
            <w:right w:val="none" w:sz="0" w:space="0" w:color="auto"/>
          </w:divBdr>
        </w:div>
        <w:div w:id="340549419">
          <w:marLeft w:val="0"/>
          <w:marRight w:val="0"/>
          <w:marTop w:val="0"/>
          <w:marBottom w:val="0"/>
          <w:divBdr>
            <w:top w:val="none" w:sz="0" w:space="0" w:color="auto"/>
            <w:left w:val="none" w:sz="0" w:space="0" w:color="auto"/>
            <w:bottom w:val="none" w:sz="0" w:space="0" w:color="auto"/>
            <w:right w:val="none" w:sz="0" w:space="0" w:color="auto"/>
          </w:divBdr>
        </w:div>
        <w:div w:id="407845247">
          <w:marLeft w:val="0"/>
          <w:marRight w:val="0"/>
          <w:marTop w:val="0"/>
          <w:marBottom w:val="0"/>
          <w:divBdr>
            <w:top w:val="none" w:sz="0" w:space="0" w:color="auto"/>
            <w:left w:val="none" w:sz="0" w:space="0" w:color="auto"/>
            <w:bottom w:val="none" w:sz="0" w:space="0" w:color="auto"/>
            <w:right w:val="none" w:sz="0" w:space="0" w:color="auto"/>
          </w:divBdr>
        </w:div>
        <w:div w:id="1385376489">
          <w:marLeft w:val="0"/>
          <w:marRight w:val="0"/>
          <w:marTop w:val="0"/>
          <w:marBottom w:val="0"/>
          <w:divBdr>
            <w:top w:val="none" w:sz="0" w:space="0" w:color="auto"/>
            <w:left w:val="none" w:sz="0" w:space="0" w:color="auto"/>
            <w:bottom w:val="none" w:sz="0" w:space="0" w:color="auto"/>
            <w:right w:val="none" w:sz="0" w:space="0" w:color="auto"/>
          </w:divBdr>
        </w:div>
        <w:div w:id="1159806032">
          <w:marLeft w:val="0"/>
          <w:marRight w:val="0"/>
          <w:marTop w:val="0"/>
          <w:marBottom w:val="0"/>
          <w:divBdr>
            <w:top w:val="none" w:sz="0" w:space="0" w:color="auto"/>
            <w:left w:val="none" w:sz="0" w:space="0" w:color="auto"/>
            <w:bottom w:val="none" w:sz="0" w:space="0" w:color="auto"/>
            <w:right w:val="none" w:sz="0" w:space="0" w:color="auto"/>
          </w:divBdr>
        </w:div>
        <w:div w:id="1586109259">
          <w:marLeft w:val="0"/>
          <w:marRight w:val="0"/>
          <w:marTop w:val="0"/>
          <w:marBottom w:val="0"/>
          <w:divBdr>
            <w:top w:val="none" w:sz="0" w:space="0" w:color="auto"/>
            <w:left w:val="none" w:sz="0" w:space="0" w:color="auto"/>
            <w:bottom w:val="none" w:sz="0" w:space="0" w:color="auto"/>
            <w:right w:val="none" w:sz="0" w:space="0" w:color="auto"/>
          </w:divBdr>
        </w:div>
        <w:div w:id="658390449">
          <w:marLeft w:val="0"/>
          <w:marRight w:val="0"/>
          <w:marTop w:val="0"/>
          <w:marBottom w:val="0"/>
          <w:divBdr>
            <w:top w:val="none" w:sz="0" w:space="0" w:color="auto"/>
            <w:left w:val="none" w:sz="0" w:space="0" w:color="auto"/>
            <w:bottom w:val="none" w:sz="0" w:space="0" w:color="auto"/>
            <w:right w:val="none" w:sz="0" w:space="0" w:color="auto"/>
          </w:divBdr>
        </w:div>
        <w:div w:id="1164973283">
          <w:marLeft w:val="0"/>
          <w:marRight w:val="0"/>
          <w:marTop w:val="0"/>
          <w:marBottom w:val="0"/>
          <w:divBdr>
            <w:top w:val="none" w:sz="0" w:space="0" w:color="auto"/>
            <w:left w:val="none" w:sz="0" w:space="0" w:color="auto"/>
            <w:bottom w:val="none" w:sz="0" w:space="0" w:color="auto"/>
            <w:right w:val="none" w:sz="0" w:space="0" w:color="auto"/>
          </w:divBdr>
        </w:div>
        <w:div w:id="1247182628">
          <w:marLeft w:val="0"/>
          <w:marRight w:val="0"/>
          <w:marTop w:val="0"/>
          <w:marBottom w:val="0"/>
          <w:divBdr>
            <w:top w:val="none" w:sz="0" w:space="0" w:color="auto"/>
            <w:left w:val="none" w:sz="0" w:space="0" w:color="auto"/>
            <w:bottom w:val="none" w:sz="0" w:space="0" w:color="auto"/>
            <w:right w:val="none" w:sz="0" w:space="0" w:color="auto"/>
          </w:divBdr>
        </w:div>
        <w:div w:id="985626423">
          <w:marLeft w:val="0"/>
          <w:marRight w:val="0"/>
          <w:marTop w:val="0"/>
          <w:marBottom w:val="0"/>
          <w:divBdr>
            <w:top w:val="none" w:sz="0" w:space="0" w:color="auto"/>
            <w:left w:val="none" w:sz="0" w:space="0" w:color="auto"/>
            <w:bottom w:val="none" w:sz="0" w:space="0" w:color="auto"/>
            <w:right w:val="none" w:sz="0" w:space="0" w:color="auto"/>
          </w:divBdr>
        </w:div>
        <w:div w:id="783690700">
          <w:marLeft w:val="0"/>
          <w:marRight w:val="0"/>
          <w:marTop w:val="0"/>
          <w:marBottom w:val="0"/>
          <w:divBdr>
            <w:top w:val="none" w:sz="0" w:space="0" w:color="auto"/>
            <w:left w:val="none" w:sz="0" w:space="0" w:color="auto"/>
            <w:bottom w:val="none" w:sz="0" w:space="0" w:color="auto"/>
            <w:right w:val="none" w:sz="0" w:space="0" w:color="auto"/>
          </w:divBdr>
        </w:div>
        <w:div w:id="1446537886">
          <w:marLeft w:val="0"/>
          <w:marRight w:val="0"/>
          <w:marTop w:val="0"/>
          <w:marBottom w:val="0"/>
          <w:divBdr>
            <w:top w:val="none" w:sz="0" w:space="0" w:color="auto"/>
            <w:left w:val="none" w:sz="0" w:space="0" w:color="auto"/>
            <w:bottom w:val="none" w:sz="0" w:space="0" w:color="auto"/>
            <w:right w:val="none" w:sz="0" w:space="0" w:color="auto"/>
          </w:divBdr>
        </w:div>
        <w:div w:id="1741515863">
          <w:marLeft w:val="0"/>
          <w:marRight w:val="0"/>
          <w:marTop w:val="0"/>
          <w:marBottom w:val="0"/>
          <w:divBdr>
            <w:top w:val="none" w:sz="0" w:space="0" w:color="auto"/>
            <w:left w:val="none" w:sz="0" w:space="0" w:color="auto"/>
            <w:bottom w:val="none" w:sz="0" w:space="0" w:color="auto"/>
            <w:right w:val="none" w:sz="0" w:space="0" w:color="auto"/>
          </w:divBdr>
        </w:div>
        <w:div w:id="2134904901">
          <w:marLeft w:val="0"/>
          <w:marRight w:val="0"/>
          <w:marTop w:val="0"/>
          <w:marBottom w:val="0"/>
          <w:divBdr>
            <w:top w:val="none" w:sz="0" w:space="0" w:color="auto"/>
            <w:left w:val="none" w:sz="0" w:space="0" w:color="auto"/>
            <w:bottom w:val="none" w:sz="0" w:space="0" w:color="auto"/>
            <w:right w:val="none" w:sz="0" w:space="0" w:color="auto"/>
          </w:divBdr>
        </w:div>
        <w:div w:id="1167207686">
          <w:marLeft w:val="0"/>
          <w:marRight w:val="0"/>
          <w:marTop w:val="0"/>
          <w:marBottom w:val="0"/>
          <w:divBdr>
            <w:top w:val="none" w:sz="0" w:space="0" w:color="auto"/>
            <w:left w:val="none" w:sz="0" w:space="0" w:color="auto"/>
            <w:bottom w:val="none" w:sz="0" w:space="0" w:color="auto"/>
            <w:right w:val="none" w:sz="0" w:space="0" w:color="auto"/>
          </w:divBdr>
        </w:div>
        <w:div w:id="1447039750">
          <w:marLeft w:val="0"/>
          <w:marRight w:val="0"/>
          <w:marTop w:val="0"/>
          <w:marBottom w:val="0"/>
          <w:divBdr>
            <w:top w:val="none" w:sz="0" w:space="0" w:color="auto"/>
            <w:left w:val="none" w:sz="0" w:space="0" w:color="auto"/>
            <w:bottom w:val="none" w:sz="0" w:space="0" w:color="auto"/>
            <w:right w:val="none" w:sz="0" w:space="0" w:color="auto"/>
          </w:divBdr>
        </w:div>
        <w:div w:id="1806502846">
          <w:marLeft w:val="0"/>
          <w:marRight w:val="0"/>
          <w:marTop w:val="0"/>
          <w:marBottom w:val="0"/>
          <w:divBdr>
            <w:top w:val="none" w:sz="0" w:space="0" w:color="auto"/>
            <w:left w:val="none" w:sz="0" w:space="0" w:color="auto"/>
            <w:bottom w:val="none" w:sz="0" w:space="0" w:color="auto"/>
            <w:right w:val="none" w:sz="0" w:space="0" w:color="auto"/>
          </w:divBdr>
        </w:div>
        <w:div w:id="80220921">
          <w:marLeft w:val="0"/>
          <w:marRight w:val="0"/>
          <w:marTop w:val="0"/>
          <w:marBottom w:val="0"/>
          <w:divBdr>
            <w:top w:val="none" w:sz="0" w:space="0" w:color="auto"/>
            <w:left w:val="none" w:sz="0" w:space="0" w:color="auto"/>
            <w:bottom w:val="none" w:sz="0" w:space="0" w:color="auto"/>
            <w:right w:val="none" w:sz="0" w:space="0" w:color="auto"/>
          </w:divBdr>
        </w:div>
        <w:div w:id="1986153536">
          <w:marLeft w:val="0"/>
          <w:marRight w:val="0"/>
          <w:marTop w:val="0"/>
          <w:marBottom w:val="0"/>
          <w:divBdr>
            <w:top w:val="none" w:sz="0" w:space="0" w:color="auto"/>
            <w:left w:val="none" w:sz="0" w:space="0" w:color="auto"/>
            <w:bottom w:val="none" w:sz="0" w:space="0" w:color="auto"/>
            <w:right w:val="none" w:sz="0" w:space="0" w:color="auto"/>
          </w:divBdr>
        </w:div>
        <w:div w:id="1080908668">
          <w:marLeft w:val="0"/>
          <w:marRight w:val="0"/>
          <w:marTop w:val="0"/>
          <w:marBottom w:val="0"/>
          <w:divBdr>
            <w:top w:val="none" w:sz="0" w:space="0" w:color="auto"/>
            <w:left w:val="none" w:sz="0" w:space="0" w:color="auto"/>
            <w:bottom w:val="none" w:sz="0" w:space="0" w:color="auto"/>
            <w:right w:val="none" w:sz="0" w:space="0" w:color="auto"/>
          </w:divBdr>
        </w:div>
        <w:div w:id="1329481831">
          <w:marLeft w:val="0"/>
          <w:marRight w:val="0"/>
          <w:marTop w:val="0"/>
          <w:marBottom w:val="0"/>
          <w:divBdr>
            <w:top w:val="none" w:sz="0" w:space="0" w:color="auto"/>
            <w:left w:val="none" w:sz="0" w:space="0" w:color="auto"/>
            <w:bottom w:val="none" w:sz="0" w:space="0" w:color="auto"/>
            <w:right w:val="none" w:sz="0" w:space="0" w:color="auto"/>
          </w:divBdr>
        </w:div>
        <w:div w:id="635911134">
          <w:marLeft w:val="0"/>
          <w:marRight w:val="0"/>
          <w:marTop w:val="0"/>
          <w:marBottom w:val="0"/>
          <w:divBdr>
            <w:top w:val="none" w:sz="0" w:space="0" w:color="auto"/>
            <w:left w:val="none" w:sz="0" w:space="0" w:color="auto"/>
            <w:bottom w:val="none" w:sz="0" w:space="0" w:color="auto"/>
            <w:right w:val="none" w:sz="0" w:space="0" w:color="auto"/>
          </w:divBdr>
        </w:div>
        <w:div w:id="1213813612">
          <w:marLeft w:val="0"/>
          <w:marRight w:val="0"/>
          <w:marTop w:val="0"/>
          <w:marBottom w:val="0"/>
          <w:divBdr>
            <w:top w:val="none" w:sz="0" w:space="0" w:color="auto"/>
            <w:left w:val="none" w:sz="0" w:space="0" w:color="auto"/>
            <w:bottom w:val="none" w:sz="0" w:space="0" w:color="auto"/>
            <w:right w:val="none" w:sz="0" w:space="0" w:color="auto"/>
          </w:divBdr>
        </w:div>
        <w:div w:id="1720396031">
          <w:marLeft w:val="0"/>
          <w:marRight w:val="0"/>
          <w:marTop w:val="0"/>
          <w:marBottom w:val="0"/>
          <w:divBdr>
            <w:top w:val="none" w:sz="0" w:space="0" w:color="auto"/>
            <w:left w:val="none" w:sz="0" w:space="0" w:color="auto"/>
            <w:bottom w:val="none" w:sz="0" w:space="0" w:color="auto"/>
            <w:right w:val="none" w:sz="0" w:space="0" w:color="auto"/>
          </w:divBdr>
        </w:div>
        <w:div w:id="1598060571">
          <w:marLeft w:val="0"/>
          <w:marRight w:val="0"/>
          <w:marTop w:val="0"/>
          <w:marBottom w:val="0"/>
          <w:divBdr>
            <w:top w:val="none" w:sz="0" w:space="0" w:color="auto"/>
            <w:left w:val="none" w:sz="0" w:space="0" w:color="auto"/>
            <w:bottom w:val="none" w:sz="0" w:space="0" w:color="auto"/>
            <w:right w:val="none" w:sz="0" w:space="0" w:color="auto"/>
          </w:divBdr>
        </w:div>
        <w:div w:id="1402021458">
          <w:marLeft w:val="0"/>
          <w:marRight w:val="0"/>
          <w:marTop w:val="0"/>
          <w:marBottom w:val="0"/>
          <w:divBdr>
            <w:top w:val="none" w:sz="0" w:space="0" w:color="auto"/>
            <w:left w:val="none" w:sz="0" w:space="0" w:color="auto"/>
            <w:bottom w:val="none" w:sz="0" w:space="0" w:color="auto"/>
            <w:right w:val="none" w:sz="0" w:space="0" w:color="auto"/>
          </w:divBdr>
        </w:div>
        <w:div w:id="686057289">
          <w:marLeft w:val="0"/>
          <w:marRight w:val="0"/>
          <w:marTop w:val="0"/>
          <w:marBottom w:val="0"/>
          <w:divBdr>
            <w:top w:val="none" w:sz="0" w:space="0" w:color="auto"/>
            <w:left w:val="none" w:sz="0" w:space="0" w:color="auto"/>
            <w:bottom w:val="none" w:sz="0" w:space="0" w:color="auto"/>
            <w:right w:val="none" w:sz="0" w:space="0" w:color="auto"/>
          </w:divBdr>
        </w:div>
        <w:div w:id="2121097784">
          <w:marLeft w:val="0"/>
          <w:marRight w:val="0"/>
          <w:marTop w:val="0"/>
          <w:marBottom w:val="0"/>
          <w:divBdr>
            <w:top w:val="none" w:sz="0" w:space="0" w:color="auto"/>
            <w:left w:val="none" w:sz="0" w:space="0" w:color="auto"/>
            <w:bottom w:val="none" w:sz="0" w:space="0" w:color="auto"/>
            <w:right w:val="none" w:sz="0" w:space="0" w:color="auto"/>
          </w:divBdr>
        </w:div>
        <w:div w:id="458912059">
          <w:marLeft w:val="0"/>
          <w:marRight w:val="0"/>
          <w:marTop w:val="0"/>
          <w:marBottom w:val="0"/>
          <w:divBdr>
            <w:top w:val="none" w:sz="0" w:space="0" w:color="auto"/>
            <w:left w:val="none" w:sz="0" w:space="0" w:color="auto"/>
            <w:bottom w:val="none" w:sz="0" w:space="0" w:color="auto"/>
            <w:right w:val="none" w:sz="0" w:space="0" w:color="auto"/>
          </w:divBdr>
        </w:div>
        <w:div w:id="259996282">
          <w:marLeft w:val="0"/>
          <w:marRight w:val="0"/>
          <w:marTop w:val="0"/>
          <w:marBottom w:val="0"/>
          <w:divBdr>
            <w:top w:val="none" w:sz="0" w:space="0" w:color="auto"/>
            <w:left w:val="none" w:sz="0" w:space="0" w:color="auto"/>
            <w:bottom w:val="none" w:sz="0" w:space="0" w:color="auto"/>
            <w:right w:val="none" w:sz="0" w:space="0" w:color="auto"/>
          </w:divBdr>
        </w:div>
        <w:div w:id="1889105224">
          <w:marLeft w:val="0"/>
          <w:marRight w:val="0"/>
          <w:marTop w:val="0"/>
          <w:marBottom w:val="0"/>
          <w:divBdr>
            <w:top w:val="none" w:sz="0" w:space="0" w:color="auto"/>
            <w:left w:val="none" w:sz="0" w:space="0" w:color="auto"/>
            <w:bottom w:val="none" w:sz="0" w:space="0" w:color="auto"/>
            <w:right w:val="none" w:sz="0" w:space="0" w:color="auto"/>
          </w:divBdr>
        </w:div>
        <w:div w:id="1666780258">
          <w:marLeft w:val="0"/>
          <w:marRight w:val="0"/>
          <w:marTop w:val="0"/>
          <w:marBottom w:val="0"/>
          <w:divBdr>
            <w:top w:val="none" w:sz="0" w:space="0" w:color="auto"/>
            <w:left w:val="none" w:sz="0" w:space="0" w:color="auto"/>
            <w:bottom w:val="none" w:sz="0" w:space="0" w:color="auto"/>
            <w:right w:val="none" w:sz="0" w:space="0" w:color="auto"/>
          </w:divBdr>
        </w:div>
        <w:div w:id="598297301">
          <w:marLeft w:val="0"/>
          <w:marRight w:val="0"/>
          <w:marTop w:val="0"/>
          <w:marBottom w:val="0"/>
          <w:divBdr>
            <w:top w:val="none" w:sz="0" w:space="0" w:color="auto"/>
            <w:left w:val="none" w:sz="0" w:space="0" w:color="auto"/>
            <w:bottom w:val="none" w:sz="0" w:space="0" w:color="auto"/>
            <w:right w:val="none" w:sz="0" w:space="0" w:color="auto"/>
          </w:divBdr>
        </w:div>
        <w:div w:id="1538470938">
          <w:marLeft w:val="0"/>
          <w:marRight w:val="0"/>
          <w:marTop w:val="0"/>
          <w:marBottom w:val="0"/>
          <w:divBdr>
            <w:top w:val="none" w:sz="0" w:space="0" w:color="auto"/>
            <w:left w:val="none" w:sz="0" w:space="0" w:color="auto"/>
            <w:bottom w:val="none" w:sz="0" w:space="0" w:color="auto"/>
            <w:right w:val="none" w:sz="0" w:space="0" w:color="auto"/>
          </w:divBdr>
        </w:div>
        <w:div w:id="1384215925">
          <w:marLeft w:val="0"/>
          <w:marRight w:val="0"/>
          <w:marTop w:val="0"/>
          <w:marBottom w:val="0"/>
          <w:divBdr>
            <w:top w:val="none" w:sz="0" w:space="0" w:color="auto"/>
            <w:left w:val="none" w:sz="0" w:space="0" w:color="auto"/>
            <w:bottom w:val="none" w:sz="0" w:space="0" w:color="auto"/>
            <w:right w:val="none" w:sz="0" w:space="0" w:color="auto"/>
          </w:divBdr>
        </w:div>
        <w:div w:id="609045828">
          <w:marLeft w:val="0"/>
          <w:marRight w:val="0"/>
          <w:marTop w:val="0"/>
          <w:marBottom w:val="0"/>
          <w:divBdr>
            <w:top w:val="none" w:sz="0" w:space="0" w:color="auto"/>
            <w:left w:val="none" w:sz="0" w:space="0" w:color="auto"/>
            <w:bottom w:val="none" w:sz="0" w:space="0" w:color="auto"/>
            <w:right w:val="none" w:sz="0" w:space="0" w:color="auto"/>
          </w:divBdr>
        </w:div>
        <w:div w:id="1003434512">
          <w:marLeft w:val="0"/>
          <w:marRight w:val="0"/>
          <w:marTop w:val="0"/>
          <w:marBottom w:val="0"/>
          <w:divBdr>
            <w:top w:val="none" w:sz="0" w:space="0" w:color="auto"/>
            <w:left w:val="none" w:sz="0" w:space="0" w:color="auto"/>
            <w:bottom w:val="none" w:sz="0" w:space="0" w:color="auto"/>
            <w:right w:val="none" w:sz="0" w:space="0" w:color="auto"/>
          </w:divBdr>
        </w:div>
        <w:div w:id="848372740">
          <w:marLeft w:val="0"/>
          <w:marRight w:val="0"/>
          <w:marTop w:val="0"/>
          <w:marBottom w:val="0"/>
          <w:divBdr>
            <w:top w:val="none" w:sz="0" w:space="0" w:color="auto"/>
            <w:left w:val="none" w:sz="0" w:space="0" w:color="auto"/>
            <w:bottom w:val="none" w:sz="0" w:space="0" w:color="auto"/>
            <w:right w:val="none" w:sz="0" w:space="0" w:color="auto"/>
          </w:divBdr>
        </w:div>
        <w:div w:id="1018432627">
          <w:marLeft w:val="0"/>
          <w:marRight w:val="0"/>
          <w:marTop w:val="0"/>
          <w:marBottom w:val="0"/>
          <w:divBdr>
            <w:top w:val="none" w:sz="0" w:space="0" w:color="auto"/>
            <w:left w:val="none" w:sz="0" w:space="0" w:color="auto"/>
            <w:bottom w:val="none" w:sz="0" w:space="0" w:color="auto"/>
            <w:right w:val="none" w:sz="0" w:space="0" w:color="auto"/>
          </w:divBdr>
        </w:div>
        <w:div w:id="846137019">
          <w:marLeft w:val="0"/>
          <w:marRight w:val="0"/>
          <w:marTop w:val="0"/>
          <w:marBottom w:val="0"/>
          <w:divBdr>
            <w:top w:val="none" w:sz="0" w:space="0" w:color="auto"/>
            <w:left w:val="none" w:sz="0" w:space="0" w:color="auto"/>
            <w:bottom w:val="none" w:sz="0" w:space="0" w:color="auto"/>
            <w:right w:val="none" w:sz="0" w:space="0" w:color="auto"/>
          </w:divBdr>
        </w:div>
        <w:div w:id="940723966">
          <w:marLeft w:val="0"/>
          <w:marRight w:val="0"/>
          <w:marTop w:val="0"/>
          <w:marBottom w:val="0"/>
          <w:divBdr>
            <w:top w:val="none" w:sz="0" w:space="0" w:color="auto"/>
            <w:left w:val="none" w:sz="0" w:space="0" w:color="auto"/>
            <w:bottom w:val="none" w:sz="0" w:space="0" w:color="auto"/>
            <w:right w:val="none" w:sz="0" w:space="0" w:color="auto"/>
          </w:divBdr>
        </w:div>
        <w:div w:id="63185331">
          <w:marLeft w:val="0"/>
          <w:marRight w:val="0"/>
          <w:marTop w:val="0"/>
          <w:marBottom w:val="0"/>
          <w:divBdr>
            <w:top w:val="none" w:sz="0" w:space="0" w:color="auto"/>
            <w:left w:val="none" w:sz="0" w:space="0" w:color="auto"/>
            <w:bottom w:val="none" w:sz="0" w:space="0" w:color="auto"/>
            <w:right w:val="none" w:sz="0" w:space="0" w:color="auto"/>
          </w:divBdr>
        </w:div>
        <w:div w:id="1475222363">
          <w:marLeft w:val="0"/>
          <w:marRight w:val="0"/>
          <w:marTop w:val="0"/>
          <w:marBottom w:val="0"/>
          <w:divBdr>
            <w:top w:val="none" w:sz="0" w:space="0" w:color="auto"/>
            <w:left w:val="none" w:sz="0" w:space="0" w:color="auto"/>
            <w:bottom w:val="none" w:sz="0" w:space="0" w:color="auto"/>
            <w:right w:val="none" w:sz="0" w:space="0" w:color="auto"/>
          </w:divBdr>
        </w:div>
        <w:div w:id="168105013">
          <w:marLeft w:val="0"/>
          <w:marRight w:val="0"/>
          <w:marTop w:val="0"/>
          <w:marBottom w:val="0"/>
          <w:divBdr>
            <w:top w:val="none" w:sz="0" w:space="0" w:color="auto"/>
            <w:left w:val="none" w:sz="0" w:space="0" w:color="auto"/>
            <w:bottom w:val="none" w:sz="0" w:space="0" w:color="auto"/>
            <w:right w:val="none" w:sz="0" w:space="0" w:color="auto"/>
          </w:divBdr>
        </w:div>
        <w:div w:id="1154224987">
          <w:marLeft w:val="0"/>
          <w:marRight w:val="0"/>
          <w:marTop w:val="0"/>
          <w:marBottom w:val="0"/>
          <w:divBdr>
            <w:top w:val="none" w:sz="0" w:space="0" w:color="auto"/>
            <w:left w:val="none" w:sz="0" w:space="0" w:color="auto"/>
            <w:bottom w:val="none" w:sz="0" w:space="0" w:color="auto"/>
            <w:right w:val="none" w:sz="0" w:space="0" w:color="auto"/>
          </w:divBdr>
        </w:div>
        <w:div w:id="469250128">
          <w:marLeft w:val="0"/>
          <w:marRight w:val="0"/>
          <w:marTop w:val="0"/>
          <w:marBottom w:val="0"/>
          <w:divBdr>
            <w:top w:val="none" w:sz="0" w:space="0" w:color="auto"/>
            <w:left w:val="none" w:sz="0" w:space="0" w:color="auto"/>
            <w:bottom w:val="none" w:sz="0" w:space="0" w:color="auto"/>
            <w:right w:val="none" w:sz="0" w:space="0" w:color="auto"/>
          </w:divBdr>
        </w:div>
        <w:div w:id="1993680666">
          <w:marLeft w:val="0"/>
          <w:marRight w:val="0"/>
          <w:marTop w:val="0"/>
          <w:marBottom w:val="0"/>
          <w:divBdr>
            <w:top w:val="none" w:sz="0" w:space="0" w:color="auto"/>
            <w:left w:val="none" w:sz="0" w:space="0" w:color="auto"/>
            <w:bottom w:val="none" w:sz="0" w:space="0" w:color="auto"/>
            <w:right w:val="none" w:sz="0" w:space="0" w:color="auto"/>
          </w:divBdr>
        </w:div>
        <w:div w:id="434710719">
          <w:marLeft w:val="0"/>
          <w:marRight w:val="0"/>
          <w:marTop w:val="0"/>
          <w:marBottom w:val="0"/>
          <w:divBdr>
            <w:top w:val="none" w:sz="0" w:space="0" w:color="auto"/>
            <w:left w:val="none" w:sz="0" w:space="0" w:color="auto"/>
            <w:bottom w:val="none" w:sz="0" w:space="0" w:color="auto"/>
            <w:right w:val="none" w:sz="0" w:space="0" w:color="auto"/>
          </w:divBdr>
        </w:div>
        <w:div w:id="1218591723">
          <w:marLeft w:val="0"/>
          <w:marRight w:val="0"/>
          <w:marTop w:val="0"/>
          <w:marBottom w:val="0"/>
          <w:divBdr>
            <w:top w:val="none" w:sz="0" w:space="0" w:color="auto"/>
            <w:left w:val="none" w:sz="0" w:space="0" w:color="auto"/>
            <w:bottom w:val="none" w:sz="0" w:space="0" w:color="auto"/>
            <w:right w:val="none" w:sz="0" w:space="0" w:color="auto"/>
          </w:divBdr>
        </w:div>
        <w:div w:id="1376855249">
          <w:marLeft w:val="0"/>
          <w:marRight w:val="0"/>
          <w:marTop w:val="0"/>
          <w:marBottom w:val="0"/>
          <w:divBdr>
            <w:top w:val="none" w:sz="0" w:space="0" w:color="auto"/>
            <w:left w:val="none" w:sz="0" w:space="0" w:color="auto"/>
            <w:bottom w:val="none" w:sz="0" w:space="0" w:color="auto"/>
            <w:right w:val="none" w:sz="0" w:space="0" w:color="auto"/>
          </w:divBdr>
        </w:div>
        <w:div w:id="65148265">
          <w:marLeft w:val="0"/>
          <w:marRight w:val="0"/>
          <w:marTop w:val="0"/>
          <w:marBottom w:val="0"/>
          <w:divBdr>
            <w:top w:val="none" w:sz="0" w:space="0" w:color="auto"/>
            <w:left w:val="none" w:sz="0" w:space="0" w:color="auto"/>
            <w:bottom w:val="none" w:sz="0" w:space="0" w:color="auto"/>
            <w:right w:val="none" w:sz="0" w:space="0" w:color="auto"/>
          </w:divBdr>
        </w:div>
        <w:div w:id="1524709691">
          <w:marLeft w:val="0"/>
          <w:marRight w:val="0"/>
          <w:marTop w:val="0"/>
          <w:marBottom w:val="0"/>
          <w:divBdr>
            <w:top w:val="none" w:sz="0" w:space="0" w:color="auto"/>
            <w:left w:val="none" w:sz="0" w:space="0" w:color="auto"/>
            <w:bottom w:val="none" w:sz="0" w:space="0" w:color="auto"/>
            <w:right w:val="none" w:sz="0" w:space="0" w:color="auto"/>
          </w:divBdr>
        </w:div>
        <w:div w:id="403986881">
          <w:marLeft w:val="0"/>
          <w:marRight w:val="0"/>
          <w:marTop w:val="0"/>
          <w:marBottom w:val="0"/>
          <w:divBdr>
            <w:top w:val="none" w:sz="0" w:space="0" w:color="auto"/>
            <w:left w:val="none" w:sz="0" w:space="0" w:color="auto"/>
            <w:bottom w:val="none" w:sz="0" w:space="0" w:color="auto"/>
            <w:right w:val="none" w:sz="0" w:space="0" w:color="auto"/>
          </w:divBdr>
        </w:div>
        <w:div w:id="1612976284">
          <w:marLeft w:val="0"/>
          <w:marRight w:val="0"/>
          <w:marTop w:val="0"/>
          <w:marBottom w:val="0"/>
          <w:divBdr>
            <w:top w:val="none" w:sz="0" w:space="0" w:color="auto"/>
            <w:left w:val="none" w:sz="0" w:space="0" w:color="auto"/>
            <w:bottom w:val="none" w:sz="0" w:space="0" w:color="auto"/>
            <w:right w:val="none" w:sz="0" w:space="0" w:color="auto"/>
          </w:divBdr>
        </w:div>
        <w:div w:id="1024864113">
          <w:marLeft w:val="0"/>
          <w:marRight w:val="0"/>
          <w:marTop w:val="0"/>
          <w:marBottom w:val="0"/>
          <w:divBdr>
            <w:top w:val="none" w:sz="0" w:space="0" w:color="auto"/>
            <w:left w:val="none" w:sz="0" w:space="0" w:color="auto"/>
            <w:bottom w:val="none" w:sz="0" w:space="0" w:color="auto"/>
            <w:right w:val="none" w:sz="0" w:space="0" w:color="auto"/>
          </w:divBdr>
        </w:div>
        <w:div w:id="169490253">
          <w:marLeft w:val="0"/>
          <w:marRight w:val="0"/>
          <w:marTop w:val="0"/>
          <w:marBottom w:val="0"/>
          <w:divBdr>
            <w:top w:val="none" w:sz="0" w:space="0" w:color="auto"/>
            <w:left w:val="none" w:sz="0" w:space="0" w:color="auto"/>
            <w:bottom w:val="none" w:sz="0" w:space="0" w:color="auto"/>
            <w:right w:val="none" w:sz="0" w:space="0" w:color="auto"/>
          </w:divBdr>
        </w:div>
        <w:div w:id="323632084">
          <w:marLeft w:val="0"/>
          <w:marRight w:val="0"/>
          <w:marTop w:val="0"/>
          <w:marBottom w:val="0"/>
          <w:divBdr>
            <w:top w:val="none" w:sz="0" w:space="0" w:color="auto"/>
            <w:left w:val="none" w:sz="0" w:space="0" w:color="auto"/>
            <w:bottom w:val="none" w:sz="0" w:space="0" w:color="auto"/>
            <w:right w:val="none" w:sz="0" w:space="0" w:color="auto"/>
          </w:divBdr>
        </w:div>
      </w:divsChild>
    </w:div>
    <w:div w:id="1644578127">
      <w:bodyDiv w:val="1"/>
      <w:marLeft w:val="0"/>
      <w:marRight w:val="0"/>
      <w:marTop w:val="0"/>
      <w:marBottom w:val="0"/>
      <w:divBdr>
        <w:top w:val="none" w:sz="0" w:space="0" w:color="auto"/>
        <w:left w:val="none" w:sz="0" w:space="0" w:color="auto"/>
        <w:bottom w:val="none" w:sz="0" w:space="0" w:color="auto"/>
        <w:right w:val="none" w:sz="0" w:space="0" w:color="auto"/>
      </w:divBdr>
      <w:divsChild>
        <w:div w:id="1285650598">
          <w:marLeft w:val="0"/>
          <w:marRight w:val="0"/>
          <w:marTop w:val="0"/>
          <w:marBottom w:val="0"/>
          <w:divBdr>
            <w:top w:val="none" w:sz="0" w:space="0" w:color="auto"/>
            <w:left w:val="none" w:sz="0" w:space="0" w:color="auto"/>
            <w:bottom w:val="none" w:sz="0" w:space="0" w:color="auto"/>
            <w:right w:val="none" w:sz="0" w:space="0" w:color="auto"/>
          </w:divBdr>
        </w:div>
        <w:div w:id="415519286">
          <w:marLeft w:val="0"/>
          <w:marRight w:val="0"/>
          <w:marTop w:val="0"/>
          <w:marBottom w:val="0"/>
          <w:divBdr>
            <w:top w:val="none" w:sz="0" w:space="0" w:color="auto"/>
            <w:left w:val="none" w:sz="0" w:space="0" w:color="auto"/>
            <w:bottom w:val="none" w:sz="0" w:space="0" w:color="auto"/>
            <w:right w:val="none" w:sz="0" w:space="0" w:color="auto"/>
          </w:divBdr>
        </w:div>
        <w:div w:id="135338020">
          <w:marLeft w:val="0"/>
          <w:marRight w:val="0"/>
          <w:marTop w:val="0"/>
          <w:marBottom w:val="0"/>
          <w:divBdr>
            <w:top w:val="none" w:sz="0" w:space="0" w:color="auto"/>
            <w:left w:val="none" w:sz="0" w:space="0" w:color="auto"/>
            <w:bottom w:val="none" w:sz="0" w:space="0" w:color="auto"/>
            <w:right w:val="none" w:sz="0" w:space="0" w:color="auto"/>
          </w:divBdr>
        </w:div>
        <w:div w:id="865993478">
          <w:marLeft w:val="0"/>
          <w:marRight w:val="0"/>
          <w:marTop w:val="0"/>
          <w:marBottom w:val="0"/>
          <w:divBdr>
            <w:top w:val="none" w:sz="0" w:space="0" w:color="auto"/>
            <w:left w:val="none" w:sz="0" w:space="0" w:color="auto"/>
            <w:bottom w:val="none" w:sz="0" w:space="0" w:color="auto"/>
            <w:right w:val="none" w:sz="0" w:space="0" w:color="auto"/>
          </w:divBdr>
        </w:div>
        <w:div w:id="208347056">
          <w:marLeft w:val="0"/>
          <w:marRight w:val="0"/>
          <w:marTop w:val="0"/>
          <w:marBottom w:val="0"/>
          <w:divBdr>
            <w:top w:val="none" w:sz="0" w:space="0" w:color="auto"/>
            <w:left w:val="none" w:sz="0" w:space="0" w:color="auto"/>
            <w:bottom w:val="none" w:sz="0" w:space="0" w:color="auto"/>
            <w:right w:val="none" w:sz="0" w:space="0" w:color="auto"/>
          </w:divBdr>
        </w:div>
        <w:div w:id="1180586078">
          <w:marLeft w:val="0"/>
          <w:marRight w:val="0"/>
          <w:marTop w:val="0"/>
          <w:marBottom w:val="0"/>
          <w:divBdr>
            <w:top w:val="none" w:sz="0" w:space="0" w:color="auto"/>
            <w:left w:val="none" w:sz="0" w:space="0" w:color="auto"/>
            <w:bottom w:val="none" w:sz="0" w:space="0" w:color="auto"/>
            <w:right w:val="none" w:sz="0" w:space="0" w:color="auto"/>
          </w:divBdr>
        </w:div>
        <w:div w:id="953243193">
          <w:marLeft w:val="0"/>
          <w:marRight w:val="0"/>
          <w:marTop w:val="0"/>
          <w:marBottom w:val="0"/>
          <w:divBdr>
            <w:top w:val="none" w:sz="0" w:space="0" w:color="auto"/>
            <w:left w:val="none" w:sz="0" w:space="0" w:color="auto"/>
            <w:bottom w:val="none" w:sz="0" w:space="0" w:color="auto"/>
            <w:right w:val="none" w:sz="0" w:space="0" w:color="auto"/>
          </w:divBdr>
        </w:div>
        <w:div w:id="1800954788">
          <w:marLeft w:val="0"/>
          <w:marRight w:val="0"/>
          <w:marTop w:val="0"/>
          <w:marBottom w:val="0"/>
          <w:divBdr>
            <w:top w:val="none" w:sz="0" w:space="0" w:color="auto"/>
            <w:left w:val="none" w:sz="0" w:space="0" w:color="auto"/>
            <w:bottom w:val="none" w:sz="0" w:space="0" w:color="auto"/>
            <w:right w:val="none" w:sz="0" w:space="0" w:color="auto"/>
          </w:divBdr>
        </w:div>
        <w:div w:id="800197323">
          <w:marLeft w:val="0"/>
          <w:marRight w:val="0"/>
          <w:marTop w:val="0"/>
          <w:marBottom w:val="0"/>
          <w:divBdr>
            <w:top w:val="none" w:sz="0" w:space="0" w:color="auto"/>
            <w:left w:val="none" w:sz="0" w:space="0" w:color="auto"/>
            <w:bottom w:val="none" w:sz="0" w:space="0" w:color="auto"/>
            <w:right w:val="none" w:sz="0" w:space="0" w:color="auto"/>
          </w:divBdr>
        </w:div>
        <w:div w:id="240335184">
          <w:marLeft w:val="0"/>
          <w:marRight w:val="0"/>
          <w:marTop w:val="0"/>
          <w:marBottom w:val="0"/>
          <w:divBdr>
            <w:top w:val="none" w:sz="0" w:space="0" w:color="auto"/>
            <w:left w:val="none" w:sz="0" w:space="0" w:color="auto"/>
            <w:bottom w:val="none" w:sz="0" w:space="0" w:color="auto"/>
            <w:right w:val="none" w:sz="0" w:space="0" w:color="auto"/>
          </w:divBdr>
        </w:div>
        <w:div w:id="1357073235">
          <w:marLeft w:val="0"/>
          <w:marRight w:val="0"/>
          <w:marTop w:val="0"/>
          <w:marBottom w:val="0"/>
          <w:divBdr>
            <w:top w:val="none" w:sz="0" w:space="0" w:color="auto"/>
            <w:left w:val="none" w:sz="0" w:space="0" w:color="auto"/>
            <w:bottom w:val="none" w:sz="0" w:space="0" w:color="auto"/>
            <w:right w:val="none" w:sz="0" w:space="0" w:color="auto"/>
          </w:divBdr>
        </w:div>
        <w:div w:id="1438066243">
          <w:marLeft w:val="0"/>
          <w:marRight w:val="0"/>
          <w:marTop w:val="0"/>
          <w:marBottom w:val="0"/>
          <w:divBdr>
            <w:top w:val="none" w:sz="0" w:space="0" w:color="auto"/>
            <w:left w:val="none" w:sz="0" w:space="0" w:color="auto"/>
            <w:bottom w:val="none" w:sz="0" w:space="0" w:color="auto"/>
            <w:right w:val="none" w:sz="0" w:space="0" w:color="auto"/>
          </w:divBdr>
        </w:div>
        <w:div w:id="1503011810">
          <w:marLeft w:val="0"/>
          <w:marRight w:val="0"/>
          <w:marTop w:val="0"/>
          <w:marBottom w:val="0"/>
          <w:divBdr>
            <w:top w:val="none" w:sz="0" w:space="0" w:color="auto"/>
            <w:left w:val="none" w:sz="0" w:space="0" w:color="auto"/>
            <w:bottom w:val="none" w:sz="0" w:space="0" w:color="auto"/>
            <w:right w:val="none" w:sz="0" w:space="0" w:color="auto"/>
          </w:divBdr>
        </w:div>
        <w:div w:id="620068175">
          <w:marLeft w:val="0"/>
          <w:marRight w:val="0"/>
          <w:marTop w:val="0"/>
          <w:marBottom w:val="0"/>
          <w:divBdr>
            <w:top w:val="none" w:sz="0" w:space="0" w:color="auto"/>
            <w:left w:val="none" w:sz="0" w:space="0" w:color="auto"/>
            <w:bottom w:val="none" w:sz="0" w:space="0" w:color="auto"/>
            <w:right w:val="none" w:sz="0" w:space="0" w:color="auto"/>
          </w:divBdr>
        </w:div>
        <w:div w:id="2017461801">
          <w:marLeft w:val="0"/>
          <w:marRight w:val="0"/>
          <w:marTop w:val="0"/>
          <w:marBottom w:val="0"/>
          <w:divBdr>
            <w:top w:val="none" w:sz="0" w:space="0" w:color="auto"/>
            <w:left w:val="none" w:sz="0" w:space="0" w:color="auto"/>
            <w:bottom w:val="none" w:sz="0" w:space="0" w:color="auto"/>
            <w:right w:val="none" w:sz="0" w:space="0" w:color="auto"/>
          </w:divBdr>
        </w:div>
        <w:div w:id="1492792870">
          <w:marLeft w:val="0"/>
          <w:marRight w:val="0"/>
          <w:marTop w:val="0"/>
          <w:marBottom w:val="0"/>
          <w:divBdr>
            <w:top w:val="none" w:sz="0" w:space="0" w:color="auto"/>
            <w:left w:val="none" w:sz="0" w:space="0" w:color="auto"/>
            <w:bottom w:val="none" w:sz="0" w:space="0" w:color="auto"/>
            <w:right w:val="none" w:sz="0" w:space="0" w:color="auto"/>
          </w:divBdr>
        </w:div>
        <w:div w:id="1801457429">
          <w:marLeft w:val="0"/>
          <w:marRight w:val="0"/>
          <w:marTop w:val="0"/>
          <w:marBottom w:val="0"/>
          <w:divBdr>
            <w:top w:val="none" w:sz="0" w:space="0" w:color="auto"/>
            <w:left w:val="none" w:sz="0" w:space="0" w:color="auto"/>
            <w:bottom w:val="none" w:sz="0" w:space="0" w:color="auto"/>
            <w:right w:val="none" w:sz="0" w:space="0" w:color="auto"/>
          </w:divBdr>
        </w:div>
        <w:div w:id="737631407">
          <w:marLeft w:val="0"/>
          <w:marRight w:val="0"/>
          <w:marTop w:val="0"/>
          <w:marBottom w:val="0"/>
          <w:divBdr>
            <w:top w:val="none" w:sz="0" w:space="0" w:color="auto"/>
            <w:left w:val="none" w:sz="0" w:space="0" w:color="auto"/>
            <w:bottom w:val="none" w:sz="0" w:space="0" w:color="auto"/>
            <w:right w:val="none" w:sz="0" w:space="0" w:color="auto"/>
          </w:divBdr>
        </w:div>
        <w:div w:id="1446658170">
          <w:marLeft w:val="0"/>
          <w:marRight w:val="0"/>
          <w:marTop w:val="0"/>
          <w:marBottom w:val="0"/>
          <w:divBdr>
            <w:top w:val="none" w:sz="0" w:space="0" w:color="auto"/>
            <w:left w:val="none" w:sz="0" w:space="0" w:color="auto"/>
            <w:bottom w:val="none" w:sz="0" w:space="0" w:color="auto"/>
            <w:right w:val="none" w:sz="0" w:space="0" w:color="auto"/>
          </w:divBdr>
        </w:div>
        <w:div w:id="376707987">
          <w:marLeft w:val="0"/>
          <w:marRight w:val="0"/>
          <w:marTop w:val="0"/>
          <w:marBottom w:val="0"/>
          <w:divBdr>
            <w:top w:val="none" w:sz="0" w:space="0" w:color="auto"/>
            <w:left w:val="none" w:sz="0" w:space="0" w:color="auto"/>
            <w:bottom w:val="none" w:sz="0" w:space="0" w:color="auto"/>
            <w:right w:val="none" w:sz="0" w:space="0" w:color="auto"/>
          </w:divBdr>
        </w:div>
        <w:div w:id="1917787364">
          <w:marLeft w:val="0"/>
          <w:marRight w:val="0"/>
          <w:marTop w:val="0"/>
          <w:marBottom w:val="0"/>
          <w:divBdr>
            <w:top w:val="none" w:sz="0" w:space="0" w:color="auto"/>
            <w:left w:val="none" w:sz="0" w:space="0" w:color="auto"/>
            <w:bottom w:val="none" w:sz="0" w:space="0" w:color="auto"/>
            <w:right w:val="none" w:sz="0" w:space="0" w:color="auto"/>
          </w:divBdr>
        </w:div>
        <w:div w:id="1549608727">
          <w:marLeft w:val="0"/>
          <w:marRight w:val="0"/>
          <w:marTop w:val="0"/>
          <w:marBottom w:val="0"/>
          <w:divBdr>
            <w:top w:val="none" w:sz="0" w:space="0" w:color="auto"/>
            <w:left w:val="none" w:sz="0" w:space="0" w:color="auto"/>
            <w:bottom w:val="none" w:sz="0" w:space="0" w:color="auto"/>
            <w:right w:val="none" w:sz="0" w:space="0" w:color="auto"/>
          </w:divBdr>
        </w:div>
        <w:div w:id="768742008">
          <w:marLeft w:val="0"/>
          <w:marRight w:val="0"/>
          <w:marTop w:val="0"/>
          <w:marBottom w:val="0"/>
          <w:divBdr>
            <w:top w:val="none" w:sz="0" w:space="0" w:color="auto"/>
            <w:left w:val="none" w:sz="0" w:space="0" w:color="auto"/>
            <w:bottom w:val="none" w:sz="0" w:space="0" w:color="auto"/>
            <w:right w:val="none" w:sz="0" w:space="0" w:color="auto"/>
          </w:divBdr>
        </w:div>
        <w:div w:id="286860234">
          <w:marLeft w:val="0"/>
          <w:marRight w:val="0"/>
          <w:marTop w:val="0"/>
          <w:marBottom w:val="0"/>
          <w:divBdr>
            <w:top w:val="none" w:sz="0" w:space="0" w:color="auto"/>
            <w:left w:val="none" w:sz="0" w:space="0" w:color="auto"/>
            <w:bottom w:val="none" w:sz="0" w:space="0" w:color="auto"/>
            <w:right w:val="none" w:sz="0" w:space="0" w:color="auto"/>
          </w:divBdr>
        </w:div>
        <w:div w:id="254751811">
          <w:marLeft w:val="0"/>
          <w:marRight w:val="0"/>
          <w:marTop w:val="0"/>
          <w:marBottom w:val="0"/>
          <w:divBdr>
            <w:top w:val="none" w:sz="0" w:space="0" w:color="auto"/>
            <w:left w:val="none" w:sz="0" w:space="0" w:color="auto"/>
            <w:bottom w:val="none" w:sz="0" w:space="0" w:color="auto"/>
            <w:right w:val="none" w:sz="0" w:space="0" w:color="auto"/>
          </w:divBdr>
        </w:div>
        <w:div w:id="1947229385">
          <w:marLeft w:val="0"/>
          <w:marRight w:val="0"/>
          <w:marTop w:val="0"/>
          <w:marBottom w:val="0"/>
          <w:divBdr>
            <w:top w:val="none" w:sz="0" w:space="0" w:color="auto"/>
            <w:left w:val="none" w:sz="0" w:space="0" w:color="auto"/>
            <w:bottom w:val="none" w:sz="0" w:space="0" w:color="auto"/>
            <w:right w:val="none" w:sz="0" w:space="0" w:color="auto"/>
          </w:divBdr>
        </w:div>
        <w:div w:id="980646645">
          <w:marLeft w:val="0"/>
          <w:marRight w:val="0"/>
          <w:marTop w:val="0"/>
          <w:marBottom w:val="0"/>
          <w:divBdr>
            <w:top w:val="none" w:sz="0" w:space="0" w:color="auto"/>
            <w:left w:val="none" w:sz="0" w:space="0" w:color="auto"/>
            <w:bottom w:val="none" w:sz="0" w:space="0" w:color="auto"/>
            <w:right w:val="none" w:sz="0" w:space="0" w:color="auto"/>
          </w:divBdr>
        </w:div>
        <w:div w:id="784882041">
          <w:marLeft w:val="0"/>
          <w:marRight w:val="0"/>
          <w:marTop w:val="0"/>
          <w:marBottom w:val="0"/>
          <w:divBdr>
            <w:top w:val="none" w:sz="0" w:space="0" w:color="auto"/>
            <w:left w:val="none" w:sz="0" w:space="0" w:color="auto"/>
            <w:bottom w:val="none" w:sz="0" w:space="0" w:color="auto"/>
            <w:right w:val="none" w:sz="0" w:space="0" w:color="auto"/>
          </w:divBdr>
        </w:div>
        <w:div w:id="347605459">
          <w:marLeft w:val="0"/>
          <w:marRight w:val="0"/>
          <w:marTop w:val="0"/>
          <w:marBottom w:val="0"/>
          <w:divBdr>
            <w:top w:val="none" w:sz="0" w:space="0" w:color="auto"/>
            <w:left w:val="none" w:sz="0" w:space="0" w:color="auto"/>
            <w:bottom w:val="none" w:sz="0" w:space="0" w:color="auto"/>
            <w:right w:val="none" w:sz="0" w:space="0" w:color="auto"/>
          </w:divBdr>
        </w:div>
        <w:div w:id="1849320680">
          <w:marLeft w:val="0"/>
          <w:marRight w:val="0"/>
          <w:marTop w:val="0"/>
          <w:marBottom w:val="0"/>
          <w:divBdr>
            <w:top w:val="none" w:sz="0" w:space="0" w:color="auto"/>
            <w:left w:val="none" w:sz="0" w:space="0" w:color="auto"/>
            <w:bottom w:val="none" w:sz="0" w:space="0" w:color="auto"/>
            <w:right w:val="none" w:sz="0" w:space="0" w:color="auto"/>
          </w:divBdr>
        </w:div>
        <w:div w:id="810438398">
          <w:marLeft w:val="0"/>
          <w:marRight w:val="0"/>
          <w:marTop w:val="0"/>
          <w:marBottom w:val="0"/>
          <w:divBdr>
            <w:top w:val="none" w:sz="0" w:space="0" w:color="auto"/>
            <w:left w:val="none" w:sz="0" w:space="0" w:color="auto"/>
            <w:bottom w:val="none" w:sz="0" w:space="0" w:color="auto"/>
            <w:right w:val="none" w:sz="0" w:space="0" w:color="auto"/>
          </w:divBdr>
        </w:div>
        <w:div w:id="1929729554">
          <w:marLeft w:val="0"/>
          <w:marRight w:val="0"/>
          <w:marTop w:val="0"/>
          <w:marBottom w:val="0"/>
          <w:divBdr>
            <w:top w:val="none" w:sz="0" w:space="0" w:color="auto"/>
            <w:left w:val="none" w:sz="0" w:space="0" w:color="auto"/>
            <w:bottom w:val="none" w:sz="0" w:space="0" w:color="auto"/>
            <w:right w:val="none" w:sz="0" w:space="0" w:color="auto"/>
          </w:divBdr>
        </w:div>
        <w:div w:id="103767776">
          <w:marLeft w:val="0"/>
          <w:marRight w:val="0"/>
          <w:marTop w:val="0"/>
          <w:marBottom w:val="0"/>
          <w:divBdr>
            <w:top w:val="none" w:sz="0" w:space="0" w:color="auto"/>
            <w:left w:val="none" w:sz="0" w:space="0" w:color="auto"/>
            <w:bottom w:val="none" w:sz="0" w:space="0" w:color="auto"/>
            <w:right w:val="none" w:sz="0" w:space="0" w:color="auto"/>
          </w:divBdr>
        </w:div>
      </w:divsChild>
    </w:div>
    <w:div w:id="1731686686">
      <w:bodyDiv w:val="1"/>
      <w:marLeft w:val="0"/>
      <w:marRight w:val="0"/>
      <w:marTop w:val="0"/>
      <w:marBottom w:val="0"/>
      <w:divBdr>
        <w:top w:val="none" w:sz="0" w:space="0" w:color="auto"/>
        <w:left w:val="none" w:sz="0" w:space="0" w:color="auto"/>
        <w:bottom w:val="none" w:sz="0" w:space="0" w:color="auto"/>
        <w:right w:val="none" w:sz="0" w:space="0" w:color="auto"/>
      </w:divBdr>
      <w:divsChild>
        <w:div w:id="1945727045">
          <w:marLeft w:val="0"/>
          <w:marRight w:val="0"/>
          <w:marTop w:val="0"/>
          <w:marBottom w:val="0"/>
          <w:divBdr>
            <w:top w:val="none" w:sz="0" w:space="0" w:color="auto"/>
            <w:left w:val="none" w:sz="0" w:space="0" w:color="auto"/>
            <w:bottom w:val="none" w:sz="0" w:space="0" w:color="auto"/>
            <w:right w:val="none" w:sz="0" w:space="0" w:color="auto"/>
          </w:divBdr>
        </w:div>
        <w:div w:id="706570015">
          <w:marLeft w:val="0"/>
          <w:marRight w:val="0"/>
          <w:marTop w:val="0"/>
          <w:marBottom w:val="0"/>
          <w:divBdr>
            <w:top w:val="none" w:sz="0" w:space="0" w:color="auto"/>
            <w:left w:val="none" w:sz="0" w:space="0" w:color="auto"/>
            <w:bottom w:val="none" w:sz="0" w:space="0" w:color="auto"/>
            <w:right w:val="none" w:sz="0" w:space="0" w:color="auto"/>
          </w:divBdr>
        </w:div>
        <w:div w:id="1062603796">
          <w:marLeft w:val="0"/>
          <w:marRight w:val="0"/>
          <w:marTop w:val="0"/>
          <w:marBottom w:val="0"/>
          <w:divBdr>
            <w:top w:val="none" w:sz="0" w:space="0" w:color="auto"/>
            <w:left w:val="none" w:sz="0" w:space="0" w:color="auto"/>
            <w:bottom w:val="none" w:sz="0" w:space="0" w:color="auto"/>
            <w:right w:val="none" w:sz="0" w:space="0" w:color="auto"/>
          </w:divBdr>
        </w:div>
        <w:div w:id="1734616861">
          <w:marLeft w:val="0"/>
          <w:marRight w:val="0"/>
          <w:marTop w:val="0"/>
          <w:marBottom w:val="0"/>
          <w:divBdr>
            <w:top w:val="none" w:sz="0" w:space="0" w:color="auto"/>
            <w:left w:val="none" w:sz="0" w:space="0" w:color="auto"/>
            <w:bottom w:val="none" w:sz="0" w:space="0" w:color="auto"/>
            <w:right w:val="none" w:sz="0" w:space="0" w:color="auto"/>
          </w:divBdr>
        </w:div>
        <w:div w:id="586034981">
          <w:marLeft w:val="0"/>
          <w:marRight w:val="0"/>
          <w:marTop w:val="0"/>
          <w:marBottom w:val="0"/>
          <w:divBdr>
            <w:top w:val="none" w:sz="0" w:space="0" w:color="auto"/>
            <w:left w:val="none" w:sz="0" w:space="0" w:color="auto"/>
            <w:bottom w:val="none" w:sz="0" w:space="0" w:color="auto"/>
            <w:right w:val="none" w:sz="0" w:space="0" w:color="auto"/>
          </w:divBdr>
        </w:div>
        <w:div w:id="628440581">
          <w:marLeft w:val="0"/>
          <w:marRight w:val="0"/>
          <w:marTop w:val="0"/>
          <w:marBottom w:val="0"/>
          <w:divBdr>
            <w:top w:val="none" w:sz="0" w:space="0" w:color="auto"/>
            <w:left w:val="none" w:sz="0" w:space="0" w:color="auto"/>
            <w:bottom w:val="none" w:sz="0" w:space="0" w:color="auto"/>
            <w:right w:val="none" w:sz="0" w:space="0" w:color="auto"/>
          </w:divBdr>
        </w:div>
        <w:div w:id="1626615535">
          <w:marLeft w:val="0"/>
          <w:marRight w:val="0"/>
          <w:marTop w:val="0"/>
          <w:marBottom w:val="0"/>
          <w:divBdr>
            <w:top w:val="none" w:sz="0" w:space="0" w:color="auto"/>
            <w:left w:val="none" w:sz="0" w:space="0" w:color="auto"/>
            <w:bottom w:val="none" w:sz="0" w:space="0" w:color="auto"/>
            <w:right w:val="none" w:sz="0" w:space="0" w:color="auto"/>
          </w:divBdr>
        </w:div>
        <w:div w:id="201787895">
          <w:marLeft w:val="0"/>
          <w:marRight w:val="0"/>
          <w:marTop w:val="0"/>
          <w:marBottom w:val="0"/>
          <w:divBdr>
            <w:top w:val="none" w:sz="0" w:space="0" w:color="auto"/>
            <w:left w:val="none" w:sz="0" w:space="0" w:color="auto"/>
            <w:bottom w:val="none" w:sz="0" w:space="0" w:color="auto"/>
            <w:right w:val="none" w:sz="0" w:space="0" w:color="auto"/>
          </w:divBdr>
        </w:div>
        <w:div w:id="1637367903">
          <w:marLeft w:val="0"/>
          <w:marRight w:val="0"/>
          <w:marTop w:val="0"/>
          <w:marBottom w:val="0"/>
          <w:divBdr>
            <w:top w:val="none" w:sz="0" w:space="0" w:color="auto"/>
            <w:left w:val="none" w:sz="0" w:space="0" w:color="auto"/>
            <w:bottom w:val="none" w:sz="0" w:space="0" w:color="auto"/>
            <w:right w:val="none" w:sz="0" w:space="0" w:color="auto"/>
          </w:divBdr>
        </w:div>
        <w:div w:id="109589956">
          <w:marLeft w:val="0"/>
          <w:marRight w:val="0"/>
          <w:marTop w:val="0"/>
          <w:marBottom w:val="0"/>
          <w:divBdr>
            <w:top w:val="none" w:sz="0" w:space="0" w:color="auto"/>
            <w:left w:val="none" w:sz="0" w:space="0" w:color="auto"/>
            <w:bottom w:val="none" w:sz="0" w:space="0" w:color="auto"/>
            <w:right w:val="none" w:sz="0" w:space="0" w:color="auto"/>
          </w:divBdr>
        </w:div>
        <w:div w:id="1038310204">
          <w:marLeft w:val="0"/>
          <w:marRight w:val="0"/>
          <w:marTop w:val="0"/>
          <w:marBottom w:val="0"/>
          <w:divBdr>
            <w:top w:val="none" w:sz="0" w:space="0" w:color="auto"/>
            <w:left w:val="none" w:sz="0" w:space="0" w:color="auto"/>
            <w:bottom w:val="none" w:sz="0" w:space="0" w:color="auto"/>
            <w:right w:val="none" w:sz="0" w:space="0" w:color="auto"/>
          </w:divBdr>
        </w:div>
        <w:div w:id="555817762">
          <w:marLeft w:val="0"/>
          <w:marRight w:val="0"/>
          <w:marTop w:val="0"/>
          <w:marBottom w:val="0"/>
          <w:divBdr>
            <w:top w:val="none" w:sz="0" w:space="0" w:color="auto"/>
            <w:left w:val="none" w:sz="0" w:space="0" w:color="auto"/>
            <w:bottom w:val="none" w:sz="0" w:space="0" w:color="auto"/>
            <w:right w:val="none" w:sz="0" w:space="0" w:color="auto"/>
          </w:divBdr>
        </w:div>
        <w:div w:id="1982269738">
          <w:marLeft w:val="0"/>
          <w:marRight w:val="0"/>
          <w:marTop w:val="0"/>
          <w:marBottom w:val="0"/>
          <w:divBdr>
            <w:top w:val="none" w:sz="0" w:space="0" w:color="auto"/>
            <w:left w:val="none" w:sz="0" w:space="0" w:color="auto"/>
            <w:bottom w:val="none" w:sz="0" w:space="0" w:color="auto"/>
            <w:right w:val="none" w:sz="0" w:space="0" w:color="auto"/>
          </w:divBdr>
        </w:div>
        <w:div w:id="528489833">
          <w:marLeft w:val="0"/>
          <w:marRight w:val="0"/>
          <w:marTop w:val="0"/>
          <w:marBottom w:val="0"/>
          <w:divBdr>
            <w:top w:val="none" w:sz="0" w:space="0" w:color="auto"/>
            <w:left w:val="none" w:sz="0" w:space="0" w:color="auto"/>
            <w:bottom w:val="none" w:sz="0" w:space="0" w:color="auto"/>
            <w:right w:val="none" w:sz="0" w:space="0" w:color="auto"/>
          </w:divBdr>
        </w:div>
        <w:div w:id="1638413834">
          <w:marLeft w:val="0"/>
          <w:marRight w:val="0"/>
          <w:marTop w:val="0"/>
          <w:marBottom w:val="0"/>
          <w:divBdr>
            <w:top w:val="none" w:sz="0" w:space="0" w:color="auto"/>
            <w:left w:val="none" w:sz="0" w:space="0" w:color="auto"/>
            <w:bottom w:val="none" w:sz="0" w:space="0" w:color="auto"/>
            <w:right w:val="none" w:sz="0" w:space="0" w:color="auto"/>
          </w:divBdr>
        </w:div>
        <w:div w:id="1039747152">
          <w:marLeft w:val="0"/>
          <w:marRight w:val="0"/>
          <w:marTop w:val="0"/>
          <w:marBottom w:val="0"/>
          <w:divBdr>
            <w:top w:val="none" w:sz="0" w:space="0" w:color="auto"/>
            <w:left w:val="none" w:sz="0" w:space="0" w:color="auto"/>
            <w:bottom w:val="none" w:sz="0" w:space="0" w:color="auto"/>
            <w:right w:val="none" w:sz="0" w:space="0" w:color="auto"/>
          </w:divBdr>
        </w:div>
        <w:div w:id="1258706722">
          <w:marLeft w:val="0"/>
          <w:marRight w:val="0"/>
          <w:marTop w:val="0"/>
          <w:marBottom w:val="0"/>
          <w:divBdr>
            <w:top w:val="none" w:sz="0" w:space="0" w:color="auto"/>
            <w:left w:val="none" w:sz="0" w:space="0" w:color="auto"/>
            <w:bottom w:val="none" w:sz="0" w:space="0" w:color="auto"/>
            <w:right w:val="none" w:sz="0" w:space="0" w:color="auto"/>
          </w:divBdr>
        </w:div>
        <w:div w:id="1719163427">
          <w:marLeft w:val="0"/>
          <w:marRight w:val="0"/>
          <w:marTop w:val="0"/>
          <w:marBottom w:val="0"/>
          <w:divBdr>
            <w:top w:val="none" w:sz="0" w:space="0" w:color="auto"/>
            <w:left w:val="none" w:sz="0" w:space="0" w:color="auto"/>
            <w:bottom w:val="none" w:sz="0" w:space="0" w:color="auto"/>
            <w:right w:val="none" w:sz="0" w:space="0" w:color="auto"/>
          </w:divBdr>
        </w:div>
        <w:div w:id="100297536">
          <w:marLeft w:val="0"/>
          <w:marRight w:val="0"/>
          <w:marTop w:val="0"/>
          <w:marBottom w:val="0"/>
          <w:divBdr>
            <w:top w:val="none" w:sz="0" w:space="0" w:color="auto"/>
            <w:left w:val="none" w:sz="0" w:space="0" w:color="auto"/>
            <w:bottom w:val="none" w:sz="0" w:space="0" w:color="auto"/>
            <w:right w:val="none" w:sz="0" w:space="0" w:color="auto"/>
          </w:divBdr>
        </w:div>
        <w:div w:id="554701252">
          <w:marLeft w:val="0"/>
          <w:marRight w:val="0"/>
          <w:marTop w:val="0"/>
          <w:marBottom w:val="0"/>
          <w:divBdr>
            <w:top w:val="none" w:sz="0" w:space="0" w:color="auto"/>
            <w:left w:val="none" w:sz="0" w:space="0" w:color="auto"/>
            <w:bottom w:val="none" w:sz="0" w:space="0" w:color="auto"/>
            <w:right w:val="none" w:sz="0" w:space="0" w:color="auto"/>
          </w:divBdr>
        </w:div>
        <w:div w:id="225261123">
          <w:marLeft w:val="0"/>
          <w:marRight w:val="0"/>
          <w:marTop w:val="0"/>
          <w:marBottom w:val="0"/>
          <w:divBdr>
            <w:top w:val="none" w:sz="0" w:space="0" w:color="auto"/>
            <w:left w:val="none" w:sz="0" w:space="0" w:color="auto"/>
            <w:bottom w:val="none" w:sz="0" w:space="0" w:color="auto"/>
            <w:right w:val="none" w:sz="0" w:space="0" w:color="auto"/>
          </w:divBdr>
        </w:div>
        <w:div w:id="777600326">
          <w:marLeft w:val="0"/>
          <w:marRight w:val="0"/>
          <w:marTop w:val="0"/>
          <w:marBottom w:val="0"/>
          <w:divBdr>
            <w:top w:val="none" w:sz="0" w:space="0" w:color="auto"/>
            <w:left w:val="none" w:sz="0" w:space="0" w:color="auto"/>
            <w:bottom w:val="none" w:sz="0" w:space="0" w:color="auto"/>
            <w:right w:val="none" w:sz="0" w:space="0" w:color="auto"/>
          </w:divBdr>
        </w:div>
        <w:div w:id="1381517777">
          <w:marLeft w:val="0"/>
          <w:marRight w:val="0"/>
          <w:marTop w:val="0"/>
          <w:marBottom w:val="0"/>
          <w:divBdr>
            <w:top w:val="none" w:sz="0" w:space="0" w:color="auto"/>
            <w:left w:val="none" w:sz="0" w:space="0" w:color="auto"/>
            <w:bottom w:val="none" w:sz="0" w:space="0" w:color="auto"/>
            <w:right w:val="none" w:sz="0" w:space="0" w:color="auto"/>
          </w:divBdr>
        </w:div>
        <w:div w:id="1745297367">
          <w:marLeft w:val="0"/>
          <w:marRight w:val="0"/>
          <w:marTop w:val="0"/>
          <w:marBottom w:val="0"/>
          <w:divBdr>
            <w:top w:val="none" w:sz="0" w:space="0" w:color="auto"/>
            <w:left w:val="none" w:sz="0" w:space="0" w:color="auto"/>
            <w:bottom w:val="none" w:sz="0" w:space="0" w:color="auto"/>
            <w:right w:val="none" w:sz="0" w:space="0" w:color="auto"/>
          </w:divBdr>
        </w:div>
        <w:div w:id="324938300">
          <w:marLeft w:val="0"/>
          <w:marRight w:val="0"/>
          <w:marTop w:val="0"/>
          <w:marBottom w:val="0"/>
          <w:divBdr>
            <w:top w:val="none" w:sz="0" w:space="0" w:color="auto"/>
            <w:left w:val="none" w:sz="0" w:space="0" w:color="auto"/>
            <w:bottom w:val="none" w:sz="0" w:space="0" w:color="auto"/>
            <w:right w:val="none" w:sz="0" w:space="0" w:color="auto"/>
          </w:divBdr>
        </w:div>
        <w:div w:id="1708872991">
          <w:marLeft w:val="0"/>
          <w:marRight w:val="0"/>
          <w:marTop w:val="0"/>
          <w:marBottom w:val="0"/>
          <w:divBdr>
            <w:top w:val="none" w:sz="0" w:space="0" w:color="auto"/>
            <w:left w:val="none" w:sz="0" w:space="0" w:color="auto"/>
            <w:bottom w:val="none" w:sz="0" w:space="0" w:color="auto"/>
            <w:right w:val="none" w:sz="0" w:space="0" w:color="auto"/>
          </w:divBdr>
        </w:div>
        <w:div w:id="646059161">
          <w:marLeft w:val="0"/>
          <w:marRight w:val="0"/>
          <w:marTop w:val="0"/>
          <w:marBottom w:val="0"/>
          <w:divBdr>
            <w:top w:val="none" w:sz="0" w:space="0" w:color="auto"/>
            <w:left w:val="none" w:sz="0" w:space="0" w:color="auto"/>
            <w:bottom w:val="none" w:sz="0" w:space="0" w:color="auto"/>
            <w:right w:val="none" w:sz="0" w:space="0" w:color="auto"/>
          </w:divBdr>
        </w:div>
        <w:div w:id="957563665">
          <w:marLeft w:val="0"/>
          <w:marRight w:val="0"/>
          <w:marTop w:val="0"/>
          <w:marBottom w:val="0"/>
          <w:divBdr>
            <w:top w:val="none" w:sz="0" w:space="0" w:color="auto"/>
            <w:left w:val="none" w:sz="0" w:space="0" w:color="auto"/>
            <w:bottom w:val="none" w:sz="0" w:space="0" w:color="auto"/>
            <w:right w:val="none" w:sz="0" w:space="0" w:color="auto"/>
          </w:divBdr>
        </w:div>
        <w:div w:id="2035031082">
          <w:marLeft w:val="0"/>
          <w:marRight w:val="0"/>
          <w:marTop w:val="0"/>
          <w:marBottom w:val="0"/>
          <w:divBdr>
            <w:top w:val="none" w:sz="0" w:space="0" w:color="auto"/>
            <w:left w:val="none" w:sz="0" w:space="0" w:color="auto"/>
            <w:bottom w:val="none" w:sz="0" w:space="0" w:color="auto"/>
            <w:right w:val="none" w:sz="0" w:space="0" w:color="auto"/>
          </w:divBdr>
        </w:div>
        <w:div w:id="385419392">
          <w:marLeft w:val="0"/>
          <w:marRight w:val="0"/>
          <w:marTop w:val="0"/>
          <w:marBottom w:val="0"/>
          <w:divBdr>
            <w:top w:val="none" w:sz="0" w:space="0" w:color="auto"/>
            <w:left w:val="none" w:sz="0" w:space="0" w:color="auto"/>
            <w:bottom w:val="none" w:sz="0" w:space="0" w:color="auto"/>
            <w:right w:val="none" w:sz="0" w:space="0" w:color="auto"/>
          </w:divBdr>
        </w:div>
        <w:div w:id="271517463">
          <w:marLeft w:val="0"/>
          <w:marRight w:val="0"/>
          <w:marTop w:val="0"/>
          <w:marBottom w:val="0"/>
          <w:divBdr>
            <w:top w:val="none" w:sz="0" w:space="0" w:color="auto"/>
            <w:left w:val="none" w:sz="0" w:space="0" w:color="auto"/>
            <w:bottom w:val="none" w:sz="0" w:space="0" w:color="auto"/>
            <w:right w:val="none" w:sz="0" w:space="0" w:color="auto"/>
          </w:divBdr>
        </w:div>
        <w:div w:id="281739348">
          <w:marLeft w:val="0"/>
          <w:marRight w:val="0"/>
          <w:marTop w:val="0"/>
          <w:marBottom w:val="0"/>
          <w:divBdr>
            <w:top w:val="none" w:sz="0" w:space="0" w:color="auto"/>
            <w:left w:val="none" w:sz="0" w:space="0" w:color="auto"/>
            <w:bottom w:val="none" w:sz="0" w:space="0" w:color="auto"/>
            <w:right w:val="none" w:sz="0" w:space="0" w:color="auto"/>
          </w:divBdr>
        </w:div>
        <w:div w:id="805316819">
          <w:marLeft w:val="0"/>
          <w:marRight w:val="0"/>
          <w:marTop w:val="0"/>
          <w:marBottom w:val="0"/>
          <w:divBdr>
            <w:top w:val="none" w:sz="0" w:space="0" w:color="auto"/>
            <w:left w:val="none" w:sz="0" w:space="0" w:color="auto"/>
            <w:bottom w:val="none" w:sz="0" w:space="0" w:color="auto"/>
            <w:right w:val="none" w:sz="0" w:space="0" w:color="auto"/>
          </w:divBdr>
        </w:div>
        <w:div w:id="714546305">
          <w:marLeft w:val="0"/>
          <w:marRight w:val="0"/>
          <w:marTop w:val="0"/>
          <w:marBottom w:val="0"/>
          <w:divBdr>
            <w:top w:val="none" w:sz="0" w:space="0" w:color="auto"/>
            <w:left w:val="none" w:sz="0" w:space="0" w:color="auto"/>
            <w:bottom w:val="none" w:sz="0" w:space="0" w:color="auto"/>
            <w:right w:val="none" w:sz="0" w:space="0" w:color="auto"/>
          </w:divBdr>
        </w:div>
        <w:div w:id="275603123">
          <w:marLeft w:val="0"/>
          <w:marRight w:val="0"/>
          <w:marTop w:val="0"/>
          <w:marBottom w:val="0"/>
          <w:divBdr>
            <w:top w:val="none" w:sz="0" w:space="0" w:color="auto"/>
            <w:left w:val="none" w:sz="0" w:space="0" w:color="auto"/>
            <w:bottom w:val="none" w:sz="0" w:space="0" w:color="auto"/>
            <w:right w:val="none" w:sz="0" w:space="0" w:color="auto"/>
          </w:divBdr>
        </w:div>
        <w:div w:id="280888062">
          <w:marLeft w:val="0"/>
          <w:marRight w:val="0"/>
          <w:marTop w:val="0"/>
          <w:marBottom w:val="0"/>
          <w:divBdr>
            <w:top w:val="none" w:sz="0" w:space="0" w:color="auto"/>
            <w:left w:val="none" w:sz="0" w:space="0" w:color="auto"/>
            <w:bottom w:val="none" w:sz="0" w:space="0" w:color="auto"/>
            <w:right w:val="none" w:sz="0" w:space="0" w:color="auto"/>
          </w:divBdr>
        </w:div>
        <w:div w:id="1360009688">
          <w:marLeft w:val="0"/>
          <w:marRight w:val="0"/>
          <w:marTop w:val="0"/>
          <w:marBottom w:val="0"/>
          <w:divBdr>
            <w:top w:val="none" w:sz="0" w:space="0" w:color="auto"/>
            <w:left w:val="none" w:sz="0" w:space="0" w:color="auto"/>
            <w:bottom w:val="none" w:sz="0" w:space="0" w:color="auto"/>
            <w:right w:val="none" w:sz="0" w:space="0" w:color="auto"/>
          </w:divBdr>
        </w:div>
        <w:div w:id="1986813737">
          <w:marLeft w:val="0"/>
          <w:marRight w:val="0"/>
          <w:marTop w:val="0"/>
          <w:marBottom w:val="0"/>
          <w:divBdr>
            <w:top w:val="none" w:sz="0" w:space="0" w:color="auto"/>
            <w:left w:val="none" w:sz="0" w:space="0" w:color="auto"/>
            <w:bottom w:val="none" w:sz="0" w:space="0" w:color="auto"/>
            <w:right w:val="none" w:sz="0" w:space="0" w:color="auto"/>
          </w:divBdr>
        </w:div>
        <w:div w:id="1241598537">
          <w:marLeft w:val="0"/>
          <w:marRight w:val="0"/>
          <w:marTop w:val="0"/>
          <w:marBottom w:val="0"/>
          <w:divBdr>
            <w:top w:val="none" w:sz="0" w:space="0" w:color="auto"/>
            <w:left w:val="none" w:sz="0" w:space="0" w:color="auto"/>
            <w:bottom w:val="none" w:sz="0" w:space="0" w:color="auto"/>
            <w:right w:val="none" w:sz="0" w:space="0" w:color="auto"/>
          </w:divBdr>
        </w:div>
        <w:div w:id="1832132737">
          <w:marLeft w:val="0"/>
          <w:marRight w:val="0"/>
          <w:marTop w:val="0"/>
          <w:marBottom w:val="0"/>
          <w:divBdr>
            <w:top w:val="none" w:sz="0" w:space="0" w:color="auto"/>
            <w:left w:val="none" w:sz="0" w:space="0" w:color="auto"/>
            <w:bottom w:val="none" w:sz="0" w:space="0" w:color="auto"/>
            <w:right w:val="none" w:sz="0" w:space="0" w:color="auto"/>
          </w:divBdr>
        </w:div>
        <w:div w:id="328993731">
          <w:marLeft w:val="0"/>
          <w:marRight w:val="0"/>
          <w:marTop w:val="0"/>
          <w:marBottom w:val="0"/>
          <w:divBdr>
            <w:top w:val="none" w:sz="0" w:space="0" w:color="auto"/>
            <w:left w:val="none" w:sz="0" w:space="0" w:color="auto"/>
            <w:bottom w:val="none" w:sz="0" w:space="0" w:color="auto"/>
            <w:right w:val="none" w:sz="0" w:space="0" w:color="auto"/>
          </w:divBdr>
        </w:div>
        <w:div w:id="1052734396">
          <w:marLeft w:val="0"/>
          <w:marRight w:val="0"/>
          <w:marTop w:val="0"/>
          <w:marBottom w:val="0"/>
          <w:divBdr>
            <w:top w:val="none" w:sz="0" w:space="0" w:color="auto"/>
            <w:left w:val="none" w:sz="0" w:space="0" w:color="auto"/>
            <w:bottom w:val="none" w:sz="0" w:space="0" w:color="auto"/>
            <w:right w:val="none" w:sz="0" w:space="0" w:color="auto"/>
          </w:divBdr>
        </w:div>
        <w:div w:id="570699376">
          <w:marLeft w:val="0"/>
          <w:marRight w:val="0"/>
          <w:marTop w:val="0"/>
          <w:marBottom w:val="0"/>
          <w:divBdr>
            <w:top w:val="none" w:sz="0" w:space="0" w:color="auto"/>
            <w:left w:val="none" w:sz="0" w:space="0" w:color="auto"/>
            <w:bottom w:val="none" w:sz="0" w:space="0" w:color="auto"/>
            <w:right w:val="none" w:sz="0" w:space="0" w:color="auto"/>
          </w:divBdr>
        </w:div>
        <w:div w:id="296686440">
          <w:marLeft w:val="0"/>
          <w:marRight w:val="0"/>
          <w:marTop w:val="0"/>
          <w:marBottom w:val="0"/>
          <w:divBdr>
            <w:top w:val="none" w:sz="0" w:space="0" w:color="auto"/>
            <w:left w:val="none" w:sz="0" w:space="0" w:color="auto"/>
            <w:bottom w:val="none" w:sz="0" w:space="0" w:color="auto"/>
            <w:right w:val="none" w:sz="0" w:space="0" w:color="auto"/>
          </w:divBdr>
        </w:div>
        <w:div w:id="361394998">
          <w:marLeft w:val="0"/>
          <w:marRight w:val="0"/>
          <w:marTop w:val="0"/>
          <w:marBottom w:val="0"/>
          <w:divBdr>
            <w:top w:val="none" w:sz="0" w:space="0" w:color="auto"/>
            <w:left w:val="none" w:sz="0" w:space="0" w:color="auto"/>
            <w:bottom w:val="none" w:sz="0" w:space="0" w:color="auto"/>
            <w:right w:val="none" w:sz="0" w:space="0" w:color="auto"/>
          </w:divBdr>
        </w:div>
        <w:div w:id="48844769">
          <w:marLeft w:val="0"/>
          <w:marRight w:val="0"/>
          <w:marTop w:val="0"/>
          <w:marBottom w:val="0"/>
          <w:divBdr>
            <w:top w:val="none" w:sz="0" w:space="0" w:color="auto"/>
            <w:left w:val="none" w:sz="0" w:space="0" w:color="auto"/>
            <w:bottom w:val="none" w:sz="0" w:space="0" w:color="auto"/>
            <w:right w:val="none" w:sz="0" w:space="0" w:color="auto"/>
          </w:divBdr>
        </w:div>
        <w:div w:id="2119330340">
          <w:marLeft w:val="0"/>
          <w:marRight w:val="0"/>
          <w:marTop w:val="0"/>
          <w:marBottom w:val="0"/>
          <w:divBdr>
            <w:top w:val="none" w:sz="0" w:space="0" w:color="auto"/>
            <w:left w:val="none" w:sz="0" w:space="0" w:color="auto"/>
            <w:bottom w:val="none" w:sz="0" w:space="0" w:color="auto"/>
            <w:right w:val="none" w:sz="0" w:space="0" w:color="auto"/>
          </w:divBdr>
        </w:div>
        <w:div w:id="89010957">
          <w:marLeft w:val="0"/>
          <w:marRight w:val="0"/>
          <w:marTop w:val="0"/>
          <w:marBottom w:val="0"/>
          <w:divBdr>
            <w:top w:val="none" w:sz="0" w:space="0" w:color="auto"/>
            <w:left w:val="none" w:sz="0" w:space="0" w:color="auto"/>
            <w:bottom w:val="none" w:sz="0" w:space="0" w:color="auto"/>
            <w:right w:val="none" w:sz="0" w:space="0" w:color="auto"/>
          </w:divBdr>
        </w:div>
        <w:div w:id="579557540">
          <w:marLeft w:val="0"/>
          <w:marRight w:val="0"/>
          <w:marTop w:val="0"/>
          <w:marBottom w:val="0"/>
          <w:divBdr>
            <w:top w:val="none" w:sz="0" w:space="0" w:color="auto"/>
            <w:left w:val="none" w:sz="0" w:space="0" w:color="auto"/>
            <w:bottom w:val="none" w:sz="0" w:space="0" w:color="auto"/>
            <w:right w:val="none" w:sz="0" w:space="0" w:color="auto"/>
          </w:divBdr>
        </w:div>
        <w:div w:id="1002198206">
          <w:marLeft w:val="0"/>
          <w:marRight w:val="0"/>
          <w:marTop w:val="0"/>
          <w:marBottom w:val="0"/>
          <w:divBdr>
            <w:top w:val="none" w:sz="0" w:space="0" w:color="auto"/>
            <w:left w:val="none" w:sz="0" w:space="0" w:color="auto"/>
            <w:bottom w:val="none" w:sz="0" w:space="0" w:color="auto"/>
            <w:right w:val="none" w:sz="0" w:space="0" w:color="auto"/>
          </w:divBdr>
        </w:div>
        <w:div w:id="527909887">
          <w:marLeft w:val="0"/>
          <w:marRight w:val="0"/>
          <w:marTop w:val="0"/>
          <w:marBottom w:val="0"/>
          <w:divBdr>
            <w:top w:val="none" w:sz="0" w:space="0" w:color="auto"/>
            <w:left w:val="none" w:sz="0" w:space="0" w:color="auto"/>
            <w:bottom w:val="none" w:sz="0" w:space="0" w:color="auto"/>
            <w:right w:val="none" w:sz="0" w:space="0" w:color="auto"/>
          </w:divBdr>
        </w:div>
        <w:div w:id="1022169900">
          <w:marLeft w:val="0"/>
          <w:marRight w:val="0"/>
          <w:marTop w:val="0"/>
          <w:marBottom w:val="0"/>
          <w:divBdr>
            <w:top w:val="none" w:sz="0" w:space="0" w:color="auto"/>
            <w:left w:val="none" w:sz="0" w:space="0" w:color="auto"/>
            <w:bottom w:val="none" w:sz="0" w:space="0" w:color="auto"/>
            <w:right w:val="none" w:sz="0" w:space="0" w:color="auto"/>
          </w:divBdr>
        </w:div>
        <w:div w:id="70277707">
          <w:marLeft w:val="0"/>
          <w:marRight w:val="0"/>
          <w:marTop w:val="0"/>
          <w:marBottom w:val="0"/>
          <w:divBdr>
            <w:top w:val="none" w:sz="0" w:space="0" w:color="auto"/>
            <w:left w:val="none" w:sz="0" w:space="0" w:color="auto"/>
            <w:bottom w:val="none" w:sz="0" w:space="0" w:color="auto"/>
            <w:right w:val="none" w:sz="0" w:space="0" w:color="auto"/>
          </w:divBdr>
        </w:div>
        <w:div w:id="619146798">
          <w:marLeft w:val="0"/>
          <w:marRight w:val="0"/>
          <w:marTop w:val="0"/>
          <w:marBottom w:val="0"/>
          <w:divBdr>
            <w:top w:val="none" w:sz="0" w:space="0" w:color="auto"/>
            <w:left w:val="none" w:sz="0" w:space="0" w:color="auto"/>
            <w:bottom w:val="none" w:sz="0" w:space="0" w:color="auto"/>
            <w:right w:val="none" w:sz="0" w:space="0" w:color="auto"/>
          </w:divBdr>
        </w:div>
        <w:div w:id="1888492336">
          <w:marLeft w:val="0"/>
          <w:marRight w:val="0"/>
          <w:marTop w:val="0"/>
          <w:marBottom w:val="0"/>
          <w:divBdr>
            <w:top w:val="none" w:sz="0" w:space="0" w:color="auto"/>
            <w:left w:val="none" w:sz="0" w:space="0" w:color="auto"/>
            <w:bottom w:val="none" w:sz="0" w:space="0" w:color="auto"/>
            <w:right w:val="none" w:sz="0" w:space="0" w:color="auto"/>
          </w:divBdr>
        </w:div>
        <w:div w:id="121001696">
          <w:marLeft w:val="0"/>
          <w:marRight w:val="0"/>
          <w:marTop w:val="0"/>
          <w:marBottom w:val="0"/>
          <w:divBdr>
            <w:top w:val="none" w:sz="0" w:space="0" w:color="auto"/>
            <w:left w:val="none" w:sz="0" w:space="0" w:color="auto"/>
            <w:bottom w:val="none" w:sz="0" w:space="0" w:color="auto"/>
            <w:right w:val="none" w:sz="0" w:space="0" w:color="auto"/>
          </w:divBdr>
        </w:div>
        <w:div w:id="2023891020">
          <w:marLeft w:val="0"/>
          <w:marRight w:val="0"/>
          <w:marTop w:val="0"/>
          <w:marBottom w:val="0"/>
          <w:divBdr>
            <w:top w:val="none" w:sz="0" w:space="0" w:color="auto"/>
            <w:left w:val="none" w:sz="0" w:space="0" w:color="auto"/>
            <w:bottom w:val="none" w:sz="0" w:space="0" w:color="auto"/>
            <w:right w:val="none" w:sz="0" w:space="0" w:color="auto"/>
          </w:divBdr>
        </w:div>
        <w:div w:id="154342341">
          <w:marLeft w:val="0"/>
          <w:marRight w:val="0"/>
          <w:marTop w:val="0"/>
          <w:marBottom w:val="0"/>
          <w:divBdr>
            <w:top w:val="none" w:sz="0" w:space="0" w:color="auto"/>
            <w:left w:val="none" w:sz="0" w:space="0" w:color="auto"/>
            <w:bottom w:val="none" w:sz="0" w:space="0" w:color="auto"/>
            <w:right w:val="none" w:sz="0" w:space="0" w:color="auto"/>
          </w:divBdr>
        </w:div>
        <w:div w:id="158498670">
          <w:marLeft w:val="0"/>
          <w:marRight w:val="0"/>
          <w:marTop w:val="0"/>
          <w:marBottom w:val="0"/>
          <w:divBdr>
            <w:top w:val="none" w:sz="0" w:space="0" w:color="auto"/>
            <w:left w:val="none" w:sz="0" w:space="0" w:color="auto"/>
            <w:bottom w:val="none" w:sz="0" w:space="0" w:color="auto"/>
            <w:right w:val="none" w:sz="0" w:space="0" w:color="auto"/>
          </w:divBdr>
        </w:div>
        <w:div w:id="1390691285">
          <w:marLeft w:val="0"/>
          <w:marRight w:val="0"/>
          <w:marTop w:val="0"/>
          <w:marBottom w:val="0"/>
          <w:divBdr>
            <w:top w:val="none" w:sz="0" w:space="0" w:color="auto"/>
            <w:left w:val="none" w:sz="0" w:space="0" w:color="auto"/>
            <w:bottom w:val="none" w:sz="0" w:space="0" w:color="auto"/>
            <w:right w:val="none" w:sz="0" w:space="0" w:color="auto"/>
          </w:divBdr>
        </w:div>
        <w:div w:id="1832258442">
          <w:marLeft w:val="0"/>
          <w:marRight w:val="0"/>
          <w:marTop w:val="0"/>
          <w:marBottom w:val="0"/>
          <w:divBdr>
            <w:top w:val="none" w:sz="0" w:space="0" w:color="auto"/>
            <w:left w:val="none" w:sz="0" w:space="0" w:color="auto"/>
            <w:bottom w:val="none" w:sz="0" w:space="0" w:color="auto"/>
            <w:right w:val="none" w:sz="0" w:space="0" w:color="auto"/>
          </w:divBdr>
        </w:div>
        <w:div w:id="1110054251">
          <w:marLeft w:val="0"/>
          <w:marRight w:val="0"/>
          <w:marTop w:val="0"/>
          <w:marBottom w:val="0"/>
          <w:divBdr>
            <w:top w:val="none" w:sz="0" w:space="0" w:color="auto"/>
            <w:left w:val="none" w:sz="0" w:space="0" w:color="auto"/>
            <w:bottom w:val="none" w:sz="0" w:space="0" w:color="auto"/>
            <w:right w:val="none" w:sz="0" w:space="0" w:color="auto"/>
          </w:divBdr>
        </w:div>
        <w:div w:id="983968953">
          <w:marLeft w:val="0"/>
          <w:marRight w:val="0"/>
          <w:marTop w:val="0"/>
          <w:marBottom w:val="0"/>
          <w:divBdr>
            <w:top w:val="none" w:sz="0" w:space="0" w:color="auto"/>
            <w:left w:val="none" w:sz="0" w:space="0" w:color="auto"/>
            <w:bottom w:val="none" w:sz="0" w:space="0" w:color="auto"/>
            <w:right w:val="none" w:sz="0" w:space="0" w:color="auto"/>
          </w:divBdr>
        </w:div>
        <w:div w:id="1391073193">
          <w:marLeft w:val="0"/>
          <w:marRight w:val="0"/>
          <w:marTop w:val="0"/>
          <w:marBottom w:val="0"/>
          <w:divBdr>
            <w:top w:val="none" w:sz="0" w:space="0" w:color="auto"/>
            <w:left w:val="none" w:sz="0" w:space="0" w:color="auto"/>
            <w:bottom w:val="none" w:sz="0" w:space="0" w:color="auto"/>
            <w:right w:val="none" w:sz="0" w:space="0" w:color="auto"/>
          </w:divBdr>
        </w:div>
        <w:div w:id="1022589224">
          <w:marLeft w:val="0"/>
          <w:marRight w:val="0"/>
          <w:marTop w:val="0"/>
          <w:marBottom w:val="0"/>
          <w:divBdr>
            <w:top w:val="none" w:sz="0" w:space="0" w:color="auto"/>
            <w:left w:val="none" w:sz="0" w:space="0" w:color="auto"/>
            <w:bottom w:val="none" w:sz="0" w:space="0" w:color="auto"/>
            <w:right w:val="none" w:sz="0" w:space="0" w:color="auto"/>
          </w:divBdr>
        </w:div>
        <w:div w:id="424807749">
          <w:marLeft w:val="0"/>
          <w:marRight w:val="0"/>
          <w:marTop w:val="0"/>
          <w:marBottom w:val="0"/>
          <w:divBdr>
            <w:top w:val="none" w:sz="0" w:space="0" w:color="auto"/>
            <w:left w:val="none" w:sz="0" w:space="0" w:color="auto"/>
            <w:bottom w:val="none" w:sz="0" w:space="0" w:color="auto"/>
            <w:right w:val="none" w:sz="0" w:space="0" w:color="auto"/>
          </w:divBdr>
        </w:div>
        <w:div w:id="548230951">
          <w:marLeft w:val="0"/>
          <w:marRight w:val="0"/>
          <w:marTop w:val="0"/>
          <w:marBottom w:val="0"/>
          <w:divBdr>
            <w:top w:val="none" w:sz="0" w:space="0" w:color="auto"/>
            <w:left w:val="none" w:sz="0" w:space="0" w:color="auto"/>
            <w:bottom w:val="none" w:sz="0" w:space="0" w:color="auto"/>
            <w:right w:val="none" w:sz="0" w:space="0" w:color="auto"/>
          </w:divBdr>
        </w:div>
        <w:div w:id="204679311">
          <w:marLeft w:val="0"/>
          <w:marRight w:val="0"/>
          <w:marTop w:val="0"/>
          <w:marBottom w:val="0"/>
          <w:divBdr>
            <w:top w:val="none" w:sz="0" w:space="0" w:color="auto"/>
            <w:left w:val="none" w:sz="0" w:space="0" w:color="auto"/>
            <w:bottom w:val="none" w:sz="0" w:space="0" w:color="auto"/>
            <w:right w:val="none" w:sz="0" w:space="0" w:color="auto"/>
          </w:divBdr>
        </w:div>
        <w:div w:id="280964262">
          <w:marLeft w:val="0"/>
          <w:marRight w:val="0"/>
          <w:marTop w:val="0"/>
          <w:marBottom w:val="0"/>
          <w:divBdr>
            <w:top w:val="none" w:sz="0" w:space="0" w:color="auto"/>
            <w:left w:val="none" w:sz="0" w:space="0" w:color="auto"/>
            <w:bottom w:val="none" w:sz="0" w:space="0" w:color="auto"/>
            <w:right w:val="none" w:sz="0" w:space="0" w:color="auto"/>
          </w:divBdr>
        </w:div>
        <w:div w:id="1769695008">
          <w:marLeft w:val="0"/>
          <w:marRight w:val="0"/>
          <w:marTop w:val="0"/>
          <w:marBottom w:val="0"/>
          <w:divBdr>
            <w:top w:val="none" w:sz="0" w:space="0" w:color="auto"/>
            <w:left w:val="none" w:sz="0" w:space="0" w:color="auto"/>
            <w:bottom w:val="none" w:sz="0" w:space="0" w:color="auto"/>
            <w:right w:val="none" w:sz="0" w:space="0" w:color="auto"/>
          </w:divBdr>
        </w:div>
        <w:div w:id="1329140347">
          <w:marLeft w:val="0"/>
          <w:marRight w:val="0"/>
          <w:marTop w:val="0"/>
          <w:marBottom w:val="0"/>
          <w:divBdr>
            <w:top w:val="none" w:sz="0" w:space="0" w:color="auto"/>
            <w:left w:val="none" w:sz="0" w:space="0" w:color="auto"/>
            <w:bottom w:val="none" w:sz="0" w:space="0" w:color="auto"/>
            <w:right w:val="none" w:sz="0" w:space="0" w:color="auto"/>
          </w:divBdr>
        </w:div>
        <w:div w:id="212623353">
          <w:marLeft w:val="0"/>
          <w:marRight w:val="0"/>
          <w:marTop w:val="0"/>
          <w:marBottom w:val="0"/>
          <w:divBdr>
            <w:top w:val="none" w:sz="0" w:space="0" w:color="auto"/>
            <w:left w:val="none" w:sz="0" w:space="0" w:color="auto"/>
            <w:bottom w:val="none" w:sz="0" w:space="0" w:color="auto"/>
            <w:right w:val="none" w:sz="0" w:space="0" w:color="auto"/>
          </w:divBdr>
        </w:div>
        <w:div w:id="2039310970">
          <w:marLeft w:val="0"/>
          <w:marRight w:val="0"/>
          <w:marTop w:val="0"/>
          <w:marBottom w:val="0"/>
          <w:divBdr>
            <w:top w:val="none" w:sz="0" w:space="0" w:color="auto"/>
            <w:left w:val="none" w:sz="0" w:space="0" w:color="auto"/>
            <w:bottom w:val="none" w:sz="0" w:space="0" w:color="auto"/>
            <w:right w:val="none" w:sz="0" w:space="0" w:color="auto"/>
          </w:divBdr>
        </w:div>
        <w:div w:id="1717048873">
          <w:marLeft w:val="0"/>
          <w:marRight w:val="0"/>
          <w:marTop w:val="0"/>
          <w:marBottom w:val="0"/>
          <w:divBdr>
            <w:top w:val="none" w:sz="0" w:space="0" w:color="auto"/>
            <w:left w:val="none" w:sz="0" w:space="0" w:color="auto"/>
            <w:bottom w:val="none" w:sz="0" w:space="0" w:color="auto"/>
            <w:right w:val="none" w:sz="0" w:space="0" w:color="auto"/>
          </w:divBdr>
        </w:div>
        <w:div w:id="1096707350">
          <w:marLeft w:val="0"/>
          <w:marRight w:val="0"/>
          <w:marTop w:val="0"/>
          <w:marBottom w:val="0"/>
          <w:divBdr>
            <w:top w:val="none" w:sz="0" w:space="0" w:color="auto"/>
            <w:left w:val="none" w:sz="0" w:space="0" w:color="auto"/>
            <w:bottom w:val="none" w:sz="0" w:space="0" w:color="auto"/>
            <w:right w:val="none" w:sz="0" w:space="0" w:color="auto"/>
          </w:divBdr>
        </w:div>
        <w:div w:id="1591426">
          <w:marLeft w:val="0"/>
          <w:marRight w:val="0"/>
          <w:marTop w:val="0"/>
          <w:marBottom w:val="0"/>
          <w:divBdr>
            <w:top w:val="none" w:sz="0" w:space="0" w:color="auto"/>
            <w:left w:val="none" w:sz="0" w:space="0" w:color="auto"/>
            <w:bottom w:val="none" w:sz="0" w:space="0" w:color="auto"/>
            <w:right w:val="none" w:sz="0" w:space="0" w:color="auto"/>
          </w:divBdr>
        </w:div>
        <w:div w:id="878932412">
          <w:marLeft w:val="0"/>
          <w:marRight w:val="0"/>
          <w:marTop w:val="0"/>
          <w:marBottom w:val="0"/>
          <w:divBdr>
            <w:top w:val="none" w:sz="0" w:space="0" w:color="auto"/>
            <w:left w:val="none" w:sz="0" w:space="0" w:color="auto"/>
            <w:bottom w:val="none" w:sz="0" w:space="0" w:color="auto"/>
            <w:right w:val="none" w:sz="0" w:space="0" w:color="auto"/>
          </w:divBdr>
        </w:div>
        <w:div w:id="1556090540">
          <w:marLeft w:val="0"/>
          <w:marRight w:val="0"/>
          <w:marTop w:val="0"/>
          <w:marBottom w:val="0"/>
          <w:divBdr>
            <w:top w:val="none" w:sz="0" w:space="0" w:color="auto"/>
            <w:left w:val="none" w:sz="0" w:space="0" w:color="auto"/>
            <w:bottom w:val="none" w:sz="0" w:space="0" w:color="auto"/>
            <w:right w:val="none" w:sz="0" w:space="0" w:color="auto"/>
          </w:divBdr>
        </w:div>
        <w:div w:id="1785923710">
          <w:marLeft w:val="0"/>
          <w:marRight w:val="0"/>
          <w:marTop w:val="0"/>
          <w:marBottom w:val="0"/>
          <w:divBdr>
            <w:top w:val="none" w:sz="0" w:space="0" w:color="auto"/>
            <w:left w:val="none" w:sz="0" w:space="0" w:color="auto"/>
            <w:bottom w:val="none" w:sz="0" w:space="0" w:color="auto"/>
            <w:right w:val="none" w:sz="0" w:space="0" w:color="auto"/>
          </w:divBdr>
        </w:div>
        <w:div w:id="1484153225">
          <w:marLeft w:val="0"/>
          <w:marRight w:val="0"/>
          <w:marTop w:val="0"/>
          <w:marBottom w:val="0"/>
          <w:divBdr>
            <w:top w:val="none" w:sz="0" w:space="0" w:color="auto"/>
            <w:left w:val="none" w:sz="0" w:space="0" w:color="auto"/>
            <w:bottom w:val="none" w:sz="0" w:space="0" w:color="auto"/>
            <w:right w:val="none" w:sz="0" w:space="0" w:color="auto"/>
          </w:divBdr>
        </w:div>
        <w:div w:id="1504904090">
          <w:marLeft w:val="0"/>
          <w:marRight w:val="0"/>
          <w:marTop w:val="0"/>
          <w:marBottom w:val="0"/>
          <w:divBdr>
            <w:top w:val="none" w:sz="0" w:space="0" w:color="auto"/>
            <w:left w:val="none" w:sz="0" w:space="0" w:color="auto"/>
            <w:bottom w:val="none" w:sz="0" w:space="0" w:color="auto"/>
            <w:right w:val="none" w:sz="0" w:space="0" w:color="auto"/>
          </w:divBdr>
        </w:div>
        <w:div w:id="1154688093">
          <w:marLeft w:val="0"/>
          <w:marRight w:val="0"/>
          <w:marTop w:val="0"/>
          <w:marBottom w:val="0"/>
          <w:divBdr>
            <w:top w:val="none" w:sz="0" w:space="0" w:color="auto"/>
            <w:left w:val="none" w:sz="0" w:space="0" w:color="auto"/>
            <w:bottom w:val="none" w:sz="0" w:space="0" w:color="auto"/>
            <w:right w:val="none" w:sz="0" w:space="0" w:color="auto"/>
          </w:divBdr>
        </w:div>
        <w:div w:id="84422431">
          <w:marLeft w:val="0"/>
          <w:marRight w:val="0"/>
          <w:marTop w:val="0"/>
          <w:marBottom w:val="0"/>
          <w:divBdr>
            <w:top w:val="none" w:sz="0" w:space="0" w:color="auto"/>
            <w:left w:val="none" w:sz="0" w:space="0" w:color="auto"/>
            <w:bottom w:val="none" w:sz="0" w:space="0" w:color="auto"/>
            <w:right w:val="none" w:sz="0" w:space="0" w:color="auto"/>
          </w:divBdr>
        </w:div>
        <w:div w:id="1356343401">
          <w:marLeft w:val="0"/>
          <w:marRight w:val="0"/>
          <w:marTop w:val="0"/>
          <w:marBottom w:val="0"/>
          <w:divBdr>
            <w:top w:val="none" w:sz="0" w:space="0" w:color="auto"/>
            <w:left w:val="none" w:sz="0" w:space="0" w:color="auto"/>
            <w:bottom w:val="none" w:sz="0" w:space="0" w:color="auto"/>
            <w:right w:val="none" w:sz="0" w:space="0" w:color="auto"/>
          </w:divBdr>
        </w:div>
        <w:div w:id="30426720">
          <w:marLeft w:val="0"/>
          <w:marRight w:val="0"/>
          <w:marTop w:val="0"/>
          <w:marBottom w:val="0"/>
          <w:divBdr>
            <w:top w:val="none" w:sz="0" w:space="0" w:color="auto"/>
            <w:left w:val="none" w:sz="0" w:space="0" w:color="auto"/>
            <w:bottom w:val="none" w:sz="0" w:space="0" w:color="auto"/>
            <w:right w:val="none" w:sz="0" w:space="0" w:color="auto"/>
          </w:divBdr>
        </w:div>
        <w:div w:id="1613659360">
          <w:marLeft w:val="0"/>
          <w:marRight w:val="0"/>
          <w:marTop w:val="0"/>
          <w:marBottom w:val="0"/>
          <w:divBdr>
            <w:top w:val="none" w:sz="0" w:space="0" w:color="auto"/>
            <w:left w:val="none" w:sz="0" w:space="0" w:color="auto"/>
            <w:bottom w:val="none" w:sz="0" w:space="0" w:color="auto"/>
            <w:right w:val="none" w:sz="0" w:space="0" w:color="auto"/>
          </w:divBdr>
        </w:div>
        <w:div w:id="1162771369">
          <w:marLeft w:val="0"/>
          <w:marRight w:val="0"/>
          <w:marTop w:val="0"/>
          <w:marBottom w:val="0"/>
          <w:divBdr>
            <w:top w:val="none" w:sz="0" w:space="0" w:color="auto"/>
            <w:left w:val="none" w:sz="0" w:space="0" w:color="auto"/>
            <w:bottom w:val="none" w:sz="0" w:space="0" w:color="auto"/>
            <w:right w:val="none" w:sz="0" w:space="0" w:color="auto"/>
          </w:divBdr>
        </w:div>
        <w:div w:id="718941273">
          <w:marLeft w:val="0"/>
          <w:marRight w:val="0"/>
          <w:marTop w:val="0"/>
          <w:marBottom w:val="0"/>
          <w:divBdr>
            <w:top w:val="none" w:sz="0" w:space="0" w:color="auto"/>
            <w:left w:val="none" w:sz="0" w:space="0" w:color="auto"/>
            <w:bottom w:val="none" w:sz="0" w:space="0" w:color="auto"/>
            <w:right w:val="none" w:sz="0" w:space="0" w:color="auto"/>
          </w:divBdr>
        </w:div>
        <w:div w:id="1994484669">
          <w:marLeft w:val="0"/>
          <w:marRight w:val="0"/>
          <w:marTop w:val="0"/>
          <w:marBottom w:val="0"/>
          <w:divBdr>
            <w:top w:val="none" w:sz="0" w:space="0" w:color="auto"/>
            <w:left w:val="none" w:sz="0" w:space="0" w:color="auto"/>
            <w:bottom w:val="none" w:sz="0" w:space="0" w:color="auto"/>
            <w:right w:val="none" w:sz="0" w:space="0" w:color="auto"/>
          </w:divBdr>
        </w:div>
      </w:divsChild>
    </w:div>
    <w:div w:id="1767845285">
      <w:bodyDiv w:val="1"/>
      <w:marLeft w:val="0"/>
      <w:marRight w:val="0"/>
      <w:marTop w:val="0"/>
      <w:marBottom w:val="0"/>
      <w:divBdr>
        <w:top w:val="none" w:sz="0" w:space="0" w:color="auto"/>
        <w:left w:val="none" w:sz="0" w:space="0" w:color="auto"/>
        <w:bottom w:val="none" w:sz="0" w:space="0" w:color="auto"/>
        <w:right w:val="none" w:sz="0" w:space="0" w:color="auto"/>
      </w:divBdr>
      <w:divsChild>
        <w:div w:id="1310133918">
          <w:marLeft w:val="0"/>
          <w:marRight w:val="0"/>
          <w:marTop w:val="0"/>
          <w:marBottom w:val="0"/>
          <w:divBdr>
            <w:top w:val="none" w:sz="0" w:space="0" w:color="auto"/>
            <w:left w:val="none" w:sz="0" w:space="0" w:color="auto"/>
            <w:bottom w:val="none" w:sz="0" w:space="0" w:color="auto"/>
            <w:right w:val="none" w:sz="0" w:space="0" w:color="auto"/>
          </w:divBdr>
        </w:div>
        <w:div w:id="1201893915">
          <w:marLeft w:val="0"/>
          <w:marRight w:val="0"/>
          <w:marTop w:val="0"/>
          <w:marBottom w:val="0"/>
          <w:divBdr>
            <w:top w:val="none" w:sz="0" w:space="0" w:color="auto"/>
            <w:left w:val="none" w:sz="0" w:space="0" w:color="auto"/>
            <w:bottom w:val="none" w:sz="0" w:space="0" w:color="auto"/>
            <w:right w:val="none" w:sz="0" w:space="0" w:color="auto"/>
          </w:divBdr>
        </w:div>
        <w:div w:id="468203577">
          <w:marLeft w:val="0"/>
          <w:marRight w:val="0"/>
          <w:marTop w:val="0"/>
          <w:marBottom w:val="0"/>
          <w:divBdr>
            <w:top w:val="none" w:sz="0" w:space="0" w:color="auto"/>
            <w:left w:val="none" w:sz="0" w:space="0" w:color="auto"/>
            <w:bottom w:val="none" w:sz="0" w:space="0" w:color="auto"/>
            <w:right w:val="none" w:sz="0" w:space="0" w:color="auto"/>
          </w:divBdr>
        </w:div>
        <w:div w:id="2144156569">
          <w:marLeft w:val="0"/>
          <w:marRight w:val="0"/>
          <w:marTop w:val="0"/>
          <w:marBottom w:val="0"/>
          <w:divBdr>
            <w:top w:val="none" w:sz="0" w:space="0" w:color="auto"/>
            <w:left w:val="none" w:sz="0" w:space="0" w:color="auto"/>
            <w:bottom w:val="none" w:sz="0" w:space="0" w:color="auto"/>
            <w:right w:val="none" w:sz="0" w:space="0" w:color="auto"/>
          </w:divBdr>
        </w:div>
        <w:div w:id="1964994401">
          <w:marLeft w:val="0"/>
          <w:marRight w:val="0"/>
          <w:marTop w:val="0"/>
          <w:marBottom w:val="0"/>
          <w:divBdr>
            <w:top w:val="none" w:sz="0" w:space="0" w:color="auto"/>
            <w:left w:val="none" w:sz="0" w:space="0" w:color="auto"/>
            <w:bottom w:val="none" w:sz="0" w:space="0" w:color="auto"/>
            <w:right w:val="none" w:sz="0" w:space="0" w:color="auto"/>
          </w:divBdr>
        </w:div>
        <w:div w:id="2069063185">
          <w:marLeft w:val="0"/>
          <w:marRight w:val="0"/>
          <w:marTop w:val="0"/>
          <w:marBottom w:val="0"/>
          <w:divBdr>
            <w:top w:val="none" w:sz="0" w:space="0" w:color="auto"/>
            <w:left w:val="none" w:sz="0" w:space="0" w:color="auto"/>
            <w:bottom w:val="none" w:sz="0" w:space="0" w:color="auto"/>
            <w:right w:val="none" w:sz="0" w:space="0" w:color="auto"/>
          </w:divBdr>
        </w:div>
        <w:div w:id="1012996633">
          <w:marLeft w:val="0"/>
          <w:marRight w:val="0"/>
          <w:marTop w:val="0"/>
          <w:marBottom w:val="0"/>
          <w:divBdr>
            <w:top w:val="none" w:sz="0" w:space="0" w:color="auto"/>
            <w:left w:val="none" w:sz="0" w:space="0" w:color="auto"/>
            <w:bottom w:val="none" w:sz="0" w:space="0" w:color="auto"/>
            <w:right w:val="none" w:sz="0" w:space="0" w:color="auto"/>
          </w:divBdr>
        </w:div>
        <w:div w:id="1235050884">
          <w:marLeft w:val="0"/>
          <w:marRight w:val="0"/>
          <w:marTop w:val="0"/>
          <w:marBottom w:val="0"/>
          <w:divBdr>
            <w:top w:val="none" w:sz="0" w:space="0" w:color="auto"/>
            <w:left w:val="none" w:sz="0" w:space="0" w:color="auto"/>
            <w:bottom w:val="none" w:sz="0" w:space="0" w:color="auto"/>
            <w:right w:val="none" w:sz="0" w:space="0" w:color="auto"/>
          </w:divBdr>
        </w:div>
        <w:div w:id="859321309">
          <w:marLeft w:val="0"/>
          <w:marRight w:val="0"/>
          <w:marTop w:val="0"/>
          <w:marBottom w:val="0"/>
          <w:divBdr>
            <w:top w:val="none" w:sz="0" w:space="0" w:color="auto"/>
            <w:left w:val="none" w:sz="0" w:space="0" w:color="auto"/>
            <w:bottom w:val="none" w:sz="0" w:space="0" w:color="auto"/>
            <w:right w:val="none" w:sz="0" w:space="0" w:color="auto"/>
          </w:divBdr>
        </w:div>
        <w:div w:id="1334334621">
          <w:marLeft w:val="0"/>
          <w:marRight w:val="0"/>
          <w:marTop w:val="0"/>
          <w:marBottom w:val="0"/>
          <w:divBdr>
            <w:top w:val="none" w:sz="0" w:space="0" w:color="auto"/>
            <w:left w:val="none" w:sz="0" w:space="0" w:color="auto"/>
            <w:bottom w:val="none" w:sz="0" w:space="0" w:color="auto"/>
            <w:right w:val="none" w:sz="0" w:space="0" w:color="auto"/>
          </w:divBdr>
        </w:div>
        <w:div w:id="1005329180">
          <w:marLeft w:val="0"/>
          <w:marRight w:val="0"/>
          <w:marTop w:val="0"/>
          <w:marBottom w:val="0"/>
          <w:divBdr>
            <w:top w:val="none" w:sz="0" w:space="0" w:color="auto"/>
            <w:left w:val="none" w:sz="0" w:space="0" w:color="auto"/>
            <w:bottom w:val="none" w:sz="0" w:space="0" w:color="auto"/>
            <w:right w:val="none" w:sz="0" w:space="0" w:color="auto"/>
          </w:divBdr>
        </w:div>
        <w:div w:id="145247604">
          <w:marLeft w:val="0"/>
          <w:marRight w:val="0"/>
          <w:marTop w:val="0"/>
          <w:marBottom w:val="0"/>
          <w:divBdr>
            <w:top w:val="none" w:sz="0" w:space="0" w:color="auto"/>
            <w:left w:val="none" w:sz="0" w:space="0" w:color="auto"/>
            <w:bottom w:val="none" w:sz="0" w:space="0" w:color="auto"/>
            <w:right w:val="none" w:sz="0" w:space="0" w:color="auto"/>
          </w:divBdr>
        </w:div>
        <w:div w:id="2016302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31</Pages>
  <Words>3372</Words>
  <Characters>19221</Characters>
  <Application>Microsoft Office Word</Application>
  <DocSecurity>0</DocSecurity>
  <Lines>160</Lines>
  <Paragraphs>45</Paragraphs>
  <ScaleCrop>false</ScaleCrop>
  <Company>Zcst</Company>
  <LinksUpToDate>false</LinksUpToDate>
  <CharactersWithSpaces>22548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zhangbing li</cp:lastModifiedBy>
  <cp:revision>15</cp:revision>
  <dcterms:created xsi:type="dcterms:W3CDTF">2017-12-04T08:15:00Z</dcterms:created>
  <dcterms:modified xsi:type="dcterms:W3CDTF">2020-12-05T07:00:00Z</dcterms:modified>
</cp:coreProperties>
</file>