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C554E" w14:textId="77777777" w:rsidR="00F04B34" w:rsidRDefault="00F04B34" w:rsidP="00F04B34">
      <w:pPr>
        <w:ind w:leftChars="-1" w:left="-2" w:firstLineChars="1150" w:firstLine="2415"/>
      </w:pPr>
      <w:r>
        <w:rPr>
          <w:bCs/>
          <w:u w:val="single"/>
        </w:rPr>
        <w:t>202</w: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65E20" wp14:editId="3965AB19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1133475" cy="297180"/>
                <wp:effectExtent l="8255" t="8255" r="10795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E772E5" w14:textId="77777777" w:rsidR="00F04B34" w:rsidRDefault="00F04B34" w:rsidP="00F04B34">
                            <w:r>
                              <w:rPr>
                                <w:rFonts w:hint="eastAsia"/>
                              </w:rPr>
                              <w:t>编号：</w:t>
                            </w:r>
                          </w:p>
                          <w:p w14:paraId="5C2F83CC" w14:textId="77777777" w:rsidR="00F04B34" w:rsidRDefault="00F04B34" w:rsidP="00F04B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565E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pt;margin-top:0;width:89.2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" filled="f">
                <v:textbox>
                  <w:txbxContent>
                    <w:p w14:paraId="3AE772E5" w14:textId="77777777" w:rsidR="00F04B34" w:rsidRDefault="00F04B34" w:rsidP="00F04B34">
                      <w:r>
                        <w:rPr>
                          <w:rFonts w:hint="eastAsia"/>
                        </w:rPr>
                        <w:t>编号：</w:t>
                      </w:r>
                    </w:p>
                    <w:p w14:paraId="5C2F83CC" w14:textId="77777777" w:rsidR="00F04B34" w:rsidRDefault="00F04B34" w:rsidP="00F04B34"/>
                  </w:txbxContent>
                </v:textbox>
              </v:shape>
            </w:pict>
          </mc:Fallback>
        </mc:AlternateContent>
      </w:r>
      <w:r>
        <w:rPr>
          <w:rFonts w:hint="eastAsia"/>
          <w:bCs/>
          <w:u w:val="single"/>
        </w:rPr>
        <w:t>3</w:t>
      </w:r>
      <w:r>
        <w:rPr>
          <w:rFonts w:hint="eastAsia"/>
        </w:rPr>
        <w:t>－</w:t>
      </w:r>
      <w:r>
        <w:rPr>
          <w:bCs/>
          <w:u w:val="single"/>
        </w:rPr>
        <w:t>202</w:t>
      </w:r>
      <w:r>
        <w:rPr>
          <w:rFonts w:hint="eastAsia"/>
          <w:bCs/>
          <w:u w:val="single"/>
        </w:rPr>
        <w:t>4</w:t>
      </w:r>
      <w:r>
        <w:rPr>
          <w:rFonts w:hint="eastAsia"/>
        </w:rPr>
        <w:t xml:space="preserve">  学年第</w:t>
      </w:r>
      <w:r>
        <w:rPr>
          <w:bCs/>
          <w:u w:val="single"/>
        </w:rPr>
        <w:t xml:space="preserve"> 2 </w:t>
      </w:r>
      <w:r>
        <w:rPr>
          <w:rFonts w:hint="eastAsia"/>
        </w:rPr>
        <w:t>学期</w:t>
      </w:r>
    </w:p>
    <w:p w14:paraId="0E915620" w14:textId="77777777" w:rsidR="00F04B34" w:rsidRDefault="00F04B34" w:rsidP="00F04B34">
      <w:pPr>
        <w:ind w:leftChars="-1" w:left="-2" w:firstLineChars="950" w:firstLine="1995"/>
      </w:pPr>
    </w:p>
    <w:p w14:paraId="78A1B35B" w14:textId="77777777" w:rsidR="00F04B34" w:rsidRDefault="00F04B34" w:rsidP="00F04B34">
      <w:pPr>
        <w:rPr>
          <w:b/>
          <w:sz w:val="18"/>
          <w:szCs w:val="20"/>
        </w:rPr>
      </w:pPr>
    </w:p>
    <w:p w14:paraId="6E6AB0ED" w14:textId="77777777" w:rsidR="00F04B34" w:rsidRDefault="00F04B34" w:rsidP="00F04B34">
      <w:pPr>
        <w:tabs>
          <w:tab w:val="left" w:pos="3465"/>
          <w:tab w:val="left" w:pos="3675"/>
          <w:tab w:val="left" w:pos="4515"/>
        </w:tabs>
        <w:ind w:firstLineChars="200" w:firstLine="420"/>
        <w:rPr>
          <w:rFonts w:eastAsia="黑体"/>
          <w:b/>
          <w:sz w:val="28"/>
        </w:rPr>
      </w:pPr>
      <w:r>
        <w:rPr>
          <w:noProof/>
        </w:rPr>
        <w:drawing>
          <wp:inline distT="0" distB="0" distL="0" distR="0" wp14:anchorId="0C619DC6" wp14:editId="17EE778B">
            <wp:extent cx="4714875" cy="1236345"/>
            <wp:effectExtent l="0" t="0" r="9525" b="1905"/>
            <wp:docPr id="1304931279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31279" name="图片 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27281" w14:textId="77777777" w:rsidR="00F04B34" w:rsidRDefault="00F04B34" w:rsidP="00F04B34">
      <w:pPr>
        <w:tabs>
          <w:tab w:val="left" w:pos="3465"/>
          <w:tab w:val="left" w:pos="3675"/>
          <w:tab w:val="left" w:pos="4515"/>
        </w:tabs>
        <w:ind w:firstLineChars="200" w:firstLine="562"/>
        <w:rPr>
          <w:rFonts w:eastAsia="黑体"/>
          <w:b/>
          <w:sz w:val="28"/>
        </w:rPr>
      </w:pPr>
    </w:p>
    <w:p w14:paraId="74BF82D2" w14:textId="17F60B5E" w:rsidR="00F04B34" w:rsidRDefault="00A73465" w:rsidP="00F04B34">
      <w:pPr>
        <w:pStyle w:val="3"/>
        <w:jc w:val="center"/>
        <w:rPr>
          <w:rFonts w:ascii="华文新魏" w:eastAsia="华文新魏"/>
          <w:sz w:val="72"/>
          <w:szCs w:val="72"/>
        </w:rPr>
      </w:pPr>
      <w:r>
        <w:rPr>
          <w:rFonts w:ascii="华文新魏" w:eastAsia="华文新魏" w:hint="eastAsia"/>
          <w:sz w:val="72"/>
          <w:szCs w:val="72"/>
        </w:rPr>
        <w:t>大</w:t>
      </w:r>
      <w:r w:rsidR="00F04B34">
        <w:rPr>
          <w:rFonts w:ascii="华文新魏" w:eastAsia="华文新魏" w:hint="eastAsia"/>
          <w:sz w:val="72"/>
          <w:szCs w:val="72"/>
        </w:rPr>
        <w:t xml:space="preserve"> </w:t>
      </w:r>
      <w:r>
        <w:rPr>
          <w:rFonts w:ascii="华文新魏" w:eastAsia="华文新魏" w:hint="eastAsia"/>
          <w:sz w:val="72"/>
          <w:szCs w:val="72"/>
        </w:rPr>
        <w:t>作 业</w:t>
      </w:r>
      <w:r w:rsidR="00F04B34">
        <w:rPr>
          <w:rFonts w:ascii="华文新魏" w:eastAsia="华文新魏" w:hint="eastAsia"/>
          <w:sz w:val="72"/>
          <w:szCs w:val="72"/>
        </w:rPr>
        <w:t xml:space="preserve"> 报 告</w:t>
      </w:r>
    </w:p>
    <w:p w14:paraId="720AA8D3" w14:textId="77777777" w:rsidR="00F04B34" w:rsidRPr="00E072F5" w:rsidRDefault="00F04B34" w:rsidP="00F04B34">
      <w:pPr>
        <w:tabs>
          <w:tab w:val="left" w:pos="4410"/>
        </w:tabs>
        <w:jc w:val="center"/>
        <w:rPr>
          <w:b/>
          <w:sz w:val="28"/>
          <w:szCs w:val="20"/>
        </w:rPr>
      </w:pPr>
    </w:p>
    <w:p w14:paraId="1DFB8E48" w14:textId="77777777" w:rsidR="00F04B34" w:rsidRDefault="00F04B34" w:rsidP="00F04B34">
      <w:pPr>
        <w:tabs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87" w:firstLine="1653"/>
        <w:rPr>
          <w:bCs/>
          <w:u w:val="single"/>
        </w:rPr>
      </w:pPr>
      <w:r>
        <w:rPr>
          <w:rFonts w:hint="eastAsia"/>
          <w:bCs/>
        </w:rPr>
        <w:t xml:space="preserve">课   程   </w:t>
      </w:r>
      <w:r>
        <w:rPr>
          <w:bCs/>
        </w:rPr>
        <w:t>名</w:t>
      </w:r>
      <w:r>
        <w:rPr>
          <w:rFonts w:hint="eastAsia"/>
          <w:bCs/>
        </w:rPr>
        <w:t xml:space="preserve"> </w:t>
      </w:r>
      <w:r>
        <w:rPr>
          <w:bCs/>
          <w:u w:val="single"/>
        </w:rPr>
        <w:t xml:space="preserve">  </w:t>
      </w:r>
      <w:r w:rsidRPr="000D0763">
        <w:rPr>
          <w:rFonts w:hint="eastAsia"/>
          <w:bCs/>
          <w:u w:val="single"/>
        </w:rPr>
        <w:t>软件架构与应用开发</w:t>
      </w:r>
      <w:r>
        <w:rPr>
          <w:bCs/>
          <w:u w:val="single"/>
        </w:rPr>
        <w:t xml:space="preserve">      </w:t>
      </w:r>
    </w:p>
    <w:p w14:paraId="568E1BB9" w14:textId="77777777" w:rsidR="00F04B34" w:rsidRDefault="00F04B34" w:rsidP="00F04B34">
      <w:pPr>
        <w:tabs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87" w:firstLine="1653"/>
        <w:rPr>
          <w:bCs/>
        </w:rPr>
      </w:pPr>
      <w:r>
        <w:rPr>
          <w:rFonts w:hint="eastAsia"/>
          <w:bCs/>
        </w:rPr>
        <w:t xml:space="preserve">课   程   号 </w:t>
      </w:r>
      <w:r>
        <w:rPr>
          <w:bCs/>
          <w:u w:val="single"/>
        </w:rPr>
        <w:t xml:space="preserve">  </w:t>
      </w:r>
      <w:r w:rsidRPr="000D0763">
        <w:rPr>
          <w:bCs/>
          <w:u w:val="single"/>
        </w:rPr>
        <w:t>B01077</w:t>
      </w:r>
      <w:r>
        <w:rPr>
          <w:bCs/>
          <w:u w:val="single"/>
        </w:rPr>
        <w:t xml:space="preserve">         </w:t>
      </w:r>
      <w:r>
        <w:rPr>
          <w:rFonts w:hint="eastAsia"/>
          <w:bCs/>
          <w:u w:val="single"/>
        </w:rPr>
        <w:t xml:space="preserve"> </w:t>
      </w:r>
      <w:r>
        <w:rPr>
          <w:bCs/>
          <w:u w:val="single"/>
        </w:rPr>
        <w:t xml:space="preserve">       </w:t>
      </w:r>
    </w:p>
    <w:p w14:paraId="24CA718F" w14:textId="2CE17920" w:rsidR="00F04B34" w:rsidRDefault="00F04B34" w:rsidP="00F04B34">
      <w:pPr>
        <w:tabs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87" w:firstLine="1653"/>
        <w:rPr>
          <w:bCs/>
          <w:spacing w:val="8"/>
          <w:u w:val="single"/>
        </w:rPr>
      </w:pPr>
      <w:r>
        <w:rPr>
          <w:rFonts w:hint="eastAsia"/>
          <w:bCs/>
        </w:rPr>
        <w:t>学 生 姓  名</w:t>
      </w:r>
      <w:r>
        <w:rPr>
          <w:bCs/>
        </w:rPr>
        <w:t xml:space="preserve"> </w:t>
      </w:r>
      <w:r>
        <w:rPr>
          <w:bCs/>
          <w:spacing w:val="8"/>
          <w:u w:val="single"/>
        </w:rPr>
        <w:t xml:space="preserve">    </w:t>
      </w:r>
      <w:r w:rsidR="00297AA1">
        <w:rPr>
          <w:rFonts w:hint="eastAsia"/>
          <w:bCs/>
          <w:spacing w:val="8"/>
          <w:u w:val="single"/>
        </w:rPr>
        <w:t>方韬瑜</w:t>
      </w:r>
      <w:r>
        <w:rPr>
          <w:bCs/>
          <w:spacing w:val="8"/>
          <w:u w:val="single"/>
        </w:rPr>
        <w:t xml:space="preserve">     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 w14:paraId="05733D44" w14:textId="545CD642" w:rsidR="00F04B34" w:rsidRDefault="00F04B34" w:rsidP="00297AA1">
      <w:pPr>
        <w:tabs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668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>学</w:t>
      </w:r>
      <w:r>
        <w:rPr>
          <w:rFonts w:hint="eastAsia"/>
          <w:bCs/>
          <w:color w:val="FFFFFF"/>
          <w:spacing w:val="8"/>
        </w:rPr>
        <w:t xml:space="preserve"> 生 姓 </w:t>
      </w:r>
      <w:r>
        <w:rPr>
          <w:rFonts w:hint="eastAsia"/>
          <w:bCs/>
          <w:spacing w:val="8"/>
        </w:rPr>
        <w:t>号</w:t>
      </w:r>
      <w:r>
        <w:rPr>
          <w:bCs/>
          <w:spacing w:val="8"/>
        </w:rPr>
        <w:t xml:space="preserve"> </w:t>
      </w:r>
      <w:r>
        <w:rPr>
          <w:bCs/>
          <w:spacing w:val="8"/>
          <w:u w:val="single"/>
        </w:rPr>
        <w:t xml:space="preserve">    </w:t>
      </w:r>
      <w:r w:rsidR="00297AA1">
        <w:rPr>
          <w:bCs/>
          <w:spacing w:val="8"/>
          <w:u w:val="single"/>
        </w:rPr>
        <w:t>32101137</w:t>
      </w:r>
      <w:r>
        <w:rPr>
          <w:bCs/>
          <w:spacing w:val="8"/>
          <w:u w:val="single"/>
        </w:rPr>
        <w:t xml:space="preserve">       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 w14:paraId="310203AA" w14:textId="3FED08D9" w:rsidR="00F04B34" w:rsidRDefault="00F04B34" w:rsidP="00F04B34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668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>专 业 班 级</w:t>
      </w:r>
      <w:r>
        <w:rPr>
          <w:bCs/>
          <w:spacing w:val="8"/>
        </w:rPr>
        <w:t xml:space="preserve"> </w:t>
      </w:r>
      <w:r>
        <w:rPr>
          <w:bCs/>
          <w:spacing w:val="8"/>
          <w:u w:val="single"/>
        </w:rPr>
        <w:t xml:space="preserve">    </w:t>
      </w:r>
      <w:r w:rsidR="00297AA1">
        <w:rPr>
          <w:rFonts w:hint="eastAsia"/>
          <w:bCs/>
          <w:spacing w:val="8"/>
          <w:u w:val="single"/>
        </w:rPr>
        <w:t>计算2</w:t>
      </w:r>
      <w:r w:rsidR="00297AA1">
        <w:rPr>
          <w:bCs/>
          <w:spacing w:val="8"/>
          <w:u w:val="single"/>
        </w:rPr>
        <w:t>103</w:t>
      </w:r>
      <w:r>
        <w:rPr>
          <w:bCs/>
          <w:spacing w:val="8"/>
          <w:u w:val="single"/>
        </w:rPr>
        <w:t xml:space="preserve">    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 w14:paraId="35535FCF" w14:textId="77777777" w:rsidR="00F04B34" w:rsidRDefault="00F04B34" w:rsidP="00F04B34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668"/>
        <w:rPr>
          <w:bCs/>
          <w:spacing w:val="8"/>
          <w:u w:val="single"/>
        </w:rPr>
      </w:pPr>
      <w:r>
        <w:rPr>
          <w:rFonts w:hint="eastAsia"/>
          <w:bCs/>
          <w:spacing w:val="8"/>
        </w:rPr>
        <w:t>所 在 学 院</w:t>
      </w:r>
      <w:r>
        <w:rPr>
          <w:bCs/>
          <w:spacing w:val="8"/>
        </w:rPr>
        <w:t xml:space="preserve"> </w:t>
      </w:r>
      <w:r>
        <w:rPr>
          <w:bCs/>
          <w:spacing w:val="8"/>
          <w:u w:val="single"/>
        </w:rPr>
        <w:t xml:space="preserve">   </w:t>
      </w:r>
      <w:r>
        <w:rPr>
          <w:rFonts w:hint="eastAsia"/>
          <w:bCs/>
          <w:spacing w:val="8"/>
          <w:u w:val="single"/>
        </w:rPr>
        <w:t>计算学院</w:t>
      </w:r>
      <w:r>
        <w:rPr>
          <w:bCs/>
          <w:spacing w:val="8"/>
          <w:u w:val="single"/>
        </w:rPr>
        <w:t xml:space="preserve">     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 w14:paraId="5A8F53E0" w14:textId="1102615B" w:rsidR="00F04B34" w:rsidRDefault="00F04B34" w:rsidP="00F04B34">
      <w:pPr>
        <w:tabs>
          <w:tab w:val="left" w:pos="2940"/>
          <w:tab w:val="left" w:pos="3465"/>
          <w:tab w:val="left" w:pos="6510"/>
          <w:tab w:val="left" w:pos="6615"/>
        </w:tabs>
        <w:adjustRightInd w:val="0"/>
        <w:snapToGrid w:val="0"/>
        <w:spacing w:line="600" w:lineRule="auto"/>
        <w:ind w:rightChars="867" w:right="1821" w:firstLineChars="738" w:firstLine="1668"/>
        <w:rPr>
          <w:bCs/>
          <w:spacing w:val="8"/>
          <w:u w:val="single"/>
        </w:rPr>
      </w:pPr>
      <w:r>
        <w:rPr>
          <w:bCs/>
          <w:spacing w:val="8"/>
        </w:rPr>
        <w:t xml:space="preserve">指 导 老 师 </w:t>
      </w:r>
      <w:r>
        <w:rPr>
          <w:bCs/>
          <w:spacing w:val="8"/>
          <w:u w:val="single"/>
        </w:rPr>
        <w:t xml:space="preserve">   </w:t>
      </w:r>
      <w:r>
        <w:rPr>
          <w:rFonts w:hint="eastAsia"/>
          <w:bCs/>
          <w:spacing w:val="8"/>
          <w:u w:val="single"/>
        </w:rPr>
        <w:t xml:space="preserve">    </w:t>
      </w:r>
      <w:r w:rsidR="00297AA1">
        <w:rPr>
          <w:rFonts w:hint="eastAsia"/>
          <w:bCs/>
          <w:spacing w:val="8"/>
          <w:u w:val="single"/>
        </w:rPr>
        <w:t>彭彬</w:t>
      </w:r>
      <w:r>
        <w:rPr>
          <w:bCs/>
          <w:spacing w:val="8"/>
          <w:u w:val="single"/>
        </w:rPr>
        <w:t xml:space="preserve">     </w:t>
      </w:r>
      <w:r>
        <w:rPr>
          <w:rFonts w:hint="eastAsia"/>
          <w:bCs/>
          <w:spacing w:val="8"/>
          <w:u w:val="single"/>
        </w:rPr>
        <w:t xml:space="preserve"> </w:t>
      </w:r>
      <w:r>
        <w:rPr>
          <w:bCs/>
          <w:spacing w:val="8"/>
          <w:u w:val="single"/>
        </w:rPr>
        <w:t xml:space="preserve">    </w:t>
      </w:r>
    </w:p>
    <w:p w14:paraId="4791A3BF" w14:textId="77777777" w:rsidR="00F04B34" w:rsidRDefault="00F04B34" w:rsidP="00F04B34">
      <w:pPr>
        <w:rPr>
          <w:bCs/>
          <w:u w:val="single"/>
        </w:rPr>
      </w:pPr>
    </w:p>
    <w:p w14:paraId="3943BB64" w14:textId="77777777" w:rsidR="00F04B34" w:rsidRDefault="00F04B34" w:rsidP="00F04B34">
      <w:pPr>
        <w:rPr>
          <w:rStyle w:val="a9"/>
          <w:rFonts w:asciiTheme="minorEastAsia" w:hAnsiTheme="minorEastAsia"/>
          <w:sz w:val="24"/>
        </w:rPr>
      </w:pPr>
    </w:p>
    <w:p w14:paraId="7678BF78" w14:textId="0323A8FA" w:rsidR="00F04B34" w:rsidRPr="00331CFB" w:rsidRDefault="00F04B34" w:rsidP="00F04B34">
      <w:pPr>
        <w:tabs>
          <w:tab w:val="left" w:pos="6510"/>
          <w:tab w:val="left" w:pos="6615"/>
        </w:tabs>
        <w:adjustRightInd w:val="0"/>
        <w:snapToGrid w:val="0"/>
        <w:spacing w:line="440" w:lineRule="exact"/>
        <w:ind w:rightChars="867" w:right="1821"/>
        <w:rPr>
          <w:rFonts w:asciiTheme="minorEastAsia" w:hAnsiTheme="minorEastAsia"/>
          <w:bCs/>
          <w:sz w:val="22"/>
          <w:u w:val="single"/>
        </w:rPr>
        <w:sectPr w:rsidR="00F04B34" w:rsidRPr="00331CFB" w:rsidSect="00657C0B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/>
          <w:pgMar w:top="1588" w:right="1418" w:bottom="1418" w:left="1588" w:header="907" w:footer="992" w:gutter="0"/>
          <w:pgNumType w:start="1"/>
          <w:cols w:space="425"/>
          <w:titlePg/>
          <w:docGrid w:type="lines" w:linePitch="312"/>
        </w:sectPr>
      </w:pPr>
      <w:r>
        <w:rPr>
          <w:rStyle w:val="a9"/>
          <w:rFonts w:asciiTheme="minorEastAsia" w:hAnsiTheme="minorEastAsia" w:hint="eastAsia"/>
          <w:sz w:val="24"/>
        </w:rPr>
        <w:t xml:space="preserve">                实验报告日期：</w:t>
      </w:r>
      <w:r>
        <w:rPr>
          <w:rStyle w:val="a9"/>
          <w:rFonts w:asciiTheme="minorEastAsia" w:hAnsiTheme="minorEastAsia" w:hint="eastAsia"/>
          <w:sz w:val="24"/>
          <w:u w:val="single"/>
        </w:rPr>
        <w:t xml:space="preserve"> </w:t>
      </w:r>
      <w:r w:rsidR="00B15512">
        <w:rPr>
          <w:rStyle w:val="a9"/>
          <w:rFonts w:asciiTheme="minorEastAsia" w:hAnsiTheme="minorEastAsia"/>
          <w:sz w:val="24"/>
          <w:u w:val="single"/>
        </w:rPr>
        <w:t>2024</w:t>
      </w:r>
      <w:r>
        <w:rPr>
          <w:rStyle w:val="a9"/>
          <w:rFonts w:asciiTheme="minorEastAsia" w:hAnsiTheme="minorEastAsia" w:hint="eastAsia"/>
          <w:sz w:val="24"/>
          <w:u w:val="single"/>
        </w:rPr>
        <w:t xml:space="preserve"> </w:t>
      </w:r>
      <w:r>
        <w:rPr>
          <w:rStyle w:val="a9"/>
          <w:rFonts w:asciiTheme="minorEastAsia" w:hAnsiTheme="minorEastAsia" w:hint="eastAsia"/>
          <w:sz w:val="24"/>
        </w:rPr>
        <w:t>年</w:t>
      </w:r>
      <w:r>
        <w:rPr>
          <w:rStyle w:val="a9"/>
          <w:rFonts w:asciiTheme="minorEastAsia" w:hAnsiTheme="minorEastAsia" w:hint="eastAsia"/>
          <w:sz w:val="24"/>
          <w:u w:val="single"/>
        </w:rPr>
        <w:t xml:space="preserve"> </w:t>
      </w:r>
      <w:r w:rsidR="00B15512">
        <w:rPr>
          <w:rStyle w:val="a9"/>
          <w:rFonts w:asciiTheme="minorEastAsia" w:hAnsiTheme="minorEastAsia"/>
          <w:sz w:val="24"/>
          <w:u w:val="single"/>
        </w:rPr>
        <w:t>6</w:t>
      </w:r>
      <w:r>
        <w:rPr>
          <w:rStyle w:val="a9"/>
          <w:rFonts w:asciiTheme="minorEastAsia" w:hAnsiTheme="minorEastAsia" w:hint="eastAsia"/>
          <w:sz w:val="24"/>
          <w:u w:val="single"/>
        </w:rPr>
        <w:t xml:space="preserve"> </w:t>
      </w:r>
      <w:r>
        <w:rPr>
          <w:rStyle w:val="a9"/>
          <w:rFonts w:asciiTheme="minorEastAsia" w:hAnsiTheme="minorEastAsia" w:hint="eastAsia"/>
          <w:sz w:val="24"/>
        </w:rPr>
        <w:t>月</w:t>
      </w:r>
      <w:r>
        <w:rPr>
          <w:rStyle w:val="a9"/>
          <w:rFonts w:asciiTheme="minorEastAsia" w:hAnsiTheme="minorEastAsia" w:hint="eastAsia"/>
          <w:sz w:val="24"/>
          <w:u w:val="single"/>
        </w:rPr>
        <w:t xml:space="preserve"> </w:t>
      </w:r>
      <w:r w:rsidR="00B15512">
        <w:rPr>
          <w:rStyle w:val="a9"/>
          <w:rFonts w:asciiTheme="minorEastAsia" w:hAnsiTheme="minorEastAsia"/>
          <w:sz w:val="24"/>
          <w:u w:val="single"/>
        </w:rPr>
        <w:t>19</w:t>
      </w:r>
      <w:r>
        <w:rPr>
          <w:rStyle w:val="a9"/>
          <w:rFonts w:asciiTheme="minorEastAsia" w:hAnsiTheme="minorEastAsia" w:hint="eastAsia"/>
          <w:sz w:val="24"/>
          <w:u w:val="single"/>
        </w:rPr>
        <w:t xml:space="preserve">  </w:t>
      </w:r>
      <w:r>
        <w:rPr>
          <w:rStyle w:val="a9"/>
          <w:rFonts w:asciiTheme="minorEastAsia" w:hAnsiTheme="minorEastAsia" w:hint="eastAsia"/>
          <w:sz w:val="24"/>
        </w:rPr>
        <w:t>日</w:t>
      </w:r>
    </w:p>
    <w:p w14:paraId="29C17E63" w14:textId="35A9DE5B" w:rsidR="00F04B34" w:rsidRDefault="00A66276" w:rsidP="00F04B34">
      <w:pPr>
        <w:pStyle w:val="2"/>
        <w:numPr>
          <w:ilvl w:val="0"/>
          <w:numId w:val="2"/>
        </w:numPr>
        <w:tabs>
          <w:tab w:val="num" w:pos="360"/>
        </w:tabs>
        <w:ind w:left="0" w:firstLine="0"/>
      </w:pPr>
      <w:r>
        <w:rPr>
          <w:rFonts w:hint="eastAsia"/>
        </w:rPr>
        <w:lastRenderedPageBreak/>
        <w:t>大作业</w:t>
      </w:r>
      <w:r w:rsidR="00F04B34">
        <w:t>目的和要求（或设计要求及指标）</w:t>
      </w:r>
    </w:p>
    <w:p w14:paraId="4A5D9F38" w14:textId="37D3767B" w:rsidR="00AD7142" w:rsidRDefault="00B70F83" w:rsidP="00B70F83">
      <w:pPr>
        <w:ind w:firstLineChars="200" w:firstLine="420"/>
      </w:pPr>
      <w:r>
        <w:rPr>
          <w:rFonts w:hint="eastAsia"/>
        </w:rPr>
        <w:t>通过</w:t>
      </w:r>
      <w:r w:rsidR="0095022A">
        <w:rPr>
          <w:rFonts w:hint="eastAsia"/>
        </w:rPr>
        <w:t>大作业项目</w:t>
      </w:r>
      <w:r>
        <w:rPr>
          <w:rFonts w:hint="eastAsia"/>
        </w:rPr>
        <w:t>掌握</w:t>
      </w:r>
      <w:r w:rsidR="0095022A">
        <w:rPr>
          <w:rFonts w:hint="eastAsia"/>
        </w:rPr>
        <w:t>软件架构</w:t>
      </w:r>
      <w:r>
        <w:rPr>
          <w:rFonts w:hint="eastAsia"/>
        </w:rPr>
        <w:t>的理论知识、重要技能和</w:t>
      </w:r>
      <w:r w:rsidR="0023242C">
        <w:rPr>
          <w:rFonts w:hint="eastAsia"/>
        </w:rPr>
        <w:t>设计</w:t>
      </w:r>
      <w:r>
        <w:rPr>
          <w:rFonts w:hint="eastAsia"/>
        </w:rPr>
        <w:t>方法，并培养</w:t>
      </w:r>
      <w:r w:rsidR="000564C0">
        <w:rPr>
          <w:rFonts w:hint="eastAsia"/>
        </w:rPr>
        <w:t>应用软件开发</w:t>
      </w:r>
      <w:r>
        <w:rPr>
          <w:rFonts w:hint="eastAsia"/>
        </w:rPr>
        <w:t>解决复杂工程问题能力，通过</w:t>
      </w:r>
      <w:r w:rsidR="00204571">
        <w:rPr>
          <w:rFonts w:hint="eastAsia"/>
        </w:rPr>
        <w:t>来源于大赛的题目作为</w:t>
      </w:r>
      <w:r>
        <w:rPr>
          <w:rFonts w:hint="eastAsia"/>
        </w:rPr>
        <w:t>大作业</w:t>
      </w:r>
      <w:r w:rsidR="00204571">
        <w:rPr>
          <w:rFonts w:hint="eastAsia"/>
        </w:rPr>
        <w:t>选题</w:t>
      </w:r>
      <w:r>
        <w:rPr>
          <w:rFonts w:hint="eastAsia"/>
        </w:rPr>
        <w:t>，</w:t>
      </w:r>
      <w:r w:rsidR="00E73BA0">
        <w:rPr>
          <w:rFonts w:hint="eastAsia"/>
        </w:rPr>
        <w:t>提高</w:t>
      </w:r>
      <w:r w:rsidR="00204571">
        <w:rPr>
          <w:rFonts w:hint="eastAsia"/>
        </w:rPr>
        <w:t>解决企业关注的</w:t>
      </w:r>
      <w:r w:rsidR="00E73BA0">
        <w:rPr>
          <w:rFonts w:hint="eastAsia"/>
        </w:rPr>
        <w:t>应用开发能力</w:t>
      </w:r>
      <w:r>
        <w:rPr>
          <w:rFonts w:hint="eastAsia"/>
        </w:rPr>
        <w:t>。通过大作业组队开发的形式培养团队合作精神，并利用良好的设计技能来</w:t>
      </w:r>
      <w:r w:rsidR="00204571">
        <w:rPr>
          <w:rFonts w:hint="eastAsia"/>
        </w:rPr>
        <w:t>提高智能化水平</w:t>
      </w:r>
      <w:r w:rsidR="00E22062">
        <w:rPr>
          <w:rFonts w:hint="eastAsia"/>
        </w:rPr>
        <w:t>，通过</w:t>
      </w:r>
      <w:r w:rsidR="00204571">
        <w:rPr>
          <w:rFonts w:hint="eastAsia"/>
        </w:rPr>
        <w:t>课程大作业训练，培养创新型劳动意识和劳动技能</w:t>
      </w:r>
      <w:r>
        <w:rPr>
          <w:rFonts w:hint="eastAsia"/>
        </w:rPr>
        <w:t>。</w:t>
      </w:r>
    </w:p>
    <w:p w14:paraId="323ACD67" w14:textId="065EFD2C" w:rsidR="00A703D8" w:rsidRDefault="00A703D8" w:rsidP="00A703D8">
      <w:pPr>
        <w:ind w:firstLineChars="200" w:firstLine="420"/>
      </w:pPr>
      <w:r>
        <w:rPr>
          <w:rFonts w:hint="eastAsia"/>
        </w:rPr>
        <w:t>要求</w:t>
      </w:r>
      <w:r w:rsidR="00C54C1E">
        <w:rPr>
          <w:rFonts w:hint="eastAsia"/>
        </w:rPr>
        <w:t>同学</w:t>
      </w:r>
      <w:r>
        <w:rPr>
          <w:rFonts w:hint="eastAsia"/>
        </w:rPr>
        <w:t>提交的文档（要求：软件开发系统的标准文档，包括但不限于需求开发说明书、概要说明书、详细说明书等）中详细阐述和明确展示以下两个层面的实现过程、突出的典型创新点以及每个阶段的具体成果：</w:t>
      </w:r>
    </w:p>
    <w:p w14:paraId="14E6BEBD" w14:textId="77777777" w:rsidR="00A703D8" w:rsidRDefault="00A703D8" w:rsidP="00A703D8">
      <w:pPr>
        <w:ind w:firstLineChars="200" w:firstLine="420"/>
      </w:pPr>
      <w:r>
        <w:t>1、产品需求层：描述应用所针对的人群，并如何解决此类人群急需解决的问题；</w:t>
      </w:r>
    </w:p>
    <w:p w14:paraId="733015B9" w14:textId="6A9FA9FA" w:rsidR="00A703D8" w:rsidRDefault="00A703D8" w:rsidP="00A703D8">
      <w:pPr>
        <w:ind w:firstLineChars="200" w:firstLine="420"/>
      </w:pPr>
      <w:r>
        <w:t>2、软件开发层：阐释软件的设计、开发和测试流程，包括用户界面设计、功能实现、系统集成及优化等方面的工作。指出在软件开发过程中采纳的创新实践和用户体验提升策略；</w:t>
      </w:r>
    </w:p>
    <w:p w14:paraId="461D3A2D" w14:textId="2644F9D7" w:rsidR="00C924E0" w:rsidRDefault="00A703D8" w:rsidP="00A703D8">
      <w:pPr>
        <w:ind w:firstLineChars="200" w:firstLine="420"/>
      </w:pPr>
      <w:r>
        <w:t>3、需要确保这两个层面的内容在文档中条理清晰、逻辑连贯，并且数据支撑充分，以便评审团队能够全面理解项目的深度与广度。此外，鼓励通过图表、流程图和其他视觉工具来增强文档的可读性和说服力。</w:t>
      </w:r>
    </w:p>
    <w:p w14:paraId="558A84CF" w14:textId="77777777" w:rsidR="00D72FBA" w:rsidRPr="00D72FBA" w:rsidRDefault="00D72FBA" w:rsidP="00B70F83">
      <w:pPr>
        <w:ind w:firstLineChars="200" w:firstLine="420"/>
      </w:pPr>
    </w:p>
    <w:p w14:paraId="35549330" w14:textId="1A89D127" w:rsidR="00AD7142" w:rsidRDefault="00AD7142" w:rsidP="00F04B34">
      <w:pPr>
        <w:pStyle w:val="2"/>
        <w:numPr>
          <w:ilvl w:val="0"/>
          <w:numId w:val="2"/>
        </w:numPr>
        <w:tabs>
          <w:tab w:val="num" w:pos="360"/>
        </w:tabs>
        <w:ind w:left="0" w:firstLine="0"/>
      </w:pPr>
      <w:r>
        <w:rPr>
          <w:rFonts w:hint="eastAsia"/>
        </w:rPr>
        <w:t>项目组人员和具体分工</w:t>
      </w:r>
    </w:p>
    <w:p w14:paraId="429352EF" w14:textId="181F4C02" w:rsidR="00297AA1" w:rsidRDefault="00297AA1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7AA1" w14:paraId="308D9B05" w14:textId="77777777" w:rsidTr="00297AA1">
        <w:tc>
          <w:tcPr>
            <w:tcW w:w="4148" w:type="dxa"/>
          </w:tcPr>
          <w:p w14:paraId="0D52910C" w14:textId="4DCD0C13" w:rsidR="00297AA1" w:rsidRDefault="00297AA1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33932F62" w14:textId="27234D80" w:rsidR="00297AA1" w:rsidRDefault="00297AA1">
            <w:r>
              <w:rPr>
                <w:rFonts w:hint="eastAsia"/>
              </w:rPr>
              <w:t>分工</w:t>
            </w:r>
          </w:p>
        </w:tc>
      </w:tr>
      <w:tr w:rsidR="00297AA1" w14:paraId="69A29DF4" w14:textId="77777777" w:rsidTr="00297AA1">
        <w:tc>
          <w:tcPr>
            <w:tcW w:w="4148" w:type="dxa"/>
          </w:tcPr>
          <w:p w14:paraId="4380CF2E" w14:textId="73879D03" w:rsidR="00297AA1" w:rsidRDefault="00297AA1" w:rsidP="00297AA1">
            <w:proofErr w:type="gramStart"/>
            <w:r>
              <w:rPr>
                <w:rFonts w:hint="eastAsia"/>
              </w:rPr>
              <w:t>楼晨</w:t>
            </w:r>
            <w:proofErr w:type="gramEnd"/>
          </w:p>
        </w:tc>
        <w:tc>
          <w:tcPr>
            <w:tcW w:w="4148" w:type="dxa"/>
          </w:tcPr>
          <w:p w14:paraId="3F98F2AD" w14:textId="09B979BC" w:rsidR="00297AA1" w:rsidRDefault="00297AA1">
            <w:r>
              <w:rPr>
                <w:rFonts w:hint="eastAsia"/>
              </w:rPr>
              <w:t>项目总体设计，后端设计与实现</w:t>
            </w:r>
          </w:p>
        </w:tc>
      </w:tr>
      <w:tr w:rsidR="00297AA1" w14:paraId="28EDDC59" w14:textId="77777777" w:rsidTr="00297AA1">
        <w:tc>
          <w:tcPr>
            <w:tcW w:w="4148" w:type="dxa"/>
          </w:tcPr>
          <w:p w14:paraId="1E9281F1" w14:textId="4F47E8DD" w:rsidR="00297AA1" w:rsidRDefault="00297AA1" w:rsidP="00297AA1">
            <w:r>
              <w:rPr>
                <w:rFonts w:hint="eastAsia"/>
              </w:rPr>
              <w:t>方韬瑜</w:t>
            </w:r>
          </w:p>
        </w:tc>
        <w:tc>
          <w:tcPr>
            <w:tcW w:w="4148" w:type="dxa"/>
          </w:tcPr>
          <w:p w14:paraId="758FCE65" w14:textId="4B9B8887" w:rsidR="00297AA1" w:rsidRDefault="00297AA1">
            <w:r>
              <w:rPr>
                <w:rFonts w:hint="eastAsia"/>
              </w:rPr>
              <w:t>前端静态页面设计和实现</w:t>
            </w:r>
          </w:p>
        </w:tc>
      </w:tr>
      <w:tr w:rsidR="00297AA1" w14:paraId="61FE7699" w14:textId="77777777" w:rsidTr="00297AA1">
        <w:tc>
          <w:tcPr>
            <w:tcW w:w="4148" w:type="dxa"/>
          </w:tcPr>
          <w:p w14:paraId="482B0C49" w14:textId="08CE75BE" w:rsidR="00297AA1" w:rsidRDefault="00297AA1" w:rsidP="00297AA1">
            <w:r>
              <w:rPr>
                <w:rFonts w:hint="eastAsia"/>
              </w:rPr>
              <w:t>方韬瑜</w:t>
            </w:r>
          </w:p>
        </w:tc>
        <w:tc>
          <w:tcPr>
            <w:tcW w:w="4148" w:type="dxa"/>
          </w:tcPr>
          <w:p w14:paraId="36833113" w14:textId="2E0FEC98" w:rsidR="00297AA1" w:rsidRDefault="00297AA1">
            <w:r>
              <w:rPr>
                <w:rFonts w:hint="eastAsia"/>
              </w:rPr>
              <w:t>前后端数据交接相关代码编写</w:t>
            </w:r>
          </w:p>
        </w:tc>
      </w:tr>
    </w:tbl>
    <w:p w14:paraId="00A0F57B" w14:textId="77777777" w:rsidR="00AD7142" w:rsidRDefault="00AD7142"/>
    <w:p w14:paraId="5AF4C460" w14:textId="77777777" w:rsidR="00081D2A" w:rsidRDefault="00081D2A" w:rsidP="00081D2A">
      <w:pPr>
        <w:pStyle w:val="2"/>
        <w:numPr>
          <w:ilvl w:val="0"/>
          <w:numId w:val="2"/>
        </w:numPr>
        <w:tabs>
          <w:tab w:val="num" w:pos="360"/>
        </w:tabs>
        <w:ind w:left="0" w:firstLine="0"/>
      </w:pPr>
      <w:r>
        <w:rPr>
          <w:rFonts w:hint="eastAsia"/>
        </w:rPr>
        <w:t>需求分析</w:t>
      </w:r>
    </w:p>
    <w:p w14:paraId="7B1E870A" w14:textId="77777777" w:rsidR="00081D2A" w:rsidRPr="00297AA1" w:rsidRDefault="00081D2A" w:rsidP="00081D2A"/>
    <w:p w14:paraId="30EF41BE" w14:textId="77777777" w:rsidR="00AD7142" w:rsidRDefault="00AD7142"/>
    <w:p w14:paraId="2A1E8DE1" w14:textId="3DA53AEB" w:rsidR="00AD7142" w:rsidRDefault="00F04B34" w:rsidP="00F04B34">
      <w:pPr>
        <w:pStyle w:val="2"/>
        <w:numPr>
          <w:ilvl w:val="0"/>
          <w:numId w:val="2"/>
        </w:numPr>
        <w:tabs>
          <w:tab w:val="num" w:pos="360"/>
        </w:tabs>
        <w:ind w:left="0" w:firstLine="0"/>
      </w:pPr>
      <w:r>
        <w:rPr>
          <w:rFonts w:hint="eastAsia"/>
        </w:rPr>
        <w:t>项目概要</w:t>
      </w:r>
      <w:r w:rsidR="00081D2A">
        <w:rPr>
          <w:rFonts w:hint="eastAsia"/>
        </w:rPr>
        <w:t>说明书</w:t>
      </w:r>
    </w:p>
    <w:p w14:paraId="179FD060" w14:textId="3B69E659" w:rsidR="00F04B34" w:rsidRPr="00F04B34" w:rsidRDefault="00297AA1" w:rsidP="00F04B34">
      <w:r>
        <w:rPr>
          <w:rFonts w:hint="eastAsia"/>
        </w:rPr>
        <w:t>本系统基于Spring Boot架构，旨在提供高效的用户基本信息管理、课程管理、学生选课、家长服务、学生请假以及奖惩发放等功能。</w:t>
      </w:r>
    </w:p>
    <w:p w14:paraId="50E23B72" w14:textId="77777777" w:rsidR="002C5B85" w:rsidRDefault="002C5B85" w:rsidP="00DB6AF0"/>
    <w:p w14:paraId="5B8C68FE" w14:textId="25135FA4" w:rsidR="00AD7142" w:rsidRDefault="00CC0181" w:rsidP="00F04B34">
      <w:pPr>
        <w:pStyle w:val="2"/>
        <w:numPr>
          <w:ilvl w:val="0"/>
          <w:numId w:val="2"/>
        </w:numPr>
        <w:tabs>
          <w:tab w:val="num" w:pos="360"/>
        </w:tabs>
        <w:ind w:left="0" w:firstLine="0"/>
      </w:pPr>
      <w:r>
        <w:rPr>
          <w:rFonts w:hint="eastAsia"/>
        </w:rPr>
        <w:lastRenderedPageBreak/>
        <w:t>项目</w:t>
      </w:r>
      <w:r w:rsidR="00C2070C">
        <w:rPr>
          <w:rFonts w:hint="eastAsia"/>
        </w:rPr>
        <w:t>详细说明书</w:t>
      </w:r>
    </w:p>
    <w:p w14:paraId="5FCA1CB3" w14:textId="7D9DAC6C" w:rsidR="00DB6AF0" w:rsidRDefault="00131F2B" w:rsidP="00DB6AF0">
      <w:r w:rsidRPr="00131F2B">
        <w:rPr>
          <w:noProof/>
        </w:rPr>
        <w:drawing>
          <wp:inline distT="0" distB="0" distL="0" distR="0" wp14:anchorId="0D0B3DA2" wp14:editId="7B5CC403">
            <wp:extent cx="5274310" cy="3197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6E51F9">
        <w:rPr>
          <w:noProof/>
        </w:rPr>
        <w:drawing>
          <wp:inline distT="0" distB="0" distL="0" distR="0" wp14:anchorId="657F8467" wp14:editId="3BED6306">
            <wp:extent cx="5274310" cy="13481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C213" w14:textId="77777777" w:rsidR="002C5B85" w:rsidRDefault="002C5B85" w:rsidP="00DB6AF0"/>
    <w:p w14:paraId="44087D2C" w14:textId="77777777" w:rsidR="006E51F9" w:rsidRPr="006E51F9" w:rsidRDefault="006E51F9" w:rsidP="006E51F9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3.1 用户基本信息管理模块</w:t>
      </w:r>
    </w:p>
    <w:p w14:paraId="14B6DB5A" w14:textId="77777777" w:rsidR="006E51F9" w:rsidRPr="006E51F9" w:rsidRDefault="006E51F9" w:rsidP="006E51F9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3.1.1 功能描述：</w:t>
      </w:r>
    </w:p>
    <w:p w14:paraId="4609CCE2" w14:textId="77777777" w:rsidR="006E51F9" w:rsidRPr="006E51F9" w:rsidRDefault="006E51F9" w:rsidP="006E51F9">
      <w:pPr>
        <w:widowControl/>
        <w:spacing w:before="180" w:after="18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kern w:val="0"/>
          <w:sz w:val="24"/>
          <w:szCs w:val="24"/>
        </w:rPr>
        <w:t>支持对学生和教师信息的增删改查</w:t>
      </w:r>
    </w:p>
    <w:p w14:paraId="0105D4FE" w14:textId="77777777" w:rsidR="006E51F9" w:rsidRPr="006E51F9" w:rsidRDefault="006E51F9" w:rsidP="006E51F9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3.1.2 数据库设计：</w:t>
      </w:r>
    </w:p>
    <w:p w14:paraId="57C8D469" w14:textId="77777777" w:rsidR="006E51F9" w:rsidRPr="006E51F9" w:rsidRDefault="006E51F9" w:rsidP="006E51F9">
      <w:pPr>
        <w:widowControl/>
        <w:spacing w:before="180" w:after="18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学生表：</w:t>
      </w:r>
    </w:p>
    <w:p w14:paraId="4E89AC91" w14:textId="77777777" w:rsidR="006E51F9" w:rsidRPr="006E51F9" w:rsidRDefault="006E51F9" w:rsidP="006E51F9">
      <w:pPr>
        <w:widowControl/>
        <w:numPr>
          <w:ilvl w:val="0"/>
          <w:numId w:val="3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学生id</w:t>
      </w:r>
    </w:p>
    <w:p w14:paraId="12AE159D" w14:textId="77777777" w:rsidR="006E51F9" w:rsidRPr="006E51F9" w:rsidRDefault="006E51F9" w:rsidP="006E51F9">
      <w:pPr>
        <w:widowControl/>
        <w:numPr>
          <w:ilvl w:val="0"/>
          <w:numId w:val="3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基本信息</w:t>
      </w:r>
      <w:r w:rsidRPr="006E51F9">
        <w:rPr>
          <w:rFonts w:ascii="宋体" w:eastAsia="宋体" w:hAnsi="宋体" w:cs="宋体" w:hint="eastAsia"/>
          <w:kern w:val="0"/>
          <w:sz w:val="24"/>
          <w:szCs w:val="24"/>
        </w:rPr>
        <w:t>：管理学生的姓名、性别、出生日期等。</w:t>
      </w:r>
    </w:p>
    <w:p w14:paraId="3B7FE0D5" w14:textId="77777777" w:rsidR="006E51F9" w:rsidRPr="006E51F9" w:rsidRDefault="006E51F9" w:rsidP="006E51F9">
      <w:pPr>
        <w:widowControl/>
        <w:numPr>
          <w:ilvl w:val="0"/>
          <w:numId w:val="3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学籍信息</w:t>
      </w:r>
      <w:r w:rsidRPr="006E51F9">
        <w:rPr>
          <w:rFonts w:ascii="宋体" w:eastAsia="宋体" w:hAnsi="宋体" w:cs="宋体" w:hint="eastAsia"/>
          <w:kern w:val="0"/>
          <w:sz w:val="24"/>
          <w:szCs w:val="24"/>
        </w:rPr>
        <w:t>：管理学生的学籍状态、学号、入学日期、毕业日期等。</w:t>
      </w:r>
    </w:p>
    <w:p w14:paraId="33E11915" w14:textId="77777777" w:rsidR="006E51F9" w:rsidRPr="006E51F9" w:rsidRDefault="006E51F9" w:rsidP="006E51F9">
      <w:pPr>
        <w:widowControl/>
        <w:numPr>
          <w:ilvl w:val="0"/>
          <w:numId w:val="3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家庭信息</w:t>
      </w:r>
      <w:r w:rsidRPr="006E51F9">
        <w:rPr>
          <w:rFonts w:ascii="宋体" w:eastAsia="宋体" w:hAnsi="宋体" w:cs="宋体" w:hint="eastAsia"/>
          <w:kern w:val="0"/>
          <w:sz w:val="24"/>
          <w:szCs w:val="24"/>
        </w:rPr>
        <w:t>：管理学生的家庭住址、联系方式、监护人信息等。</w:t>
      </w:r>
    </w:p>
    <w:p w14:paraId="5D8BFBF7" w14:textId="77777777" w:rsidR="006E51F9" w:rsidRPr="006E51F9" w:rsidRDefault="006E51F9" w:rsidP="006E51F9">
      <w:pPr>
        <w:widowControl/>
        <w:numPr>
          <w:ilvl w:val="0"/>
          <w:numId w:val="3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历史信息</w:t>
      </w:r>
      <w:r w:rsidRPr="006E51F9">
        <w:rPr>
          <w:rFonts w:ascii="宋体" w:eastAsia="宋体" w:hAnsi="宋体" w:cs="宋体" w:hint="eastAsia"/>
          <w:kern w:val="0"/>
          <w:sz w:val="24"/>
          <w:szCs w:val="24"/>
        </w:rPr>
        <w:t>：记录学生的入学、毕业、转学等历史信息。</w:t>
      </w:r>
    </w:p>
    <w:p w14:paraId="5E4E1B8E" w14:textId="77777777" w:rsidR="006E51F9" w:rsidRPr="006E51F9" w:rsidRDefault="006E51F9" w:rsidP="006E51F9">
      <w:pPr>
        <w:widowControl/>
        <w:spacing w:before="180" w:after="18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教师表：</w:t>
      </w:r>
    </w:p>
    <w:p w14:paraId="7583F4D8" w14:textId="77777777" w:rsidR="006E51F9" w:rsidRPr="006E51F9" w:rsidRDefault="006E51F9" w:rsidP="006E51F9">
      <w:pPr>
        <w:widowControl/>
        <w:numPr>
          <w:ilvl w:val="0"/>
          <w:numId w:val="4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教师id</w:t>
      </w:r>
    </w:p>
    <w:p w14:paraId="6254EFA3" w14:textId="77777777" w:rsidR="006E51F9" w:rsidRPr="006E51F9" w:rsidRDefault="006E51F9" w:rsidP="006E51F9">
      <w:pPr>
        <w:widowControl/>
        <w:numPr>
          <w:ilvl w:val="0"/>
          <w:numId w:val="4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基本信息</w:t>
      </w:r>
      <w:r w:rsidRPr="006E51F9">
        <w:rPr>
          <w:rFonts w:ascii="宋体" w:eastAsia="宋体" w:hAnsi="宋体" w:cs="宋体" w:hint="eastAsia"/>
          <w:kern w:val="0"/>
          <w:sz w:val="24"/>
          <w:szCs w:val="24"/>
        </w:rPr>
        <w:t>：管理教师的姓名、性别、出生日期等。</w:t>
      </w:r>
    </w:p>
    <w:p w14:paraId="6F7A3314" w14:textId="77777777" w:rsidR="006E51F9" w:rsidRPr="006E51F9" w:rsidRDefault="006E51F9" w:rsidP="006E51F9">
      <w:pPr>
        <w:widowControl/>
        <w:numPr>
          <w:ilvl w:val="0"/>
          <w:numId w:val="4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职称信息</w:t>
      </w:r>
      <w:r w:rsidRPr="006E51F9">
        <w:rPr>
          <w:rFonts w:ascii="宋体" w:eastAsia="宋体" w:hAnsi="宋体" w:cs="宋体" w:hint="eastAsia"/>
          <w:kern w:val="0"/>
          <w:sz w:val="24"/>
          <w:szCs w:val="24"/>
        </w:rPr>
        <w:t>：管理教师的职称、任职日期等。</w:t>
      </w:r>
    </w:p>
    <w:p w14:paraId="3E067190" w14:textId="77777777" w:rsidR="006E51F9" w:rsidRPr="006E51F9" w:rsidRDefault="006E51F9" w:rsidP="006E51F9">
      <w:pPr>
        <w:widowControl/>
        <w:numPr>
          <w:ilvl w:val="0"/>
          <w:numId w:val="4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教学信息</w:t>
      </w:r>
      <w:r w:rsidRPr="006E51F9">
        <w:rPr>
          <w:rFonts w:ascii="宋体" w:eastAsia="宋体" w:hAnsi="宋体" w:cs="宋体" w:hint="eastAsia"/>
          <w:kern w:val="0"/>
          <w:sz w:val="24"/>
          <w:szCs w:val="24"/>
        </w:rPr>
        <w:t>：记录教师的授课情况、教学评估等。</w:t>
      </w:r>
    </w:p>
    <w:p w14:paraId="183F7F5A" w14:textId="77777777" w:rsidR="006E51F9" w:rsidRPr="006E51F9" w:rsidRDefault="006E51F9" w:rsidP="006E51F9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3.2 课程管理模块</w:t>
      </w:r>
    </w:p>
    <w:p w14:paraId="57055199" w14:textId="77777777" w:rsidR="006E51F9" w:rsidRPr="006E51F9" w:rsidRDefault="006E51F9" w:rsidP="006E51F9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3.2.1 数据库设计</w:t>
      </w:r>
    </w:p>
    <w:p w14:paraId="02183360" w14:textId="77777777" w:rsidR="006E51F9" w:rsidRPr="006E51F9" w:rsidRDefault="006E51F9" w:rsidP="006E51F9">
      <w:pPr>
        <w:widowControl/>
        <w:numPr>
          <w:ilvl w:val="0"/>
          <w:numId w:val="5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表1：现有课程一览</w:t>
      </w:r>
    </w:p>
    <w:p w14:paraId="7577A6B7" w14:textId="77777777" w:rsidR="006E51F9" w:rsidRPr="006E51F9" w:rsidRDefault="006E51F9" w:rsidP="006E51F9">
      <w:pPr>
        <w:widowControl/>
        <w:numPr>
          <w:ilvl w:val="1"/>
          <w:numId w:val="5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kern w:val="0"/>
          <w:sz w:val="24"/>
          <w:szCs w:val="24"/>
        </w:rPr>
        <w:t>课程代码：唯一标识课程的代码</w:t>
      </w:r>
    </w:p>
    <w:p w14:paraId="0A43A735" w14:textId="77777777" w:rsidR="006E51F9" w:rsidRPr="006E51F9" w:rsidRDefault="006E51F9" w:rsidP="006E51F9">
      <w:pPr>
        <w:widowControl/>
        <w:numPr>
          <w:ilvl w:val="1"/>
          <w:numId w:val="5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kern w:val="0"/>
          <w:sz w:val="24"/>
          <w:szCs w:val="24"/>
        </w:rPr>
        <w:t>名称：课程名称</w:t>
      </w:r>
    </w:p>
    <w:p w14:paraId="607255DF" w14:textId="77777777" w:rsidR="006E51F9" w:rsidRPr="006E51F9" w:rsidRDefault="006E51F9" w:rsidP="006E51F9">
      <w:pPr>
        <w:widowControl/>
        <w:numPr>
          <w:ilvl w:val="1"/>
          <w:numId w:val="5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kern w:val="0"/>
          <w:sz w:val="24"/>
          <w:szCs w:val="24"/>
        </w:rPr>
        <w:t>授课教师：授课教师姓名</w:t>
      </w:r>
    </w:p>
    <w:p w14:paraId="1D554001" w14:textId="77777777" w:rsidR="006E51F9" w:rsidRPr="006E51F9" w:rsidRDefault="006E51F9" w:rsidP="006E51F9">
      <w:pPr>
        <w:widowControl/>
        <w:numPr>
          <w:ilvl w:val="1"/>
          <w:numId w:val="5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kern w:val="0"/>
          <w:sz w:val="24"/>
          <w:szCs w:val="24"/>
        </w:rPr>
        <w:t>详情：课程详细信息</w:t>
      </w:r>
    </w:p>
    <w:p w14:paraId="6A8520BB" w14:textId="77777777" w:rsidR="006E51F9" w:rsidRPr="006E51F9" w:rsidRDefault="006E51F9" w:rsidP="006E51F9">
      <w:pPr>
        <w:widowControl/>
        <w:numPr>
          <w:ilvl w:val="0"/>
          <w:numId w:val="5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表2：课程安排</w:t>
      </w:r>
    </w:p>
    <w:p w14:paraId="104592E2" w14:textId="77777777" w:rsidR="006E51F9" w:rsidRPr="006E51F9" w:rsidRDefault="006E51F9" w:rsidP="006E51F9">
      <w:pPr>
        <w:widowControl/>
        <w:numPr>
          <w:ilvl w:val="1"/>
          <w:numId w:val="5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kern w:val="0"/>
          <w:sz w:val="24"/>
          <w:szCs w:val="24"/>
        </w:rPr>
        <w:t>ID：唯一标识课程安排的ID</w:t>
      </w:r>
    </w:p>
    <w:p w14:paraId="58209F9F" w14:textId="77777777" w:rsidR="006E51F9" w:rsidRPr="006E51F9" w:rsidRDefault="006E51F9" w:rsidP="006E51F9">
      <w:pPr>
        <w:widowControl/>
        <w:numPr>
          <w:ilvl w:val="1"/>
          <w:numId w:val="5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kern w:val="0"/>
          <w:sz w:val="24"/>
          <w:szCs w:val="24"/>
        </w:rPr>
        <w:t>起始时间：课程开始时间</w:t>
      </w:r>
    </w:p>
    <w:p w14:paraId="76988773" w14:textId="77777777" w:rsidR="006E51F9" w:rsidRPr="006E51F9" w:rsidRDefault="006E51F9" w:rsidP="006E51F9">
      <w:pPr>
        <w:widowControl/>
        <w:numPr>
          <w:ilvl w:val="1"/>
          <w:numId w:val="5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kern w:val="0"/>
          <w:sz w:val="24"/>
          <w:szCs w:val="24"/>
        </w:rPr>
        <w:t>终止时间：课程结束时间</w:t>
      </w:r>
    </w:p>
    <w:p w14:paraId="54914E2C" w14:textId="77777777" w:rsidR="006E51F9" w:rsidRPr="006E51F9" w:rsidRDefault="006E51F9" w:rsidP="006E51F9">
      <w:pPr>
        <w:widowControl/>
        <w:numPr>
          <w:ilvl w:val="1"/>
          <w:numId w:val="5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kern w:val="0"/>
          <w:sz w:val="24"/>
          <w:szCs w:val="24"/>
        </w:rPr>
        <w:t>课程代码：课程代码（外键）</w:t>
      </w:r>
    </w:p>
    <w:p w14:paraId="6570D083" w14:textId="77777777" w:rsidR="006E51F9" w:rsidRPr="006E51F9" w:rsidRDefault="006E51F9" w:rsidP="006E51F9">
      <w:pPr>
        <w:widowControl/>
        <w:numPr>
          <w:ilvl w:val="0"/>
          <w:numId w:val="5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表3：课程资源</w:t>
      </w:r>
    </w:p>
    <w:p w14:paraId="33FC2C53" w14:textId="77777777" w:rsidR="006E51F9" w:rsidRPr="006E51F9" w:rsidRDefault="006E51F9" w:rsidP="006E51F9">
      <w:pPr>
        <w:widowControl/>
        <w:numPr>
          <w:ilvl w:val="1"/>
          <w:numId w:val="5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kern w:val="0"/>
          <w:sz w:val="24"/>
          <w:szCs w:val="24"/>
        </w:rPr>
        <w:t>ID：唯一标识课程资源的ID</w:t>
      </w:r>
    </w:p>
    <w:p w14:paraId="6C3D33DB" w14:textId="77777777" w:rsidR="006E51F9" w:rsidRPr="006E51F9" w:rsidRDefault="006E51F9" w:rsidP="006E51F9">
      <w:pPr>
        <w:widowControl/>
        <w:numPr>
          <w:ilvl w:val="1"/>
          <w:numId w:val="5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kern w:val="0"/>
          <w:sz w:val="24"/>
          <w:szCs w:val="24"/>
        </w:rPr>
        <w:t>课程安排ID：课程安排ID（外键）</w:t>
      </w:r>
    </w:p>
    <w:p w14:paraId="02FB523F" w14:textId="77777777" w:rsidR="006E51F9" w:rsidRPr="006E51F9" w:rsidRDefault="006E51F9" w:rsidP="006E51F9">
      <w:pPr>
        <w:widowControl/>
        <w:numPr>
          <w:ilvl w:val="1"/>
          <w:numId w:val="5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kern w:val="0"/>
          <w:sz w:val="24"/>
          <w:szCs w:val="24"/>
        </w:rPr>
        <w:t>教案：授课计划</w:t>
      </w:r>
    </w:p>
    <w:p w14:paraId="7E8EEDC2" w14:textId="77777777" w:rsidR="006E51F9" w:rsidRPr="006E51F9" w:rsidRDefault="006E51F9" w:rsidP="006E51F9">
      <w:pPr>
        <w:widowControl/>
        <w:numPr>
          <w:ilvl w:val="1"/>
          <w:numId w:val="5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kern w:val="0"/>
          <w:sz w:val="24"/>
          <w:szCs w:val="24"/>
        </w:rPr>
        <w:t>习题：课后练习</w:t>
      </w:r>
    </w:p>
    <w:p w14:paraId="4C44387E" w14:textId="77777777" w:rsidR="006E51F9" w:rsidRPr="006E51F9" w:rsidRDefault="006E51F9" w:rsidP="006E51F9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3.3 学生选课模块</w:t>
      </w:r>
    </w:p>
    <w:p w14:paraId="703824D8" w14:textId="77777777" w:rsidR="006E51F9" w:rsidRPr="006E51F9" w:rsidRDefault="006E51F9" w:rsidP="006E51F9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3.3.1 功能描述</w:t>
      </w:r>
    </w:p>
    <w:p w14:paraId="34EA61F7" w14:textId="77777777" w:rsidR="006E51F9" w:rsidRPr="006E51F9" w:rsidRDefault="006E51F9" w:rsidP="006E51F9">
      <w:pPr>
        <w:widowControl/>
        <w:numPr>
          <w:ilvl w:val="0"/>
          <w:numId w:val="6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kern w:val="0"/>
          <w:sz w:val="24"/>
          <w:szCs w:val="24"/>
        </w:rPr>
        <w:t>学生可以查询所有课程并进行选课操作。</w:t>
      </w:r>
    </w:p>
    <w:p w14:paraId="1EBCFF00" w14:textId="77777777" w:rsidR="006E51F9" w:rsidRPr="006E51F9" w:rsidRDefault="006E51F9" w:rsidP="006E51F9">
      <w:pPr>
        <w:widowControl/>
        <w:numPr>
          <w:ilvl w:val="0"/>
          <w:numId w:val="6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kern w:val="0"/>
          <w:sz w:val="24"/>
          <w:szCs w:val="24"/>
        </w:rPr>
        <w:t>学生可以增加、删除、修改已选课程。</w:t>
      </w:r>
    </w:p>
    <w:p w14:paraId="538F544D" w14:textId="77777777" w:rsidR="006E51F9" w:rsidRPr="006E51F9" w:rsidRDefault="006E51F9" w:rsidP="006E51F9">
      <w:pPr>
        <w:widowControl/>
        <w:spacing w:before="180" w:after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3.3.2 数据库设计</w:t>
      </w:r>
    </w:p>
    <w:p w14:paraId="3CA1FBBE" w14:textId="77777777" w:rsidR="006E51F9" w:rsidRPr="006E51F9" w:rsidRDefault="006E51F9" w:rsidP="006E51F9">
      <w:pPr>
        <w:widowControl/>
        <w:numPr>
          <w:ilvl w:val="0"/>
          <w:numId w:val="7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学生-课程编号表</w:t>
      </w:r>
    </w:p>
    <w:p w14:paraId="2D4385D6" w14:textId="77777777" w:rsidR="006E51F9" w:rsidRPr="006E51F9" w:rsidRDefault="006E51F9" w:rsidP="006E51F9">
      <w:pPr>
        <w:widowControl/>
        <w:numPr>
          <w:ilvl w:val="1"/>
          <w:numId w:val="7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kern w:val="0"/>
          <w:sz w:val="24"/>
          <w:szCs w:val="24"/>
        </w:rPr>
        <w:t>ID：唯一标识记录的ID</w:t>
      </w:r>
    </w:p>
    <w:p w14:paraId="1272261B" w14:textId="77777777" w:rsidR="006E51F9" w:rsidRPr="006E51F9" w:rsidRDefault="006E51F9" w:rsidP="006E51F9">
      <w:pPr>
        <w:widowControl/>
        <w:numPr>
          <w:ilvl w:val="1"/>
          <w:numId w:val="7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kern w:val="0"/>
          <w:sz w:val="24"/>
          <w:szCs w:val="24"/>
        </w:rPr>
        <w:t>学生ID：学生的ID</w:t>
      </w:r>
    </w:p>
    <w:p w14:paraId="402C9899" w14:textId="77777777" w:rsidR="006E51F9" w:rsidRPr="006E51F9" w:rsidRDefault="006E51F9" w:rsidP="006E51F9">
      <w:pPr>
        <w:widowControl/>
        <w:numPr>
          <w:ilvl w:val="1"/>
          <w:numId w:val="7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kern w:val="0"/>
          <w:sz w:val="24"/>
          <w:szCs w:val="24"/>
        </w:rPr>
        <w:t>课程代码：所选课程代码</w:t>
      </w:r>
    </w:p>
    <w:p w14:paraId="09E707AB" w14:textId="77777777" w:rsidR="006E51F9" w:rsidRPr="006E51F9" w:rsidRDefault="006E51F9" w:rsidP="006E51F9">
      <w:pPr>
        <w:widowControl/>
        <w:numPr>
          <w:ilvl w:val="1"/>
          <w:numId w:val="7"/>
        </w:numPr>
        <w:spacing w:before="100" w:beforeAutospacing="1" w:after="100" w:afterAutospacing="1"/>
        <w:ind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1F9">
        <w:rPr>
          <w:rFonts w:ascii="宋体" w:eastAsia="宋体" w:hAnsi="宋体" w:cs="宋体" w:hint="eastAsia"/>
          <w:kern w:val="0"/>
          <w:sz w:val="24"/>
          <w:szCs w:val="24"/>
        </w:rPr>
        <w:t>成绩信息：学生在课程中的成绩</w:t>
      </w:r>
    </w:p>
    <w:p w14:paraId="0455BE1D" w14:textId="77777777" w:rsidR="002C5B85" w:rsidRPr="006E51F9" w:rsidRDefault="002C5B85" w:rsidP="00DB6AF0"/>
    <w:p w14:paraId="7E0D796B" w14:textId="5F71C602" w:rsidR="00AD7142" w:rsidRDefault="00AD7142" w:rsidP="00F04B34">
      <w:pPr>
        <w:pStyle w:val="2"/>
        <w:numPr>
          <w:ilvl w:val="0"/>
          <w:numId w:val="2"/>
        </w:numPr>
        <w:tabs>
          <w:tab w:val="num" w:pos="360"/>
        </w:tabs>
        <w:ind w:left="0" w:firstLine="0"/>
      </w:pPr>
      <w:r>
        <w:rPr>
          <w:rFonts w:hint="eastAsia"/>
        </w:rPr>
        <w:lastRenderedPageBreak/>
        <w:t>系统实现</w:t>
      </w:r>
    </w:p>
    <w:p w14:paraId="6261FE41" w14:textId="77777777" w:rsidR="006E51F9" w:rsidRDefault="006E51F9" w:rsidP="006E51F9">
      <w:pPr>
        <w:pStyle w:val="2"/>
        <w:shd w:val="clear" w:color="auto" w:fill="FFFFFF"/>
        <w:spacing w:before="240" w:after="240"/>
        <w:rPr>
          <w:rFonts w:ascii="Helvetica" w:hAnsi="Helvetica" w:cs="Helvetica"/>
          <w:color w:val="000000"/>
          <w:sz w:val="42"/>
          <w:szCs w:val="42"/>
        </w:rPr>
      </w:pPr>
      <w:r>
        <w:rPr>
          <w:rFonts w:ascii="Helvetica" w:hAnsi="Helvetica" w:cs="Helvetica"/>
          <w:color w:val="000000"/>
          <w:sz w:val="42"/>
          <w:szCs w:val="42"/>
        </w:rPr>
        <w:t>前端设计文档</w:t>
      </w:r>
    </w:p>
    <w:p w14:paraId="6463EBD6" w14:textId="77777777" w:rsidR="006E51F9" w:rsidRDefault="006E51F9" w:rsidP="006E51F9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 xml:space="preserve">1. </w:t>
      </w:r>
      <w:r>
        <w:rPr>
          <w:rFonts w:ascii="Helvetica" w:hAnsi="Helvetica" w:cs="Helvetica"/>
          <w:color w:val="000000"/>
          <w:sz w:val="36"/>
          <w:szCs w:val="36"/>
        </w:rPr>
        <w:t>登录页面</w:t>
      </w:r>
    </w:p>
    <w:p w14:paraId="685B63FB" w14:textId="77777777" w:rsidR="006E51F9" w:rsidRDefault="006E51F9" w:rsidP="006E51F9">
      <w:pPr>
        <w:widowControl/>
        <w:numPr>
          <w:ilvl w:val="0"/>
          <w:numId w:val="13"/>
        </w:numPr>
        <w:shd w:val="clear" w:color="auto" w:fill="FFFFFF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ac"/>
          <w:rFonts w:ascii="Helvetica" w:hAnsi="Helvetica" w:cs="Helvetica"/>
          <w:color w:val="000000"/>
        </w:rPr>
        <w:t>页面描述</w:t>
      </w:r>
      <w:r>
        <w:rPr>
          <w:rFonts w:ascii="Helvetica" w:hAnsi="Helvetica" w:cs="Helvetica"/>
          <w:color w:val="333333"/>
        </w:rPr>
        <w:t>:</w:t>
      </w:r>
    </w:p>
    <w:p w14:paraId="15177BF6" w14:textId="77777777" w:rsidR="006E51F9" w:rsidRDefault="006E51F9" w:rsidP="006E51F9">
      <w:pPr>
        <w:widowControl/>
        <w:numPr>
          <w:ilvl w:val="1"/>
          <w:numId w:val="13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提供登录表单，包括用户名和密码输入</w:t>
      </w:r>
      <w:proofErr w:type="gramStart"/>
      <w:r>
        <w:rPr>
          <w:rFonts w:ascii="Helvetica" w:hAnsi="Helvetica" w:cs="Helvetica"/>
          <w:color w:val="333333"/>
        </w:rPr>
        <w:t>框以及</w:t>
      </w:r>
      <w:proofErr w:type="gramEnd"/>
      <w:r>
        <w:rPr>
          <w:rFonts w:ascii="Helvetica" w:hAnsi="Helvetica" w:cs="Helvetica"/>
          <w:color w:val="333333"/>
        </w:rPr>
        <w:t>登录按钮。</w:t>
      </w:r>
    </w:p>
    <w:p w14:paraId="40FB55CC" w14:textId="77777777" w:rsidR="006E51F9" w:rsidRDefault="006E51F9" w:rsidP="006E51F9">
      <w:pPr>
        <w:widowControl/>
        <w:numPr>
          <w:ilvl w:val="1"/>
          <w:numId w:val="13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用户可以输入用户名和密码来登录系统。</w:t>
      </w:r>
    </w:p>
    <w:p w14:paraId="05174D41" w14:textId="77777777" w:rsidR="006E51F9" w:rsidRDefault="006E51F9" w:rsidP="006E51F9">
      <w:pPr>
        <w:widowControl/>
        <w:numPr>
          <w:ilvl w:val="0"/>
          <w:numId w:val="13"/>
        </w:numPr>
        <w:shd w:val="clear" w:color="auto" w:fill="FFFFFF"/>
        <w:jc w:val="left"/>
        <w:rPr>
          <w:rFonts w:ascii="Helvetica" w:hAnsi="Helvetica" w:cs="Helvetica"/>
          <w:color w:val="333333"/>
        </w:rPr>
      </w:pPr>
      <w:r>
        <w:rPr>
          <w:rStyle w:val="ac"/>
          <w:rFonts w:ascii="Helvetica" w:hAnsi="Helvetica" w:cs="Helvetica"/>
          <w:color w:val="000000"/>
        </w:rPr>
        <w:t>交互</w:t>
      </w:r>
      <w:r>
        <w:rPr>
          <w:rFonts w:ascii="Helvetica" w:hAnsi="Helvetica" w:cs="Helvetica"/>
          <w:color w:val="333333"/>
        </w:rPr>
        <w:t>:</w:t>
      </w:r>
    </w:p>
    <w:p w14:paraId="69FB576E" w14:textId="77777777" w:rsidR="006E51F9" w:rsidRDefault="006E51F9" w:rsidP="006E51F9">
      <w:pPr>
        <w:widowControl/>
        <w:numPr>
          <w:ilvl w:val="1"/>
          <w:numId w:val="13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用户输入用户名和密码后，点击登录按钮进行登录。</w:t>
      </w:r>
    </w:p>
    <w:p w14:paraId="6A56063A" w14:textId="77777777" w:rsidR="006E51F9" w:rsidRDefault="006E51F9" w:rsidP="006E51F9">
      <w:pPr>
        <w:widowControl/>
        <w:numPr>
          <w:ilvl w:val="1"/>
          <w:numId w:val="13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如果用户名或密码错误，显示相应的错误提示信息。</w:t>
      </w:r>
    </w:p>
    <w:p w14:paraId="0139D529" w14:textId="77777777" w:rsidR="006E51F9" w:rsidRDefault="006E51F9" w:rsidP="006E51F9">
      <w:pPr>
        <w:widowControl/>
        <w:numPr>
          <w:ilvl w:val="1"/>
          <w:numId w:val="13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如果登录成功，跳转到主页。</w:t>
      </w:r>
    </w:p>
    <w:p w14:paraId="22B34390" w14:textId="77777777" w:rsidR="006E51F9" w:rsidRDefault="006E51F9" w:rsidP="006E51F9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 xml:space="preserve">2. </w:t>
      </w:r>
      <w:r>
        <w:rPr>
          <w:rFonts w:ascii="Helvetica" w:hAnsi="Helvetica" w:cs="Helvetica"/>
          <w:color w:val="000000"/>
          <w:sz w:val="36"/>
          <w:szCs w:val="36"/>
        </w:rPr>
        <w:t>主页</w:t>
      </w:r>
    </w:p>
    <w:p w14:paraId="5233B198" w14:textId="77777777" w:rsidR="006E51F9" w:rsidRDefault="006E51F9" w:rsidP="006E51F9">
      <w:pPr>
        <w:widowControl/>
        <w:numPr>
          <w:ilvl w:val="0"/>
          <w:numId w:val="14"/>
        </w:numPr>
        <w:shd w:val="clear" w:color="auto" w:fill="FFFFFF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ac"/>
          <w:rFonts w:ascii="Helvetica" w:hAnsi="Helvetica" w:cs="Helvetica"/>
          <w:color w:val="000000"/>
        </w:rPr>
        <w:t>页面描述</w:t>
      </w:r>
      <w:r>
        <w:rPr>
          <w:rFonts w:ascii="Helvetica" w:hAnsi="Helvetica" w:cs="Helvetica"/>
          <w:color w:val="333333"/>
        </w:rPr>
        <w:t>:</w:t>
      </w:r>
    </w:p>
    <w:p w14:paraId="24310819" w14:textId="77777777" w:rsidR="006E51F9" w:rsidRDefault="006E51F9" w:rsidP="006E51F9">
      <w:pPr>
        <w:widowControl/>
        <w:numPr>
          <w:ilvl w:val="1"/>
          <w:numId w:val="14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显示系统的主要功能模块，包括学生信息管理、教师信息管理、课程管理、课次管理、学生选课、学生请假、资源管理等。</w:t>
      </w:r>
    </w:p>
    <w:p w14:paraId="08106A39" w14:textId="77777777" w:rsidR="006E51F9" w:rsidRDefault="006E51F9" w:rsidP="006E51F9">
      <w:pPr>
        <w:widowControl/>
        <w:numPr>
          <w:ilvl w:val="0"/>
          <w:numId w:val="14"/>
        </w:numPr>
        <w:shd w:val="clear" w:color="auto" w:fill="FFFFFF"/>
        <w:jc w:val="left"/>
        <w:rPr>
          <w:rFonts w:ascii="Helvetica" w:hAnsi="Helvetica" w:cs="Helvetica"/>
          <w:color w:val="333333"/>
        </w:rPr>
      </w:pPr>
      <w:r>
        <w:rPr>
          <w:rStyle w:val="ac"/>
          <w:rFonts w:ascii="Helvetica" w:hAnsi="Helvetica" w:cs="Helvetica"/>
          <w:color w:val="000000"/>
        </w:rPr>
        <w:t>交互</w:t>
      </w:r>
      <w:r>
        <w:rPr>
          <w:rFonts w:ascii="Helvetica" w:hAnsi="Helvetica" w:cs="Helvetica"/>
          <w:color w:val="333333"/>
        </w:rPr>
        <w:t>:</w:t>
      </w:r>
    </w:p>
    <w:p w14:paraId="78C7B697" w14:textId="77777777" w:rsidR="006E51F9" w:rsidRDefault="006E51F9" w:rsidP="006E51F9">
      <w:pPr>
        <w:widowControl/>
        <w:numPr>
          <w:ilvl w:val="1"/>
          <w:numId w:val="14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用户可以点击相应的模块进入对应的功能页面。</w:t>
      </w:r>
    </w:p>
    <w:p w14:paraId="20B4AD4D" w14:textId="77777777" w:rsidR="006E51F9" w:rsidRDefault="006E51F9" w:rsidP="006E51F9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 xml:space="preserve">3. </w:t>
      </w:r>
      <w:r>
        <w:rPr>
          <w:rFonts w:ascii="Helvetica" w:hAnsi="Helvetica" w:cs="Helvetica"/>
          <w:color w:val="000000"/>
          <w:sz w:val="36"/>
          <w:szCs w:val="36"/>
        </w:rPr>
        <w:t>学生信息管理页面</w:t>
      </w:r>
    </w:p>
    <w:p w14:paraId="4E6932EC" w14:textId="77777777" w:rsidR="006E51F9" w:rsidRDefault="006E51F9" w:rsidP="006E51F9">
      <w:pPr>
        <w:widowControl/>
        <w:numPr>
          <w:ilvl w:val="0"/>
          <w:numId w:val="15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ac"/>
          <w:rFonts w:ascii="Helvetica" w:hAnsi="Helvetica" w:cs="Helvetica"/>
          <w:color w:val="000000"/>
        </w:rPr>
        <w:t>页面描述</w:t>
      </w:r>
      <w:r>
        <w:rPr>
          <w:rFonts w:ascii="Helvetica" w:hAnsi="Helvetica" w:cs="Helvetica"/>
          <w:color w:val="333333"/>
        </w:rPr>
        <w:t>:</w:t>
      </w:r>
    </w:p>
    <w:p w14:paraId="34D35A4E" w14:textId="77777777" w:rsidR="006E51F9" w:rsidRDefault="006E51F9" w:rsidP="006E51F9">
      <w:pPr>
        <w:widowControl/>
        <w:numPr>
          <w:ilvl w:val="1"/>
          <w:numId w:val="15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显示学生列表，包括学生的所有属性信息</w:t>
      </w:r>
    </w:p>
    <w:p w14:paraId="2B3C429F" w14:textId="77777777" w:rsidR="006E51F9" w:rsidRDefault="006E51F9" w:rsidP="006E51F9">
      <w:pPr>
        <w:widowControl/>
        <w:numPr>
          <w:ilvl w:val="0"/>
          <w:numId w:val="15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Style w:val="ac"/>
          <w:rFonts w:ascii="Helvetica" w:hAnsi="Helvetica" w:cs="Helvetica"/>
          <w:color w:val="000000"/>
        </w:rPr>
        <w:t>交互</w:t>
      </w:r>
      <w:r>
        <w:rPr>
          <w:rFonts w:ascii="Helvetica" w:hAnsi="Helvetica" w:cs="Helvetica"/>
          <w:color w:val="333333"/>
        </w:rPr>
        <w:t>:</w:t>
      </w:r>
    </w:p>
    <w:p w14:paraId="41D490E6" w14:textId="77777777" w:rsidR="006E51F9" w:rsidRDefault="006E51F9" w:rsidP="006E51F9">
      <w:pPr>
        <w:widowControl/>
        <w:numPr>
          <w:ilvl w:val="1"/>
          <w:numId w:val="15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用户可以通过搜索框搜索特定的学生学号，然后返回该学生详情</w:t>
      </w:r>
    </w:p>
    <w:p w14:paraId="12C797CE" w14:textId="77777777" w:rsidR="006E51F9" w:rsidRDefault="006E51F9" w:rsidP="006E51F9">
      <w:pPr>
        <w:widowControl/>
        <w:numPr>
          <w:ilvl w:val="1"/>
          <w:numId w:val="15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用户可以点击添加按钮添加新的学生信息，需要给出所有学生的属性</w:t>
      </w:r>
    </w:p>
    <w:p w14:paraId="0E1781EC" w14:textId="77777777" w:rsidR="006E51F9" w:rsidRDefault="006E51F9" w:rsidP="006E51F9">
      <w:pPr>
        <w:widowControl/>
        <w:numPr>
          <w:ilvl w:val="1"/>
          <w:numId w:val="15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用户可以点击编辑按钮编辑学生信息，先给出学生</w:t>
      </w:r>
      <w:r>
        <w:rPr>
          <w:rFonts w:ascii="Helvetica" w:hAnsi="Helvetica" w:cs="Helvetica"/>
          <w:color w:val="333333"/>
        </w:rPr>
        <w:t>id</w:t>
      </w:r>
      <w:r>
        <w:rPr>
          <w:rFonts w:ascii="Helvetica" w:hAnsi="Helvetica" w:cs="Helvetica"/>
          <w:color w:val="333333"/>
        </w:rPr>
        <w:t>后再弹出窗口要求给出需要修改的学生的所有信息</w:t>
      </w:r>
    </w:p>
    <w:p w14:paraId="36DFE42C" w14:textId="77777777" w:rsidR="006E51F9" w:rsidRDefault="006E51F9" w:rsidP="006E51F9">
      <w:pPr>
        <w:widowControl/>
        <w:numPr>
          <w:ilvl w:val="1"/>
          <w:numId w:val="15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用户可以点击删除按钮删除学生信息，弹出窗口询问需要删除的学生</w:t>
      </w:r>
      <w:r>
        <w:rPr>
          <w:rFonts w:ascii="Helvetica" w:hAnsi="Helvetica" w:cs="Helvetica"/>
          <w:color w:val="333333"/>
        </w:rPr>
        <w:t>id</w:t>
      </w:r>
    </w:p>
    <w:p w14:paraId="4641309E" w14:textId="77777777" w:rsidR="006E51F9" w:rsidRDefault="006E51F9" w:rsidP="006E51F9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 xml:space="preserve">4. </w:t>
      </w:r>
      <w:r>
        <w:rPr>
          <w:rFonts w:ascii="Helvetica" w:hAnsi="Helvetica" w:cs="Helvetica"/>
          <w:color w:val="000000"/>
          <w:sz w:val="36"/>
          <w:szCs w:val="36"/>
        </w:rPr>
        <w:t>教师信息管理页面</w:t>
      </w:r>
    </w:p>
    <w:p w14:paraId="4DF305EC" w14:textId="77777777" w:rsidR="006E51F9" w:rsidRDefault="006E51F9" w:rsidP="006E51F9">
      <w:pPr>
        <w:widowControl/>
        <w:numPr>
          <w:ilvl w:val="0"/>
          <w:numId w:val="16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和学生一样</w:t>
      </w:r>
    </w:p>
    <w:p w14:paraId="7F37177B" w14:textId="77777777" w:rsidR="006E51F9" w:rsidRDefault="006E51F9" w:rsidP="006E51F9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lastRenderedPageBreak/>
        <w:t xml:space="preserve">5. </w:t>
      </w:r>
      <w:r>
        <w:rPr>
          <w:rFonts w:ascii="Helvetica" w:hAnsi="Helvetica" w:cs="Helvetica"/>
          <w:color w:val="000000"/>
          <w:sz w:val="36"/>
          <w:szCs w:val="36"/>
        </w:rPr>
        <w:t>课程管理页面</w:t>
      </w:r>
    </w:p>
    <w:p w14:paraId="7F8CC756" w14:textId="77777777" w:rsidR="006E51F9" w:rsidRDefault="006E51F9" w:rsidP="006E51F9">
      <w:pPr>
        <w:widowControl/>
        <w:numPr>
          <w:ilvl w:val="0"/>
          <w:numId w:val="17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ac"/>
          <w:rFonts w:ascii="Helvetica" w:hAnsi="Helvetica" w:cs="Helvetica"/>
          <w:color w:val="000000"/>
        </w:rPr>
        <w:t>页面描述</w:t>
      </w:r>
      <w:r>
        <w:rPr>
          <w:rFonts w:ascii="Helvetica" w:hAnsi="Helvetica" w:cs="Helvetica"/>
          <w:color w:val="333333"/>
        </w:rPr>
        <w:t>:</w:t>
      </w:r>
    </w:p>
    <w:p w14:paraId="56C81F9C" w14:textId="77777777" w:rsidR="006E51F9" w:rsidRDefault="006E51F9" w:rsidP="006E51F9">
      <w:pPr>
        <w:widowControl/>
        <w:numPr>
          <w:ilvl w:val="1"/>
          <w:numId w:val="17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显示课程列表，包括返回的</w:t>
      </w:r>
      <w:r>
        <w:rPr>
          <w:rFonts w:ascii="Helvetica" w:hAnsi="Helvetica" w:cs="Helvetica"/>
          <w:color w:val="333333"/>
        </w:rPr>
        <w:t>HTTP</w:t>
      </w:r>
      <w:r>
        <w:rPr>
          <w:rFonts w:ascii="Helvetica" w:hAnsi="Helvetica" w:cs="Helvetica"/>
          <w:color w:val="333333"/>
        </w:rPr>
        <w:t>包里的所有属性</w:t>
      </w:r>
    </w:p>
    <w:p w14:paraId="567176C4" w14:textId="77777777" w:rsidR="006E51F9" w:rsidRDefault="006E51F9" w:rsidP="006E51F9">
      <w:pPr>
        <w:widowControl/>
        <w:numPr>
          <w:ilvl w:val="0"/>
          <w:numId w:val="17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Style w:val="ac"/>
          <w:rFonts w:ascii="Helvetica" w:hAnsi="Helvetica" w:cs="Helvetica"/>
          <w:color w:val="000000"/>
        </w:rPr>
        <w:t>交互</w:t>
      </w:r>
      <w:r>
        <w:rPr>
          <w:rFonts w:ascii="Helvetica" w:hAnsi="Helvetica" w:cs="Helvetica"/>
          <w:color w:val="333333"/>
        </w:rPr>
        <w:t>:</w:t>
      </w:r>
    </w:p>
    <w:p w14:paraId="59E627E6" w14:textId="77777777" w:rsidR="006E51F9" w:rsidRDefault="006E51F9" w:rsidP="006E51F9">
      <w:pPr>
        <w:widowControl/>
        <w:numPr>
          <w:ilvl w:val="1"/>
          <w:numId w:val="17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用户可以通过搜索框搜索特定的课程，给</w:t>
      </w:r>
      <w:r>
        <w:rPr>
          <w:rFonts w:ascii="Helvetica" w:hAnsi="Helvetica" w:cs="Helvetica"/>
          <w:color w:val="333333"/>
        </w:rPr>
        <w:t>id</w:t>
      </w:r>
      <w:r>
        <w:rPr>
          <w:rFonts w:ascii="Helvetica" w:hAnsi="Helvetica" w:cs="Helvetica"/>
          <w:color w:val="333333"/>
        </w:rPr>
        <w:t>。</w:t>
      </w:r>
    </w:p>
    <w:p w14:paraId="6D959591" w14:textId="77777777" w:rsidR="006E51F9" w:rsidRDefault="006E51F9" w:rsidP="006E51F9">
      <w:pPr>
        <w:widowControl/>
        <w:numPr>
          <w:ilvl w:val="1"/>
          <w:numId w:val="17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用户可以点击添加按钮添加新的课程信息。</w:t>
      </w:r>
    </w:p>
    <w:p w14:paraId="1E97D4EA" w14:textId="77777777" w:rsidR="006E51F9" w:rsidRDefault="006E51F9" w:rsidP="006E51F9">
      <w:pPr>
        <w:widowControl/>
        <w:numPr>
          <w:ilvl w:val="1"/>
          <w:numId w:val="17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用户可以点击某个课程再点击编辑按钮编辑课程信息。</w:t>
      </w:r>
    </w:p>
    <w:p w14:paraId="41CFC496" w14:textId="77777777" w:rsidR="006E51F9" w:rsidRDefault="006E51F9" w:rsidP="006E51F9">
      <w:pPr>
        <w:widowControl/>
        <w:numPr>
          <w:ilvl w:val="1"/>
          <w:numId w:val="17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用户可以点击删除按钮删除课程信息。</w:t>
      </w:r>
    </w:p>
    <w:p w14:paraId="5AB59571" w14:textId="77777777" w:rsidR="006E51F9" w:rsidRDefault="006E51F9" w:rsidP="006E51F9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 xml:space="preserve">6. </w:t>
      </w:r>
      <w:r>
        <w:rPr>
          <w:rFonts w:ascii="Helvetica" w:hAnsi="Helvetica" w:cs="Helvetica"/>
          <w:color w:val="000000"/>
          <w:sz w:val="36"/>
          <w:szCs w:val="36"/>
        </w:rPr>
        <w:t>课次管理页面</w:t>
      </w:r>
    </w:p>
    <w:p w14:paraId="0332FFEC" w14:textId="77777777" w:rsidR="006E51F9" w:rsidRDefault="006E51F9" w:rsidP="006E51F9">
      <w:pPr>
        <w:widowControl/>
        <w:numPr>
          <w:ilvl w:val="0"/>
          <w:numId w:val="18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ac"/>
          <w:rFonts w:ascii="Helvetica" w:hAnsi="Helvetica" w:cs="Helvetica"/>
          <w:color w:val="000000"/>
        </w:rPr>
        <w:t>页面描述</w:t>
      </w:r>
      <w:r>
        <w:rPr>
          <w:rFonts w:ascii="Helvetica" w:hAnsi="Helvetica" w:cs="Helvetica"/>
          <w:color w:val="333333"/>
        </w:rPr>
        <w:t>:</w:t>
      </w:r>
    </w:p>
    <w:p w14:paraId="5690BB7A" w14:textId="77777777" w:rsidR="006E51F9" w:rsidRDefault="006E51F9" w:rsidP="006E51F9">
      <w:pPr>
        <w:widowControl/>
        <w:numPr>
          <w:ilvl w:val="1"/>
          <w:numId w:val="18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显示课次列表，包括接口返回的包里所有属性</w:t>
      </w:r>
    </w:p>
    <w:p w14:paraId="097520C0" w14:textId="77777777" w:rsidR="006E51F9" w:rsidRDefault="006E51F9" w:rsidP="006E51F9">
      <w:pPr>
        <w:widowControl/>
        <w:numPr>
          <w:ilvl w:val="0"/>
          <w:numId w:val="18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Style w:val="ac"/>
          <w:rFonts w:ascii="Helvetica" w:hAnsi="Helvetica" w:cs="Helvetica"/>
          <w:color w:val="000000"/>
        </w:rPr>
        <w:t>交互</w:t>
      </w:r>
      <w:r>
        <w:rPr>
          <w:rFonts w:ascii="Helvetica" w:hAnsi="Helvetica" w:cs="Helvetica"/>
          <w:color w:val="333333"/>
        </w:rPr>
        <w:t>:</w:t>
      </w:r>
    </w:p>
    <w:p w14:paraId="6D761FAB" w14:textId="77777777" w:rsidR="006E51F9" w:rsidRDefault="006E51F9" w:rsidP="006E51F9">
      <w:pPr>
        <w:widowControl/>
        <w:numPr>
          <w:ilvl w:val="1"/>
          <w:numId w:val="18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旁边列出课程表，然后点击一个课程，再点击一个筛选按钮可以列出所有和这个课程相关的课次</w:t>
      </w:r>
    </w:p>
    <w:p w14:paraId="67A9CC9E" w14:textId="77777777" w:rsidR="006E51F9" w:rsidRDefault="006E51F9" w:rsidP="006E51F9">
      <w:pPr>
        <w:widowControl/>
        <w:numPr>
          <w:ilvl w:val="1"/>
          <w:numId w:val="18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用户可以点击课次条目查看课次详情。</w:t>
      </w:r>
    </w:p>
    <w:p w14:paraId="781BC002" w14:textId="77777777" w:rsidR="006E51F9" w:rsidRDefault="006E51F9" w:rsidP="006E51F9">
      <w:pPr>
        <w:widowControl/>
        <w:numPr>
          <w:ilvl w:val="1"/>
          <w:numId w:val="18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用户可以点击添加按钮添加新的课次信息。</w:t>
      </w:r>
    </w:p>
    <w:p w14:paraId="5BA1FB2B" w14:textId="77777777" w:rsidR="006E51F9" w:rsidRDefault="006E51F9" w:rsidP="006E51F9">
      <w:pPr>
        <w:widowControl/>
        <w:numPr>
          <w:ilvl w:val="1"/>
          <w:numId w:val="18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用户可以点击删除按钮删除课次信息。</w:t>
      </w:r>
    </w:p>
    <w:p w14:paraId="702D96EE" w14:textId="77777777" w:rsidR="006E51F9" w:rsidRDefault="006E51F9" w:rsidP="006E51F9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 xml:space="preserve">7. </w:t>
      </w:r>
      <w:r>
        <w:rPr>
          <w:rFonts w:ascii="Helvetica" w:hAnsi="Helvetica" w:cs="Helvetica"/>
          <w:color w:val="000000"/>
          <w:sz w:val="36"/>
          <w:szCs w:val="36"/>
        </w:rPr>
        <w:t>学生选课页面</w:t>
      </w:r>
    </w:p>
    <w:p w14:paraId="20042166" w14:textId="77777777" w:rsidR="006E51F9" w:rsidRDefault="006E51F9" w:rsidP="006E51F9">
      <w:pPr>
        <w:widowControl/>
        <w:numPr>
          <w:ilvl w:val="0"/>
          <w:numId w:val="19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ac"/>
          <w:rFonts w:ascii="Helvetica" w:hAnsi="Helvetica" w:cs="Helvetica"/>
          <w:color w:val="000000"/>
        </w:rPr>
        <w:t>交互</w:t>
      </w:r>
      <w:r>
        <w:rPr>
          <w:rFonts w:ascii="Helvetica" w:hAnsi="Helvetica" w:cs="Helvetica"/>
          <w:color w:val="333333"/>
        </w:rPr>
        <w:t>:</w:t>
      </w:r>
    </w:p>
    <w:p w14:paraId="5982001F" w14:textId="77777777" w:rsidR="006E51F9" w:rsidRDefault="006E51F9" w:rsidP="006E51F9">
      <w:pPr>
        <w:widowControl/>
        <w:numPr>
          <w:ilvl w:val="1"/>
          <w:numId w:val="19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现在最上面有个文本框输入当前学生学号</w:t>
      </w:r>
    </w:p>
    <w:p w14:paraId="6B4B9CB2" w14:textId="77777777" w:rsidR="006E51F9" w:rsidRDefault="006E51F9" w:rsidP="006E51F9">
      <w:pPr>
        <w:widowControl/>
        <w:numPr>
          <w:ilvl w:val="1"/>
          <w:numId w:val="19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一个按钮列出所有与该学生相关的课程，并且用户可以点击课程条目查看课程详情。</w:t>
      </w:r>
    </w:p>
    <w:p w14:paraId="4EC74708" w14:textId="77777777" w:rsidR="006E51F9" w:rsidRDefault="006E51F9" w:rsidP="006E51F9">
      <w:pPr>
        <w:widowControl/>
        <w:numPr>
          <w:ilvl w:val="1"/>
          <w:numId w:val="19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旁边列出所有课程的表，点击一个课程，再点击选课，就能给文本框里学号的学生选课</w:t>
      </w:r>
    </w:p>
    <w:p w14:paraId="4DFCED2D" w14:textId="77777777" w:rsidR="006E51F9" w:rsidRDefault="006E51F9" w:rsidP="006E51F9">
      <w:pPr>
        <w:widowControl/>
        <w:numPr>
          <w:ilvl w:val="1"/>
          <w:numId w:val="19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用户可以点击已选课程里的某项再删除按钮就可以退选已选的课程</w:t>
      </w:r>
    </w:p>
    <w:p w14:paraId="7B23A711" w14:textId="77777777" w:rsidR="006E51F9" w:rsidRDefault="006E51F9" w:rsidP="006E51F9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 xml:space="preserve">8. </w:t>
      </w:r>
      <w:r>
        <w:rPr>
          <w:rFonts w:ascii="Helvetica" w:hAnsi="Helvetica" w:cs="Helvetica"/>
          <w:color w:val="000000"/>
          <w:sz w:val="36"/>
          <w:szCs w:val="36"/>
        </w:rPr>
        <w:t>学生请假页面</w:t>
      </w:r>
    </w:p>
    <w:p w14:paraId="21CD4192" w14:textId="77777777" w:rsidR="006E51F9" w:rsidRDefault="006E51F9" w:rsidP="006E51F9">
      <w:pPr>
        <w:widowControl/>
        <w:numPr>
          <w:ilvl w:val="0"/>
          <w:numId w:val="2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ac"/>
          <w:rFonts w:ascii="Helvetica" w:hAnsi="Helvetica" w:cs="Helvetica"/>
          <w:color w:val="000000"/>
        </w:rPr>
        <w:t>交互</w:t>
      </w:r>
      <w:r>
        <w:rPr>
          <w:rFonts w:ascii="Helvetica" w:hAnsi="Helvetica" w:cs="Helvetica"/>
          <w:color w:val="333333"/>
        </w:rPr>
        <w:t>:</w:t>
      </w:r>
    </w:p>
    <w:p w14:paraId="5A594465" w14:textId="77777777" w:rsidR="006E51F9" w:rsidRDefault="006E51F9" w:rsidP="006E51F9">
      <w:pPr>
        <w:widowControl/>
        <w:numPr>
          <w:ilvl w:val="1"/>
          <w:numId w:val="2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现在最上面有个文本框输入当前学生学号</w:t>
      </w:r>
    </w:p>
    <w:p w14:paraId="2DA1C609" w14:textId="77777777" w:rsidR="006E51F9" w:rsidRDefault="006E51F9" w:rsidP="006E51F9">
      <w:pPr>
        <w:widowControl/>
        <w:numPr>
          <w:ilvl w:val="1"/>
          <w:numId w:val="2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一个按钮列出所有与该学生相关的请假信息</w:t>
      </w:r>
    </w:p>
    <w:p w14:paraId="32371DF6" w14:textId="77777777" w:rsidR="006E51F9" w:rsidRDefault="006E51F9" w:rsidP="006E51F9">
      <w:pPr>
        <w:widowControl/>
        <w:numPr>
          <w:ilvl w:val="1"/>
          <w:numId w:val="2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用户可以点击添加按钮新建请假记录。</w:t>
      </w:r>
    </w:p>
    <w:p w14:paraId="07854647" w14:textId="77777777" w:rsidR="006E51F9" w:rsidRDefault="006E51F9" w:rsidP="006E51F9">
      <w:pPr>
        <w:widowControl/>
        <w:numPr>
          <w:ilvl w:val="1"/>
          <w:numId w:val="2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用户可以点击删除按钮删除请假记录。</w:t>
      </w:r>
    </w:p>
    <w:p w14:paraId="1EE5D874" w14:textId="77777777" w:rsidR="006E51F9" w:rsidRDefault="006E51F9" w:rsidP="006E51F9">
      <w:pPr>
        <w:widowControl/>
        <w:numPr>
          <w:ilvl w:val="1"/>
          <w:numId w:val="20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一个筛选功能可以列出所有与某个老师相关的请假记录，要求输入教师编号</w:t>
      </w:r>
    </w:p>
    <w:p w14:paraId="72AD98A1" w14:textId="77777777" w:rsidR="006E51F9" w:rsidRDefault="006E51F9" w:rsidP="006E51F9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lastRenderedPageBreak/>
        <w:t xml:space="preserve">9. </w:t>
      </w:r>
      <w:r>
        <w:rPr>
          <w:rFonts w:ascii="Helvetica" w:hAnsi="Helvetica" w:cs="Helvetica"/>
          <w:color w:val="000000"/>
          <w:sz w:val="36"/>
          <w:szCs w:val="36"/>
        </w:rPr>
        <w:t>资源管理页面</w:t>
      </w:r>
    </w:p>
    <w:p w14:paraId="08C54510" w14:textId="77777777" w:rsidR="006E51F9" w:rsidRDefault="006E51F9" w:rsidP="006E51F9">
      <w:pPr>
        <w:widowControl/>
        <w:numPr>
          <w:ilvl w:val="0"/>
          <w:numId w:val="21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Style w:val="ac"/>
          <w:rFonts w:ascii="Helvetica" w:hAnsi="Helvetica" w:cs="Helvetica"/>
          <w:color w:val="000000"/>
        </w:rPr>
        <w:t>交互</w:t>
      </w:r>
      <w:r>
        <w:rPr>
          <w:rFonts w:ascii="Helvetica" w:hAnsi="Helvetica" w:cs="Helvetica"/>
          <w:color w:val="333333"/>
        </w:rPr>
        <w:t>:</w:t>
      </w:r>
    </w:p>
    <w:p w14:paraId="12F731EF" w14:textId="77777777" w:rsidR="006E51F9" w:rsidRDefault="006E51F9" w:rsidP="006E51F9">
      <w:pPr>
        <w:widowControl/>
        <w:numPr>
          <w:ilvl w:val="1"/>
          <w:numId w:val="21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用户可以通过搜索框搜索某个课次特定的资源。</w:t>
      </w:r>
    </w:p>
    <w:p w14:paraId="30435D5D" w14:textId="77777777" w:rsidR="006E51F9" w:rsidRDefault="006E51F9" w:rsidP="006E51F9">
      <w:pPr>
        <w:widowControl/>
        <w:numPr>
          <w:ilvl w:val="1"/>
          <w:numId w:val="21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用户可以点击添加按钮为某个课次添加新的资源。</w:t>
      </w:r>
    </w:p>
    <w:p w14:paraId="236193D3" w14:textId="77777777" w:rsidR="006E51F9" w:rsidRDefault="006E51F9" w:rsidP="006E51F9">
      <w:pPr>
        <w:widowControl/>
        <w:numPr>
          <w:ilvl w:val="1"/>
          <w:numId w:val="21"/>
        </w:numPr>
        <w:shd w:val="clear" w:color="auto" w:fill="FFFFFF"/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用户可以点击删除按钮删除资源。</w:t>
      </w:r>
    </w:p>
    <w:p w14:paraId="7170D3BA" w14:textId="77777777" w:rsidR="006E51F9" w:rsidRDefault="006E51F9" w:rsidP="006E51F9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000000"/>
          <w:sz w:val="36"/>
          <w:szCs w:val="36"/>
        </w:rPr>
      </w:pPr>
      <w:r>
        <w:rPr>
          <w:rFonts w:ascii="Helvetica" w:hAnsi="Helvetica" w:cs="Helvetica"/>
          <w:color w:val="000000"/>
          <w:sz w:val="36"/>
          <w:szCs w:val="36"/>
        </w:rPr>
        <w:t>所有需要用户给出的信息以及返回的信息见接口文档。</w:t>
      </w:r>
    </w:p>
    <w:p w14:paraId="34F2F9A3" w14:textId="7DF0B1FB" w:rsidR="00DB6AF0" w:rsidRPr="006E51F9" w:rsidRDefault="00DB6AF0"/>
    <w:p w14:paraId="15E8D96B" w14:textId="20E9970B" w:rsidR="006E51F9" w:rsidRDefault="006E51F9"/>
    <w:p w14:paraId="3C544B2D" w14:textId="0E5DA6C2" w:rsidR="006E51F9" w:rsidRDefault="006E51F9">
      <w:r>
        <w:rPr>
          <w:rFonts w:hint="eastAsia"/>
        </w:rPr>
        <w:t>接口设计，参考同文件夹下的接口文档，内容过多不在此处展示。</w:t>
      </w:r>
    </w:p>
    <w:p w14:paraId="39D31C7F" w14:textId="77777777" w:rsidR="006E51F9" w:rsidRDefault="006E51F9"/>
    <w:p w14:paraId="6CF37FF5" w14:textId="77777777" w:rsidR="002C5B85" w:rsidRDefault="002C5B85"/>
    <w:p w14:paraId="6D70FE4F" w14:textId="77777777" w:rsidR="002C5B85" w:rsidRDefault="002C5B85"/>
    <w:p w14:paraId="14A572C1" w14:textId="4D037648" w:rsidR="005B143A" w:rsidRDefault="00AD7142" w:rsidP="006E51F9">
      <w:pPr>
        <w:pStyle w:val="2"/>
        <w:numPr>
          <w:ilvl w:val="0"/>
          <w:numId w:val="2"/>
        </w:numPr>
        <w:tabs>
          <w:tab w:val="num" w:pos="360"/>
        </w:tabs>
        <w:ind w:left="0" w:firstLine="0"/>
      </w:pPr>
      <w:r>
        <w:rPr>
          <w:rFonts w:hint="eastAsia"/>
        </w:rPr>
        <w:t>系统测试</w:t>
      </w:r>
    </w:p>
    <w:p w14:paraId="43D78952" w14:textId="762688ED" w:rsidR="004D32C4" w:rsidRDefault="004D32C4" w:rsidP="004D32C4">
      <w:pPr>
        <w:pStyle w:val="2"/>
        <w:numPr>
          <w:ilvl w:val="0"/>
          <w:numId w:val="2"/>
        </w:numPr>
        <w:tabs>
          <w:tab w:val="num" w:pos="360"/>
        </w:tabs>
        <w:ind w:left="0" w:firstLine="0"/>
      </w:pPr>
      <w:r>
        <w:rPr>
          <w:rFonts w:hint="eastAsia"/>
        </w:rPr>
        <w:t>项目创新点</w:t>
      </w:r>
    </w:p>
    <w:p w14:paraId="3EBBDFA3" w14:textId="65AADB40" w:rsidR="004D32C4" w:rsidRPr="00CE5663" w:rsidRDefault="006E51F9" w:rsidP="004D32C4">
      <w:pPr>
        <w:rPr>
          <w:sz w:val="30"/>
          <w:szCs w:val="30"/>
        </w:rPr>
      </w:pPr>
      <w:r w:rsidRPr="00CE5663">
        <w:rPr>
          <w:rFonts w:hint="eastAsia"/>
          <w:sz w:val="30"/>
          <w:szCs w:val="30"/>
        </w:rPr>
        <w:t>利用</w:t>
      </w:r>
      <w:proofErr w:type="spellStart"/>
      <w:r w:rsidRPr="00CE5663">
        <w:rPr>
          <w:rFonts w:hint="eastAsia"/>
          <w:sz w:val="30"/>
          <w:szCs w:val="30"/>
        </w:rPr>
        <w:t>javaStringBoot</w:t>
      </w:r>
      <w:proofErr w:type="spellEnd"/>
      <w:r w:rsidRPr="00CE5663">
        <w:rPr>
          <w:sz w:val="30"/>
          <w:szCs w:val="30"/>
        </w:rPr>
        <w:t xml:space="preserve"> </w:t>
      </w:r>
      <w:r w:rsidRPr="00CE5663">
        <w:rPr>
          <w:rFonts w:hint="eastAsia"/>
          <w:sz w:val="30"/>
          <w:szCs w:val="30"/>
        </w:rPr>
        <w:t>技术将</w:t>
      </w:r>
      <w:r w:rsidRPr="00CE5663">
        <w:rPr>
          <w:sz w:val="30"/>
          <w:szCs w:val="30"/>
        </w:rPr>
        <w:t xml:space="preserve"> </w:t>
      </w:r>
      <w:proofErr w:type="spellStart"/>
      <w:r w:rsidRPr="00CE5663">
        <w:rPr>
          <w:rFonts w:hint="eastAsia"/>
          <w:sz w:val="30"/>
          <w:szCs w:val="30"/>
        </w:rPr>
        <w:t>mysql</w:t>
      </w:r>
      <w:proofErr w:type="spellEnd"/>
      <w:r w:rsidRPr="00CE5663">
        <w:rPr>
          <w:rFonts w:hint="eastAsia"/>
          <w:sz w:val="30"/>
          <w:szCs w:val="30"/>
        </w:rPr>
        <w:t>和前端技术像结合，编写出一个方便老师和学生使用的教育管理软件，此软件由</w:t>
      </w:r>
      <w:r w:rsidR="00CE5663" w:rsidRPr="00CE5663">
        <w:rPr>
          <w:rFonts w:hint="eastAsia"/>
          <w:sz w:val="30"/>
          <w:szCs w:val="30"/>
        </w:rPr>
        <w:t>便捷和高效的特点，测试使用下来认为能方便学生和老师平时的工作和办公。</w:t>
      </w:r>
    </w:p>
    <w:p w14:paraId="487F49AE" w14:textId="77777777" w:rsidR="004D32C4" w:rsidRDefault="004D32C4" w:rsidP="004D32C4"/>
    <w:p w14:paraId="75F56EDF" w14:textId="77777777" w:rsidR="002C5B85" w:rsidRDefault="002C5B85"/>
    <w:p w14:paraId="151D6E71" w14:textId="77777777" w:rsidR="00AD7142" w:rsidRDefault="00AD7142"/>
    <w:p w14:paraId="351D53F2" w14:textId="5FB82A29" w:rsidR="00AD7142" w:rsidRDefault="00AD7142" w:rsidP="00F04B34">
      <w:pPr>
        <w:pStyle w:val="2"/>
        <w:numPr>
          <w:ilvl w:val="0"/>
          <w:numId w:val="2"/>
        </w:numPr>
        <w:tabs>
          <w:tab w:val="num" w:pos="360"/>
        </w:tabs>
        <w:ind w:left="0" w:firstLine="0"/>
      </w:pPr>
      <w:r w:rsidRPr="0040696A">
        <w:t>总结</w:t>
      </w:r>
      <w:r>
        <w:rPr>
          <w:rFonts w:hint="eastAsia"/>
        </w:rPr>
        <w:t>和心得</w:t>
      </w:r>
    </w:p>
    <w:p w14:paraId="4EA48E39" w14:textId="5B394A85" w:rsidR="00AD7142" w:rsidRPr="00EC5A25" w:rsidRDefault="00CE5663" w:rsidP="00AD7142">
      <w:pPr>
        <w:rPr>
          <w:sz w:val="30"/>
          <w:szCs w:val="30"/>
        </w:rPr>
      </w:pPr>
      <w:r w:rsidRPr="00EC5A25">
        <w:rPr>
          <w:rFonts w:hint="eastAsia"/>
          <w:sz w:val="30"/>
          <w:szCs w:val="30"/>
        </w:rPr>
        <w:t>在本次大作业团队协作中，我担任前端页面编写的工作，在编写前端的过程的我更充分的认识到设计的重要性。以下是我认识到的几点</w:t>
      </w:r>
    </w:p>
    <w:p w14:paraId="4ADA34C6" w14:textId="6298BB36" w:rsidR="00AD7142" w:rsidRPr="00EC5A25" w:rsidRDefault="00CE5663" w:rsidP="00CE5663">
      <w:pPr>
        <w:pStyle w:val="a3"/>
        <w:numPr>
          <w:ilvl w:val="0"/>
          <w:numId w:val="22"/>
        </w:numPr>
        <w:ind w:firstLineChars="0"/>
        <w:rPr>
          <w:sz w:val="30"/>
          <w:szCs w:val="30"/>
        </w:rPr>
      </w:pPr>
      <w:r w:rsidRPr="00EC5A25">
        <w:rPr>
          <w:rFonts w:hint="eastAsia"/>
          <w:sz w:val="30"/>
          <w:szCs w:val="30"/>
        </w:rPr>
        <w:lastRenderedPageBreak/>
        <w:t>好的设计能够预防潜在的bug</w:t>
      </w:r>
    </w:p>
    <w:p w14:paraId="1852FCB5" w14:textId="1A404C55" w:rsidR="00CE5663" w:rsidRPr="00EC5A25" w:rsidRDefault="00CE5663" w:rsidP="00CE5663">
      <w:pPr>
        <w:pStyle w:val="a3"/>
        <w:numPr>
          <w:ilvl w:val="0"/>
          <w:numId w:val="22"/>
        </w:numPr>
        <w:ind w:firstLineChars="0"/>
        <w:rPr>
          <w:sz w:val="30"/>
          <w:szCs w:val="30"/>
        </w:rPr>
      </w:pPr>
      <w:r w:rsidRPr="00EC5A25">
        <w:rPr>
          <w:rFonts w:hint="eastAsia"/>
          <w:sz w:val="30"/>
          <w:szCs w:val="30"/>
        </w:rPr>
        <w:t>合理的设计能在不改变系统复杂度的情况下减少代码量</w:t>
      </w:r>
    </w:p>
    <w:p w14:paraId="2FBD198B" w14:textId="5F175BC2" w:rsidR="00CE5663" w:rsidRPr="00EC5A25" w:rsidRDefault="00CE5663" w:rsidP="00CE5663">
      <w:pPr>
        <w:pStyle w:val="a3"/>
        <w:numPr>
          <w:ilvl w:val="0"/>
          <w:numId w:val="22"/>
        </w:numPr>
        <w:ind w:firstLineChars="0"/>
        <w:rPr>
          <w:sz w:val="30"/>
          <w:szCs w:val="30"/>
        </w:rPr>
      </w:pPr>
      <w:r w:rsidRPr="00EC5A25">
        <w:rPr>
          <w:rFonts w:hint="eastAsia"/>
          <w:sz w:val="30"/>
          <w:szCs w:val="30"/>
        </w:rPr>
        <w:t>好的设计能在后期便于理解和维护</w:t>
      </w:r>
    </w:p>
    <w:p w14:paraId="1E280150" w14:textId="102B23C9" w:rsidR="00CE5663" w:rsidRDefault="00CE5663" w:rsidP="00CE5663">
      <w:pPr>
        <w:rPr>
          <w:sz w:val="30"/>
          <w:szCs w:val="30"/>
        </w:rPr>
      </w:pPr>
      <w:r w:rsidRPr="00EC5A25">
        <w:rPr>
          <w:rFonts w:hint="eastAsia"/>
          <w:sz w:val="30"/>
          <w:szCs w:val="30"/>
        </w:rPr>
        <w:t>我还意识到在团队协作中沟通的重要性，如果</w:t>
      </w:r>
      <w:r w:rsidR="00EC5A25" w:rsidRPr="00EC5A25">
        <w:rPr>
          <w:rFonts w:hint="eastAsia"/>
          <w:sz w:val="30"/>
          <w:szCs w:val="30"/>
        </w:rPr>
        <w:t>前后端沟通不充足很大可能会出现理解偏差，鸡同鸭讲。我认为帮助高效沟通的好方法就是当面开会加上详细的设计文档，当面开会是最直接方便的交流意见的方法，而详细的设计文档可以让对方快速理解想表达的意思。</w:t>
      </w:r>
    </w:p>
    <w:p w14:paraId="7E8BF6BA" w14:textId="5A854497" w:rsidR="00EC5A25" w:rsidRDefault="00EC5A25" w:rsidP="00CE5663">
      <w:pPr>
        <w:rPr>
          <w:sz w:val="30"/>
          <w:szCs w:val="30"/>
        </w:rPr>
      </w:pPr>
    </w:p>
    <w:p w14:paraId="6DE976B3" w14:textId="307B9668" w:rsidR="00EC5A25" w:rsidRDefault="00EC5A25" w:rsidP="00CE5663">
      <w:pPr>
        <w:rPr>
          <w:sz w:val="30"/>
          <w:szCs w:val="30"/>
        </w:rPr>
      </w:pPr>
    </w:p>
    <w:tbl>
      <w:tblPr>
        <w:tblW w:w="94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04"/>
      </w:tblGrid>
      <w:tr w:rsidR="00EC5A25" w14:paraId="44CA7FE8" w14:textId="77777777" w:rsidTr="00841FBA">
        <w:trPr>
          <w:trHeight w:hRule="exact" w:val="5806"/>
          <w:jc w:val="center"/>
        </w:trPr>
        <w:tc>
          <w:tcPr>
            <w:tcW w:w="9404" w:type="dxa"/>
          </w:tcPr>
          <w:p w14:paraId="645B0E36" w14:textId="77777777" w:rsidR="00EC5A25" w:rsidRPr="00331CFB" w:rsidRDefault="00EC5A25" w:rsidP="00841FBA">
            <w:pPr>
              <w:spacing w:line="400" w:lineRule="exact"/>
              <w:rPr>
                <w:rFonts w:ascii="黑体" w:eastAsia="黑体" w:hAnsi="黑体"/>
                <w:bCs/>
                <w:szCs w:val="21"/>
              </w:rPr>
            </w:pPr>
            <w:r w:rsidRPr="00331CFB">
              <w:rPr>
                <w:rFonts w:ascii="黑体" w:eastAsia="黑体" w:hAnsi="黑体" w:hint="eastAsia"/>
                <w:bCs/>
                <w:szCs w:val="21"/>
              </w:rPr>
              <w:t>指导教师评语</w:t>
            </w:r>
          </w:p>
          <w:p w14:paraId="143D0B0E" w14:textId="77777777" w:rsidR="00EC5A25" w:rsidRDefault="00EC5A25" w:rsidP="00841FBA">
            <w:pPr>
              <w:pStyle w:val="a3"/>
              <w:spacing w:line="400" w:lineRule="exact"/>
              <w:ind w:left="840" w:firstLineChars="0" w:firstLine="0"/>
              <w:rPr>
                <w:rFonts w:ascii="黑体" w:eastAsia="黑体" w:hAnsi="黑体"/>
                <w:bCs/>
                <w:szCs w:val="21"/>
              </w:rPr>
            </w:pPr>
          </w:p>
          <w:p w14:paraId="04DDDEF9" w14:textId="77777777" w:rsidR="00EC5A25" w:rsidRDefault="00EC5A25" w:rsidP="00841FBA">
            <w:pPr>
              <w:pStyle w:val="a3"/>
              <w:spacing w:line="400" w:lineRule="exact"/>
              <w:ind w:left="840" w:firstLineChars="0" w:firstLine="0"/>
              <w:rPr>
                <w:rFonts w:ascii="黑体" w:eastAsia="黑体" w:hAnsi="黑体"/>
                <w:bCs/>
                <w:szCs w:val="21"/>
              </w:rPr>
            </w:pPr>
          </w:p>
          <w:p w14:paraId="4EBFA37D" w14:textId="77777777" w:rsidR="00EC5A25" w:rsidRDefault="00EC5A25" w:rsidP="00841FBA">
            <w:pPr>
              <w:pStyle w:val="a3"/>
              <w:spacing w:line="400" w:lineRule="exact"/>
              <w:ind w:left="840" w:firstLineChars="0" w:firstLine="0"/>
              <w:rPr>
                <w:rFonts w:ascii="黑体" w:eastAsia="黑体" w:hAnsi="黑体"/>
                <w:bCs/>
                <w:szCs w:val="21"/>
              </w:rPr>
            </w:pPr>
          </w:p>
          <w:p w14:paraId="28EFD29F" w14:textId="77777777" w:rsidR="00EC5A25" w:rsidRDefault="00EC5A25" w:rsidP="00841FBA">
            <w:pPr>
              <w:pStyle w:val="a3"/>
              <w:spacing w:line="400" w:lineRule="exact"/>
              <w:ind w:left="840" w:firstLineChars="0" w:firstLine="0"/>
              <w:rPr>
                <w:rFonts w:ascii="黑体" w:eastAsia="黑体" w:hAnsi="黑体"/>
                <w:bCs/>
                <w:szCs w:val="21"/>
              </w:rPr>
            </w:pPr>
          </w:p>
          <w:p w14:paraId="136FD9EF" w14:textId="77777777" w:rsidR="00EC5A25" w:rsidRDefault="00EC5A25" w:rsidP="00841FBA">
            <w:pPr>
              <w:pStyle w:val="a3"/>
              <w:spacing w:line="400" w:lineRule="exact"/>
              <w:ind w:left="840" w:firstLineChars="0" w:firstLine="0"/>
              <w:rPr>
                <w:rFonts w:ascii="黑体" w:eastAsia="黑体" w:hAnsi="黑体"/>
                <w:bCs/>
                <w:szCs w:val="21"/>
              </w:rPr>
            </w:pPr>
          </w:p>
          <w:p w14:paraId="450853D5" w14:textId="77777777" w:rsidR="00EC5A25" w:rsidRDefault="00EC5A25" w:rsidP="00841FBA">
            <w:pPr>
              <w:pStyle w:val="a3"/>
              <w:spacing w:line="400" w:lineRule="exact"/>
              <w:ind w:left="840" w:firstLineChars="0" w:firstLine="0"/>
              <w:rPr>
                <w:rFonts w:ascii="黑体" w:eastAsia="黑体" w:hAnsi="黑体"/>
                <w:bCs/>
                <w:szCs w:val="21"/>
              </w:rPr>
            </w:pPr>
          </w:p>
          <w:p w14:paraId="6B84DA15" w14:textId="77777777" w:rsidR="00EC5A25" w:rsidRDefault="00EC5A25" w:rsidP="00841FBA">
            <w:pPr>
              <w:pStyle w:val="a3"/>
              <w:spacing w:line="400" w:lineRule="exact"/>
              <w:ind w:left="840" w:firstLineChars="0" w:firstLine="0"/>
              <w:rPr>
                <w:rFonts w:ascii="黑体" w:eastAsia="黑体" w:hAnsi="黑体"/>
                <w:bCs/>
                <w:szCs w:val="21"/>
              </w:rPr>
            </w:pPr>
          </w:p>
          <w:p w14:paraId="62AF5150" w14:textId="77777777" w:rsidR="00EC5A25" w:rsidRDefault="00EC5A25" w:rsidP="00841FBA">
            <w:pPr>
              <w:pStyle w:val="a3"/>
              <w:spacing w:line="400" w:lineRule="exact"/>
              <w:ind w:left="840" w:firstLineChars="0" w:firstLine="0"/>
              <w:rPr>
                <w:rFonts w:ascii="黑体" w:eastAsia="黑体" w:hAnsi="黑体"/>
                <w:bCs/>
                <w:szCs w:val="21"/>
              </w:rPr>
            </w:pPr>
          </w:p>
          <w:p w14:paraId="7ACF434D" w14:textId="77777777" w:rsidR="00EC5A25" w:rsidRDefault="00EC5A25" w:rsidP="00841FBA">
            <w:pPr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 xml:space="preserve">        报告评分（百分制）：    </w:t>
            </w:r>
            <w:r>
              <w:t xml:space="preserve">   </w:t>
            </w:r>
            <w:r>
              <w:rPr>
                <w:rFonts w:hint="eastAsia"/>
              </w:rPr>
              <w:t>分</w:t>
            </w:r>
          </w:p>
          <w:p w14:paraId="7C55C79F" w14:textId="77777777" w:rsidR="00EC5A25" w:rsidRDefault="00EC5A25" w:rsidP="00841FBA">
            <w:pPr>
              <w:spacing w:line="360" w:lineRule="auto"/>
            </w:pPr>
          </w:p>
          <w:p w14:paraId="01D81946" w14:textId="77777777" w:rsidR="00EC5A25" w:rsidRDefault="00EC5A25" w:rsidP="00841FBA">
            <w:pPr>
              <w:wordWrap w:val="0"/>
              <w:spacing w:line="360" w:lineRule="auto"/>
              <w:ind w:right="960"/>
              <w:jc w:val="center"/>
            </w:pPr>
            <w:r>
              <w:rPr>
                <w:rFonts w:hint="eastAsia"/>
              </w:rPr>
              <w:t xml:space="preserve">                                指导教师签名：</w:t>
            </w:r>
          </w:p>
          <w:p w14:paraId="5A4E454E" w14:textId="77777777" w:rsidR="00EC5A25" w:rsidRDefault="00EC5A25" w:rsidP="00841FBA">
            <w:pPr>
              <w:wordWrap w:val="0"/>
              <w:spacing w:line="360" w:lineRule="auto"/>
              <w:ind w:right="960"/>
              <w:jc w:val="center"/>
            </w:pPr>
            <w:r>
              <w:rPr>
                <w:rFonts w:hint="eastAsia"/>
              </w:rPr>
              <w:t xml:space="preserve">                                        日   期：</w:t>
            </w:r>
            <w:r>
              <w:t>2024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>06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>19</w:t>
            </w:r>
            <w:r>
              <w:rPr>
                <w:rFonts w:hint="eastAsia"/>
                <w:szCs w:val="21"/>
              </w:rPr>
              <w:t>日</w:t>
            </w:r>
          </w:p>
          <w:p w14:paraId="07C5A7FE" w14:textId="77777777" w:rsidR="00EC5A25" w:rsidRDefault="00EC5A25" w:rsidP="00841FBA">
            <w:pPr>
              <w:pStyle w:val="a3"/>
              <w:spacing w:line="400" w:lineRule="exact"/>
              <w:ind w:left="840" w:firstLineChars="0" w:firstLine="0"/>
              <w:rPr>
                <w:rFonts w:ascii="黑体" w:eastAsia="黑体" w:hAnsi="黑体"/>
                <w:bCs/>
                <w:szCs w:val="21"/>
              </w:rPr>
            </w:pPr>
          </w:p>
        </w:tc>
      </w:tr>
    </w:tbl>
    <w:p w14:paraId="1045E47B" w14:textId="77777777" w:rsidR="00EC5A25" w:rsidRPr="00EC5A25" w:rsidRDefault="00EC5A25" w:rsidP="00CE5663">
      <w:pPr>
        <w:rPr>
          <w:sz w:val="30"/>
          <w:szCs w:val="30"/>
        </w:rPr>
      </w:pPr>
    </w:p>
    <w:sectPr w:rsidR="00EC5A25" w:rsidRPr="00EC5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024D2" w14:textId="77777777" w:rsidR="00CC1355" w:rsidRDefault="00CC1355" w:rsidP="000B22A9">
      <w:r>
        <w:separator/>
      </w:r>
    </w:p>
  </w:endnote>
  <w:endnote w:type="continuationSeparator" w:id="0">
    <w:p w14:paraId="62737059" w14:textId="77777777" w:rsidR="00CC1355" w:rsidRDefault="00CC1355" w:rsidP="000B2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FC864" w14:textId="77777777" w:rsidR="00F04B34" w:rsidRDefault="00F04B34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3575999" w14:textId="77777777" w:rsidR="00F04B34" w:rsidRDefault="00F04B3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8124" w14:textId="77777777" w:rsidR="00F04B34" w:rsidRDefault="00F04B34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3</w:t>
    </w:r>
    <w:r>
      <w:rPr>
        <w:rStyle w:val="a8"/>
      </w:rPr>
      <w:fldChar w:fldCharType="end"/>
    </w:r>
  </w:p>
  <w:p w14:paraId="2972274F" w14:textId="77777777" w:rsidR="00F04B34" w:rsidRDefault="00F04B34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02277" w14:textId="77777777" w:rsidR="00CC1355" w:rsidRDefault="00CC1355" w:rsidP="000B22A9">
      <w:r>
        <w:separator/>
      </w:r>
    </w:p>
  </w:footnote>
  <w:footnote w:type="continuationSeparator" w:id="0">
    <w:p w14:paraId="7480AD46" w14:textId="77777777" w:rsidR="00CC1355" w:rsidRDefault="00CC1355" w:rsidP="000B2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CD555" w14:textId="77777777" w:rsidR="00F04B34" w:rsidRDefault="00F04B34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5CE98" w14:textId="77777777" w:rsidR="00F04B34" w:rsidRDefault="00F04B3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E01"/>
    <w:multiLevelType w:val="multilevel"/>
    <w:tmpl w:val="9FC2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C671AB"/>
    <w:multiLevelType w:val="multilevel"/>
    <w:tmpl w:val="0828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E06484"/>
    <w:multiLevelType w:val="multilevel"/>
    <w:tmpl w:val="C5DC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D65BEC"/>
    <w:multiLevelType w:val="multilevel"/>
    <w:tmpl w:val="8DB2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C901C6"/>
    <w:multiLevelType w:val="multilevel"/>
    <w:tmpl w:val="64E4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9573E3"/>
    <w:multiLevelType w:val="hybridMultilevel"/>
    <w:tmpl w:val="D67E261C"/>
    <w:lvl w:ilvl="0" w:tplc="716E0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EE2A82"/>
    <w:multiLevelType w:val="multilevel"/>
    <w:tmpl w:val="03F4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0B4EBE"/>
    <w:multiLevelType w:val="multilevel"/>
    <w:tmpl w:val="0CA8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CD55E7"/>
    <w:multiLevelType w:val="multilevel"/>
    <w:tmpl w:val="7028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FA0ED1"/>
    <w:multiLevelType w:val="multilevel"/>
    <w:tmpl w:val="3028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F11DBF"/>
    <w:multiLevelType w:val="multilevel"/>
    <w:tmpl w:val="C93A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040238"/>
    <w:multiLevelType w:val="multilevel"/>
    <w:tmpl w:val="AEF6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2D5BF9"/>
    <w:multiLevelType w:val="multilevel"/>
    <w:tmpl w:val="6E8A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516654"/>
    <w:multiLevelType w:val="hybridMultilevel"/>
    <w:tmpl w:val="D1F42A80"/>
    <w:lvl w:ilvl="0" w:tplc="04090013">
      <w:start w:val="1"/>
      <w:numFmt w:val="chineseCountingThousand"/>
      <w:lvlText w:val="%1、"/>
      <w:lvlJc w:val="left"/>
      <w:pPr>
        <w:ind w:left="2405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037F3E"/>
    <w:multiLevelType w:val="multilevel"/>
    <w:tmpl w:val="62D0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E824B4"/>
    <w:multiLevelType w:val="multilevel"/>
    <w:tmpl w:val="9B26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33163C"/>
    <w:multiLevelType w:val="multilevel"/>
    <w:tmpl w:val="7010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0A2EC4"/>
    <w:multiLevelType w:val="multilevel"/>
    <w:tmpl w:val="C7E6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0F1376"/>
    <w:multiLevelType w:val="hybridMultilevel"/>
    <w:tmpl w:val="8DFEB7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A805CBE"/>
    <w:multiLevelType w:val="multilevel"/>
    <w:tmpl w:val="665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E85260"/>
    <w:multiLevelType w:val="multilevel"/>
    <w:tmpl w:val="0308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FB76E1D"/>
    <w:multiLevelType w:val="multilevel"/>
    <w:tmpl w:val="2340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3"/>
  </w:num>
  <w:num w:numId="3">
    <w:abstractNumId w:val="12"/>
  </w:num>
  <w:num w:numId="4">
    <w:abstractNumId w:val="21"/>
  </w:num>
  <w:num w:numId="5">
    <w:abstractNumId w:val="20"/>
  </w:num>
  <w:num w:numId="6">
    <w:abstractNumId w:val="7"/>
  </w:num>
  <w:num w:numId="7">
    <w:abstractNumId w:val="2"/>
  </w:num>
  <w:num w:numId="8">
    <w:abstractNumId w:val="0"/>
  </w:num>
  <w:num w:numId="9">
    <w:abstractNumId w:val="8"/>
  </w:num>
  <w:num w:numId="10">
    <w:abstractNumId w:val="17"/>
  </w:num>
  <w:num w:numId="11">
    <w:abstractNumId w:val="10"/>
  </w:num>
  <w:num w:numId="12">
    <w:abstractNumId w:val="4"/>
  </w:num>
  <w:num w:numId="13">
    <w:abstractNumId w:val="9"/>
  </w:num>
  <w:num w:numId="14">
    <w:abstractNumId w:val="11"/>
  </w:num>
  <w:num w:numId="15">
    <w:abstractNumId w:val="16"/>
  </w:num>
  <w:num w:numId="16">
    <w:abstractNumId w:val="15"/>
  </w:num>
  <w:num w:numId="17">
    <w:abstractNumId w:val="3"/>
  </w:num>
  <w:num w:numId="18">
    <w:abstractNumId w:val="6"/>
  </w:num>
  <w:num w:numId="19">
    <w:abstractNumId w:val="14"/>
  </w:num>
  <w:num w:numId="20">
    <w:abstractNumId w:val="1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6A"/>
    <w:rsid w:val="000564C0"/>
    <w:rsid w:val="00081D2A"/>
    <w:rsid w:val="000B22A9"/>
    <w:rsid w:val="000F68D6"/>
    <w:rsid w:val="00113CB7"/>
    <w:rsid w:val="00131F2B"/>
    <w:rsid w:val="001A0EC2"/>
    <w:rsid w:val="00203778"/>
    <w:rsid w:val="00204571"/>
    <w:rsid w:val="0023242C"/>
    <w:rsid w:val="00297AA1"/>
    <w:rsid w:val="002C5B85"/>
    <w:rsid w:val="002E55C2"/>
    <w:rsid w:val="0040696A"/>
    <w:rsid w:val="004563A2"/>
    <w:rsid w:val="004D32C4"/>
    <w:rsid w:val="00500EE6"/>
    <w:rsid w:val="005B143A"/>
    <w:rsid w:val="005E7DD0"/>
    <w:rsid w:val="006E51F9"/>
    <w:rsid w:val="006F6A30"/>
    <w:rsid w:val="007A342B"/>
    <w:rsid w:val="007C3559"/>
    <w:rsid w:val="009416B1"/>
    <w:rsid w:val="0095022A"/>
    <w:rsid w:val="00953D34"/>
    <w:rsid w:val="00981B24"/>
    <w:rsid w:val="009C2C2B"/>
    <w:rsid w:val="00A51EA1"/>
    <w:rsid w:val="00A66276"/>
    <w:rsid w:val="00A703D8"/>
    <w:rsid w:val="00A73465"/>
    <w:rsid w:val="00AD7142"/>
    <w:rsid w:val="00B14E9A"/>
    <w:rsid w:val="00B15512"/>
    <w:rsid w:val="00B63649"/>
    <w:rsid w:val="00B70F83"/>
    <w:rsid w:val="00C2070C"/>
    <w:rsid w:val="00C54C1E"/>
    <w:rsid w:val="00C65A36"/>
    <w:rsid w:val="00C924E0"/>
    <w:rsid w:val="00CC0181"/>
    <w:rsid w:val="00CC1355"/>
    <w:rsid w:val="00CE2928"/>
    <w:rsid w:val="00CE5663"/>
    <w:rsid w:val="00D72FBA"/>
    <w:rsid w:val="00DB6AF0"/>
    <w:rsid w:val="00DF1E53"/>
    <w:rsid w:val="00E14814"/>
    <w:rsid w:val="00E22062"/>
    <w:rsid w:val="00E73BA0"/>
    <w:rsid w:val="00EC5A25"/>
    <w:rsid w:val="00F0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17DB1"/>
  <w15:chartTrackingRefBased/>
  <w15:docId w15:val="{F591094F-97EF-48D0-8FDF-6D82BFEB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04B34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rsid w:val="00F04B34"/>
    <w:pPr>
      <w:keepNext/>
      <w:keepLines/>
      <w:widowControl/>
      <w:spacing w:before="260" w:after="260" w:line="416" w:lineRule="auto"/>
      <w:jc w:val="left"/>
      <w:outlineLvl w:val="2"/>
    </w:pPr>
    <w:rPr>
      <w:rFonts w:ascii="宋体" w:eastAsia="宋体" w:hAnsi="宋体"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AF0"/>
    <w:pPr>
      <w:ind w:firstLineChars="200" w:firstLine="420"/>
    </w:pPr>
  </w:style>
  <w:style w:type="paragraph" w:styleId="a4">
    <w:name w:val="header"/>
    <w:basedOn w:val="a"/>
    <w:link w:val="a5"/>
    <w:unhideWhenUsed/>
    <w:qFormat/>
    <w:rsid w:val="000B2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B22A9"/>
    <w:rPr>
      <w:sz w:val="18"/>
      <w:szCs w:val="18"/>
    </w:rPr>
  </w:style>
  <w:style w:type="paragraph" w:styleId="a6">
    <w:name w:val="footer"/>
    <w:basedOn w:val="a"/>
    <w:link w:val="a7"/>
    <w:unhideWhenUsed/>
    <w:rsid w:val="000B2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B22A9"/>
    <w:rPr>
      <w:sz w:val="18"/>
      <w:szCs w:val="18"/>
    </w:rPr>
  </w:style>
  <w:style w:type="character" w:customStyle="1" w:styleId="30">
    <w:name w:val="标题 3 字符"/>
    <w:basedOn w:val="a0"/>
    <w:link w:val="3"/>
    <w:qFormat/>
    <w:rsid w:val="00F04B34"/>
    <w:rPr>
      <w:rFonts w:ascii="宋体" w:eastAsia="宋体" w:hAnsi="宋体" w:cs="宋体"/>
      <w:b/>
      <w:bCs/>
      <w:kern w:val="0"/>
      <w:sz w:val="32"/>
      <w:szCs w:val="32"/>
    </w:rPr>
  </w:style>
  <w:style w:type="character" w:styleId="a8">
    <w:name w:val="page number"/>
    <w:basedOn w:val="a0"/>
    <w:rsid w:val="00F04B34"/>
  </w:style>
  <w:style w:type="character" w:customStyle="1" w:styleId="a9">
    <w:name w:val="封面内容"/>
    <w:basedOn w:val="a0"/>
    <w:rsid w:val="00F04B34"/>
    <w:rPr>
      <w:sz w:val="28"/>
    </w:rPr>
  </w:style>
  <w:style w:type="character" w:customStyle="1" w:styleId="20">
    <w:name w:val="标题 2 字符"/>
    <w:basedOn w:val="a0"/>
    <w:link w:val="2"/>
    <w:uiPriority w:val="9"/>
    <w:rsid w:val="00F04B3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table" w:styleId="aa">
    <w:name w:val="Table Grid"/>
    <w:basedOn w:val="a1"/>
    <w:uiPriority w:val="39"/>
    <w:rsid w:val="00297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297A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6E51F9"/>
    <w:rPr>
      <w:b/>
      <w:bCs/>
    </w:rPr>
  </w:style>
  <w:style w:type="character" w:styleId="ad">
    <w:name w:val="Hyperlink"/>
    <w:basedOn w:val="a0"/>
    <w:uiPriority w:val="99"/>
    <w:unhideWhenUsed/>
    <w:rsid w:val="00131F2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31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罗荣良</dc:creator>
  <cp:keywords/>
  <dc:description/>
  <cp:lastModifiedBy>方 韬瑜</cp:lastModifiedBy>
  <cp:revision>28</cp:revision>
  <dcterms:created xsi:type="dcterms:W3CDTF">2024-06-12T00:07:00Z</dcterms:created>
  <dcterms:modified xsi:type="dcterms:W3CDTF">2024-06-16T15:42:00Z</dcterms:modified>
</cp:coreProperties>
</file>