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1D736" w14:textId="77777777" w:rsidR="000052E0" w:rsidRDefault="000052E0">
      <w:pPr>
        <w:rPr>
          <w:rFonts w:hint="eastAsia"/>
        </w:rPr>
      </w:pPr>
      <w:r>
        <w:rPr>
          <w:rFonts w:hint="eastAsia"/>
        </w:rPr>
        <w:t xml:space="preserve">다음 두 클래스를 클래스 </w:t>
      </w:r>
      <w:r>
        <w:t>Employee</w:t>
      </w:r>
      <w:r>
        <w:rPr>
          <w:rFonts w:hint="eastAsia"/>
        </w:rPr>
        <w:t>로부터 상속받도록 변경하시오.</w:t>
      </w:r>
    </w:p>
    <w:p w14:paraId="6359F4B4" w14:textId="77777777" w:rsidR="000052E0" w:rsidRDefault="000052E0">
      <w:pPr>
        <w:rPr>
          <w:rFonts w:hint="eastAsia"/>
        </w:rPr>
      </w:pPr>
      <w:r>
        <w:rPr>
          <w:noProof/>
        </w:rPr>
        <w:drawing>
          <wp:inline distT="0" distB="0" distL="0" distR="0" wp14:anchorId="2CBF47F8" wp14:editId="4138CBDC">
            <wp:extent cx="4660900" cy="3594100"/>
            <wp:effectExtent l="0" t="0" r="12700" b="12700"/>
            <wp:docPr id="1" name="그림 1" descr="/Users/swq/Desktop/스크린샷 2019-02-13 오전 11.5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wq/Desktop/스크린샷 2019-02-13 오전 11.55.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7F2D" w14:textId="77777777" w:rsidR="009B14CC" w:rsidRDefault="009B14CC">
      <w:pPr>
        <w:rPr>
          <w:rFonts w:hint="eastAsia"/>
        </w:rPr>
      </w:pPr>
    </w:p>
    <w:p w14:paraId="59D49665" w14:textId="77777777" w:rsidR="009B14CC" w:rsidRDefault="009B14CC">
      <w:pPr>
        <w:rPr>
          <w:rFonts w:hint="eastAsia"/>
        </w:rPr>
      </w:pPr>
    </w:p>
    <w:p w14:paraId="4B9A919C" w14:textId="77777777" w:rsidR="009B14CC" w:rsidRDefault="009B14CC">
      <w:pPr>
        <w:rPr>
          <w:rFonts w:hint="eastAsia"/>
        </w:rPr>
      </w:pPr>
    </w:p>
    <w:p w14:paraId="03D0DD40" w14:textId="77777777" w:rsidR="009B14CC" w:rsidRDefault="009B14CC">
      <w:pPr>
        <w:rPr>
          <w:rFonts w:hint="eastAsia"/>
        </w:rPr>
      </w:pPr>
    </w:p>
    <w:p w14:paraId="7EC48FFA" w14:textId="77777777" w:rsidR="009B14CC" w:rsidRDefault="009B14CC">
      <w:pPr>
        <w:rPr>
          <w:rFonts w:hint="eastAsia"/>
        </w:rPr>
      </w:pPr>
    </w:p>
    <w:p w14:paraId="55D45EB5" w14:textId="77777777" w:rsidR="009B14CC" w:rsidRDefault="009B14CC">
      <w:pPr>
        <w:rPr>
          <w:rFonts w:hint="eastAsia"/>
        </w:rPr>
      </w:pPr>
    </w:p>
    <w:p w14:paraId="4F422D61" w14:textId="77777777" w:rsidR="009B14CC" w:rsidRDefault="009B14CC">
      <w:pPr>
        <w:rPr>
          <w:rFonts w:hint="eastAsia"/>
        </w:rPr>
      </w:pPr>
    </w:p>
    <w:p w14:paraId="38D3C418" w14:textId="77777777" w:rsidR="009B14CC" w:rsidRDefault="009B14CC">
      <w:pPr>
        <w:rPr>
          <w:rFonts w:hint="eastAsia"/>
        </w:rPr>
      </w:pPr>
    </w:p>
    <w:p w14:paraId="2F16AF1A" w14:textId="77777777" w:rsidR="009B14CC" w:rsidRDefault="009B14CC">
      <w:pPr>
        <w:rPr>
          <w:rFonts w:hint="eastAsia"/>
        </w:rPr>
      </w:pPr>
    </w:p>
    <w:p w14:paraId="14483EE2" w14:textId="77777777" w:rsidR="009B14CC" w:rsidRDefault="009B14CC">
      <w:pPr>
        <w:rPr>
          <w:rFonts w:hint="eastAsia"/>
        </w:rPr>
      </w:pPr>
    </w:p>
    <w:p w14:paraId="32A10DB0" w14:textId="77777777" w:rsidR="009B14CC" w:rsidRDefault="009B14CC">
      <w:pPr>
        <w:rPr>
          <w:rFonts w:hint="eastAsia"/>
        </w:rPr>
      </w:pPr>
    </w:p>
    <w:p w14:paraId="6796EB82" w14:textId="77777777" w:rsidR="009B14CC" w:rsidRDefault="009B14CC">
      <w:pPr>
        <w:rPr>
          <w:rFonts w:hint="eastAsia"/>
        </w:rPr>
      </w:pPr>
    </w:p>
    <w:p w14:paraId="23D5BA83" w14:textId="77777777" w:rsidR="009B14CC" w:rsidRDefault="009B14CC">
      <w:pPr>
        <w:rPr>
          <w:rFonts w:hint="eastAsia"/>
        </w:rPr>
      </w:pPr>
    </w:p>
    <w:p w14:paraId="5960F6B9" w14:textId="77777777" w:rsidR="009B14CC" w:rsidRDefault="009B14CC">
      <w:pPr>
        <w:rPr>
          <w:rFonts w:hint="eastAsia"/>
        </w:rPr>
      </w:pPr>
    </w:p>
    <w:p w14:paraId="77E60DD1" w14:textId="77777777" w:rsidR="009B14CC" w:rsidRDefault="009B14CC">
      <w:pPr>
        <w:rPr>
          <w:rFonts w:hint="eastAsia"/>
        </w:rPr>
      </w:pPr>
    </w:p>
    <w:p w14:paraId="4FACF95F" w14:textId="77777777" w:rsidR="009B14CC" w:rsidRDefault="009B14CC">
      <w:pPr>
        <w:rPr>
          <w:rFonts w:hint="eastAsia"/>
        </w:rPr>
      </w:pPr>
    </w:p>
    <w:p w14:paraId="39E78176" w14:textId="77777777" w:rsidR="009B14CC" w:rsidRDefault="009B14CC">
      <w:pPr>
        <w:rPr>
          <w:rFonts w:hint="eastAsia"/>
        </w:rPr>
      </w:pPr>
    </w:p>
    <w:p w14:paraId="015E5E71" w14:textId="77777777" w:rsidR="000052E0" w:rsidRDefault="009B14CC">
      <w:pPr>
        <w:rPr>
          <w:rFonts w:hint="eastAsia"/>
        </w:rPr>
      </w:pPr>
      <w:r>
        <w:rPr>
          <w:rFonts w:hint="eastAsia"/>
        </w:rPr>
        <w:lastRenderedPageBreak/>
        <w:t>답))</w:t>
      </w:r>
    </w:p>
    <w:p w14:paraId="1C59CEF9" w14:textId="77777777" w:rsidR="000052E0" w:rsidRDefault="000052E0">
      <w:pPr>
        <w:rPr>
          <w:rFonts w:hint="eastAsia"/>
        </w:rPr>
      </w:pPr>
      <w:r>
        <w:rPr>
          <w:rFonts w:hint="eastAsia"/>
        </w:rPr>
        <w:t>공통된 부분은</w:t>
      </w:r>
      <w:r w:rsidR="009B14CC">
        <w:rPr>
          <w:rFonts w:hint="eastAsia"/>
        </w:rPr>
        <w:t xml:space="preserve"> 상속을 받을 부모클래스 </w:t>
      </w:r>
      <w:r w:rsidR="009B14CC">
        <w:t>Employee</w:t>
      </w:r>
      <w:r w:rsidR="009B14CC">
        <w:rPr>
          <w:rFonts w:hint="eastAsia"/>
        </w:rPr>
        <w:t>로 선언하고 묶어주면 된다.</w:t>
      </w:r>
      <w:r>
        <w:rPr>
          <w:rFonts w:hint="eastAsia"/>
        </w:rPr>
        <w:t xml:space="preserve"> 일하는 행위는 매니저와 엔지니어가 다르기 때문에 </w:t>
      </w:r>
      <w:r w:rsidR="009B14CC">
        <w:rPr>
          <w:rFonts w:hint="eastAsia"/>
        </w:rPr>
        <w:t>추상메서드</w:t>
      </w:r>
      <w:r>
        <w:rPr>
          <w:rFonts w:hint="eastAsia"/>
        </w:rPr>
        <w:t xml:space="preserve">로 선언하였다. </w:t>
      </w:r>
      <w:r w:rsidR="009B14CC">
        <w:rPr>
          <w:rFonts w:hint="eastAsia"/>
        </w:rPr>
        <w:t>추상매서드가 있는 클래스는 추상클래스 선언도 해주어야 한다.</w:t>
      </w:r>
      <w:bookmarkStart w:id="0" w:name="_GoBack"/>
      <w:bookmarkEnd w:id="0"/>
    </w:p>
    <w:p w14:paraId="3C65E998" w14:textId="77777777" w:rsidR="005023BB" w:rsidRDefault="000052E0">
      <w:r>
        <w:rPr>
          <w:noProof/>
        </w:rPr>
        <w:drawing>
          <wp:inline distT="0" distB="0" distL="0" distR="0" wp14:anchorId="3AF19DCD" wp14:editId="623F8402">
            <wp:extent cx="5346700" cy="3479800"/>
            <wp:effectExtent l="0" t="0" r="12700" b="0"/>
            <wp:docPr id="2" name="그림 2" descr="/Users/swq/Desktop/스크린샷 2019-02-13 오후 1.0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wq/Desktop/스크린샷 2019-02-13 오후 1.06.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3BB" w:rsidSect="003475F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E0"/>
    <w:rsid w:val="000052E0"/>
    <w:rsid w:val="003475F8"/>
    <w:rsid w:val="009B14CC"/>
    <w:rsid w:val="00D5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134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157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2019-02-13T04:07:00Z</dcterms:created>
  <dcterms:modified xsi:type="dcterms:W3CDTF">2019-02-13T04:13:00Z</dcterms:modified>
</cp:coreProperties>
</file>