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DC0" w:rsidRPr="00392585" w:rsidRDefault="00FC38B5">
      <w:pPr>
        <w:rPr>
          <w:szCs w:val="20"/>
        </w:rPr>
      </w:pPr>
      <w:proofErr w:type="spellStart"/>
      <w:r w:rsidRPr="00392585">
        <w:rPr>
          <w:rFonts w:hint="eastAsia"/>
          <w:b/>
          <w:sz w:val="26"/>
          <w:szCs w:val="26"/>
        </w:rPr>
        <w:t>제어문</w:t>
      </w:r>
      <w:proofErr w:type="spellEnd"/>
      <w:r w:rsidR="00392585">
        <w:rPr>
          <w:rFonts w:hint="eastAsia"/>
          <w:b/>
          <w:sz w:val="26"/>
          <w:szCs w:val="26"/>
        </w:rPr>
        <w:tab/>
      </w:r>
      <w:r w:rsidR="00392585">
        <w:rPr>
          <w:rFonts w:hint="eastAsia"/>
          <w:szCs w:val="20"/>
        </w:rPr>
        <w:tab/>
        <w:t>32154406@dankook.ac.kr_SeYeon</w:t>
      </w:r>
      <w:r w:rsidR="00030AFF">
        <w:rPr>
          <w:rFonts w:hint="eastAsia"/>
          <w:szCs w:val="20"/>
        </w:rPr>
        <w:t>-</w:t>
      </w:r>
      <w:r w:rsidR="00392585">
        <w:rPr>
          <w:rFonts w:hint="eastAsia"/>
          <w:szCs w:val="20"/>
        </w:rPr>
        <w:t>Cho</w:t>
      </w:r>
    </w:p>
    <w:p w:rsidR="00FC38B5" w:rsidRDefault="00D350D0">
      <w:r>
        <w:rPr>
          <w:rFonts w:hint="eastAsia"/>
        </w:rPr>
        <w:t>일반적으로 코드는 위에서 아래로 순차적으로 해석이 이루어진다.</w:t>
      </w:r>
    </w:p>
    <w:p w:rsidR="00D350D0" w:rsidRDefault="00D350D0">
      <w:r>
        <w:rPr>
          <w:rFonts w:hint="eastAsia"/>
        </w:rPr>
        <w:t xml:space="preserve">필요에 따라서 이 순서를 바꿀 수 있게 해 주는 것을 </w:t>
      </w:r>
      <w:r>
        <w:t>‘</w:t>
      </w:r>
      <w:proofErr w:type="spellStart"/>
      <w:r>
        <w:rPr>
          <w:rFonts w:hint="eastAsia"/>
        </w:rPr>
        <w:t>제어문</w:t>
      </w:r>
      <w:proofErr w:type="spellEnd"/>
      <w:r>
        <w:t>’</w:t>
      </w:r>
      <w:r>
        <w:rPr>
          <w:rFonts w:hint="eastAsia"/>
        </w:rPr>
        <w:t>이라고 한다.</w:t>
      </w:r>
    </w:p>
    <w:p w:rsidR="00D350D0" w:rsidRDefault="00D350D0"/>
    <w:p w:rsidR="00D350D0" w:rsidRDefault="00D350D0">
      <w:proofErr w:type="spellStart"/>
      <w:r>
        <w:rPr>
          <w:rFonts w:hint="eastAsia"/>
        </w:rPr>
        <w:t>제어문은</w:t>
      </w:r>
      <w:proofErr w:type="spellEnd"/>
      <w:r>
        <w:rPr>
          <w:rFonts w:hint="eastAsia"/>
        </w:rPr>
        <w:t xml:space="preserve"> </w:t>
      </w:r>
      <w:r>
        <w:t>‘</w:t>
      </w:r>
      <w:proofErr w:type="spellStart"/>
      <w:r>
        <w:rPr>
          <w:rFonts w:hint="eastAsia"/>
        </w:rPr>
        <w:t>조건문</w:t>
      </w:r>
      <w:proofErr w:type="spellEnd"/>
      <w:r>
        <w:t>’</w:t>
      </w:r>
      <w:r>
        <w:rPr>
          <w:rFonts w:hint="eastAsia"/>
        </w:rPr>
        <w:t xml:space="preserve"> 과 </w:t>
      </w:r>
      <w:r>
        <w:t>‘</w:t>
      </w:r>
      <w:proofErr w:type="spellStart"/>
      <w:r>
        <w:rPr>
          <w:rFonts w:hint="eastAsia"/>
        </w:rPr>
        <w:t>반복문</w:t>
      </w:r>
      <w:proofErr w:type="spellEnd"/>
      <w:r>
        <w:t>’</w:t>
      </w:r>
      <w:r>
        <w:rPr>
          <w:rFonts w:hint="eastAsia"/>
        </w:rPr>
        <w:t xml:space="preserve"> 으로 나누어진다.</w:t>
      </w:r>
    </w:p>
    <w:p w:rsidR="00D350D0" w:rsidRDefault="00392585">
      <w:r w:rsidRPr="00D350D0">
        <w:rPr>
          <w:noProof/>
        </w:rPr>
        <w:drawing>
          <wp:inline distT="0" distB="0" distL="0" distR="0" wp14:anchorId="30F391B5" wp14:editId="0B29912B">
            <wp:extent cx="5097780" cy="3375660"/>
            <wp:effectExtent l="76200" t="0" r="2667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D350D0" w:rsidRDefault="00392585" w:rsidP="00392585">
      <w:pPr>
        <w:jc w:val="center"/>
      </w:pPr>
      <w:r>
        <w:rPr>
          <w:rFonts w:hint="eastAsia"/>
        </w:rPr>
        <w:t xml:space="preserve">[그림1] </w:t>
      </w:r>
      <w:proofErr w:type="spellStart"/>
      <w:r>
        <w:rPr>
          <w:rFonts w:hint="eastAsia"/>
        </w:rPr>
        <w:t>제어문</w:t>
      </w:r>
      <w:proofErr w:type="spellEnd"/>
    </w:p>
    <w:p w:rsidR="00392585" w:rsidRDefault="00392585" w:rsidP="00392585">
      <w:pPr>
        <w:jc w:val="left"/>
      </w:pPr>
    </w:p>
    <w:p w:rsidR="00392585" w:rsidRDefault="00392585" w:rsidP="00392585">
      <w:pPr>
        <w:jc w:val="left"/>
      </w:pPr>
      <w:proofErr w:type="spellStart"/>
      <w:r>
        <w:rPr>
          <w:rFonts w:hint="eastAsia"/>
        </w:rPr>
        <w:t>조건문은</w:t>
      </w:r>
      <w:proofErr w:type="spellEnd"/>
      <w:r>
        <w:rPr>
          <w:rFonts w:hint="eastAsia"/>
        </w:rPr>
        <w:t xml:space="preserve"> 특정 조건을 만족할 때 중괄호{} 안의 코드를 실행하도록 한다.</w:t>
      </w:r>
    </w:p>
    <w:p w:rsidR="00392585" w:rsidRDefault="00030AFF" w:rsidP="00392585">
      <w:pPr>
        <w:jc w:val="left"/>
      </w:pPr>
      <w:r>
        <w:rPr>
          <w:rFonts w:hint="eastAsia"/>
        </w:rPr>
        <w:t>조건문의 종류에는 세 가지가 있다.</w:t>
      </w:r>
    </w:p>
    <w:p w:rsidR="00030AFF" w:rsidRDefault="00030AFF" w:rsidP="00030AFF">
      <w:pPr>
        <w:pStyle w:val="a4"/>
        <w:numPr>
          <w:ilvl w:val="0"/>
          <w:numId w:val="1"/>
        </w:numPr>
        <w:ind w:leftChars="0"/>
        <w:jc w:val="left"/>
      </w:pPr>
      <w:r>
        <w:t>I</w:t>
      </w:r>
      <w:r>
        <w:rPr>
          <w:rFonts w:hint="eastAsia"/>
        </w:rPr>
        <w:t>f-else</w:t>
      </w:r>
    </w:p>
    <w:p w:rsidR="00030AFF" w:rsidRDefault="00030AFF" w:rsidP="00030AFF">
      <w:pPr>
        <w:pStyle w:val="a4"/>
        <w:numPr>
          <w:ilvl w:val="0"/>
          <w:numId w:val="1"/>
        </w:numPr>
        <w:ind w:leftChars="0"/>
        <w:jc w:val="left"/>
      </w:pPr>
      <w:r>
        <w:t>I</w:t>
      </w:r>
      <w:r>
        <w:rPr>
          <w:rFonts w:hint="eastAsia"/>
        </w:rPr>
        <w:t>f-else-if</w:t>
      </w:r>
    </w:p>
    <w:p w:rsidR="00030AFF" w:rsidRDefault="00030AFF" w:rsidP="00030AFF">
      <w:pPr>
        <w:pStyle w:val="a4"/>
        <w:numPr>
          <w:ilvl w:val="0"/>
          <w:numId w:val="1"/>
        </w:numPr>
        <w:ind w:leftChars="0"/>
        <w:jc w:val="left"/>
      </w:pPr>
      <w:r>
        <w:t>S</w:t>
      </w:r>
      <w:r>
        <w:rPr>
          <w:rFonts w:hint="eastAsia"/>
        </w:rPr>
        <w:t>witch-case</w:t>
      </w:r>
    </w:p>
    <w:p w:rsidR="00030AFF" w:rsidRDefault="00C3125C" w:rsidP="00030AFF">
      <w:pPr>
        <w:jc w:val="left"/>
        <w:rPr>
          <w:rFonts w:hint="eastAsia"/>
        </w:rPr>
      </w:pPr>
      <w:r>
        <w:rPr>
          <w:rFonts w:hint="eastAsia"/>
        </w:rPr>
        <w:t>각각에 대한 간단한 설명과 예제를 첨부하겠다.</w:t>
      </w:r>
    </w:p>
    <w:p w:rsidR="0063706B" w:rsidRPr="0063706B" w:rsidRDefault="0063706B" w:rsidP="0063706B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</w:rPr>
      </w:pPr>
      <w:r w:rsidRPr="0063706B">
        <w:rPr>
          <w:b/>
        </w:rPr>
        <w:lastRenderedPageBreak/>
        <w:t>I</w:t>
      </w:r>
      <w:r w:rsidRPr="0063706B">
        <w:rPr>
          <w:rFonts w:hint="eastAsia"/>
          <w:b/>
        </w:rPr>
        <w:t>f-else</w:t>
      </w:r>
    </w:p>
    <w:p w:rsidR="0063706B" w:rsidRDefault="00FE0A60" w:rsidP="0063706B">
      <w:pPr>
        <w:jc w:val="left"/>
        <w:rPr>
          <w:rFonts w:hint="eastAsia"/>
        </w:rPr>
      </w:pPr>
      <w:r w:rsidRPr="00FE0A60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857D1" wp14:editId="547D9F0D">
                <wp:simplePos x="0" y="0"/>
                <wp:positionH relativeFrom="column">
                  <wp:posOffset>68580</wp:posOffset>
                </wp:positionH>
                <wp:positionV relativeFrom="paragraph">
                  <wp:posOffset>544195</wp:posOffset>
                </wp:positionV>
                <wp:extent cx="1836420" cy="2567940"/>
                <wp:effectExtent l="0" t="0" r="0" b="3810"/>
                <wp:wrapTopAndBottom/>
                <wp:docPr id="4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56794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0A60" w:rsidRDefault="00FE0A60" w:rsidP="00FE0A60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조건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식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:rsidR="00FE0A60" w:rsidRDefault="00FE0A60" w:rsidP="00FE0A60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코드1</w:t>
                            </w:r>
                          </w:p>
                          <w:p w:rsidR="00FE0A60" w:rsidRDefault="00FE0A60" w:rsidP="00FE0A60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:rsidR="00FE0A60" w:rsidRDefault="00FE0A60" w:rsidP="00FE0A60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else{</w:t>
                            </w:r>
                            <w:proofErr w:type="gramEnd"/>
                          </w:p>
                          <w:p w:rsidR="00FE0A60" w:rsidRDefault="00FE0A60" w:rsidP="00FE0A60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코드2</w:t>
                            </w:r>
                          </w:p>
                          <w:p w:rsidR="00FE0A60" w:rsidRDefault="00FE0A60" w:rsidP="00FE0A60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3" o:spid="_x0000_s1026" style="position:absolute;margin-left:5.4pt;margin-top:42.85pt;width:144.6pt;height:20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" fillcolor="#8db3e2 [1311]" stroked="f" strokeweight="2pt">
                <v:textbox>
                  <w:txbxContent>
                    <w:p w:rsidR="00FE0A60" w:rsidRDefault="00FE0A60" w:rsidP="00FE0A60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if(</w:t>
                      </w:r>
                      <w:proofErr w:type="spell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조건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식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:rsidR="00FE0A60" w:rsidRDefault="00FE0A60" w:rsidP="00FE0A60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코드1</w:t>
                      </w:r>
                    </w:p>
                    <w:p w:rsidR="00FE0A60" w:rsidRDefault="00FE0A60" w:rsidP="00FE0A60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:rsidR="00FE0A60" w:rsidRDefault="00FE0A60" w:rsidP="00FE0A60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else{</w:t>
                      </w:r>
                      <w:proofErr w:type="gramEnd"/>
                    </w:p>
                    <w:p w:rsidR="00FE0A60" w:rsidRDefault="00FE0A60" w:rsidP="00FE0A60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코드2</w:t>
                      </w:r>
                    </w:p>
                    <w:p w:rsidR="00FE0A60" w:rsidRDefault="00FE0A60" w:rsidP="00FE0A60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63706B">
        <w:rPr>
          <w:rFonts w:hint="eastAsia"/>
        </w:rPr>
        <w:t>기본적인 문법은</w:t>
      </w:r>
      <w:r w:rsidRPr="00FE0A60">
        <w:rPr>
          <w:noProof/>
        </w:rPr>
        <w:t xml:space="preserve"> </w:t>
      </w:r>
    </w:p>
    <w:p w:rsidR="00FE0A60" w:rsidRDefault="00FE0A60" w:rsidP="0063706B">
      <w:pPr>
        <w:jc w:val="left"/>
        <w:rPr>
          <w:rFonts w:hint="eastAsia"/>
        </w:rPr>
      </w:pPr>
    </w:p>
    <w:p w:rsidR="0063706B" w:rsidRDefault="0063706B" w:rsidP="0063706B">
      <w:pPr>
        <w:jc w:val="left"/>
        <w:rPr>
          <w:rFonts w:hint="eastAsia"/>
        </w:rPr>
      </w:pPr>
      <w:r>
        <w:rPr>
          <w:rFonts w:hint="eastAsia"/>
        </w:rPr>
        <w:t xml:space="preserve">이다. </w:t>
      </w:r>
    </w:p>
    <w:p w:rsidR="000F1CFF" w:rsidRDefault="000F1CFF" w:rsidP="0063706B">
      <w:pPr>
        <w:jc w:val="left"/>
        <w:rPr>
          <w:rFonts w:hint="eastAsia"/>
        </w:rPr>
      </w:pPr>
      <w:r>
        <w:rPr>
          <w:rFonts w:hint="eastAsia"/>
        </w:rPr>
        <w:t xml:space="preserve">if옆의 </w:t>
      </w:r>
      <w:proofErr w:type="spellStart"/>
      <w:r>
        <w:rPr>
          <w:rFonts w:hint="eastAsia"/>
        </w:rPr>
        <w:t>조건식의</w:t>
      </w:r>
      <w:proofErr w:type="spellEnd"/>
      <w:r>
        <w:rPr>
          <w:rFonts w:hint="eastAsia"/>
        </w:rPr>
        <w:t xml:space="preserve"> 결과가 true라면 if 중괄호 안의 코드1이 실행되고,</w:t>
      </w:r>
    </w:p>
    <w:p w:rsidR="000F1CFF" w:rsidRDefault="000F1CFF" w:rsidP="0063706B">
      <w:pPr>
        <w:jc w:val="left"/>
        <w:rPr>
          <w:rFonts w:hint="eastAsia"/>
        </w:rPr>
      </w:pPr>
      <w:r>
        <w:rPr>
          <w:rFonts w:hint="eastAsia"/>
        </w:rPr>
        <w:t xml:space="preserve">false라면, </w:t>
      </w:r>
      <w:proofErr w:type="spellStart"/>
      <w:r>
        <w:rPr>
          <w:rFonts w:hint="eastAsia"/>
        </w:rPr>
        <w:t>조건식을</w:t>
      </w:r>
      <w:proofErr w:type="spellEnd"/>
      <w:r>
        <w:rPr>
          <w:rFonts w:hint="eastAsia"/>
        </w:rPr>
        <w:t xml:space="preserve"> 제외한 경우의 수인 else 중괄호 안의 코드2가 실행된다.</w:t>
      </w:r>
    </w:p>
    <w:p w:rsidR="000F1CFF" w:rsidRDefault="000F1CFF" w:rsidP="0063706B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494EE95F" wp14:editId="22B34BE9">
            <wp:extent cx="4564380" cy="2438400"/>
            <wp:effectExtent l="0" t="0" r="762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CFF" w:rsidRDefault="000F1CFF" w:rsidP="0063706B">
      <w:pPr>
        <w:jc w:val="left"/>
        <w:rPr>
          <w:rFonts w:hint="eastAsia"/>
        </w:rPr>
      </w:pPr>
      <w:r>
        <w:rPr>
          <w:rFonts w:hint="eastAsia"/>
        </w:rPr>
        <w:t xml:space="preserve">위 예문에서는 if </w:t>
      </w:r>
      <w:proofErr w:type="spellStart"/>
      <w:r>
        <w:rPr>
          <w:rFonts w:hint="eastAsia"/>
        </w:rPr>
        <w:t>조건식의</w:t>
      </w:r>
      <w:proofErr w:type="spellEnd"/>
      <w:r>
        <w:rPr>
          <w:rFonts w:hint="eastAsia"/>
        </w:rPr>
        <w:t xml:space="preserve"> 결과가 false이므로 else 중괄호 안의 </w:t>
      </w:r>
      <w:r>
        <w:t>“</w:t>
      </w:r>
      <w:r>
        <w:rPr>
          <w:rFonts w:hint="eastAsia"/>
        </w:rPr>
        <w:t>else문이 실행됩니다.</w:t>
      </w:r>
      <w:r>
        <w:t>”</w:t>
      </w:r>
      <w:r>
        <w:rPr>
          <w:rFonts w:hint="eastAsia"/>
        </w:rPr>
        <w:t xml:space="preserve"> 가 출력되었다.</w:t>
      </w:r>
    </w:p>
    <w:p w:rsidR="000F1CFF" w:rsidRDefault="000F1CFF" w:rsidP="0063706B">
      <w:pPr>
        <w:jc w:val="left"/>
        <w:rPr>
          <w:rFonts w:hint="eastAsia"/>
        </w:rPr>
      </w:pPr>
    </w:p>
    <w:p w:rsidR="000F1CFF" w:rsidRDefault="000F1CFF" w:rsidP="000F1CFF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</w:rPr>
      </w:pPr>
      <w:r w:rsidRPr="00FE0A60"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6F3755" wp14:editId="19AA9EE8">
                <wp:simplePos x="0" y="0"/>
                <wp:positionH relativeFrom="column">
                  <wp:posOffset>220980</wp:posOffset>
                </wp:positionH>
                <wp:positionV relativeFrom="paragraph">
                  <wp:posOffset>451485</wp:posOffset>
                </wp:positionV>
                <wp:extent cx="2545080" cy="4069080"/>
                <wp:effectExtent l="0" t="0" r="7620" b="7620"/>
                <wp:wrapTopAndBottom/>
                <wp:docPr id="6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40690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if(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조건식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){</w:t>
                            </w:r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코드1</w:t>
                            </w:r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el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se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 xml:space="preserve"> if(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조건식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2)</w:t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{</w:t>
                            </w:r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코드2</w:t>
                            </w:r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…</w:t>
                            </w:r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else{</w:t>
                            </w:r>
                            <w:proofErr w:type="gramEnd"/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코드 n</w:t>
                            </w:r>
                          </w:p>
                          <w:p w:rsidR="000F1CFF" w:rsidRDefault="000F1CFF" w:rsidP="000F1CFF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left:0;text-align:left;margin-left:17.4pt;margin-top:35.55pt;width:200.4pt;height:320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" fillcolor="#8db3e2 [1311]" stroked="f" strokeweight="2pt">
                <v:textbox>
                  <w:txbxContent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if(</w:t>
                      </w:r>
                      <w:proofErr w:type="spell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조건식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){</w:t>
                      </w:r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코드1</w:t>
                      </w:r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el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se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 xml:space="preserve"> if(</w:t>
                      </w:r>
                      <w:proofErr w:type="spell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조건식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2)</w:t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{</w:t>
                      </w:r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코드2</w:t>
                      </w:r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…</w:t>
                      </w:r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else{</w:t>
                      </w:r>
                      <w:proofErr w:type="gramEnd"/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코드 n</w:t>
                      </w:r>
                    </w:p>
                    <w:p w:rsidR="000F1CFF" w:rsidRDefault="000F1CFF" w:rsidP="000F1CFF">
                      <w:pPr>
                        <w:pStyle w:val="a6"/>
                        <w:wordWrap w:val="0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}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Pr="000F1CFF">
        <w:rPr>
          <w:rFonts w:hint="eastAsia"/>
          <w:b/>
        </w:rPr>
        <w:t xml:space="preserve">if </w:t>
      </w:r>
      <w:r w:rsidRPr="000F1CFF">
        <w:rPr>
          <w:b/>
        </w:rPr>
        <w:t>–</w:t>
      </w:r>
      <w:r w:rsidRPr="000F1CFF">
        <w:rPr>
          <w:rFonts w:hint="eastAsia"/>
          <w:b/>
        </w:rPr>
        <w:t xml:space="preserve"> else </w:t>
      </w:r>
      <w:r>
        <w:rPr>
          <w:b/>
        </w:rPr>
        <w:t>–</w:t>
      </w:r>
      <w:r w:rsidRPr="000F1CFF">
        <w:rPr>
          <w:rFonts w:hint="eastAsia"/>
          <w:b/>
        </w:rPr>
        <w:t xml:space="preserve"> if</w:t>
      </w:r>
    </w:p>
    <w:p w:rsidR="004C6389" w:rsidRDefault="004C6389" w:rsidP="000F1CFF">
      <w:pPr>
        <w:jc w:val="left"/>
        <w:rPr>
          <w:rFonts w:hint="eastAsia"/>
        </w:rPr>
      </w:pPr>
    </w:p>
    <w:p w:rsidR="000F1CFF" w:rsidRDefault="00BB0047" w:rsidP="000F1CFF">
      <w:pPr>
        <w:jc w:val="left"/>
        <w:rPr>
          <w:rFonts w:hint="eastAsia"/>
        </w:rPr>
      </w:pPr>
      <w:r>
        <w:rPr>
          <w:rFonts w:hint="eastAsia"/>
        </w:rPr>
        <w:t>if</w:t>
      </w:r>
      <w:r>
        <w:t>–</w:t>
      </w:r>
      <w:r>
        <w:rPr>
          <w:rFonts w:hint="eastAsia"/>
        </w:rPr>
        <w:t>else</w:t>
      </w:r>
      <w:r>
        <w:t>–</w:t>
      </w:r>
      <w:r>
        <w:rPr>
          <w:rFonts w:hint="eastAsia"/>
        </w:rPr>
        <w:t>if 문은 if</w:t>
      </w:r>
      <w:r>
        <w:t>–</w:t>
      </w:r>
      <w:r>
        <w:rPr>
          <w:rFonts w:hint="eastAsia"/>
        </w:rPr>
        <w:t>else 문에서 조건을 가진 if 문이 여러 개라고 생각하면 된다.</w:t>
      </w:r>
    </w:p>
    <w:p w:rsidR="00BB0047" w:rsidRPr="00BB0047" w:rsidRDefault="00BB0047" w:rsidP="000F1CFF">
      <w:pPr>
        <w:jc w:val="left"/>
        <w:rPr>
          <w:rFonts w:hint="eastAsia"/>
        </w:rPr>
      </w:pPr>
      <w:r>
        <w:rPr>
          <w:rFonts w:hint="eastAsia"/>
        </w:rPr>
        <w:t xml:space="preserve">첫 번째 if는 그래도 if를 쓰고, 앞선 if의 조건이 false일 때부터는 else </w:t>
      </w:r>
      <w:r>
        <w:t>if</w:t>
      </w:r>
      <w:r>
        <w:rPr>
          <w:rFonts w:hint="eastAsia"/>
        </w:rPr>
        <w:t>를 쓰도록 한다.</w:t>
      </w:r>
    </w:p>
    <w:p w:rsidR="00BB0047" w:rsidRDefault="00BB0047" w:rsidP="000F1CFF">
      <w:pPr>
        <w:jc w:val="left"/>
        <w:rPr>
          <w:rFonts w:hint="eastAsia"/>
        </w:rPr>
      </w:pPr>
      <w:r>
        <w:rPr>
          <w:rFonts w:hint="eastAsia"/>
        </w:rPr>
        <w:t xml:space="preserve">위부터 차례로 </w:t>
      </w:r>
      <w:proofErr w:type="spellStart"/>
      <w:r>
        <w:rPr>
          <w:rFonts w:hint="eastAsia"/>
        </w:rPr>
        <w:t>조건식을</w:t>
      </w:r>
      <w:proofErr w:type="spellEnd"/>
      <w:r>
        <w:rPr>
          <w:rFonts w:hint="eastAsia"/>
        </w:rPr>
        <w:t xml:space="preserve"> 검사하고, 만약 true인 조건이 있으면 그 중괄호{} 안의 코드를 실행하고 if </w:t>
      </w:r>
      <w:r>
        <w:t>–</w:t>
      </w:r>
      <w:r>
        <w:rPr>
          <w:rFonts w:hint="eastAsia"/>
        </w:rPr>
        <w:t xml:space="preserve"> else - if문을 빠져나간다.</w:t>
      </w:r>
    </w:p>
    <w:p w:rsidR="005E1FCF" w:rsidRDefault="00BB0047" w:rsidP="000F1CFF">
      <w:pPr>
        <w:jc w:val="left"/>
        <w:rPr>
          <w:rFonts w:hint="eastAsia"/>
        </w:rPr>
      </w:pPr>
      <w:r>
        <w:rPr>
          <w:rFonts w:hint="eastAsia"/>
        </w:rPr>
        <w:t>그리고, 어떠한 조건도 만족시키지 않는다면, 맨 마지막 줄에 있는 else 중괄호{} 안의 코드를 실행한다.</w:t>
      </w:r>
    </w:p>
    <w:p w:rsidR="005E1FCF" w:rsidRDefault="005E1FCF" w:rsidP="000F1CFF">
      <w:pPr>
        <w:jc w:val="left"/>
      </w:pPr>
      <w:r>
        <w:rPr>
          <w:noProof/>
        </w:rPr>
        <w:lastRenderedPageBreak/>
        <w:drawing>
          <wp:inline distT="0" distB="0" distL="0" distR="0" wp14:anchorId="7B0F1E6B" wp14:editId="0E0EE3FD">
            <wp:extent cx="3962400" cy="27432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1A" w:rsidRDefault="004C6389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위 예문을 보면 i의 값이 2의 배수이면 </w:t>
      </w:r>
      <w:r>
        <w:t>“</w:t>
      </w:r>
      <w:r>
        <w:rPr>
          <w:rFonts w:hint="eastAsia"/>
        </w:rPr>
        <w:t>2의 배수입니다.</w:t>
      </w:r>
      <w:r>
        <w:t>”</w:t>
      </w:r>
      <w:r>
        <w:rPr>
          <w:rFonts w:hint="eastAsia"/>
        </w:rPr>
        <w:t xml:space="preserve"> 3의 배수이면 </w:t>
      </w:r>
      <w:r>
        <w:t>“</w:t>
      </w:r>
      <w:r>
        <w:rPr>
          <w:rFonts w:hint="eastAsia"/>
        </w:rPr>
        <w:t>3의 배수입니다.</w:t>
      </w:r>
      <w:r>
        <w:t>”</w:t>
      </w:r>
      <w:r>
        <w:rPr>
          <w:rFonts w:hint="eastAsia"/>
        </w:rPr>
        <w:t xml:space="preserve"> 가 출력되도록 코드를 짰다. 예문에서는 i의 값을 6으로 주었는데, 6은 2의 배수이면서 동시에 3의 배수임에도 불구하고 결과에는 </w:t>
      </w:r>
      <w:r>
        <w:t>“</w:t>
      </w:r>
      <w:r>
        <w:rPr>
          <w:rFonts w:hint="eastAsia"/>
        </w:rPr>
        <w:t>2의 배수입니다.</w:t>
      </w:r>
      <w:r>
        <w:t>”</w:t>
      </w:r>
      <w:r>
        <w:rPr>
          <w:rFonts w:hint="eastAsia"/>
        </w:rPr>
        <w:t xml:space="preserve">만 출력이 되었는데, 이는 첫 번째 조건을 만족하는 순간 코드를 실행한 후, 다음 조건을 확인하지 않고 if </w:t>
      </w:r>
      <w:r>
        <w:t>–</w:t>
      </w:r>
      <w:r>
        <w:rPr>
          <w:rFonts w:hint="eastAsia"/>
        </w:rPr>
        <w:t xml:space="preserve"> else - if문을 빠져나가기 때문이다.</w:t>
      </w:r>
    </w:p>
    <w:p w:rsidR="0069521A" w:rsidRDefault="0069521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이러한 경우에 2의 배수와 3의 배수 여부 모두 검사하고 싶다면 if문을 두 번 쓰는 것이 옳다.</w:t>
      </w:r>
    </w:p>
    <w:p w:rsidR="00B66F32" w:rsidRDefault="00B66F32">
      <w:pPr>
        <w:widowControl/>
        <w:wordWrap/>
        <w:autoSpaceDE/>
        <w:autoSpaceDN/>
        <w:rPr>
          <w:rFonts w:hint="eastAsia"/>
        </w:rPr>
      </w:pPr>
    </w:p>
    <w:p w:rsidR="00B66F32" w:rsidRDefault="0069521A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1BC5F214" wp14:editId="461E6285">
            <wp:extent cx="3619500" cy="1676400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-1" b="901"/>
                    <a:stretch/>
                  </pic:blipFill>
                  <pic:spPr bwMode="auto">
                    <a:xfrm>
                      <a:off x="0" y="0"/>
                      <a:ext cx="361950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6F32" w:rsidRDefault="00B66F32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실행 결과:</w:t>
      </w:r>
    </w:p>
    <w:p w:rsidR="00B66F32" w:rsidRDefault="00B66F32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2850B71C" wp14:editId="3C95F163">
            <wp:extent cx="891540" cy="312420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1FCF">
        <w:br w:type="page"/>
      </w:r>
    </w:p>
    <w:p w:rsidR="00BB0047" w:rsidRDefault="009F756E" w:rsidP="005E1FCF">
      <w:pPr>
        <w:pStyle w:val="a4"/>
        <w:numPr>
          <w:ilvl w:val="0"/>
          <w:numId w:val="2"/>
        </w:numPr>
        <w:ind w:leftChars="0"/>
        <w:jc w:val="left"/>
        <w:rPr>
          <w:rFonts w:hint="eastAsia"/>
          <w:b/>
        </w:rPr>
      </w:pPr>
      <w:r w:rsidRPr="00FE0A60"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F52C54" wp14:editId="28B24013">
                <wp:simplePos x="0" y="0"/>
                <wp:positionH relativeFrom="column">
                  <wp:posOffset>373380</wp:posOffset>
                </wp:positionH>
                <wp:positionV relativeFrom="paragraph">
                  <wp:posOffset>603885</wp:posOffset>
                </wp:positionV>
                <wp:extent cx="2545080" cy="5455920"/>
                <wp:effectExtent l="0" t="0" r="7620" b="0"/>
                <wp:wrapTopAndBottom/>
                <wp:docPr id="10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080" cy="54559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756E" w:rsidRDefault="004C5DDD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s</w:t>
                            </w:r>
                            <w:r w:rsidR="009F756E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witch(</w:t>
                            </w:r>
                            <w:proofErr w:type="spell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조건식</w:t>
                            </w:r>
                            <w:proofErr w:type="spell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/변수</w:t>
                            </w:r>
                            <w:r w:rsidR="009F756E"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  <w:t>case 값1: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  <w:t>코드1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  <w:t>case 값2: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  <w:t>코드2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ind w:firstLine="80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case 값3: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ind w:firstLine="80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  <w:t>코드3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ind w:firstLine="80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ind w:firstLine="80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default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: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ind w:firstLine="800"/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  <w:t>코드4</w:t>
                            </w:r>
                          </w:p>
                          <w:p w:rsidR="009F756E" w:rsidRDefault="009F756E" w:rsidP="009F756E">
                            <w:pPr>
                              <w:pStyle w:val="a6"/>
                              <w:wordWrap w:val="0"/>
                              <w:spacing w:before="0" w:beforeAutospacing="0" w:after="0" w:afterAutospacing="0"/>
                              <w:ind w:firstLine="800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break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="맑은 고딕" w:cstheme="minorBidi" w:hint="eastAsia"/>
                                <w:b/>
                                <w:bCs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29.4pt;margin-top:47.55pt;width:200.4pt;height:42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" fillcolor="#8db3e2 [1311]" stroked="f" strokeweight="2pt">
                <v:textbox>
                  <w:txbxContent>
                    <w:p w:rsidR="009F756E" w:rsidRDefault="004C5DDD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s</w:t>
                      </w:r>
                      <w:r w:rsidR="009F756E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witch(</w:t>
                      </w:r>
                      <w:proofErr w:type="spell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조건식</w:t>
                      </w:r>
                      <w:proofErr w:type="spell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/변수</w:t>
                      </w:r>
                      <w:r w:rsidR="009F756E"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)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  <w:t>case 값1: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  <w:t>코드1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break</w:t>
                      </w:r>
                      <w:proofErr w:type="gram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  <w:t>case 값2: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  <w:t>코드2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</w: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break</w:t>
                      </w:r>
                      <w:proofErr w:type="gram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ind w:firstLine="80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case 값3: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ind w:firstLine="80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  <w:t>코드3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ind w:firstLine="80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break</w:t>
                      </w:r>
                      <w:proofErr w:type="gram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ind w:firstLine="80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default</w:t>
                      </w:r>
                      <w:proofErr w:type="gram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: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ind w:firstLine="800"/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  <w:t>코드4</w:t>
                      </w:r>
                    </w:p>
                    <w:p w:rsidR="009F756E" w:rsidRDefault="009F756E" w:rsidP="009F756E">
                      <w:pPr>
                        <w:pStyle w:val="a6"/>
                        <w:wordWrap w:val="0"/>
                        <w:spacing w:before="0" w:beforeAutospacing="0" w:after="0" w:afterAutospacing="0"/>
                        <w:ind w:firstLine="800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ab/>
                      </w:r>
                      <w:proofErr w:type="gramStart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break</w:t>
                      </w:r>
                      <w:proofErr w:type="gramEnd"/>
                      <w:r>
                        <w:rPr>
                          <w:rFonts w:asciiTheme="minorHAnsi" w:eastAsiaTheme="minorEastAsia" w:hAnsi="맑은 고딕" w:cstheme="minorBidi" w:hint="eastAsia"/>
                          <w:b/>
                          <w:bCs/>
                          <w:color w:val="FFFFFF" w:themeColor="light1"/>
                          <w:kern w:val="24"/>
                          <w:sz w:val="36"/>
                          <w:szCs w:val="36"/>
                        </w:rPr>
                        <w:t>;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5E1FCF" w:rsidRPr="005E1FCF">
        <w:rPr>
          <w:rFonts w:hint="eastAsia"/>
          <w:b/>
        </w:rPr>
        <w:t xml:space="preserve">switch </w:t>
      </w:r>
      <w:r w:rsidR="005E1FCF">
        <w:rPr>
          <w:b/>
        </w:rPr>
        <w:t>–</w:t>
      </w:r>
      <w:r w:rsidR="005E1FCF" w:rsidRPr="005E1FCF">
        <w:rPr>
          <w:rFonts w:hint="eastAsia"/>
          <w:b/>
        </w:rPr>
        <w:t xml:space="preserve"> case</w:t>
      </w:r>
    </w:p>
    <w:p w:rsidR="005E1FCF" w:rsidRDefault="005E1FCF" w:rsidP="005E1FCF">
      <w:pPr>
        <w:jc w:val="left"/>
        <w:rPr>
          <w:rFonts w:hint="eastAsia"/>
        </w:rPr>
      </w:pPr>
    </w:p>
    <w:p w:rsidR="009F756E" w:rsidRDefault="009F756E" w:rsidP="005E1FCF">
      <w:pPr>
        <w:jc w:val="left"/>
        <w:rPr>
          <w:rFonts w:hint="eastAsia"/>
        </w:rPr>
      </w:pPr>
      <w:r>
        <w:rPr>
          <w:rFonts w:hint="eastAsia"/>
        </w:rPr>
        <w:t xml:space="preserve">switch - case문은 위와 같은 문법을 따르고, </w:t>
      </w:r>
      <w:r w:rsidR="004C5DDD">
        <w:t>‘</w:t>
      </w:r>
      <w:r w:rsidR="004C5DDD">
        <w:rPr>
          <w:rFonts w:hint="eastAsia"/>
        </w:rPr>
        <w:t>값</w:t>
      </w:r>
      <w:r w:rsidR="004C5DDD">
        <w:t>’</w:t>
      </w:r>
      <w:r w:rsidR="004C5DDD">
        <w:rPr>
          <w:rFonts w:hint="eastAsia"/>
        </w:rPr>
        <w:t xml:space="preserve"> 부분에는 상수, 문자, 문자열 이 들어올 수 있다.</w:t>
      </w:r>
    </w:p>
    <w:p w:rsidR="004C5DDD" w:rsidRDefault="004C5DDD" w:rsidP="005E1FCF">
      <w:pPr>
        <w:jc w:val="left"/>
        <w:rPr>
          <w:rFonts w:hint="eastAsia"/>
        </w:rPr>
      </w:pPr>
      <w:proofErr w:type="spellStart"/>
      <w:r>
        <w:rPr>
          <w:rFonts w:hint="eastAsia"/>
        </w:rPr>
        <w:t>조건식</w:t>
      </w:r>
      <w:proofErr w:type="spellEnd"/>
      <w:r>
        <w:rPr>
          <w:rFonts w:hint="eastAsia"/>
        </w:rPr>
        <w:t xml:space="preserve"> 또는 변수 값</w:t>
      </w:r>
      <w:r w:rsidR="009C0EB6">
        <w:rPr>
          <w:rFonts w:hint="eastAsia"/>
        </w:rPr>
        <w:t>에 일치하는</w:t>
      </w:r>
      <w:r>
        <w:rPr>
          <w:rFonts w:hint="eastAsia"/>
        </w:rPr>
        <w:t xml:space="preserve"> case</w:t>
      </w:r>
      <w:r w:rsidR="009C0EB6">
        <w:rPr>
          <w:rFonts w:hint="eastAsia"/>
        </w:rPr>
        <w:t>의 코드가 실행되며, 일치하는 값이 없을 경우에는 default의 코드가 실행된다</w:t>
      </w:r>
      <w:r>
        <w:rPr>
          <w:rFonts w:hint="eastAsia"/>
        </w:rPr>
        <w:t>.</w:t>
      </w:r>
    </w:p>
    <w:p w:rsidR="0069521A" w:rsidRPr="0069521A" w:rsidRDefault="009C0EB6" w:rsidP="005E1FCF">
      <w:pPr>
        <w:jc w:val="left"/>
        <w:rPr>
          <w:rFonts w:hint="eastAsia"/>
        </w:rPr>
      </w:pPr>
      <w:r>
        <w:rPr>
          <w:rFonts w:hint="eastAsia"/>
        </w:rPr>
        <w:t>그리고 각각의 case에 코드 작성 이후에 break</w:t>
      </w:r>
      <w:proofErr w:type="gramStart"/>
      <w:r>
        <w:rPr>
          <w:rFonts w:hint="eastAsia"/>
        </w:rPr>
        <w:t>;를</w:t>
      </w:r>
      <w:proofErr w:type="gramEnd"/>
      <w:r>
        <w:rPr>
          <w:rFonts w:hint="eastAsia"/>
        </w:rPr>
        <w:t xml:space="preserve"> 써 주는 것이 중요한데, break;는 각각의 case 안의 코드 실행을 완료한 이후 switch문을 빠져나가도록 도와주는 역할을 한다. 만약 break;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써주지 않았을 경우에는 switch문을 빠져나가지 않고 다음 case의 코드를 실행하게 되어 에러가 발생할 수 있다.</w:t>
      </w:r>
    </w:p>
    <w:p w:rsidR="009C0EB6" w:rsidRDefault="009C0EB6" w:rsidP="005E1FCF">
      <w:pPr>
        <w:jc w:val="left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144BE3E" wp14:editId="3484E220">
            <wp:extent cx="3589020" cy="5631180"/>
            <wp:effectExtent l="0" t="0" r="0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563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EB6" w:rsidRDefault="009C0EB6" w:rsidP="005E1FCF">
      <w:pPr>
        <w:jc w:val="left"/>
        <w:rPr>
          <w:rFonts w:hint="eastAsia"/>
        </w:rPr>
      </w:pPr>
    </w:p>
    <w:p w:rsidR="009C0EB6" w:rsidRDefault="009C0EB6" w:rsidP="005E1FCF">
      <w:pPr>
        <w:jc w:val="left"/>
        <w:rPr>
          <w:rFonts w:hint="eastAsia"/>
        </w:rPr>
      </w:pPr>
      <w:r>
        <w:rPr>
          <w:rFonts w:hint="eastAsia"/>
        </w:rPr>
        <w:t>실행 결과:</w:t>
      </w:r>
    </w:p>
    <w:p w:rsidR="009C0EB6" w:rsidRDefault="009C0EB6" w:rsidP="005E1FCF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C21A48A" wp14:editId="2150C88E">
            <wp:extent cx="1165860" cy="358140"/>
            <wp:effectExtent l="0" t="0" r="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21A" w:rsidRDefault="0069521A" w:rsidP="005E1FCF">
      <w:pPr>
        <w:jc w:val="left"/>
        <w:rPr>
          <w:rFonts w:hint="eastAsia"/>
        </w:rPr>
      </w:pPr>
      <w:r>
        <w:rPr>
          <w:rFonts w:hint="eastAsia"/>
        </w:rPr>
        <w:t>위 예제는 month를 입력했을 때 season을 출력해주는 코드이다.</w:t>
      </w:r>
    </w:p>
    <w:p w:rsidR="0069521A" w:rsidRDefault="0069521A" w:rsidP="005E1FCF">
      <w:pPr>
        <w:jc w:val="left"/>
        <w:rPr>
          <w:rFonts w:hint="eastAsia"/>
        </w:rPr>
      </w:pPr>
      <w:r>
        <w:rPr>
          <w:rFonts w:hint="eastAsia"/>
        </w:rPr>
        <w:t>이미 눈치챘겠지만, 일부 case에 아무런 코드도 작성하지 않고, break</w:t>
      </w:r>
      <w:proofErr w:type="gramStart"/>
      <w:r>
        <w:rPr>
          <w:rFonts w:hint="eastAsia"/>
        </w:rPr>
        <w:t>;도</w:t>
      </w:r>
      <w:proofErr w:type="gramEnd"/>
      <w:r>
        <w:rPr>
          <w:rFonts w:hint="eastAsia"/>
        </w:rPr>
        <w:t xml:space="preserve"> 써주지 않은 것을 볼 수 있다.</w:t>
      </w:r>
    </w:p>
    <w:p w:rsidR="0069521A" w:rsidRDefault="0069521A" w:rsidP="005E1FCF">
      <w:pPr>
        <w:jc w:val="left"/>
        <w:rPr>
          <w:rFonts w:hint="eastAsia"/>
        </w:rPr>
      </w:pPr>
      <w:r>
        <w:rPr>
          <w:rFonts w:hint="eastAsia"/>
        </w:rPr>
        <w:t>이는, 3/4/5월의 경우 똑같이 Spring을 출력해야 하므로 각각의 case에 똑같은 코드를 작성할 필요 없이 의도적으로 코드와 break</w:t>
      </w:r>
      <w:proofErr w:type="gramStart"/>
      <w:r>
        <w:rPr>
          <w:rFonts w:hint="eastAsia"/>
        </w:rPr>
        <w:t>;를</w:t>
      </w:r>
      <w:proofErr w:type="gramEnd"/>
      <w:r>
        <w:rPr>
          <w:rFonts w:hint="eastAsia"/>
        </w:rPr>
        <w:t xml:space="preserve"> 생략한 경우이다.</w:t>
      </w:r>
    </w:p>
    <w:p w:rsidR="0069521A" w:rsidRDefault="0069521A" w:rsidP="005E1FCF">
      <w:pPr>
        <w:jc w:val="left"/>
        <w:rPr>
          <w:rFonts w:hint="eastAsia"/>
        </w:rPr>
      </w:pPr>
      <w:r>
        <w:rPr>
          <w:rFonts w:hint="eastAsia"/>
        </w:rPr>
        <w:lastRenderedPageBreak/>
        <w:t>다른 season역시 동일하다.</w:t>
      </w:r>
    </w:p>
    <w:p w:rsidR="0069521A" w:rsidRDefault="0069521A" w:rsidP="005E1FCF">
      <w:pPr>
        <w:jc w:val="left"/>
        <w:rPr>
          <w:rFonts w:hint="eastAsia"/>
        </w:rPr>
      </w:pPr>
      <w:r>
        <w:rPr>
          <w:rFonts w:hint="eastAsia"/>
        </w:rPr>
        <w:t xml:space="preserve">코드를 실행하여 </w:t>
      </w:r>
      <w:proofErr w:type="spellStart"/>
      <w:r>
        <w:rPr>
          <w:rFonts w:hint="eastAsia"/>
        </w:rPr>
        <w:t>october</w:t>
      </w:r>
      <w:proofErr w:type="spellEnd"/>
      <w:r>
        <w:rPr>
          <w:rFonts w:hint="eastAsia"/>
        </w:rPr>
        <w:t>를 입력하였을 때 Autumn이라는 결과가 출력되었다.</w:t>
      </w:r>
    </w:p>
    <w:p w:rsidR="00B66F32" w:rsidRPr="005E1FCF" w:rsidRDefault="00B66F32" w:rsidP="005E1FCF">
      <w:pPr>
        <w:jc w:val="left"/>
      </w:pPr>
      <w:bookmarkStart w:id="0" w:name="_GoBack"/>
      <w:bookmarkEnd w:id="0"/>
    </w:p>
    <w:sectPr w:rsidR="00B66F32" w:rsidRPr="005E1F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24AE0"/>
    <w:multiLevelType w:val="hybridMultilevel"/>
    <w:tmpl w:val="83DAC6A0"/>
    <w:lvl w:ilvl="0" w:tplc="365016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EC5AAB"/>
    <w:multiLevelType w:val="hybridMultilevel"/>
    <w:tmpl w:val="BB5C6412"/>
    <w:lvl w:ilvl="0" w:tplc="9162C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8B5"/>
    <w:rsid w:val="00030AFF"/>
    <w:rsid w:val="000F1CFF"/>
    <w:rsid w:val="00392585"/>
    <w:rsid w:val="004C5DDD"/>
    <w:rsid w:val="004C6389"/>
    <w:rsid w:val="005E1FCF"/>
    <w:rsid w:val="005F1C11"/>
    <w:rsid w:val="0063706B"/>
    <w:rsid w:val="0069521A"/>
    <w:rsid w:val="009C0EB6"/>
    <w:rsid w:val="009F756E"/>
    <w:rsid w:val="00B66F32"/>
    <w:rsid w:val="00BB0047"/>
    <w:rsid w:val="00C3125C"/>
    <w:rsid w:val="00D350D0"/>
    <w:rsid w:val="00F70DC0"/>
    <w:rsid w:val="00FC38B5"/>
    <w:rsid w:val="00FE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50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50D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30AFF"/>
    <w:pPr>
      <w:ind w:leftChars="400" w:left="800"/>
    </w:pPr>
  </w:style>
  <w:style w:type="paragraph" w:styleId="a5">
    <w:name w:val="Title"/>
    <w:basedOn w:val="a"/>
    <w:next w:val="a"/>
    <w:link w:val="Char0"/>
    <w:uiPriority w:val="10"/>
    <w:qFormat/>
    <w:rsid w:val="006370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370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E0A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50D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350D0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030AFF"/>
    <w:pPr>
      <w:ind w:leftChars="400" w:left="800"/>
    </w:pPr>
  </w:style>
  <w:style w:type="paragraph" w:styleId="a5">
    <w:name w:val="Title"/>
    <w:basedOn w:val="a"/>
    <w:next w:val="a"/>
    <w:link w:val="Char0"/>
    <w:uiPriority w:val="10"/>
    <w:qFormat/>
    <w:rsid w:val="0063706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370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FE0A6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F56A30-444A-472B-B964-C0CA5222EE71}" type="doc">
      <dgm:prSet loTypeId="urn:microsoft.com/office/officeart/2005/8/layout/hierarchy1" loCatId="hierarchy" qsTypeId="urn:microsoft.com/office/officeart/2005/8/quickstyle/simple3" qsCatId="simple" csTypeId="urn:microsoft.com/office/officeart/2005/8/colors/colorful3" csCatId="colorful" phldr="1"/>
      <dgm:spPr/>
      <dgm:t>
        <a:bodyPr/>
        <a:lstStyle/>
        <a:p>
          <a:pPr latinLnBrk="1"/>
          <a:endParaRPr lang="ko-KR" altLang="en-US"/>
        </a:p>
      </dgm:t>
    </dgm:pt>
    <dgm:pt modelId="{70EE9878-882C-4016-B4E7-A20E98BF0A0E}">
      <dgm:prSet phldrT="[텍스트]"/>
      <dgm:spPr/>
      <dgm:t>
        <a:bodyPr/>
        <a:lstStyle/>
        <a:p>
          <a:pPr latinLnBrk="1"/>
          <a:r>
            <a:rPr lang="ko-KR" altLang="en-US" dirty="0" err="1" smtClean="0"/>
            <a:t>제어문</a:t>
          </a:r>
          <a:endParaRPr lang="ko-KR" altLang="en-US" dirty="0"/>
        </a:p>
      </dgm:t>
    </dgm:pt>
    <dgm:pt modelId="{32D7E7FA-2E27-42E4-BC62-F9C7207C6839}" type="parTrans" cxnId="{DD391A21-1F7E-4997-9597-3EB19A2AE4C1}">
      <dgm:prSet/>
      <dgm:spPr/>
      <dgm:t>
        <a:bodyPr/>
        <a:lstStyle/>
        <a:p>
          <a:pPr latinLnBrk="1"/>
          <a:endParaRPr lang="ko-KR" altLang="en-US"/>
        </a:p>
      </dgm:t>
    </dgm:pt>
    <dgm:pt modelId="{428B8A60-D4BA-4E4B-97BE-C780D069FC62}" type="sibTrans" cxnId="{DD391A21-1F7E-4997-9597-3EB19A2AE4C1}">
      <dgm:prSet/>
      <dgm:spPr/>
      <dgm:t>
        <a:bodyPr/>
        <a:lstStyle/>
        <a:p>
          <a:pPr latinLnBrk="1"/>
          <a:endParaRPr lang="ko-KR" altLang="en-US"/>
        </a:p>
      </dgm:t>
    </dgm:pt>
    <dgm:pt modelId="{D8309222-355E-4C1F-BB4B-1CABD6919A9F}">
      <dgm:prSet phldrT="[텍스트]"/>
      <dgm:spPr/>
      <dgm:t>
        <a:bodyPr/>
        <a:lstStyle/>
        <a:p>
          <a:pPr latinLnBrk="1"/>
          <a:r>
            <a:rPr lang="ko-KR" altLang="en-US" dirty="0" err="1" smtClean="0"/>
            <a:t>조건문</a:t>
          </a:r>
          <a:endParaRPr lang="ko-KR" altLang="en-US" dirty="0"/>
        </a:p>
      </dgm:t>
    </dgm:pt>
    <dgm:pt modelId="{DEBCBC3A-F1AB-4553-9D37-4FF4A98F4830}" type="parTrans" cxnId="{51EBB644-1A96-46BD-AF71-A971411E6489}">
      <dgm:prSet/>
      <dgm:spPr/>
      <dgm:t>
        <a:bodyPr/>
        <a:lstStyle/>
        <a:p>
          <a:pPr latinLnBrk="1"/>
          <a:endParaRPr lang="ko-KR" altLang="en-US"/>
        </a:p>
      </dgm:t>
    </dgm:pt>
    <dgm:pt modelId="{2C74508C-6C47-4161-AB76-8C92B79B513D}" type="sibTrans" cxnId="{51EBB644-1A96-46BD-AF71-A971411E6489}">
      <dgm:prSet/>
      <dgm:spPr/>
      <dgm:t>
        <a:bodyPr/>
        <a:lstStyle/>
        <a:p>
          <a:pPr latinLnBrk="1"/>
          <a:endParaRPr lang="ko-KR" altLang="en-US"/>
        </a:p>
      </dgm:t>
    </dgm:pt>
    <dgm:pt modelId="{FB73B912-D473-4CB4-8548-E0BE02E1ECD5}">
      <dgm:prSet phldrT="[텍스트]"/>
      <dgm:spPr/>
      <dgm:t>
        <a:bodyPr/>
        <a:lstStyle/>
        <a:p>
          <a:pPr latinLnBrk="1"/>
          <a:r>
            <a:rPr lang="en-US" altLang="ko-KR" dirty="0" smtClean="0"/>
            <a:t>if-else</a:t>
          </a:r>
          <a:endParaRPr lang="ko-KR" altLang="en-US" dirty="0"/>
        </a:p>
      </dgm:t>
    </dgm:pt>
    <dgm:pt modelId="{BE09D670-59E1-4B69-B58C-57C7425A0F22}" type="parTrans" cxnId="{FB309AB4-1D13-4FF3-9E74-F2651AAF37E3}">
      <dgm:prSet/>
      <dgm:spPr/>
      <dgm:t>
        <a:bodyPr/>
        <a:lstStyle/>
        <a:p>
          <a:pPr latinLnBrk="1"/>
          <a:endParaRPr lang="ko-KR" altLang="en-US"/>
        </a:p>
      </dgm:t>
    </dgm:pt>
    <dgm:pt modelId="{FCE8979B-80E8-4EB9-B80C-9D6AB07D1D94}" type="sibTrans" cxnId="{FB309AB4-1D13-4FF3-9E74-F2651AAF37E3}">
      <dgm:prSet/>
      <dgm:spPr/>
      <dgm:t>
        <a:bodyPr/>
        <a:lstStyle/>
        <a:p>
          <a:pPr latinLnBrk="1"/>
          <a:endParaRPr lang="ko-KR" altLang="en-US"/>
        </a:p>
      </dgm:t>
    </dgm:pt>
    <dgm:pt modelId="{FB10AAEC-3822-4F15-9DB8-FFB713648DE5}">
      <dgm:prSet phldrT="[텍스트]"/>
      <dgm:spPr/>
      <dgm:t>
        <a:bodyPr/>
        <a:lstStyle/>
        <a:p>
          <a:pPr latinLnBrk="1"/>
          <a:r>
            <a:rPr lang="en-US" altLang="ko-KR" dirty="0" smtClean="0"/>
            <a:t>switch-case</a:t>
          </a:r>
          <a:endParaRPr lang="ko-KR" altLang="en-US" dirty="0"/>
        </a:p>
      </dgm:t>
    </dgm:pt>
    <dgm:pt modelId="{7873DB9E-4EB7-44D8-A0FC-F97E5868D590}" type="parTrans" cxnId="{B801232B-86CD-478B-BC36-39552FC712C4}">
      <dgm:prSet/>
      <dgm:spPr/>
      <dgm:t>
        <a:bodyPr/>
        <a:lstStyle/>
        <a:p>
          <a:pPr latinLnBrk="1"/>
          <a:endParaRPr lang="ko-KR" altLang="en-US"/>
        </a:p>
      </dgm:t>
    </dgm:pt>
    <dgm:pt modelId="{A2A8ADA4-5AE5-4B49-9230-FA831E7DAB97}" type="sibTrans" cxnId="{B801232B-86CD-478B-BC36-39552FC712C4}">
      <dgm:prSet/>
      <dgm:spPr/>
      <dgm:t>
        <a:bodyPr/>
        <a:lstStyle/>
        <a:p>
          <a:pPr latinLnBrk="1"/>
          <a:endParaRPr lang="ko-KR" altLang="en-US"/>
        </a:p>
      </dgm:t>
    </dgm:pt>
    <dgm:pt modelId="{8A3ACB7B-AAF4-4E9F-816A-03CC382EF202}">
      <dgm:prSet phldrT="[텍스트]"/>
      <dgm:spPr/>
      <dgm:t>
        <a:bodyPr/>
        <a:lstStyle/>
        <a:p>
          <a:pPr latinLnBrk="1"/>
          <a:r>
            <a:rPr lang="ko-KR" altLang="en-US" dirty="0" err="1" smtClean="0"/>
            <a:t>반복문</a:t>
          </a:r>
          <a:endParaRPr lang="ko-KR" altLang="en-US" dirty="0"/>
        </a:p>
      </dgm:t>
    </dgm:pt>
    <dgm:pt modelId="{0CDF89D9-7C7D-4730-A3B5-A5696FD2E05F}" type="parTrans" cxnId="{EC1D847F-FB60-480C-9B81-EE3F5E19A565}">
      <dgm:prSet/>
      <dgm:spPr/>
      <dgm:t>
        <a:bodyPr/>
        <a:lstStyle/>
        <a:p>
          <a:pPr latinLnBrk="1"/>
          <a:endParaRPr lang="ko-KR" altLang="en-US"/>
        </a:p>
      </dgm:t>
    </dgm:pt>
    <dgm:pt modelId="{10BC8E1B-3B70-49B7-9AE5-3613F6884AE8}" type="sibTrans" cxnId="{EC1D847F-FB60-480C-9B81-EE3F5E19A565}">
      <dgm:prSet/>
      <dgm:spPr/>
      <dgm:t>
        <a:bodyPr/>
        <a:lstStyle/>
        <a:p>
          <a:pPr latinLnBrk="1"/>
          <a:endParaRPr lang="ko-KR" altLang="en-US"/>
        </a:p>
      </dgm:t>
    </dgm:pt>
    <dgm:pt modelId="{17E44A42-A6BB-43A3-AE92-3F3204EDB8FD}">
      <dgm:prSet phldrT="[텍스트]"/>
      <dgm:spPr/>
      <dgm:t>
        <a:bodyPr/>
        <a:lstStyle/>
        <a:p>
          <a:pPr latinLnBrk="1"/>
          <a:r>
            <a:rPr lang="en-US" altLang="ko-KR" dirty="0" smtClean="0"/>
            <a:t>for</a:t>
          </a:r>
          <a:endParaRPr lang="ko-KR" altLang="en-US" dirty="0"/>
        </a:p>
      </dgm:t>
    </dgm:pt>
    <dgm:pt modelId="{386C1A4A-15A7-40CA-9579-A8B0E856BA11}" type="parTrans" cxnId="{1F2E1FEA-A54B-4606-9E7B-F8EB2C8AD52C}">
      <dgm:prSet/>
      <dgm:spPr/>
      <dgm:t>
        <a:bodyPr/>
        <a:lstStyle/>
        <a:p>
          <a:pPr latinLnBrk="1"/>
          <a:endParaRPr lang="ko-KR" altLang="en-US"/>
        </a:p>
      </dgm:t>
    </dgm:pt>
    <dgm:pt modelId="{8E1095DD-6401-4DE1-B215-FF9A0EC375BC}" type="sibTrans" cxnId="{1F2E1FEA-A54B-4606-9E7B-F8EB2C8AD52C}">
      <dgm:prSet/>
      <dgm:spPr/>
      <dgm:t>
        <a:bodyPr/>
        <a:lstStyle/>
        <a:p>
          <a:pPr latinLnBrk="1"/>
          <a:endParaRPr lang="ko-KR" altLang="en-US"/>
        </a:p>
      </dgm:t>
    </dgm:pt>
    <dgm:pt modelId="{9B30370E-E9FE-4D0D-9ACC-D414D5DFA6E5}">
      <dgm:prSet phldrT="[텍스트]"/>
      <dgm:spPr/>
      <dgm:t>
        <a:bodyPr/>
        <a:lstStyle/>
        <a:p>
          <a:pPr latinLnBrk="1"/>
          <a:r>
            <a:rPr lang="en-US" altLang="ko-KR" dirty="0" smtClean="0"/>
            <a:t>while</a:t>
          </a:r>
          <a:endParaRPr lang="ko-KR" altLang="en-US" dirty="0"/>
        </a:p>
      </dgm:t>
    </dgm:pt>
    <dgm:pt modelId="{E049FE76-0036-4141-B983-3905826CA3B4}" type="parTrans" cxnId="{355EEEEC-8948-4120-AE59-8CF1A441CD92}">
      <dgm:prSet/>
      <dgm:spPr/>
      <dgm:t>
        <a:bodyPr/>
        <a:lstStyle/>
        <a:p>
          <a:pPr latinLnBrk="1"/>
          <a:endParaRPr lang="ko-KR" altLang="en-US"/>
        </a:p>
      </dgm:t>
    </dgm:pt>
    <dgm:pt modelId="{AF73F71F-DBD7-4E46-BF3E-35B7BA5812AF}" type="sibTrans" cxnId="{355EEEEC-8948-4120-AE59-8CF1A441CD92}">
      <dgm:prSet/>
      <dgm:spPr/>
      <dgm:t>
        <a:bodyPr/>
        <a:lstStyle/>
        <a:p>
          <a:pPr latinLnBrk="1"/>
          <a:endParaRPr lang="ko-KR" altLang="en-US"/>
        </a:p>
      </dgm:t>
    </dgm:pt>
    <dgm:pt modelId="{063E2A47-1A6C-43E7-87A5-82348F4E0CFF}">
      <dgm:prSet phldrT="[텍스트]"/>
      <dgm:spPr/>
      <dgm:t>
        <a:bodyPr/>
        <a:lstStyle/>
        <a:p>
          <a:pPr latinLnBrk="1"/>
          <a:r>
            <a:rPr lang="en-US" altLang="ko-KR" dirty="0"/>
            <a:t>do-while</a:t>
          </a:r>
          <a:endParaRPr lang="ko-KR" altLang="en-US" dirty="0"/>
        </a:p>
      </dgm:t>
    </dgm:pt>
    <dgm:pt modelId="{BCAE5080-F150-42AF-8411-E56C19230DD6}" type="parTrans" cxnId="{678212F9-95FF-455C-A89B-5175E4BFB81D}">
      <dgm:prSet/>
      <dgm:spPr/>
      <dgm:t>
        <a:bodyPr/>
        <a:lstStyle/>
        <a:p>
          <a:pPr latinLnBrk="1"/>
          <a:endParaRPr lang="ko-KR" altLang="en-US"/>
        </a:p>
      </dgm:t>
    </dgm:pt>
    <dgm:pt modelId="{35DE5F29-F1B6-4118-885D-0BA11933F59F}" type="sibTrans" cxnId="{678212F9-95FF-455C-A89B-5175E4BFB81D}">
      <dgm:prSet/>
      <dgm:spPr/>
      <dgm:t>
        <a:bodyPr/>
        <a:lstStyle/>
        <a:p>
          <a:pPr latinLnBrk="1"/>
          <a:endParaRPr lang="ko-KR" altLang="en-US"/>
        </a:p>
      </dgm:t>
    </dgm:pt>
    <dgm:pt modelId="{65B04248-995D-4791-A945-E8E95E44DF76}">
      <dgm:prSet phldrT="[텍스트]"/>
      <dgm:spPr/>
      <dgm:t>
        <a:bodyPr/>
        <a:lstStyle/>
        <a:p>
          <a:pPr latinLnBrk="1"/>
          <a:r>
            <a:rPr lang="en-US" altLang="ko-KR" dirty="0"/>
            <a:t>if-else-if</a:t>
          </a:r>
          <a:endParaRPr lang="ko-KR" altLang="en-US" dirty="0"/>
        </a:p>
      </dgm:t>
    </dgm:pt>
    <dgm:pt modelId="{C1AAD462-36D6-437E-AB27-D7BF6F6F596C}" type="parTrans" cxnId="{2FC60EA6-370D-415F-914A-6CEBAAC1F0D7}">
      <dgm:prSet/>
      <dgm:spPr/>
      <dgm:t>
        <a:bodyPr/>
        <a:lstStyle/>
        <a:p>
          <a:pPr latinLnBrk="1"/>
          <a:endParaRPr lang="ko-KR" altLang="en-US"/>
        </a:p>
      </dgm:t>
    </dgm:pt>
    <dgm:pt modelId="{5C7CA77D-70DB-49F4-9DC9-0977103CB3D1}" type="sibTrans" cxnId="{2FC60EA6-370D-415F-914A-6CEBAAC1F0D7}">
      <dgm:prSet/>
      <dgm:spPr/>
      <dgm:t>
        <a:bodyPr/>
        <a:lstStyle/>
        <a:p>
          <a:pPr latinLnBrk="1"/>
          <a:endParaRPr lang="ko-KR" altLang="en-US"/>
        </a:p>
      </dgm:t>
    </dgm:pt>
    <dgm:pt modelId="{F0662B29-EFE7-4712-87A4-96DC314A8C6F}">
      <dgm:prSet phldrT="[텍스트]"/>
      <dgm:spPr/>
      <dgm:t>
        <a:bodyPr/>
        <a:lstStyle/>
        <a:p>
          <a:pPr latinLnBrk="1"/>
          <a:r>
            <a:rPr lang="en-US" altLang="ko-KR" dirty="0"/>
            <a:t>continue, break</a:t>
          </a:r>
          <a:endParaRPr lang="ko-KR" altLang="en-US" dirty="0"/>
        </a:p>
      </dgm:t>
    </dgm:pt>
    <dgm:pt modelId="{B2072AB7-ABF1-457F-9E6D-AD0C4711F316}" type="parTrans" cxnId="{B400FB26-02F7-4A4D-839D-DA0AF68A91DD}">
      <dgm:prSet/>
      <dgm:spPr/>
      <dgm:t>
        <a:bodyPr/>
        <a:lstStyle/>
        <a:p>
          <a:pPr latinLnBrk="1"/>
          <a:endParaRPr lang="ko-KR" altLang="en-US"/>
        </a:p>
      </dgm:t>
    </dgm:pt>
    <dgm:pt modelId="{5590791F-D3B4-4CF2-8439-2B0B5CC7760C}" type="sibTrans" cxnId="{B400FB26-02F7-4A4D-839D-DA0AF68A91DD}">
      <dgm:prSet/>
      <dgm:spPr/>
      <dgm:t>
        <a:bodyPr/>
        <a:lstStyle/>
        <a:p>
          <a:pPr latinLnBrk="1"/>
          <a:endParaRPr lang="ko-KR" altLang="en-US"/>
        </a:p>
      </dgm:t>
    </dgm:pt>
    <dgm:pt modelId="{659DF320-C2E5-4C19-8622-1D56997E8BE4}" type="pres">
      <dgm:prSet presAssocID="{33F56A30-444A-472B-B964-C0CA5222EE7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BB6DF9E9-1DC1-4363-973B-86F9002CF5E0}" type="pres">
      <dgm:prSet presAssocID="{70EE9878-882C-4016-B4E7-A20E98BF0A0E}" presName="hierRoot1" presStyleCnt="0"/>
      <dgm:spPr/>
    </dgm:pt>
    <dgm:pt modelId="{D132959F-6C6B-440C-A4AC-3F7198DE9765}" type="pres">
      <dgm:prSet presAssocID="{70EE9878-882C-4016-B4E7-A20E98BF0A0E}" presName="composite" presStyleCnt="0"/>
      <dgm:spPr/>
    </dgm:pt>
    <dgm:pt modelId="{62AB50E2-6F60-4ACD-B5D6-4CD37E20CE1A}" type="pres">
      <dgm:prSet presAssocID="{70EE9878-882C-4016-B4E7-A20E98BF0A0E}" presName="background" presStyleLbl="node0" presStyleIdx="0" presStyleCnt="2"/>
      <dgm:spPr/>
    </dgm:pt>
    <dgm:pt modelId="{456BFF74-21E0-4D3A-95D6-DE0697762BFD}" type="pres">
      <dgm:prSet presAssocID="{70EE9878-882C-4016-B4E7-A20E98BF0A0E}" presName="text" presStyleLbl="fgAcc0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3F2385EA-ADD8-4043-98C7-E016696679E9}" type="pres">
      <dgm:prSet presAssocID="{70EE9878-882C-4016-B4E7-A20E98BF0A0E}" presName="hierChild2" presStyleCnt="0"/>
      <dgm:spPr/>
    </dgm:pt>
    <dgm:pt modelId="{B9553F84-914F-46C1-B22E-7B042D7DCF31}" type="pres">
      <dgm:prSet presAssocID="{DEBCBC3A-F1AB-4553-9D37-4FF4A98F4830}" presName="Name10" presStyleLbl="parChTrans1D2" presStyleIdx="0" presStyleCnt="2"/>
      <dgm:spPr/>
      <dgm:t>
        <a:bodyPr/>
        <a:lstStyle/>
        <a:p>
          <a:pPr latinLnBrk="1"/>
          <a:endParaRPr lang="ko-KR" altLang="en-US"/>
        </a:p>
      </dgm:t>
    </dgm:pt>
    <dgm:pt modelId="{C5B0FF70-87F9-4595-95E6-B7B9A436BCE7}" type="pres">
      <dgm:prSet presAssocID="{D8309222-355E-4C1F-BB4B-1CABD6919A9F}" presName="hierRoot2" presStyleCnt="0"/>
      <dgm:spPr/>
    </dgm:pt>
    <dgm:pt modelId="{50B0DBF0-ED7A-4A92-8EDC-1A169769A24D}" type="pres">
      <dgm:prSet presAssocID="{D8309222-355E-4C1F-BB4B-1CABD6919A9F}" presName="composite2" presStyleCnt="0"/>
      <dgm:spPr/>
    </dgm:pt>
    <dgm:pt modelId="{221E07B5-249F-49E1-8E6A-7368BA32C78F}" type="pres">
      <dgm:prSet presAssocID="{D8309222-355E-4C1F-BB4B-1CABD6919A9F}" presName="background2" presStyleLbl="node2" presStyleIdx="0" presStyleCnt="2"/>
      <dgm:spPr/>
    </dgm:pt>
    <dgm:pt modelId="{BA17B3E5-8CF7-4407-9E32-CB4511FC0D49}" type="pres">
      <dgm:prSet presAssocID="{D8309222-355E-4C1F-BB4B-1CABD6919A9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A3F4E1FA-5F1F-433A-A159-9E86146BB1E4}" type="pres">
      <dgm:prSet presAssocID="{D8309222-355E-4C1F-BB4B-1CABD6919A9F}" presName="hierChild3" presStyleCnt="0"/>
      <dgm:spPr/>
    </dgm:pt>
    <dgm:pt modelId="{40523A1D-F298-417E-84D3-7E2CC37C5A19}" type="pres">
      <dgm:prSet presAssocID="{BE09D670-59E1-4B69-B58C-57C7425A0F22}" presName="Name17" presStyleLbl="parChTrans1D3" presStyleIdx="0" presStyleCnt="6"/>
      <dgm:spPr/>
      <dgm:t>
        <a:bodyPr/>
        <a:lstStyle/>
        <a:p>
          <a:pPr latinLnBrk="1"/>
          <a:endParaRPr lang="ko-KR" altLang="en-US"/>
        </a:p>
      </dgm:t>
    </dgm:pt>
    <dgm:pt modelId="{8B8C41E7-15A6-4FC8-963C-E897566FC662}" type="pres">
      <dgm:prSet presAssocID="{FB73B912-D473-4CB4-8548-E0BE02E1ECD5}" presName="hierRoot3" presStyleCnt="0"/>
      <dgm:spPr/>
    </dgm:pt>
    <dgm:pt modelId="{DDCDF330-ABBF-41BF-833C-2FF1F27DFD91}" type="pres">
      <dgm:prSet presAssocID="{FB73B912-D473-4CB4-8548-E0BE02E1ECD5}" presName="composite3" presStyleCnt="0"/>
      <dgm:spPr/>
    </dgm:pt>
    <dgm:pt modelId="{87DC7ADA-DD0C-481B-8543-89DD4295DF6D}" type="pres">
      <dgm:prSet presAssocID="{FB73B912-D473-4CB4-8548-E0BE02E1ECD5}" presName="background3" presStyleLbl="node3" presStyleIdx="0" presStyleCnt="6"/>
      <dgm:spPr/>
    </dgm:pt>
    <dgm:pt modelId="{DCAA27AC-DE2E-4347-9A17-44190471B2FE}" type="pres">
      <dgm:prSet presAssocID="{FB73B912-D473-4CB4-8548-E0BE02E1ECD5}" presName="text3" presStyleLbl="fgAcc3" presStyleIdx="0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1883179F-4E4D-4569-81A7-DBB12E95070E}" type="pres">
      <dgm:prSet presAssocID="{FB73B912-D473-4CB4-8548-E0BE02E1ECD5}" presName="hierChild4" presStyleCnt="0"/>
      <dgm:spPr/>
    </dgm:pt>
    <dgm:pt modelId="{60EC8D77-9EFB-49D7-94BC-A70496A2D059}" type="pres">
      <dgm:prSet presAssocID="{C1AAD462-36D6-437E-AB27-D7BF6F6F596C}" presName="Name17" presStyleLbl="parChTrans1D3" presStyleIdx="1" presStyleCnt="6"/>
      <dgm:spPr/>
      <dgm:t>
        <a:bodyPr/>
        <a:lstStyle/>
        <a:p>
          <a:pPr latinLnBrk="1"/>
          <a:endParaRPr lang="ko-KR" altLang="en-US"/>
        </a:p>
      </dgm:t>
    </dgm:pt>
    <dgm:pt modelId="{B2011FDB-7DBA-4310-B852-F5FB3DB2A3FB}" type="pres">
      <dgm:prSet presAssocID="{65B04248-995D-4791-A945-E8E95E44DF76}" presName="hierRoot3" presStyleCnt="0"/>
      <dgm:spPr/>
    </dgm:pt>
    <dgm:pt modelId="{FE6A7F7D-53F8-4E02-8C99-26262964B473}" type="pres">
      <dgm:prSet presAssocID="{65B04248-995D-4791-A945-E8E95E44DF76}" presName="composite3" presStyleCnt="0"/>
      <dgm:spPr/>
    </dgm:pt>
    <dgm:pt modelId="{15978D25-2BE9-4171-B1AF-5AA3B3E19484}" type="pres">
      <dgm:prSet presAssocID="{65B04248-995D-4791-A945-E8E95E44DF76}" presName="background3" presStyleLbl="node3" presStyleIdx="1" presStyleCnt="6"/>
      <dgm:spPr/>
    </dgm:pt>
    <dgm:pt modelId="{2683EFF2-47AE-49F4-8CEB-3FFBC3BA7617}" type="pres">
      <dgm:prSet presAssocID="{65B04248-995D-4791-A945-E8E95E44DF76}" presName="text3" presStyleLbl="fgAcc3" presStyleIdx="1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EAAE64C-DE4B-44CA-BEF7-ECEC358528B6}" type="pres">
      <dgm:prSet presAssocID="{65B04248-995D-4791-A945-E8E95E44DF76}" presName="hierChild4" presStyleCnt="0"/>
      <dgm:spPr/>
    </dgm:pt>
    <dgm:pt modelId="{55EC1A2C-B63F-4490-8FBE-6A1828AA4239}" type="pres">
      <dgm:prSet presAssocID="{7873DB9E-4EB7-44D8-A0FC-F97E5868D590}" presName="Name17" presStyleLbl="parChTrans1D3" presStyleIdx="2" presStyleCnt="6"/>
      <dgm:spPr/>
      <dgm:t>
        <a:bodyPr/>
        <a:lstStyle/>
        <a:p>
          <a:pPr latinLnBrk="1"/>
          <a:endParaRPr lang="ko-KR" altLang="en-US"/>
        </a:p>
      </dgm:t>
    </dgm:pt>
    <dgm:pt modelId="{33F32CC0-AA8F-411F-8ACC-D8863C54CD46}" type="pres">
      <dgm:prSet presAssocID="{FB10AAEC-3822-4F15-9DB8-FFB713648DE5}" presName="hierRoot3" presStyleCnt="0"/>
      <dgm:spPr/>
    </dgm:pt>
    <dgm:pt modelId="{A7C19459-3EB8-46A1-BCF3-5A9F6D55B015}" type="pres">
      <dgm:prSet presAssocID="{FB10AAEC-3822-4F15-9DB8-FFB713648DE5}" presName="composite3" presStyleCnt="0"/>
      <dgm:spPr/>
    </dgm:pt>
    <dgm:pt modelId="{57D66A68-6A6A-4554-8974-A48B0767F4A2}" type="pres">
      <dgm:prSet presAssocID="{FB10AAEC-3822-4F15-9DB8-FFB713648DE5}" presName="background3" presStyleLbl="node3" presStyleIdx="2" presStyleCnt="6"/>
      <dgm:spPr/>
    </dgm:pt>
    <dgm:pt modelId="{2BBE4B48-1DEC-47B1-82A7-C8319D2B8FA1}" type="pres">
      <dgm:prSet presAssocID="{FB10AAEC-3822-4F15-9DB8-FFB713648DE5}" presName="text3" presStyleLbl="fgAcc3" presStyleIdx="2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DC546B2D-F179-4717-B33E-EA2CCFDD33DE}" type="pres">
      <dgm:prSet presAssocID="{FB10AAEC-3822-4F15-9DB8-FFB713648DE5}" presName="hierChild4" presStyleCnt="0"/>
      <dgm:spPr/>
    </dgm:pt>
    <dgm:pt modelId="{73E4AB2D-D4F7-47E9-ACDF-F43361C812C3}" type="pres">
      <dgm:prSet presAssocID="{0CDF89D9-7C7D-4730-A3B5-A5696FD2E05F}" presName="Name10" presStyleLbl="parChTrans1D2" presStyleIdx="1" presStyleCnt="2"/>
      <dgm:spPr/>
      <dgm:t>
        <a:bodyPr/>
        <a:lstStyle/>
        <a:p>
          <a:pPr latinLnBrk="1"/>
          <a:endParaRPr lang="ko-KR" altLang="en-US"/>
        </a:p>
      </dgm:t>
    </dgm:pt>
    <dgm:pt modelId="{9B82B426-D334-4D68-941A-5130B51B9F66}" type="pres">
      <dgm:prSet presAssocID="{8A3ACB7B-AAF4-4E9F-816A-03CC382EF202}" presName="hierRoot2" presStyleCnt="0"/>
      <dgm:spPr/>
    </dgm:pt>
    <dgm:pt modelId="{4FDCAD33-959B-4C52-A281-F6D02A081BF7}" type="pres">
      <dgm:prSet presAssocID="{8A3ACB7B-AAF4-4E9F-816A-03CC382EF202}" presName="composite2" presStyleCnt="0"/>
      <dgm:spPr/>
    </dgm:pt>
    <dgm:pt modelId="{669ECC75-CE16-41CA-A105-46DC2008B461}" type="pres">
      <dgm:prSet presAssocID="{8A3ACB7B-AAF4-4E9F-816A-03CC382EF202}" presName="background2" presStyleLbl="node2" presStyleIdx="1" presStyleCnt="2"/>
      <dgm:spPr/>
    </dgm:pt>
    <dgm:pt modelId="{30C23E77-5ED4-42FB-B52A-0979A330FF7B}" type="pres">
      <dgm:prSet presAssocID="{8A3ACB7B-AAF4-4E9F-816A-03CC382EF202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8FF3E957-3FFC-49AD-A1B4-1632D4A8AECC}" type="pres">
      <dgm:prSet presAssocID="{8A3ACB7B-AAF4-4E9F-816A-03CC382EF202}" presName="hierChild3" presStyleCnt="0"/>
      <dgm:spPr/>
    </dgm:pt>
    <dgm:pt modelId="{F7A1F184-916C-4578-A4A6-BF22960D7A33}" type="pres">
      <dgm:prSet presAssocID="{386C1A4A-15A7-40CA-9579-A8B0E856BA11}" presName="Name17" presStyleLbl="parChTrans1D3" presStyleIdx="3" presStyleCnt="6"/>
      <dgm:spPr/>
      <dgm:t>
        <a:bodyPr/>
        <a:lstStyle/>
        <a:p>
          <a:pPr latinLnBrk="1"/>
          <a:endParaRPr lang="ko-KR" altLang="en-US"/>
        </a:p>
      </dgm:t>
    </dgm:pt>
    <dgm:pt modelId="{1E22253A-5CAB-4F42-B883-5C3F9FF23FE3}" type="pres">
      <dgm:prSet presAssocID="{17E44A42-A6BB-43A3-AE92-3F3204EDB8FD}" presName="hierRoot3" presStyleCnt="0"/>
      <dgm:spPr/>
    </dgm:pt>
    <dgm:pt modelId="{620FC2D5-0577-46FA-9B4E-9A7B1BBAAE6F}" type="pres">
      <dgm:prSet presAssocID="{17E44A42-A6BB-43A3-AE92-3F3204EDB8FD}" presName="composite3" presStyleCnt="0"/>
      <dgm:spPr/>
    </dgm:pt>
    <dgm:pt modelId="{39369651-F885-4A65-B10E-6DC3C5DA6DF7}" type="pres">
      <dgm:prSet presAssocID="{17E44A42-A6BB-43A3-AE92-3F3204EDB8FD}" presName="background3" presStyleLbl="node3" presStyleIdx="3" presStyleCnt="6"/>
      <dgm:spPr/>
    </dgm:pt>
    <dgm:pt modelId="{D8550CC5-06E6-4427-BE82-5460F710CC2B}" type="pres">
      <dgm:prSet presAssocID="{17E44A42-A6BB-43A3-AE92-3F3204EDB8FD}" presName="text3" presStyleLbl="fgAcc3" presStyleIdx="3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2A4AA775-0F22-47E9-91EC-AC72F0EE6CE0}" type="pres">
      <dgm:prSet presAssocID="{17E44A42-A6BB-43A3-AE92-3F3204EDB8FD}" presName="hierChild4" presStyleCnt="0"/>
      <dgm:spPr/>
    </dgm:pt>
    <dgm:pt modelId="{78746746-0F95-4484-A120-FFC1152F7DD3}" type="pres">
      <dgm:prSet presAssocID="{E049FE76-0036-4141-B983-3905826CA3B4}" presName="Name17" presStyleLbl="parChTrans1D3" presStyleIdx="4" presStyleCnt="6"/>
      <dgm:spPr/>
      <dgm:t>
        <a:bodyPr/>
        <a:lstStyle/>
        <a:p>
          <a:pPr latinLnBrk="1"/>
          <a:endParaRPr lang="ko-KR" altLang="en-US"/>
        </a:p>
      </dgm:t>
    </dgm:pt>
    <dgm:pt modelId="{870B6A05-0881-43F4-AA53-A7166666253D}" type="pres">
      <dgm:prSet presAssocID="{9B30370E-E9FE-4D0D-9ACC-D414D5DFA6E5}" presName="hierRoot3" presStyleCnt="0"/>
      <dgm:spPr/>
    </dgm:pt>
    <dgm:pt modelId="{F16B9442-EFD5-446A-A1EC-1D699EECBBEA}" type="pres">
      <dgm:prSet presAssocID="{9B30370E-E9FE-4D0D-9ACC-D414D5DFA6E5}" presName="composite3" presStyleCnt="0"/>
      <dgm:spPr/>
    </dgm:pt>
    <dgm:pt modelId="{82354F98-BF0C-4886-89DC-6B8D21DB3902}" type="pres">
      <dgm:prSet presAssocID="{9B30370E-E9FE-4D0D-9ACC-D414D5DFA6E5}" presName="background3" presStyleLbl="node3" presStyleIdx="4" presStyleCnt="6"/>
      <dgm:spPr/>
    </dgm:pt>
    <dgm:pt modelId="{EF15DE71-0416-407D-9781-12C61EDA16CF}" type="pres">
      <dgm:prSet presAssocID="{9B30370E-E9FE-4D0D-9ACC-D414D5DFA6E5}" presName="text3" presStyleLbl="fgAcc3" presStyleIdx="4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3824C07-D7F6-43DA-8B3E-A4128D1D45F3}" type="pres">
      <dgm:prSet presAssocID="{9B30370E-E9FE-4D0D-9ACC-D414D5DFA6E5}" presName="hierChild4" presStyleCnt="0"/>
      <dgm:spPr/>
    </dgm:pt>
    <dgm:pt modelId="{3C381A3A-7B58-4F07-A8EA-B80064A63680}" type="pres">
      <dgm:prSet presAssocID="{BCAE5080-F150-42AF-8411-E56C19230DD6}" presName="Name17" presStyleLbl="parChTrans1D3" presStyleIdx="5" presStyleCnt="6"/>
      <dgm:spPr/>
      <dgm:t>
        <a:bodyPr/>
        <a:lstStyle/>
        <a:p>
          <a:pPr latinLnBrk="1"/>
          <a:endParaRPr lang="ko-KR" altLang="en-US"/>
        </a:p>
      </dgm:t>
    </dgm:pt>
    <dgm:pt modelId="{35342DC5-CC72-4200-9175-B7EF71240200}" type="pres">
      <dgm:prSet presAssocID="{063E2A47-1A6C-43E7-87A5-82348F4E0CFF}" presName="hierRoot3" presStyleCnt="0"/>
      <dgm:spPr/>
    </dgm:pt>
    <dgm:pt modelId="{EB60E6DF-0EA2-49CE-A247-62A91D64FD07}" type="pres">
      <dgm:prSet presAssocID="{063E2A47-1A6C-43E7-87A5-82348F4E0CFF}" presName="composite3" presStyleCnt="0"/>
      <dgm:spPr/>
    </dgm:pt>
    <dgm:pt modelId="{C166A234-2FD3-46DC-9556-2B80412F5E9C}" type="pres">
      <dgm:prSet presAssocID="{063E2A47-1A6C-43E7-87A5-82348F4E0CFF}" presName="background3" presStyleLbl="node3" presStyleIdx="5" presStyleCnt="6"/>
      <dgm:spPr/>
    </dgm:pt>
    <dgm:pt modelId="{E7CE1C72-1518-4AC4-8892-79C5A7961154}" type="pres">
      <dgm:prSet presAssocID="{063E2A47-1A6C-43E7-87A5-82348F4E0CFF}" presName="text3" presStyleLbl="fgAcc3" presStyleIdx="5" presStyleCnt="6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49286547-0C75-4531-B187-9A8042A4C88F}" type="pres">
      <dgm:prSet presAssocID="{063E2A47-1A6C-43E7-87A5-82348F4E0CFF}" presName="hierChild4" presStyleCnt="0"/>
      <dgm:spPr/>
    </dgm:pt>
    <dgm:pt modelId="{5D21416F-A303-418E-B132-3F94F00AA828}" type="pres">
      <dgm:prSet presAssocID="{F0662B29-EFE7-4712-87A4-96DC314A8C6F}" presName="hierRoot1" presStyleCnt="0"/>
      <dgm:spPr/>
    </dgm:pt>
    <dgm:pt modelId="{BC66A4FB-4451-42F2-BB16-731A7A12B13B}" type="pres">
      <dgm:prSet presAssocID="{F0662B29-EFE7-4712-87A4-96DC314A8C6F}" presName="composite" presStyleCnt="0"/>
      <dgm:spPr/>
    </dgm:pt>
    <dgm:pt modelId="{9B629D88-3F62-44FD-B6CB-CCE4580D39B4}" type="pres">
      <dgm:prSet presAssocID="{F0662B29-EFE7-4712-87A4-96DC314A8C6F}" presName="background" presStyleLbl="node0" presStyleIdx="1" presStyleCnt="2"/>
      <dgm:spPr>
        <a:solidFill>
          <a:schemeClr val="accent3">
            <a:lumMod val="20000"/>
            <a:lumOff val="80000"/>
          </a:schemeClr>
        </a:solidFill>
      </dgm:spPr>
      <dgm:t>
        <a:bodyPr/>
        <a:lstStyle/>
        <a:p>
          <a:pPr latinLnBrk="1"/>
          <a:endParaRPr lang="ko-KR" altLang="en-US"/>
        </a:p>
      </dgm:t>
    </dgm:pt>
    <dgm:pt modelId="{42F06914-1F5D-40C7-A64C-6B9E05D8EE09}" type="pres">
      <dgm:prSet presAssocID="{F0662B29-EFE7-4712-87A4-96DC314A8C6F}" presName="text" presStyleLbl="fgAcc0" presStyleIdx="1" presStyleCnt="2" custLinFactX="86661" custLinFactY="46243" custLinFactNeighborX="100000" custLinFactNeighborY="100000">
        <dgm:presLayoutVars>
          <dgm:chPref val="3"/>
        </dgm:presLayoutVars>
      </dgm:prSet>
      <dgm:spPr/>
      <dgm:t>
        <a:bodyPr/>
        <a:lstStyle/>
        <a:p>
          <a:pPr latinLnBrk="1"/>
          <a:endParaRPr lang="ko-KR" altLang="en-US"/>
        </a:p>
      </dgm:t>
    </dgm:pt>
    <dgm:pt modelId="{C51E9E9F-A1D7-46CA-B43A-77E27277305A}" type="pres">
      <dgm:prSet presAssocID="{F0662B29-EFE7-4712-87A4-96DC314A8C6F}" presName="hierChild2" presStyleCnt="0"/>
      <dgm:spPr/>
    </dgm:pt>
  </dgm:ptLst>
  <dgm:cxnLst>
    <dgm:cxn modelId="{678212F9-95FF-455C-A89B-5175E4BFB81D}" srcId="{8A3ACB7B-AAF4-4E9F-816A-03CC382EF202}" destId="{063E2A47-1A6C-43E7-87A5-82348F4E0CFF}" srcOrd="2" destOrd="0" parTransId="{BCAE5080-F150-42AF-8411-E56C19230DD6}" sibTransId="{35DE5F29-F1B6-4118-885D-0BA11933F59F}"/>
    <dgm:cxn modelId="{5818B21A-FA41-4B9B-8628-3F6FF074786E}" type="presOf" srcId="{F0662B29-EFE7-4712-87A4-96DC314A8C6F}" destId="{42F06914-1F5D-40C7-A64C-6B9E05D8EE09}" srcOrd="0" destOrd="0" presId="urn:microsoft.com/office/officeart/2005/8/layout/hierarchy1"/>
    <dgm:cxn modelId="{3AB8CC11-720E-4993-8A13-DCE42F9A7113}" type="presOf" srcId="{9B30370E-E9FE-4D0D-9ACC-D414D5DFA6E5}" destId="{EF15DE71-0416-407D-9781-12C61EDA16CF}" srcOrd="0" destOrd="0" presId="urn:microsoft.com/office/officeart/2005/8/layout/hierarchy1"/>
    <dgm:cxn modelId="{FB309AB4-1D13-4FF3-9E74-F2651AAF37E3}" srcId="{D8309222-355E-4C1F-BB4B-1CABD6919A9F}" destId="{FB73B912-D473-4CB4-8548-E0BE02E1ECD5}" srcOrd="0" destOrd="0" parTransId="{BE09D670-59E1-4B69-B58C-57C7425A0F22}" sibTransId="{FCE8979B-80E8-4EB9-B80C-9D6AB07D1D94}"/>
    <dgm:cxn modelId="{B801232B-86CD-478B-BC36-39552FC712C4}" srcId="{D8309222-355E-4C1F-BB4B-1CABD6919A9F}" destId="{FB10AAEC-3822-4F15-9DB8-FFB713648DE5}" srcOrd="2" destOrd="0" parTransId="{7873DB9E-4EB7-44D8-A0FC-F97E5868D590}" sibTransId="{A2A8ADA4-5AE5-4B49-9230-FA831E7DAB97}"/>
    <dgm:cxn modelId="{64180022-33CA-4E41-9E1F-22D5D92F038E}" type="presOf" srcId="{DEBCBC3A-F1AB-4553-9D37-4FF4A98F4830}" destId="{B9553F84-914F-46C1-B22E-7B042D7DCF31}" srcOrd="0" destOrd="0" presId="urn:microsoft.com/office/officeart/2005/8/layout/hierarchy1"/>
    <dgm:cxn modelId="{2FC60EA6-370D-415F-914A-6CEBAAC1F0D7}" srcId="{D8309222-355E-4C1F-BB4B-1CABD6919A9F}" destId="{65B04248-995D-4791-A945-E8E95E44DF76}" srcOrd="1" destOrd="0" parTransId="{C1AAD462-36D6-437E-AB27-D7BF6F6F596C}" sibTransId="{5C7CA77D-70DB-49F4-9DC9-0977103CB3D1}"/>
    <dgm:cxn modelId="{70329FC8-7117-445C-A3D6-DBAC925B8828}" type="presOf" srcId="{FB10AAEC-3822-4F15-9DB8-FFB713648DE5}" destId="{2BBE4B48-1DEC-47B1-82A7-C8319D2B8FA1}" srcOrd="0" destOrd="0" presId="urn:microsoft.com/office/officeart/2005/8/layout/hierarchy1"/>
    <dgm:cxn modelId="{36CFF568-AC01-48F1-8E7B-10B46BB39706}" type="presOf" srcId="{BCAE5080-F150-42AF-8411-E56C19230DD6}" destId="{3C381A3A-7B58-4F07-A8EA-B80064A63680}" srcOrd="0" destOrd="0" presId="urn:microsoft.com/office/officeart/2005/8/layout/hierarchy1"/>
    <dgm:cxn modelId="{0BEF011D-CA2C-447E-AC08-E3136645B8B7}" type="presOf" srcId="{C1AAD462-36D6-437E-AB27-D7BF6F6F596C}" destId="{60EC8D77-9EFB-49D7-94BC-A70496A2D059}" srcOrd="0" destOrd="0" presId="urn:microsoft.com/office/officeart/2005/8/layout/hierarchy1"/>
    <dgm:cxn modelId="{5C76E296-A6B1-46C4-BF72-3EECCE992017}" type="presOf" srcId="{65B04248-995D-4791-A945-E8E95E44DF76}" destId="{2683EFF2-47AE-49F4-8CEB-3FFBC3BA7617}" srcOrd="0" destOrd="0" presId="urn:microsoft.com/office/officeart/2005/8/layout/hierarchy1"/>
    <dgm:cxn modelId="{DD391A21-1F7E-4997-9597-3EB19A2AE4C1}" srcId="{33F56A30-444A-472B-B964-C0CA5222EE71}" destId="{70EE9878-882C-4016-B4E7-A20E98BF0A0E}" srcOrd="0" destOrd="0" parTransId="{32D7E7FA-2E27-42E4-BC62-F9C7207C6839}" sibTransId="{428B8A60-D4BA-4E4B-97BE-C780D069FC62}"/>
    <dgm:cxn modelId="{AE293B06-9C3B-4395-9A37-761D69ED5599}" type="presOf" srcId="{0CDF89D9-7C7D-4730-A3B5-A5696FD2E05F}" destId="{73E4AB2D-D4F7-47E9-ACDF-F43361C812C3}" srcOrd="0" destOrd="0" presId="urn:microsoft.com/office/officeart/2005/8/layout/hierarchy1"/>
    <dgm:cxn modelId="{EC1D847F-FB60-480C-9B81-EE3F5E19A565}" srcId="{70EE9878-882C-4016-B4E7-A20E98BF0A0E}" destId="{8A3ACB7B-AAF4-4E9F-816A-03CC382EF202}" srcOrd="1" destOrd="0" parTransId="{0CDF89D9-7C7D-4730-A3B5-A5696FD2E05F}" sibTransId="{10BC8E1B-3B70-49B7-9AE5-3613F6884AE8}"/>
    <dgm:cxn modelId="{92332065-A064-4D26-BDA1-9DD1B1B21CD9}" type="presOf" srcId="{7873DB9E-4EB7-44D8-A0FC-F97E5868D590}" destId="{55EC1A2C-B63F-4490-8FBE-6A1828AA4239}" srcOrd="0" destOrd="0" presId="urn:microsoft.com/office/officeart/2005/8/layout/hierarchy1"/>
    <dgm:cxn modelId="{D78D18A8-C7B8-43E7-9F2F-F8D5633EA26B}" type="presOf" srcId="{386C1A4A-15A7-40CA-9579-A8B0E856BA11}" destId="{F7A1F184-916C-4578-A4A6-BF22960D7A33}" srcOrd="0" destOrd="0" presId="urn:microsoft.com/office/officeart/2005/8/layout/hierarchy1"/>
    <dgm:cxn modelId="{48227038-C19D-409B-9B0D-915A25257E30}" type="presOf" srcId="{D8309222-355E-4C1F-BB4B-1CABD6919A9F}" destId="{BA17B3E5-8CF7-4407-9E32-CB4511FC0D49}" srcOrd="0" destOrd="0" presId="urn:microsoft.com/office/officeart/2005/8/layout/hierarchy1"/>
    <dgm:cxn modelId="{51EBB644-1A96-46BD-AF71-A971411E6489}" srcId="{70EE9878-882C-4016-B4E7-A20E98BF0A0E}" destId="{D8309222-355E-4C1F-BB4B-1CABD6919A9F}" srcOrd="0" destOrd="0" parTransId="{DEBCBC3A-F1AB-4553-9D37-4FF4A98F4830}" sibTransId="{2C74508C-6C47-4161-AB76-8C92B79B513D}"/>
    <dgm:cxn modelId="{638E8C43-65FC-49DD-BE4D-553BD10BD060}" type="presOf" srcId="{E049FE76-0036-4141-B983-3905826CA3B4}" destId="{78746746-0F95-4484-A120-FFC1152F7DD3}" srcOrd="0" destOrd="0" presId="urn:microsoft.com/office/officeart/2005/8/layout/hierarchy1"/>
    <dgm:cxn modelId="{4033A9AF-8675-42D5-95DC-8A7C91CAD57B}" type="presOf" srcId="{33F56A30-444A-472B-B964-C0CA5222EE71}" destId="{659DF320-C2E5-4C19-8622-1D56997E8BE4}" srcOrd="0" destOrd="0" presId="urn:microsoft.com/office/officeart/2005/8/layout/hierarchy1"/>
    <dgm:cxn modelId="{355EEEEC-8948-4120-AE59-8CF1A441CD92}" srcId="{8A3ACB7B-AAF4-4E9F-816A-03CC382EF202}" destId="{9B30370E-E9FE-4D0D-9ACC-D414D5DFA6E5}" srcOrd="1" destOrd="0" parTransId="{E049FE76-0036-4141-B983-3905826CA3B4}" sibTransId="{AF73F71F-DBD7-4E46-BF3E-35B7BA5812AF}"/>
    <dgm:cxn modelId="{1F2E1FEA-A54B-4606-9E7B-F8EB2C8AD52C}" srcId="{8A3ACB7B-AAF4-4E9F-816A-03CC382EF202}" destId="{17E44A42-A6BB-43A3-AE92-3F3204EDB8FD}" srcOrd="0" destOrd="0" parTransId="{386C1A4A-15A7-40CA-9579-A8B0E856BA11}" sibTransId="{8E1095DD-6401-4DE1-B215-FF9A0EC375BC}"/>
    <dgm:cxn modelId="{7BB03853-2456-4766-BF37-1877EEC89109}" type="presOf" srcId="{FB73B912-D473-4CB4-8548-E0BE02E1ECD5}" destId="{DCAA27AC-DE2E-4347-9A17-44190471B2FE}" srcOrd="0" destOrd="0" presId="urn:microsoft.com/office/officeart/2005/8/layout/hierarchy1"/>
    <dgm:cxn modelId="{0D912017-9AED-44E4-A566-684120026678}" type="presOf" srcId="{17E44A42-A6BB-43A3-AE92-3F3204EDB8FD}" destId="{D8550CC5-06E6-4427-BE82-5460F710CC2B}" srcOrd="0" destOrd="0" presId="urn:microsoft.com/office/officeart/2005/8/layout/hierarchy1"/>
    <dgm:cxn modelId="{4CB02482-F588-490A-A5DC-4E9875177B1A}" type="presOf" srcId="{BE09D670-59E1-4B69-B58C-57C7425A0F22}" destId="{40523A1D-F298-417E-84D3-7E2CC37C5A19}" srcOrd="0" destOrd="0" presId="urn:microsoft.com/office/officeart/2005/8/layout/hierarchy1"/>
    <dgm:cxn modelId="{AFB41EE5-075E-4B81-9BB9-CEA7E70E8546}" type="presOf" srcId="{70EE9878-882C-4016-B4E7-A20E98BF0A0E}" destId="{456BFF74-21E0-4D3A-95D6-DE0697762BFD}" srcOrd="0" destOrd="0" presId="urn:microsoft.com/office/officeart/2005/8/layout/hierarchy1"/>
    <dgm:cxn modelId="{B400FB26-02F7-4A4D-839D-DA0AF68A91DD}" srcId="{33F56A30-444A-472B-B964-C0CA5222EE71}" destId="{F0662B29-EFE7-4712-87A4-96DC314A8C6F}" srcOrd="1" destOrd="0" parTransId="{B2072AB7-ABF1-457F-9E6D-AD0C4711F316}" sibTransId="{5590791F-D3B4-4CF2-8439-2B0B5CC7760C}"/>
    <dgm:cxn modelId="{731AB251-EE28-4099-BB23-53CA9DFD985D}" type="presOf" srcId="{063E2A47-1A6C-43E7-87A5-82348F4E0CFF}" destId="{E7CE1C72-1518-4AC4-8892-79C5A7961154}" srcOrd="0" destOrd="0" presId="urn:microsoft.com/office/officeart/2005/8/layout/hierarchy1"/>
    <dgm:cxn modelId="{D56E6F3F-72EB-469A-815A-3B03A771F144}" type="presOf" srcId="{8A3ACB7B-AAF4-4E9F-816A-03CC382EF202}" destId="{30C23E77-5ED4-42FB-B52A-0979A330FF7B}" srcOrd="0" destOrd="0" presId="urn:microsoft.com/office/officeart/2005/8/layout/hierarchy1"/>
    <dgm:cxn modelId="{EB7ACD17-D200-4BA2-BACE-8D2FA781A1DB}" type="presParOf" srcId="{659DF320-C2E5-4C19-8622-1D56997E8BE4}" destId="{BB6DF9E9-1DC1-4363-973B-86F9002CF5E0}" srcOrd="0" destOrd="0" presId="urn:microsoft.com/office/officeart/2005/8/layout/hierarchy1"/>
    <dgm:cxn modelId="{9E8CC8E4-534B-4332-B382-FD5B2ED8D9EA}" type="presParOf" srcId="{BB6DF9E9-1DC1-4363-973B-86F9002CF5E0}" destId="{D132959F-6C6B-440C-A4AC-3F7198DE9765}" srcOrd="0" destOrd="0" presId="urn:microsoft.com/office/officeart/2005/8/layout/hierarchy1"/>
    <dgm:cxn modelId="{431370A1-6C93-4381-A091-72D8662AA4DA}" type="presParOf" srcId="{D132959F-6C6B-440C-A4AC-3F7198DE9765}" destId="{62AB50E2-6F60-4ACD-B5D6-4CD37E20CE1A}" srcOrd="0" destOrd="0" presId="urn:microsoft.com/office/officeart/2005/8/layout/hierarchy1"/>
    <dgm:cxn modelId="{96B5DE94-AC33-447D-AED6-675E6F735298}" type="presParOf" srcId="{D132959F-6C6B-440C-A4AC-3F7198DE9765}" destId="{456BFF74-21E0-4D3A-95D6-DE0697762BFD}" srcOrd="1" destOrd="0" presId="urn:microsoft.com/office/officeart/2005/8/layout/hierarchy1"/>
    <dgm:cxn modelId="{E7A7B66A-37FB-449F-B64B-817765567025}" type="presParOf" srcId="{BB6DF9E9-1DC1-4363-973B-86F9002CF5E0}" destId="{3F2385EA-ADD8-4043-98C7-E016696679E9}" srcOrd="1" destOrd="0" presId="urn:microsoft.com/office/officeart/2005/8/layout/hierarchy1"/>
    <dgm:cxn modelId="{E7B40575-D534-4753-8E28-0F16B13CB147}" type="presParOf" srcId="{3F2385EA-ADD8-4043-98C7-E016696679E9}" destId="{B9553F84-914F-46C1-B22E-7B042D7DCF31}" srcOrd="0" destOrd="0" presId="urn:microsoft.com/office/officeart/2005/8/layout/hierarchy1"/>
    <dgm:cxn modelId="{ECDA6BC8-1462-40B3-B29F-C29711566FCB}" type="presParOf" srcId="{3F2385EA-ADD8-4043-98C7-E016696679E9}" destId="{C5B0FF70-87F9-4595-95E6-B7B9A436BCE7}" srcOrd="1" destOrd="0" presId="urn:microsoft.com/office/officeart/2005/8/layout/hierarchy1"/>
    <dgm:cxn modelId="{3BCC3D1D-7689-4793-B7B0-59923B7ACEBA}" type="presParOf" srcId="{C5B0FF70-87F9-4595-95E6-B7B9A436BCE7}" destId="{50B0DBF0-ED7A-4A92-8EDC-1A169769A24D}" srcOrd="0" destOrd="0" presId="urn:microsoft.com/office/officeart/2005/8/layout/hierarchy1"/>
    <dgm:cxn modelId="{A499B007-91FB-4AE7-9952-A701ED6239D8}" type="presParOf" srcId="{50B0DBF0-ED7A-4A92-8EDC-1A169769A24D}" destId="{221E07B5-249F-49E1-8E6A-7368BA32C78F}" srcOrd="0" destOrd="0" presId="urn:microsoft.com/office/officeart/2005/8/layout/hierarchy1"/>
    <dgm:cxn modelId="{1B1F4127-DD08-4BB8-BFB5-26FF5990FFA8}" type="presParOf" srcId="{50B0DBF0-ED7A-4A92-8EDC-1A169769A24D}" destId="{BA17B3E5-8CF7-4407-9E32-CB4511FC0D49}" srcOrd="1" destOrd="0" presId="urn:microsoft.com/office/officeart/2005/8/layout/hierarchy1"/>
    <dgm:cxn modelId="{B187EC92-9480-4243-A46D-0DEC2AD490F1}" type="presParOf" srcId="{C5B0FF70-87F9-4595-95E6-B7B9A436BCE7}" destId="{A3F4E1FA-5F1F-433A-A159-9E86146BB1E4}" srcOrd="1" destOrd="0" presId="urn:microsoft.com/office/officeart/2005/8/layout/hierarchy1"/>
    <dgm:cxn modelId="{3734C052-1FC0-4361-B996-A36EA962DC53}" type="presParOf" srcId="{A3F4E1FA-5F1F-433A-A159-9E86146BB1E4}" destId="{40523A1D-F298-417E-84D3-7E2CC37C5A19}" srcOrd="0" destOrd="0" presId="urn:microsoft.com/office/officeart/2005/8/layout/hierarchy1"/>
    <dgm:cxn modelId="{89B62C18-20B6-40BE-A331-82394F1A76C3}" type="presParOf" srcId="{A3F4E1FA-5F1F-433A-A159-9E86146BB1E4}" destId="{8B8C41E7-15A6-4FC8-963C-E897566FC662}" srcOrd="1" destOrd="0" presId="urn:microsoft.com/office/officeart/2005/8/layout/hierarchy1"/>
    <dgm:cxn modelId="{F179C7AF-9A78-406D-8090-CBB4AB90860C}" type="presParOf" srcId="{8B8C41E7-15A6-4FC8-963C-E897566FC662}" destId="{DDCDF330-ABBF-41BF-833C-2FF1F27DFD91}" srcOrd="0" destOrd="0" presId="urn:microsoft.com/office/officeart/2005/8/layout/hierarchy1"/>
    <dgm:cxn modelId="{0309FCFD-AB38-4228-BC2C-460B9EF8BF95}" type="presParOf" srcId="{DDCDF330-ABBF-41BF-833C-2FF1F27DFD91}" destId="{87DC7ADA-DD0C-481B-8543-89DD4295DF6D}" srcOrd="0" destOrd="0" presId="urn:microsoft.com/office/officeart/2005/8/layout/hierarchy1"/>
    <dgm:cxn modelId="{609C1C7C-DC5C-4C9D-B771-30A1D4CB8E5A}" type="presParOf" srcId="{DDCDF330-ABBF-41BF-833C-2FF1F27DFD91}" destId="{DCAA27AC-DE2E-4347-9A17-44190471B2FE}" srcOrd="1" destOrd="0" presId="urn:microsoft.com/office/officeart/2005/8/layout/hierarchy1"/>
    <dgm:cxn modelId="{352E9038-1D8A-4871-ACE8-F33CFFDCB9A2}" type="presParOf" srcId="{8B8C41E7-15A6-4FC8-963C-E897566FC662}" destId="{1883179F-4E4D-4569-81A7-DBB12E95070E}" srcOrd="1" destOrd="0" presId="urn:microsoft.com/office/officeart/2005/8/layout/hierarchy1"/>
    <dgm:cxn modelId="{945267AD-421C-4A00-9A12-156A081A0365}" type="presParOf" srcId="{A3F4E1FA-5F1F-433A-A159-9E86146BB1E4}" destId="{60EC8D77-9EFB-49D7-94BC-A70496A2D059}" srcOrd="2" destOrd="0" presId="urn:microsoft.com/office/officeart/2005/8/layout/hierarchy1"/>
    <dgm:cxn modelId="{ABD46AAC-1468-45C9-B622-9AD3DFA06B81}" type="presParOf" srcId="{A3F4E1FA-5F1F-433A-A159-9E86146BB1E4}" destId="{B2011FDB-7DBA-4310-B852-F5FB3DB2A3FB}" srcOrd="3" destOrd="0" presId="urn:microsoft.com/office/officeart/2005/8/layout/hierarchy1"/>
    <dgm:cxn modelId="{AD08F214-30D1-448F-9275-3EEDC1276D01}" type="presParOf" srcId="{B2011FDB-7DBA-4310-B852-F5FB3DB2A3FB}" destId="{FE6A7F7D-53F8-4E02-8C99-26262964B473}" srcOrd="0" destOrd="0" presId="urn:microsoft.com/office/officeart/2005/8/layout/hierarchy1"/>
    <dgm:cxn modelId="{7E6FEA7A-4282-4C01-8DF5-6092FC4B1BFC}" type="presParOf" srcId="{FE6A7F7D-53F8-4E02-8C99-26262964B473}" destId="{15978D25-2BE9-4171-B1AF-5AA3B3E19484}" srcOrd="0" destOrd="0" presId="urn:microsoft.com/office/officeart/2005/8/layout/hierarchy1"/>
    <dgm:cxn modelId="{FC185904-4F6C-4CD5-A509-7B009ECCFA4D}" type="presParOf" srcId="{FE6A7F7D-53F8-4E02-8C99-26262964B473}" destId="{2683EFF2-47AE-49F4-8CEB-3FFBC3BA7617}" srcOrd="1" destOrd="0" presId="urn:microsoft.com/office/officeart/2005/8/layout/hierarchy1"/>
    <dgm:cxn modelId="{EF48CAF0-8702-4C46-A1A5-B5E174A764C0}" type="presParOf" srcId="{B2011FDB-7DBA-4310-B852-F5FB3DB2A3FB}" destId="{8EAAE64C-DE4B-44CA-BEF7-ECEC358528B6}" srcOrd="1" destOrd="0" presId="urn:microsoft.com/office/officeart/2005/8/layout/hierarchy1"/>
    <dgm:cxn modelId="{F95554C9-8DC4-43A4-ACAD-52460A65950E}" type="presParOf" srcId="{A3F4E1FA-5F1F-433A-A159-9E86146BB1E4}" destId="{55EC1A2C-B63F-4490-8FBE-6A1828AA4239}" srcOrd="4" destOrd="0" presId="urn:microsoft.com/office/officeart/2005/8/layout/hierarchy1"/>
    <dgm:cxn modelId="{D3938FE9-B968-4282-8E9E-A59952C075BD}" type="presParOf" srcId="{A3F4E1FA-5F1F-433A-A159-9E86146BB1E4}" destId="{33F32CC0-AA8F-411F-8ACC-D8863C54CD46}" srcOrd="5" destOrd="0" presId="urn:microsoft.com/office/officeart/2005/8/layout/hierarchy1"/>
    <dgm:cxn modelId="{9F9A577A-3EF6-40A4-B2DA-3DE1FC1B871C}" type="presParOf" srcId="{33F32CC0-AA8F-411F-8ACC-D8863C54CD46}" destId="{A7C19459-3EB8-46A1-BCF3-5A9F6D55B015}" srcOrd="0" destOrd="0" presId="urn:microsoft.com/office/officeart/2005/8/layout/hierarchy1"/>
    <dgm:cxn modelId="{8D007777-97EF-4F96-A072-2D3DBA2D1703}" type="presParOf" srcId="{A7C19459-3EB8-46A1-BCF3-5A9F6D55B015}" destId="{57D66A68-6A6A-4554-8974-A48B0767F4A2}" srcOrd="0" destOrd="0" presId="urn:microsoft.com/office/officeart/2005/8/layout/hierarchy1"/>
    <dgm:cxn modelId="{2AC745E0-06F2-4074-8E0A-EAC92F647FEC}" type="presParOf" srcId="{A7C19459-3EB8-46A1-BCF3-5A9F6D55B015}" destId="{2BBE4B48-1DEC-47B1-82A7-C8319D2B8FA1}" srcOrd="1" destOrd="0" presId="urn:microsoft.com/office/officeart/2005/8/layout/hierarchy1"/>
    <dgm:cxn modelId="{46AE60A3-EF0A-4969-B2F7-FB552EAF7B4F}" type="presParOf" srcId="{33F32CC0-AA8F-411F-8ACC-D8863C54CD46}" destId="{DC546B2D-F179-4717-B33E-EA2CCFDD33DE}" srcOrd="1" destOrd="0" presId="urn:microsoft.com/office/officeart/2005/8/layout/hierarchy1"/>
    <dgm:cxn modelId="{C764E525-06F4-45EC-A6B8-9FB5DD03013A}" type="presParOf" srcId="{3F2385EA-ADD8-4043-98C7-E016696679E9}" destId="{73E4AB2D-D4F7-47E9-ACDF-F43361C812C3}" srcOrd="2" destOrd="0" presId="urn:microsoft.com/office/officeart/2005/8/layout/hierarchy1"/>
    <dgm:cxn modelId="{C2F6C340-898E-4E12-AAF9-740F58C43BBB}" type="presParOf" srcId="{3F2385EA-ADD8-4043-98C7-E016696679E9}" destId="{9B82B426-D334-4D68-941A-5130B51B9F66}" srcOrd="3" destOrd="0" presId="urn:microsoft.com/office/officeart/2005/8/layout/hierarchy1"/>
    <dgm:cxn modelId="{4E579323-5F5C-49ED-A809-F0B76FF4B9E9}" type="presParOf" srcId="{9B82B426-D334-4D68-941A-5130B51B9F66}" destId="{4FDCAD33-959B-4C52-A281-F6D02A081BF7}" srcOrd="0" destOrd="0" presId="urn:microsoft.com/office/officeart/2005/8/layout/hierarchy1"/>
    <dgm:cxn modelId="{495A99A7-71B9-4FD7-AF8E-18A376BD4223}" type="presParOf" srcId="{4FDCAD33-959B-4C52-A281-F6D02A081BF7}" destId="{669ECC75-CE16-41CA-A105-46DC2008B461}" srcOrd="0" destOrd="0" presId="urn:microsoft.com/office/officeart/2005/8/layout/hierarchy1"/>
    <dgm:cxn modelId="{9F6DDBB4-2496-4EE7-9939-FC3B5C73ADCE}" type="presParOf" srcId="{4FDCAD33-959B-4C52-A281-F6D02A081BF7}" destId="{30C23E77-5ED4-42FB-B52A-0979A330FF7B}" srcOrd="1" destOrd="0" presId="urn:microsoft.com/office/officeart/2005/8/layout/hierarchy1"/>
    <dgm:cxn modelId="{922738AB-6879-4410-BAFD-AD2AB35B7C01}" type="presParOf" srcId="{9B82B426-D334-4D68-941A-5130B51B9F66}" destId="{8FF3E957-3FFC-49AD-A1B4-1632D4A8AECC}" srcOrd="1" destOrd="0" presId="urn:microsoft.com/office/officeart/2005/8/layout/hierarchy1"/>
    <dgm:cxn modelId="{65B2CFEC-E6C6-4CB8-883C-3065DED99AC2}" type="presParOf" srcId="{8FF3E957-3FFC-49AD-A1B4-1632D4A8AECC}" destId="{F7A1F184-916C-4578-A4A6-BF22960D7A33}" srcOrd="0" destOrd="0" presId="urn:microsoft.com/office/officeart/2005/8/layout/hierarchy1"/>
    <dgm:cxn modelId="{B8FD224F-6CD9-4E08-A1AC-12D823A16428}" type="presParOf" srcId="{8FF3E957-3FFC-49AD-A1B4-1632D4A8AECC}" destId="{1E22253A-5CAB-4F42-B883-5C3F9FF23FE3}" srcOrd="1" destOrd="0" presId="urn:microsoft.com/office/officeart/2005/8/layout/hierarchy1"/>
    <dgm:cxn modelId="{D27000A5-E6C5-40CF-A7C1-EF5532A2D2B0}" type="presParOf" srcId="{1E22253A-5CAB-4F42-B883-5C3F9FF23FE3}" destId="{620FC2D5-0577-46FA-9B4E-9A7B1BBAAE6F}" srcOrd="0" destOrd="0" presId="urn:microsoft.com/office/officeart/2005/8/layout/hierarchy1"/>
    <dgm:cxn modelId="{C080D9F1-45F3-47F0-A17E-57D6651808DF}" type="presParOf" srcId="{620FC2D5-0577-46FA-9B4E-9A7B1BBAAE6F}" destId="{39369651-F885-4A65-B10E-6DC3C5DA6DF7}" srcOrd="0" destOrd="0" presId="urn:microsoft.com/office/officeart/2005/8/layout/hierarchy1"/>
    <dgm:cxn modelId="{A882A4E9-CECC-4FCE-B5F7-B4CABEE01407}" type="presParOf" srcId="{620FC2D5-0577-46FA-9B4E-9A7B1BBAAE6F}" destId="{D8550CC5-06E6-4427-BE82-5460F710CC2B}" srcOrd="1" destOrd="0" presId="urn:microsoft.com/office/officeart/2005/8/layout/hierarchy1"/>
    <dgm:cxn modelId="{6AAF020E-4139-4AAF-ADCF-800DBB1D0FD8}" type="presParOf" srcId="{1E22253A-5CAB-4F42-B883-5C3F9FF23FE3}" destId="{2A4AA775-0F22-47E9-91EC-AC72F0EE6CE0}" srcOrd="1" destOrd="0" presId="urn:microsoft.com/office/officeart/2005/8/layout/hierarchy1"/>
    <dgm:cxn modelId="{A3ED974B-6EE5-4FD1-88FA-DDF2611976DD}" type="presParOf" srcId="{8FF3E957-3FFC-49AD-A1B4-1632D4A8AECC}" destId="{78746746-0F95-4484-A120-FFC1152F7DD3}" srcOrd="2" destOrd="0" presId="urn:microsoft.com/office/officeart/2005/8/layout/hierarchy1"/>
    <dgm:cxn modelId="{DDF25A81-EBD7-42F9-B7DA-179C674B6F14}" type="presParOf" srcId="{8FF3E957-3FFC-49AD-A1B4-1632D4A8AECC}" destId="{870B6A05-0881-43F4-AA53-A7166666253D}" srcOrd="3" destOrd="0" presId="urn:microsoft.com/office/officeart/2005/8/layout/hierarchy1"/>
    <dgm:cxn modelId="{A0490314-9933-44C5-87B4-677474ED7677}" type="presParOf" srcId="{870B6A05-0881-43F4-AA53-A7166666253D}" destId="{F16B9442-EFD5-446A-A1EC-1D699EECBBEA}" srcOrd="0" destOrd="0" presId="urn:microsoft.com/office/officeart/2005/8/layout/hierarchy1"/>
    <dgm:cxn modelId="{D6E0D2E4-6EAE-469F-897B-0240A21B05A5}" type="presParOf" srcId="{F16B9442-EFD5-446A-A1EC-1D699EECBBEA}" destId="{82354F98-BF0C-4886-89DC-6B8D21DB3902}" srcOrd="0" destOrd="0" presId="urn:microsoft.com/office/officeart/2005/8/layout/hierarchy1"/>
    <dgm:cxn modelId="{8F01D459-FF7D-4B2A-8FD6-F40D90C5D60E}" type="presParOf" srcId="{F16B9442-EFD5-446A-A1EC-1D699EECBBEA}" destId="{EF15DE71-0416-407D-9781-12C61EDA16CF}" srcOrd="1" destOrd="0" presId="urn:microsoft.com/office/officeart/2005/8/layout/hierarchy1"/>
    <dgm:cxn modelId="{00FC5D7D-CCAF-4317-A9DE-63E03EBEF945}" type="presParOf" srcId="{870B6A05-0881-43F4-AA53-A7166666253D}" destId="{C3824C07-D7F6-43DA-8B3E-A4128D1D45F3}" srcOrd="1" destOrd="0" presId="urn:microsoft.com/office/officeart/2005/8/layout/hierarchy1"/>
    <dgm:cxn modelId="{589C5F94-1732-4D74-8CB7-7E03DBCDD4D1}" type="presParOf" srcId="{8FF3E957-3FFC-49AD-A1B4-1632D4A8AECC}" destId="{3C381A3A-7B58-4F07-A8EA-B80064A63680}" srcOrd="4" destOrd="0" presId="urn:microsoft.com/office/officeart/2005/8/layout/hierarchy1"/>
    <dgm:cxn modelId="{C42D2067-F86A-45ED-8F4D-1A82AFA560A7}" type="presParOf" srcId="{8FF3E957-3FFC-49AD-A1B4-1632D4A8AECC}" destId="{35342DC5-CC72-4200-9175-B7EF71240200}" srcOrd="5" destOrd="0" presId="urn:microsoft.com/office/officeart/2005/8/layout/hierarchy1"/>
    <dgm:cxn modelId="{90E21CCB-280D-4388-BEB4-03CEE96A88F2}" type="presParOf" srcId="{35342DC5-CC72-4200-9175-B7EF71240200}" destId="{EB60E6DF-0EA2-49CE-A247-62A91D64FD07}" srcOrd="0" destOrd="0" presId="urn:microsoft.com/office/officeart/2005/8/layout/hierarchy1"/>
    <dgm:cxn modelId="{C1DEEEEA-14D1-4203-AC51-F0EFCF9A227C}" type="presParOf" srcId="{EB60E6DF-0EA2-49CE-A247-62A91D64FD07}" destId="{C166A234-2FD3-46DC-9556-2B80412F5E9C}" srcOrd="0" destOrd="0" presId="urn:microsoft.com/office/officeart/2005/8/layout/hierarchy1"/>
    <dgm:cxn modelId="{D287B9E1-89DE-47E6-A4A2-EFD1CE3C3508}" type="presParOf" srcId="{EB60E6DF-0EA2-49CE-A247-62A91D64FD07}" destId="{E7CE1C72-1518-4AC4-8892-79C5A7961154}" srcOrd="1" destOrd="0" presId="urn:microsoft.com/office/officeart/2005/8/layout/hierarchy1"/>
    <dgm:cxn modelId="{DEB75BCF-6056-4B76-97C7-D47F2C400F55}" type="presParOf" srcId="{35342DC5-CC72-4200-9175-B7EF71240200}" destId="{49286547-0C75-4531-B187-9A8042A4C88F}" srcOrd="1" destOrd="0" presId="urn:microsoft.com/office/officeart/2005/8/layout/hierarchy1"/>
    <dgm:cxn modelId="{EC2EDD5B-441E-46CF-B154-1D58674AA670}" type="presParOf" srcId="{659DF320-C2E5-4C19-8622-1D56997E8BE4}" destId="{5D21416F-A303-418E-B132-3F94F00AA828}" srcOrd="1" destOrd="0" presId="urn:microsoft.com/office/officeart/2005/8/layout/hierarchy1"/>
    <dgm:cxn modelId="{944B4D44-4E5B-4F84-A6DF-72F56402938C}" type="presParOf" srcId="{5D21416F-A303-418E-B132-3F94F00AA828}" destId="{BC66A4FB-4451-42F2-BB16-731A7A12B13B}" srcOrd="0" destOrd="0" presId="urn:microsoft.com/office/officeart/2005/8/layout/hierarchy1"/>
    <dgm:cxn modelId="{254EF755-8858-4606-A5A8-10D09D31E5F4}" type="presParOf" srcId="{BC66A4FB-4451-42F2-BB16-731A7A12B13B}" destId="{9B629D88-3F62-44FD-B6CB-CCE4580D39B4}" srcOrd="0" destOrd="0" presId="urn:microsoft.com/office/officeart/2005/8/layout/hierarchy1"/>
    <dgm:cxn modelId="{A829C6E9-DF1B-4FDE-B639-CB3849BC3B76}" type="presParOf" srcId="{BC66A4FB-4451-42F2-BB16-731A7A12B13B}" destId="{42F06914-1F5D-40C7-A64C-6B9E05D8EE09}" srcOrd="1" destOrd="0" presId="urn:microsoft.com/office/officeart/2005/8/layout/hierarchy1"/>
    <dgm:cxn modelId="{DD4EAC54-9B4B-4950-B12F-74C17F31F34B}" type="presParOf" srcId="{5D21416F-A303-418E-B132-3F94F00AA828}" destId="{C51E9E9F-A1D7-46CA-B43A-77E27277305A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381A3A-7B58-4F07-A8EA-B80064A63680}">
      <dsp:nvSpPr>
        <dsp:cNvPr id="0" name=""/>
        <dsp:cNvSpPr/>
      </dsp:nvSpPr>
      <dsp:spPr>
        <a:xfrm>
          <a:off x="3803421" y="1874637"/>
          <a:ext cx="862490" cy="20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60"/>
              </a:lnTo>
              <a:lnTo>
                <a:pt x="862490" y="139860"/>
              </a:lnTo>
              <a:lnTo>
                <a:pt x="862490" y="2052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746746-0F95-4484-A120-FFC1152F7DD3}">
      <dsp:nvSpPr>
        <dsp:cNvPr id="0" name=""/>
        <dsp:cNvSpPr/>
      </dsp:nvSpPr>
      <dsp:spPr>
        <a:xfrm>
          <a:off x="3757701" y="1874637"/>
          <a:ext cx="91440" cy="205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2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A1F184-916C-4578-A4A6-BF22960D7A33}">
      <dsp:nvSpPr>
        <dsp:cNvPr id="0" name=""/>
        <dsp:cNvSpPr/>
      </dsp:nvSpPr>
      <dsp:spPr>
        <a:xfrm>
          <a:off x="2940931" y="1874637"/>
          <a:ext cx="862490" cy="205233"/>
        </a:xfrm>
        <a:custGeom>
          <a:avLst/>
          <a:gdLst/>
          <a:ahLst/>
          <a:cxnLst/>
          <a:rect l="0" t="0" r="0" b="0"/>
          <a:pathLst>
            <a:path>
              <a:moveTo>
                <a:pt x="862490" y="0"/>
              </a:moveTo>
              <a:lnTo>
                <a:pt x="862490" y="139860"/>
              </a:lnTo>
              <a:lnTo>
                <a:pt x="0" y="139860"/>
              </a:lnTo>
              <a:lnTo>
                <a:pt x="0" y="2052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E4AB2D-D4F7-47E9-ACDF-F43361C812C3}">
      <dsp:nvSpPr>
        <dsp:cNvPr id="0" name=""/>
        <dsp:cNvSpPr/>
      </dsp:nvSpPr>
      <dsp:spPr>
        <a:xfrm>
          <a:off x="2509685" y="1221300"/>
          <a:ext cx="1293735" cy="20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60"/>
              </a:lnTo>
              <a:lnTo>
                <a:pt x="1293735" y="139860"/>
              </a:lnTo>
              <a:lnTo>
                <a:pt x="1293735" y="2052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EC1A2C-B63F-4490-8FBE-6A1828AA4239}">
      <dsp:nvSpPr>
        <dsp:cNvPr id="0" name=""/>
        <dsp:cNvSpPr/>
      </dsp:nvSpPr>
      <dsp:spPr>
        <a:xfrm>
          <a:off x="1215949" y="1874637"/>
          <a:ext cx="862490" cy="20523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9860"/>
              </a:lnTo>
              <a:lnTo>
                <a:pt x="862490" y="139860"/>
              </a:lnTo>
              <a:lnTo>
                <a:pt x="862490" y="2052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C8D77-9EFB-49D7-94BC-A70496A2D059}">
      <dsp:nvSpPr>
        <dsp:cNvPr id="0" name=""/>
        <dsp:cNvSpPr/>
      </dsp:nvSpPr>
      <dsp:spPr>
        <a:xfrm>
          <a:off x="1170229" y="1874637"/>
          <a:ext cx="91440" cy="20523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52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23A1D-F298-417E-84D3-7E2CC37C5A19}">
      <dsp:nvSpPr>
        <dsp:cNvPr id="0" name=""/>
        <dsp:cNvSpPr/>
      </dsp:nvSpPr>
      <dsp:spPr>
        <a:xfrm>
          <a:off x="353459" y="1874637"/>
          <a:ext cx="862490" cy="205233"/>
        </a:xfrm>
        <a:custGeom>
          <a:avLst/>
          <a:gdLst/>
          <a:ahLst/>
          <a:cxnLst/>
          <a:rect l="0" t="0" r="0" b="0"/>
          <a:pathLst>
            <a:path>
              <a:moveTo>
                <a:pt x="862490" y="0"/>
              </a:moveTo>
              <a:lnTo>
                <a:pt x="862490" y="139860"/>
              </a:lnTo>
              <a:lnTo>
                <a:pt x="0" y="139860"/>
              </a:lnTo>
              <a:lnTo>
                <a:pt x="0" y="20523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553F84-914F-46C1-B22E-7B042D7DCF31}">
      <dsp:nvSpPr>
        <dsp:cNvPr id="0" name=""/>
        <dsp:cNvSpPr/>
      </dsp:nvSpPr>
      <dsp:spPr>
        <a:xfrm>
          <a:off x="1215949" y="1221300"/>
          <a:ext cx="1293735" cy="205233"/>
        </a:xfrm>
        <a:custGeom>
          <a:avLst/>
          <a:gdLst/>
          <a:ahLst/>
          <a:cxnLst/>
          <a:rect l="0" t="0" r="0" b="0"/>
          <a:pathLst>
            <a:path>
              <a:moveTo>
                <a:pt x="1293735" y="0"/>
              </a:moveTo>
              <a:lnTo>
                <a:pt x="1293735" y="139860"/>
              </a:lnTo>
              <a:lnTo>
                <a:pt x="0" y="139860"/>
              </a:lnTo>
              <a:lnTo>
                <a:pt x="0" y="205233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AB50E2-6F60-4ACD-B5D6-4CD37E20CE1A}">
      <dsp:nvSpPr>
        <dsp:cNvPr id="0" name=""/>
        <dsp:cNvSpPr/>
      </dsp:nvSpPr>
      <dsp:spPr>
        <a:xfrm>
          <a:off x="2156848" y="773197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56BFF74-21E0-4D3A-95D6-DE0697762BFD}">
      <dsp:nvSpPr>
        <dsp:cNvPr id="0" name=""/>
        <dsp:cNvSpPr/>
      </dsp:nvSpPr>
      <dsp:spPr>
        <a:xfrm>
          <a:off x="2235257" y="847685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제어문</a:t>
          </a:r>
          <a:endParaRPr lang="ko-KR" altLang="en-US" sz="800" kern="1200" dirty="0"/>
        </a:p>
      </dsp:txBody>
      <dsp:txXfrm>
        <a:off x="2248381" y="860809"/>
        <a:ext cx="679426" cy="421855"/>
      </dsp:txXfrm>
    </dsp:sp>
    <dsp:sp modelId="{221E07B5-249F-49E1-8E6A-7368BA32C78F}">
      <dsp:nvSpPr>
        <dsp:cNvPr id="0" name=""/>
        <dsp:cNvSpPr/>
      </dsp:nvSpPr>
      <dsp:spPr>
        <a:xfrm>
          <a:off x="863112" y="1426534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A17B3E5-8CF7-4407-9E32-CB4511FC0D49}">
      <dsp:nvSpPr>
        <dsp:cNvPr id="0" name=""/>
        <dsp:cNvSpPr/>
      </dsp:nvSpPr>
      <dsp:spPr>
        <a:xfrm>
          <a:off x="941521" y="1501022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조건문</a:t>
          </a:r>
          <a:endParaRPr lang="ko-KR" altLang="en-US" sz="800" kern="1200" dirty="0"/>
        </a:p>
      </dsp:txBody>
      <dsp:txXfrm>
        <a:off x="954645" y="1514146"/>
        <a:ext cx="679426" cy="421855"/>
      </dsp:txXfrm>
    </dsp:sp>
    <dsp:sp modelId="{87DC7ADA-DD0C-481B-8543-89DD4295DF6D}">
      <dsp:nvSpPr>
        <dsp:cNvPr id="0" name=""/>
        <dsp:cNvSpPr/>
      </dsp:nvSpPr>
      <dsp:spPr>
        <a:xfrm>
          <a:off x="622" y="2079871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CAA27AC-DE2E-4347-9A17-44190471B2FE}">
      <dsp:nvSpPr>
        <dsp:cNvPr id="0" name=""/>
        <dsp:cNvSpPr/>
      </dsp:nvSpPr>
      <dsp:spPr>
        <a:xfrm>
          <a:off x="79030" y="2154359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 smtClean="0"/>
            <a:t>if-else</a:t>
          </a:r>
          <a:endParaRPr lang="ko-KR" altLang="en-US" sz="800" kern="1200" dirty="0"/>
        </a:p>
      </dsp:txBody>
      <dsp:txXfrm>
        <a:off x="92154" y="2167483"/>
        <a:ext cx="679426" cy="421855"/>
      </dsp:txXfrm>
    </dsp:sp>
    <dsp:sp modelId="{15978D25-2BE9-4171-B1AF-5AA3B3E19484}">
      <dsp:nvSpPr>
        <dsp:cNvPr id="0" name=""/>
        <dsp:cNvSpPr/>
      </dsp:nvSpPr>
      <dsp:spPr>
        <a:xfrm>
          <a:off x="863112" y="2079871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683EFF2-47AE-49F4-8CEB-3FFBC3BA7617}">
      <dsp:nvSpPr>
        <dsp:cNvPr id="0" name=""/>
        <dsp:cNvSpPr/>
      </dsp:nvSpPr>
      <dsp:spPr>
        <a:xfrm>
          <a:off x="941521" y="2154359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if-else-if</a:t>
          </a:r>
          <a:endParaRPr lang="ko-KR" altLang="en-US" sz="800" kern="1200" dirty="0"/>
        </a:p>
      </dsp:txBody>
      <dsp:txXfrm>
        <a:off x="954645" y="2167483"/>
        <a:ext cx="679426" cy="421855"/>
      </dsp:txXfrm>
    </dsp:sp>
    <dsp:sp modelId="{57D66A68-6A6A-4554-8974-A48B0767F4A2}">
      <dsp:nvSpPr>
        <dsp:cNvPr id="0" name=""/>
        <dsp:cNvSpPr/>
      </dsp:nvSpPr>
      <dsp:spPr>
        <a:xfrm>
          <a:off x="1725603" y="2079871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2BBE4B48-1DEC-47B1-82A7-C8319D2B8FA1}">
      <dsp:nvSpPr>
        <dsp:cNvPr id="0" name=""/>
        <dsp:cNvSpPr/>
      </dsp:nvSpPr>
      <dsp:spPr>
        <a:xfrm>
          <a:off x="1804011" y="2154359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 smtClean="0"/>
            <a:t>switch-case</a:t>
          </a:r>
          <a:endParaRPr lang="ko-KR" altLang="en-US" sz="800" kern="1200" dirty="0"/>
        </a:p>
      </dsp:txBody>
      <dsp:txXfrm>
        <a:off x="1817135" y="2167483"/>
        <a:ext cx="679426" cy="421855"/>
      </dsp:txXfrm>
    </dsp:sp>
    <dsp:sp modelId="{669ECC75-CE16-41CA-A105-46DC2008B461}">
      <dsp:nvSpPr>
        <dsp:cNvPr id="0" name=""/>
        <dsp:cNvSpPr/>
      </dsp:nvSpPr>
      <dsp:spPr>
        <a:xfrm>
          <a:off x="3450584" y="1426534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30C23E77-5ED4-42FB-B52A-0979A330FF7B}">
      <dsp:nvSpPr>
        <dsp:cNvPr id="0" name=""/>
        <dsp:cNvSpPr/>
      </dsp:nvSpPr>
      <dsp:spPr>
        <a:xfrm>
          <a:off x="3528992" y="1501022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800" kern="1200" dirty="0" err="1" smtClean="0"/>
            <a:t>반복문</a:t>
          </a:r>
          <a:endParaRPr lang="ko-KR" altLang="en-US" sz="800" kern="1200" dirty="0"/>
        </a:p>
      </dsp:txBody>
      <dsp:txXfrm>
        <a:off x="3542116" y="1514146"/>
        <a:ext cx="679426" cy="421855"/>
      </dsp:txXfrm>
    </dsp:sp>
    <dsp:sp modelId="{39369651-F885-4A65-B10E-6DC3C5DA6DF7}">
      <dsp:nvSpPr>
        <dsp:cNvPr id="0" name=""/>
        <dsp:cNvSpPr/>
      </dsp:nvSpPr>
      <dsp:spPr>
        <a:xfrm>
          <a:off x="2588094" y="2079871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D8550CC5-06E6-4427-BE82-5460F710CC2B}">
      <dsp:nvSpPr>
        <dsp:cNvPr id="0" name=""/>
        <dsp:cNvSpPr/>
      </dsp:nvSpPr>
      <dsp:spPr>
        <a:xfrm>
          <a:off x="2666502" y="2154359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 smtClean="0"/>
            <a:t>for</a:t>
          </a:r>
          <a:endParaRPr lang="ko-KR" altLang="en-US" sz="800" kern="1200" dirty="0"/>
        </a:p>
      </dsp:txBody>
      <dsp:txXfrm>
        <a:off x="2679626" y="2167483"/>
        <a:ext cx="679426" cy="421855"/>
      </dsp:txXfrm>
    </dsp:sp>
    <dsp:sp modelId="{82354F98-BF0C-4886-89DC-6B8D21DB3902}">
      <dsp:nvSpPr>
        <dsp:cNvPr id="0" name=""/>
        <dsp:cNvSpPr/>
      </dsp:nvSpPr>
      <dsp:spPr>
        <a:xfrm>
          <a:off x="3450584" y="2079871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F15DE71-0416-407D-9781-12C61EDA16CF}">
      <dsp:nvSpPr>
        <dsp:cNvPr id="0" name=""/>
        <dsp:cNvSpPr/>
      </dsp:nvSpPr>
      <dsp:spPr>
        <a:xfrm>
          <a:off x="3528992" y="2154359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 smtClean="0"/>
            <a:t>while</a:t>
          </a:r>
          <a:endParaRPr lang="ko-KR" altLang="en-US" sz="800" kern="1200" dirty="0"/>
        </a:p>
      </dsp:txBody>
      <dsp:txXfrm>
        <a:off x="3542116" y="2167483"/>
        <a:ext cx="679426" cy="421855"/>
      </dsp:txXfrm>
    </dsp:sp>
    <dsp:sp modelId="{C166A234-2FD3-46DC-9556-2B80412F5E9C}">
      <dsp:nvSpPr>
        <dsp:cNvPr id="0" name=""/>
        <dsp:cNvSpPr/>
      </dsp:nvSpPr>
      <dsp:spPr>
        <a:xfrm>
          <a:off x="4313075" y="2079871"/>
          <a:ext cx="705674" cy="44810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5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E7CE1C72-1518-4AC4-8892-79C5A7961154}">
      <dsp:nvSpPr>
        <dsp:cNvPr id="0" name=""/>
        <dsp:cNvSpPr/>
      </dsp:nvSpPr>
      <dsp:spPr>
        <a:xfrm>
          <a:off x="4391483" y="2154359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do-while</a:t>
          </a:r>
          <a:endParaRPr lang="ko-KR" altLang="en-US" sz="800" kern="1200" dirty="0"/>
        </a:p>
      </dsp:txBody>
      <dsp:txXfrm>
        <a:off x="4404607" y="2167483"/>
        <a:ext cx="679426" cy="421855"/>
      </dsp:txXfrm>
    </dsp:sp>
    <dsp:sp modelId="{9B629D88-3F62-44FD-B6CB-CCE4580D39B4}">
      <dsp:nvSpPr>
        <dsp:cNvPr id="0" name=""/>
        <dsp:cNvSpPr/>
      </dsp:nvSpPr>
      <dsp:spPr>
        <a:xfrm>
          <a:off x="4313697" y="1428517"/>
          <a:ext cx="705674" cy="448103"/>
        </a:xfrm>
        <a:prstGeom prst="roundRect">
          <a:avLst>
            <a:gd name="adj" fmla="val 10000"/>
          </a:avLst>
        </a:prstGeom>
        <a:solidFill>
          <a:schemeClr val="accent3">
            <a:lumMod val="20000"/>
            <a:lumOff val="8000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2F06914-1F5D-40C7-A64C-6B9E05D8EE09}">
      <dsp:nvSpPr>
        <dsp:cNvPr id="0" name=""/>
        <dsp:cNvSpPr/>
      </dsp:nvSpPr>
      <dsp:spPr>
        <a:xfrm>
          <a:off x="4392105" y="1503005"/>
          <a:ext cx="705674" cy="44810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9525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ko-KR" sz="800" kern="1200" dirty="0"/>
            <a:t>continue, break</a:t>
          </a:r>
          <a:endParaRPr lang="ko-KR" altLang="en-US" sz="800" kern="1200" dirty="0"/>
        </a:p>
      </dsp:txBody>
      <dsp:txXfrm>
        <a:off x="4405229" y="1516129"/>
        <a:ext cx="679426" cy="4218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>
            <a:lumMod val="40000"/>
            <a:lumOff val="60000"/>
          </a:schemeClr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7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Ativ15</dc:creator>
  <cp:lastModifiedBy>Ativ15</cp:lastModifiedBy>
  <cp:revision>2</cp:revision>
  <dcterms:created xsi:type="dcterms:W3CDTF">2019-01-23T11:05:00Z</dcterms:created>
  <dcterms:modified xsi:type="dcterms:W3CDTF">2019-01-24T04:06:00Z</dcterms:modified>
</cp:coreProperties>
</file>