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5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" w:name="一安装与下载"/>
    <w:p>
      <w:pPr>
        <w:pStyle w:val="Heading1"/>
      </w:pPr>
      <w:r>
        <w:t xml:space="preserve">一：安装与下载</w:t>
      </w:r>
    </w:p>
    <w:p>
      <w:pPr>
        <w:pStyle w:val="FirstParagraph"/>
      </w:pPr>
      <w:r>
        <w:t xml:space="preserve">路径：/opt/nmon</w:t>
      </w:r>
    </w:p>
    <w:p>
      <w:pPr>
        <w:pStyle w:val="BodyText"/>
      </w:pPr>
      <w:r>
        <w:t xml:space="preserve">将王亚运给的包上传上去；</w:t>
      </w:r>
    </w:p>
    <w:p>
      <w:pPr>
        <w:pStyle w:val="BodyText"/>
      </w:pPr>
      <w:r>
        <w:t xml:space="preserve">没有包请找到对应版本下载解压安装；</w:t>
      </w:r>
    </w:p>
    <w:p>
      <w:pPr>
        <w:pStyle w:val="BodyText"/>
      </w:pPr>
      <w:r>
        <w:t xml:space="preserve">1：查看linux内核版本</w:t>
      </w:r>
    </w:p>
    <w:p>
      <w:pPr>
        <w:pStyle w:val="SourceCode"/>
      </w:pPr>
      <w:r>
        <w:rPr>
          <w:rStyle w:val="VerbatimChar"/>
        </w:rPr>
        <w:t xml:space="preserve">cat /proc/version</w:t>
      </w:r>
      <w:r>
        <w:br/>
      </w:r>
      <w:r>
        <w:rPr>
          <w:rStyle w:val="VerbatimChar"/>
        </w:rPr>
        <w:t xml:space="preserve">uname -a</w:t>
      </w:r>
    </w:p>
    <w:p>
      <w:pPr>
        <w:pStyle w:val="FirstParagraph"/>
      </w:pPr>
      <w:r>
        <w:t xml:space="preserve">2：下载</w:t>
      </w:r>
    </w:p>
    <w:p>
      <w:pPr>
        <w:pStyle w:val="BodyText"/>
      </w:pPr>
      <w:r>
        <w:t xml:space="preserve">官网下载：</w:t>
      </w:r>
      <w:hyperlink r:id="rId20">
        <w:r>
          <w:rPr>
            <w:rStyle w:val="Hyperlink"/>
          </w:rPr>
          <w:t xml:space="preserve">http://nmon.sourceforge.net/pmwiki.php?n=Site.Downlo</w:t>
        </w:r>
      </w:hyperlink>
      <w:r>
        <w:t xml:space="preserve"> </w:t>
      </w:r>
    </w:p>
    <w:p>
      <w:pPr>
        <w:pStyle w:val="BodyText"/>
      </w:pPr>
      <w:r>
        <w:t xml:space="preserve">wget下载：</w:t>
      </w:r>
    </w:p>
    <w:p>
      <w:pPr>
        <w:pStyle w:val="SourceCode"/>
      </w:pPr>
      <w:r>
        <w:rPr>
          <w:rStyle w:val="VerbatimChar"/>
        </w:rPr>
        <w:t xml:space="preserve"> wget https://nchc.dl.sourceforge.net/project/nmon/nmon16d_x86.tar.gz</w:t>
      </w:r>
    </w:p>
    <w:p>
      <w:pPr>
        <w:pStyle w:val="FirstParagraph"/>
      </w:pPr>
      <w:r>
        <w:t xml:space="preserve">然后编写脚本启动文件restart_nmon.sh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#这个路径为包的路径</w:t>
      </w:r>
      <w:r>
        <w:br/>
      </w:r>
      <w:r>
        <w:rPr>
          <w:rStyle w:val="VerbatimChar"/>
        </w:rPr>
        <w:t xml:space="preserve">NMON_PATH="/opt/nmon"</w:t>
      </w:r>
      <w:r>
        <w:br/>
      </w:r>
      <w:r>
        <w:br/>
      </w:r>
      <w:r>
        <w:rPr>
          <w:rStyle w:val="VerbatimChar"/>
        </w:rPr>
        <w:t xml:space="preserve">echo "Monitor Current Nmon Running Process..."</w:t>
      </w:r>
      <w:r>
        <w:br/>
      </w:r>
      <w:r>
        <w:rPr>
          <w:rStyle w:val="VerbatimChar"/>
        </w:rPr>
        <w:t xml:space="preserve">ps x | grep "nmon" | grep -v "grep" | grep -v "restart_nmon"</w:t>
      </w:r>
      <w:r>
        <w:br/>
      </w:r>
      <w:r>
        <w:br/>
      </w:r>
      <w:r>
        <w:rPr>
          <w:rStyle w:val="VerbatimChar"/>
        </w:rPr>
        <w:t xml:space="preserve">echo "Kill Old Nmon Process..."</w:t>
      </w:r>
      <w:r>
        <w:br/>
      </w:r>
      <w:r>
        <w:rPr>
          <w:rStyle w:val="VerbatimChar"/>
        </w:rPr>
        <w:t xml:space="preserve">pids=`ps x | grep "nmon" | grep -v "grep" | grep -v "restart_nmon" | awk '{print $1}'`</w:t>
      </w:r>
      <w:r>
        <w:br/>
      </w:r>
      <w:r>
        <w:rPr>
          <w:rStyle w:val="VerbatimChar"/>
        </w:rPr>
        <w:t xml:space="preserve">echo "${pids}"</w:t>
      </w:r>
      <w:r>
        <w:br/>
      </w:r>
      <w:r>
        <w:br/>
      </w:r>
      <w:r>
        <w:rPr>
          <w:rStyle w:val="VerbatimChar"/>
        </w:rPr>
        <w:t xml:space="preserve">if [ -z "${pids}" ]; then</w:t>
      </w:r>
      <w:r>
        <w:br/>
      </w:r>
      <w:r>
        <w:rPr>
          <w:rStyle w:val="VerbatimChar"/>
        </w:rPr>
        <w:t xml:space="preserve">  echo 'pids Length is 0'</w:t>
      </w:r>
      <w:r>
        <w:br/>
      </w:r>
      <w:r>
        <w:rPr>
          <w:rStyle w:val="VerbatimChar"/>
        </w:rPr>
        <w:t xml:space="preserve">else</w:t>
      </w:r>
      <w:r>
        <w:br/>
      </w:r>
      <w:r>
        <w:rPr>
          <w:rStyle w:val="VerbatimChar"/>
        </w:rPr>
        <w:t xml:space="preserve">  kill -9 ${pids}</w:t>
      </w:r>
      <w:r>
        <w:br/>
      </w:r>
      <w:r>
        <w:rPr>
          <w:rStyle w:val="VerbatimChar"/>
        </w:rPr>
        <w:t xml:space="preserve">fi</w:t>
      </w:r>
      <w:r>
        <w:br/>
      </w:r>
      <w:r>
        <w:br/>
      </w:r>
      <w:r>
        <w:br/>
      </w:r>
      <w:r>
        <w:rPr>
          <w:rStyle w:val="VerbatimChar"/>
        </w:rPr>
        <w:t xml:space="preserve">echo "Remove Old Nmon Result File..."</w:t>
      </w:r>
      <w:r>
        <w:br/>
      </w:r>
      <w:r>
        <w:rPr>
          <w:rStyle w:val="VerbatimChar"/>
        </w:rPr>
        <w:t xml:space="preserve">rm -rf ${NMON_PATH}/*.nmon</w:t>
      </w:r>
      <w:r>
        <w:br/>
      </w:r>
      <w:r>
        <w:br/>
      </w:r>
      <w:r>
        <w:rPr>
          <w:rStyle w:val="VerbatimChar"/>
        </w:rPr>
        <w:t xml:space="preserve">echo "Start Nmon Monitor..."</w:t>
      </w:r>
      <w:r>
        <w:br/>
      </w:r>
      <w:r>
        <w:rPr>
          <w:rStyle w:val="VerbatimChar"/>
        </w:rPr>
        <w:t xml:space="preserve">#5秒监控一次 5*2400次时间的监控</w:t>
      </w:r>
      <w:r>
        <w:br/>
      </w:r>
      <w:r>
        <w:rPr>
          <w:rStyle w:val="VerbatimChar"/>
        </w:rPr>
        <w:t xml:space="preserve">${NMON_PATH}/nmon_linux_64 -F ${NMON_PATH}/env_monitor_data.nmon -s 5 -c 2400</w:t>
      </w:r>
    </w:p>
    <w:p>
      <w:pPr>
        <w:pStyle w:val="FirstParagraph"/>
      </w:pPr>
      <w:r>
        <w:t xml:space="preserve">给两个文件赋权，为了方便，我直接赋权了777，一会再改</w:t>
      </w:r>
    </w:p>
    <w:p>
      <w:pPr>
        <w:pStyle w:val="SourceCode"/>
      </w:pPr>
      <w:r>
        <w:rPr>
          <w:rStyle w:val="VerbatimChar"/>
        </w:rPr>
        <w:t xml:space="preserve">chmod 751 restart_nmon.sh</w:t>
      </w:r>
      <w:r>
        <w:br/>
      </w:r>
      <w:r>
        <w:rPr>
          <w:rStyle w:val="VerbatimChar"/>
        </w:rPr>
        <w:t xml:space="preserve">chmod 751 nmon_linux_64</w:t>
      </w:r>
    </w:p>
    <w:p>
      <w:pPr>
        <w:pStyle w:val="FirstParagraph"/>
      </w:pPr>
      <w:r>
        <w:t xml:space="preserve">执行脚本文件：</w:t>
      </w:r>
    </w:p>
    <w:p>
      <w:pPr>
        <w:pStyle w:val="SourceCode"/>
      </w:pPr>
      <w:r>
        <w:rPr>
          <w:rStyle w:val="VerbatimChar"/>
        </w:rPr>
        <w:t xml:space="preserve">./restart_nmon.sh</w:t>
      </w:r>
    </w:p>
    <w:p>
      <w:pPr>
        <w:pStyle w:val="FirstParagraph"/>
      </w:pPr>
      <w:r>
        <w:t xml:space="preserve">此时已经在收集信息了</w:t>
      </w:r>
    </w:p>
    <w:p>
      <w:pPr>
        <w:pStyle w:val="BodyText"/>
      </w:pPr>
      <w:r>
        <w:t xml:space="preserve">如果想要停止</w:t>
      </w:r>
    </w:p>
    <w:p>
      <w:pPr>
        <w:pStyle w:val="SourceCode"/>
      </w:pPr>
      <w:r>
        <w:rPr>
          <w:rStyle w:val="VerbatimChar"/>
        </w:rPr>
        <w:t xml:space="preserve">ps -ef | grep nmon</w:t>
      </w:r>
    </w:p>
    <w:p>
      <w:pPr>
        <w:pStyle w:val="CaptionedFigure"/>
      </w:pPr>
      <w:r>
        <w:drawing>
          <wp:inline>
            <wp:extent cx="5334000" cy="3144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\Note20210809\56.%E7%9B%91%E6%8E%A7\nmon\media\image-202107151649181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kill -9 11462</w:t>
      </w:r>
    </w:p>
    <w:p>
      <w:pPr>
        <w:pStyle w:val="FirstParagraph"/>
      </w:pPr>
      <w:r>
        <w:t xml:space="preserve">收集信息会在同目录下生成一个名为</w:t>
      </w:r>
      <w:r>
        <w:t xml:space="preserve"> </w:t>
      </w:r>
      <w:r>
        <w:rPr>
          <w:rStyle w:val="VerbatimChar"/>
        </w:rPr>
        <w:t xml:space="preserve">env_monitor_data.nmon</w:t>
      </w:r>
      <w:r>
        <w:t xml:space="preserve"> </w:t>
      </w:r>
      <w:r>
        <w:t xml:space="preserve">的文件，即为收集的数据；</w:t>
      </w:r>
    </w:p>
    <w:bookmarkEnd w:id="22"/>
    <w:bookmarkStart w:id="27" w:name="二解析文件"/>
    <w:p>
      <w:pPr>
        <w:pStyle w:val="Heading1"/>
      </w:pPr>
      <w:r>
        <w:t xml:space="preserve">二：解析文件</w:t>
      </w:r>
    </w:p>
    <w:p>
      <w:pPr>
        <w:pStyle w:val="FirstParagraph"/>
      </w:pPr>
      <w:r>
        <w:t xml:space="preserve">方式一：数据信息</w:t>
      </w:r>
    </w:p>
    <w:p>
      <w:pPr>
        <w:pStyle w:val="BodyText"/>
      </w:pPr>
      <w:r>
        <w:t xml:space="preserve">执行命令</w:t>
      </w:r>
    </w:p>
    <w:p>
      <w:pPr>
        <w:pStyle w:val="SourceCode"/>
      </w:pPr>
      <w:r>
        <w:rPr>
          <w:rStyle w:val="VerbatimChar"/>
        </w:rPr>
        <w:t xml:space="preserve">sort env_monitor_data.nmon &gt; nmon_env_monitor_data.csv</w:t>
      </w:r>
    </w:p>
    <w:p>
      <w:pPr>
        <w:pStyle w:val="FirstParagraph"/>
      </w:pPr>
      <w:r>
        <w:t xml:space="preserve">可以将文件转换成对应的csv文件，下载到本地打开即可；</w:t>
      </w:r>
    </w:p>
    <w:p>
      <w:pPr>
        <w:pStyle w:val="BodyText"/>
      </w:pPr>
      <w:r>
        <w:t xml:space="preserve">方式二：生成图表信息</w:t>
      </w:r>
    </w:p>
    <w:p>
      <w:pPr>
        <w:pStyle w:val="BodyText"/>
      </w:pPr>
      <w:r>
        <w:t xml:space="preserve">下载 解析工具 nmon -analyser ：</w:t>
      </w:r>
      <w:hyperlink r:id="rId23">
        <w:r>
          <w:rPr>
            <w:rStyle w:val="Hyperlink"/>
          </w:rPr>
          <w:t xml:space="preserve">http://nmon.sourceforge.net/pmwiki.php?n=Site.Nmon-Analyser</w:t>
        </w:r>
      </w:hyperlink>
      <w:r>
        <w:t xml:space="preserve"> </w:t>
      </w:r>
      <w:r>
        <w:t xml:space="preserve">并解压</w:t>
      </w:r>
    </w:p>
    <w:p>
      <w:pPr>
        <w:pStyle w:val="CaptionedFigure"/>
      </w:pPr>
      <w:r>
        <w:drawing>
          <wp:inline>
            <wp:extent cx="5334000" cy="26244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\Note20210809\56.%E7%9B%91%E6%8E%A7\nmon\media\image-202107151655344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压缩包里有两个文件，pdf为说明书；.xlsm为解析工具；</w:t>
      </w:r>
    </w:p>
    <w:p>
      <w:pPr>
        <w:pStyle w:val="BodyText"/>
      </w:pPr>
      <w:r>
        <w:t xml:space="preserve">我个人的电脑Office打不开该文件，故下载使用的WPS</w:t>
      </w:r>
    </w:p>
    <w:p>
      <w:pPr>
        <w:pStyle w:val="BodyText"/>
      </w:pPr>
      <w:r>
        <w:t xml:space="preserve">1：WPS打开</w:t>
      </w:r>
    </w:p>
    <w:p>
      <w:pPr>
        <w:pStyle w:val="CaptionedFigure"/>
      </w:pPr>
      <w:r>
        <w:drawing>
          <wp:inline>
            <wp:extent cx="5334000" cy="16896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\Note20210809\56.%E7%9B%91%E6%8E%A7\nmon\media\image-202107151659329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9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如果提示没有启用宏；请下载安装宏插件(VBA for WPS)地址：</w:t>
      </w:r>
      <w:hyperlink r:id="rId26">
        <w:r>
          <w:rPr>
            <w:rStyle w:val="Hyperlink"/>
          </w:rPr>
          <w:t xml:space="preserve">https://pan.baidu.com/s/1QzW4ebQxYQtxgVfkTmxVJw</w:t>
        </w:r>
      </w:hyperlink>
    </w:p>
    <w:p>
      <w:pPr>
        <w:pStyle w:val="BodyText"/>
      </w:pPr>
      <w:r>
        <w:t xml:space="preserve">然后关闭重新打开并启用宏；</w:t>
      </w:r>
    </w:p>
    <w:p>
      <w:pPr>
        <w:pStyle w:val="BodyText"/>
      </w:pPr>
      <w:r>
        <w:t xml:space="preserve">点击Analysis nmon data ——&gt;选择下载的.nmon文件，即可自动转换；生成一个</w:t>
      </w:r>
      <w:r>
        <w:t xml:space="preserve"> </w:t>
      </w:r>
      <w:r>
        <w:rPr>
          <w:rStyle w:val="VerbatimChar"/>
        </w:rPr>
        <w:t xml:space="preserve">env_monitor_data.nmon.xlsx</w:t>
      </w:r>
      <w:r>
        <w:t xml:space="preserve"> </w:t>
      </w:r>
      <w:r>
        <w:t xml:space="preserve">文件；</w:t>
      </w:r>
    </w:p>
    <w:p>
      <w:pPr>
        <w:pStyle w:val="BodyText"/>
      </w:pPr>
      <w:r>
        <w:t xml:space="preserve">1：Office打开</w:t>
      </w:r>
    </w:p>
    <w:p>
      <w:pPr>
        <w:pStyle w:val="BodyText"/>
      </w:pPr>
      <w:r>
        <w:t xml:space="preserve">同样需要启用宏；</w:t>
      </w:r>
    </w:p>
    <w:p>
      <w:pPr>
        <w:pStyle w:val="BodyText"/>
      </w:pPr>
      <w:r>
        <w:t xml:space="preserve">文件——选项——信任中心——信任中心设置——宏设置——启用所有宏</w:t>
      </w:r>
    </w:p>
    <w:p>
      <w:pPr>
        <w:pStyle w:val="BodyText"/>
      </w:pPr>
    </w:p>
    <w:bookmarkEnd w:id="27"/>
    <w:bookmarkStart w:id="37" w:name="三文件解读"/>
    <w:p>
      <w:pPr>
        <w:pStyle w:val="Heading1"/>
      </w:pPr>
      <w:r>
        <w:t xml:space="preserve">三：文件解读</w:t>
      </w:r>
    </w:p>
    <w:bookmarkStart w:id="28" w:name="各sheet表单的含义"/>
    <w:p>
      <w:pPr>
        <w:pStyle w:val="Heading2"/>
      </w:pPr>
      <w:r>
        <w:t xml:space="preserve">各Sheet表单的含义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sheet名称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sheet含义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SYS_SUMM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系统汇总,蓝线为cpu占有率变化情况,粉线为磁盘IO的变化情况；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AAA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关于操作系统以及nmon本身的一些信息；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BBBB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系统外挂存储容量以及存储类型；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BBBC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系统外挂存储位置、状态以及描述信息；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BBBD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磁盘适配器信息；（包含磁盘适配器名称以及描述）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BBBE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包含通过lsdev命令获取的系统设备及其特征，显示vpaths和hdisks之间的映射关系；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BBBG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显示磁盘组详细的映射关系；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BBBL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逻辑分区（LPAR）配置细节信息；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BBBN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网络适配器信息；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BBBP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vmtune, schedtune, emstat和lsattr命令的输出信息；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CPUnn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显示执行之间内CPU占用情况，其中包含user%、sys%、wait%和idle%；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CPU_ALL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所有CPU概述，显示所有CPU平均占用情况，其中包含SMT状态；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CPU_SUMM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每一个CPU在执行时间内的占用情况，其中包含user%、sys%、wait%和idle%；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DGBUSY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磁盘组每个hdisk设备平均占用情况；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DGREAD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每个磁盘组的平均读情况；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DGSIZE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每个磁盘组的平均读写情况（块大小）；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DGWRITE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每个磁盘组的平均写情况；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DGXFER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每个磁盘组的I/O每秒操作；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DISKBSIZE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执行时间内每个hdisk的传输块大小；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DISKBUSY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每个hdisk设备平均占用情况；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DISKREAD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每个hdisk的平均读情况；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DISKWRITE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每个hdisk的平均写情况；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DISKXFER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每个hdisk的I/O每秒操作；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DISKSERV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本sheet显示在每个收集间隔中hdisk的评估服务时间（未响应时间）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DISK_SUMM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总体disk读、写以及I/O操作；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EMCBSIZE/FAStBSIZE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执行时间内EMC存储的传输块大小；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EMCBUSY/FAStBUSY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EMC存储设备平均占用情况；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EMCREAD/FAStREAD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EMC存储的平均读情况；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EMCWRITE/FAStWRITE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EMC存储的平均写情况；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EMCXFER/FAStXFER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EMCSERV/FAStSERV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ESSBSIZE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本sheet记录在系统中每个vpaths下读写操作的平均数据传输大小 (blocksize) Kbytes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ESSBUSY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本sheet记录使用ESS系统的每个vpaths下的设备繁忙情况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ESSREAD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本sheet记录在系统中每个vpaths下读取操作的 data rate (Kbytes/sec)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ESSWRITE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本sheet记录在系统中每个vpaths下写入操作的 data rate (Kbytes/sec)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ESSXFER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本sheet记录在系统中每个vpaths下每秒的IO操作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ESSSERV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本sheet显示在每个收集间隔中vpaths的评估服务时间（未响应时间）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本sheet包含nmon内核内部的统计信息的一个子集，跟sar报告的值相同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FRCA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IOADAPT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对于BBBCsheet每个IO适配器列表，包含了数据传输速度为读取和写入操作（千字节/秒）和I / O操作执行的总数量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JFSFILE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本sheet显示对于每一个文件系统中，在每个间隔区间正在被使用的空间百分比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JFSINODE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本sheet显示对于每一个文件系统中，在每个间隔区间正在被使用的inode百分比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LARGEPAGE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本图表显示Usedpages和Freepages随着时间的变化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LPAR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本sheet主图上显示空闲实存的数量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MEMUSE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除 %comp参数外,本sheet包含的所有项都和vmtune命令的报告中一样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MEMNEW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本sheet显示分配的内存片信息，分三大类：用户进程使用页，文件系统缓存，系统内核使用页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本sheet显示系统中每个网络适配器的数据传输速率（千字节/秒）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NETPACKET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本sheet统计每个适配器网络读写包的数量；这个类似于netpmon –O dd 命令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NFS sheets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本sheet统计相关页信息的记录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本sheet包含nmon内核内部的统计信息。其中RunQueue和Swap-in域是使用的平均时间间隔，其他项的单位是比率/秒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PROCAIO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本sheet包含关于可用的和active的异步IO进程数量信息.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TOP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UARG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WLM sheets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ZZZZ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本sheet自动转换所有nmon的时间戳为现在真实的时间，方便更容易的分析</w:t>
            </w:r>
          </w:p>
        </w:tc>
      </w:tr>
    </w:tbl>
    <w:bookmarkEnd w:id="28"/>
    <w:bookmarkStart w:id="36" w:name="重要sheet页及其参数"/>
    <w:p>
      <w:pPr>
        <w:pStyle w:val="Heading2"/>
      </w:pPr>
      <w:r>
        <w:t xml:space="preserve">重要sheet页及其参数</w:t>
      </w:r>
    </w:p>
    <w:p>
      <w:pPr>
        <w:pStyle w:val="FirstParagraph"/>
      </w:pPr>
      <w:r>
        <w:t xml:space="preserve">1：SYS_SUMM</w:t>
      </w:r>
    </w:p>
    <w:p>
      <w:pPr>
        <w:pStyle w:val="CaptionedFigure"/>
      </w:pPr>
      <w:r>
        <w:drawing>
          <wp:inline>
            <wp:extent cx="5334000" cy="26267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\Note20210809\56.%E7%9B%91%E6%8E%A7\nmon\media\image-202107151725332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User% ：在用户模式下执行程序所使用的CPU百分比</w:t>
      </w:r>
    </w:p>
    <w:p>
      <w:pPr>
        <w:pStyle w:val="BodyText"/>
      </w:pPr>
      <w:r>
        <w:t xml:space="preserve">Sys%：显示在内核模式下执行的程序所使用的 CPU 百分比；</w:t>
      </w:r>
    </w:p>
    <w:p>
      <w:pPr>
        <w:pStyle w:val="BodyText"/>
      </w:pPr>
      <w:r>
        <w:t xml:space="preserve">Wait%：显示等待 IO 所花的时间百分比；</w:t>
      </w:r>
    </w:p>
    <w:p>
      <w:pPr>
        <w:pStyle w:val="BodyText"/>
      </w:pPr>
      <w:r>
        <w:t xml:space="preserve">Idle%：显示 CPU 的空闲时间百分比；</w:t>
      </w:r>
    </w:p>
    <w:p>
      <w:pPr>
        <w:pStyle w:val="BodyText"/>
      </w:pPr>
    </w:p>
    <w:p>
      <w:pPr>
        <w:pStyle w:val="BodyText"/>
      </w:pPr>
      <w:r>
        <w:t xml:space="preserve">2：DISK_SUM</w:t>
      </w:r>
    </w:p>
    <w:p>
      <w:pPr>
        <w:pStyle w:val="CaptionedFigure"/>
      </w:pPr>
      <w:r>
        <w:drawing>
          <wp:inline>
            <wp:extent cx="5334000" cy="39629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\Note20210809\56.%E7%9B%91%E6%8E%A7\nmon\media\image-202107151730251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Disk Read kb/s：每个磁盘执行采样数据；（磁盘设备的读速率）</w:t>
      </w:r>
    </w:p>
    <w:p>
      <w:pPr>
        <w:pStyle w:val="BodyText"/>
      </w:pPr>
      <w:r>
        <w:t xml:space="preserve">Disk Write kb/s：每个磁盘执行采样数据；（磁盘设备的写速率）</w:t>
      </w:r>
    </w:p>
    <w:p>
      <w:pPr>
        <w:pStyle w:val="BodyText"/>
      </w:pPr>
      <w:r>
        <w:t xml:space="preserve">IO/sec：每秒钟输出到物理磁盘的传输次数；</w:t>
      </w:r>
    </w:p>
    <w:p>
      <w:pPr>
        <w:pStyle w:val="BodyText"/>
      </w:pPr>
    </w:p>
    <w:p>
      <w:pPr>
        <w:pStyle w:val="BodyText"/>
      </w:pPr>
      <w:r>
        <w:t xml:space="preserve">3：CPU_SUM：CPU个情况的使用</w:t>
      </w:r>
    </w:p>
    <w:p>
      <w:pPr>
        <w:pStyle w:val="CaptionedFigure"/>
      </w:pPr>
      <w:r>
        <w:drawing>
          <wp:inline>
            <wp:extent cx="5334000" cy="24750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\Note20210809\56.%E7%9B%91%E6%8E%A7\nmon\media\image-202107151731156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4：硬盘分区繁忙程度</w:t>
      </w:r>
    </w:p>
    <w:p>
      <w:pPr>
        <w:pStyle w:val="CaptionedFigure"/>
      </w:pPr>
      <w:r>
        <w:drawing>
          <wp:inline>
            <wp:extent cx="5334000" cy="43590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\Note20210809\56.%E7%9B%91%E6%8E%A7\nmon\media\image-202107151732414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5：内存使用情况</w:t>
      </w:r>
    </w:p>
    <w:p>
      <w:pPr>
        <w:pStyle w:val="CaptionedFigure"/>
      </w:pPr>
      <w:r>
        <w:drawing>
          <wp:inline>
            <wp:extent cx="5334000" cy="31378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\Note20210809\56.%E7%9B%91%E6%8E%A7\nmon\media\image-202107151733533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6：网络状况</w:t>
      </w:r>
    </w:p>
    <w:p>
      <w:pPr>
        <w:pStyle w:val="BodyText"/>
      </w:pPr>
      <w:r>
        <w:t xml:space="preserve">NET页：</w:t>
      </w:r>
    </w:p>
    <w:p>
      <w:pPr>
        <w:pStyle w:val="BodyText"/>
      </w:pPr>
      <w:r>
        <w:t xml:space="preserve">统计每个适配器网络读写包的情况</w:t>
      </w:r>
    </w:p>
    <w:p>
      <w:pPr>
        <w:pStyle w:val="CaptionedFigure"/>
      </w:pPr>
      <w:r>
        <w:drawing>
          <wp:inline>
            <wp:extent cx="5334000" cy="28619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\Note20210809\56.%E7%9B%91%E6%8E%A7\nmon\media\image-202107151734382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BBBN页：</w:t>
      </w:r>
    </w:p>
    <w:p>
      <w:pPr>
        <w:pStyle w:val="BodyText"/>
      </w:pPr>
      <w:r>
        <w:t xml:space="preserve">MTU：网络上传输的最大数据包；</w:t>
      </w:r>
    </w:p>
    <w:p>
      <w:pPr>
        <w:pStyle w:val="BodyText"/>
      </w:pPr>
      <w:r>
        <w:t xml:space="preserve">Mbit：带宽</w:t>
      </w:r>
    </w:p>
    <w:p>
      <w:pPr>
        <w:pStyle w:val="BodyText"/>
      </w:pPr>
    </w:p>
    <w:p>
      <w:pPr>
        <w:pStyle w:val="BodyText"/>
      </w:pPr>
      <w:r>
        <w:t xml:space="preserve">7：进程使用情况</w:t>
      </w:r>
    </w:p>
    <w:p>
      <w:pPr>
        <w:pStyle w:val="CaptionedFigure"/>
      </w:pPr>
      <w:r>
        <w:drawing>
          <wp:inline>
            <wp:extent cx="5334000" cy="20702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Github\Note20210809\56.%E7%9B%91%E6%8E%A7\nmon\media\image-202107151747531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RunQueue：运行队列中的内核线程平均数</w:t>
      </w:r>
    </w:p>
    <w:p>
      <w:pPr>
        <w:pStyle w:val="BodyText"/>
      </w:pPr>
      <w:r>
        <w:t xml:space="preserve">Blocked ：阻塞队列</w:t>
      </w:r>
    </w:p>
    <w:p>
      <w:pPr>
        <w:pStyle w:val="BodyText"/>
      </w:pPr>
      <w:r>
        <w:t xml:space="preserve">pswitch：上下文开关个数</w:t>
      </w:r>
      <w:r>
        <w:t xml:space="preserve"> </w:t>
      </w:r>
    </w:p>
    <w:p>
      <w:pPr>
        <w:pStyle w:val="BodyText"/>
      </w:pPr>
      <w:r>
        <w:t xml:space="preserve">syscall：系统调用总数.</w:t>
      </w:r>
    </w:p>
    <w:p>
      <w:pPr>
        <w:pStyle w:val="BodyText"/>
      </w:pPr>
      <w:r>
        <w:t xml:space="preserve">read：系统调用中read的数量</w:t>
      </w:r>
    </w:p>
    <w:p>
      <w:pPr>
        <w:pStyle w:val="BodyText"/>
      </w:pPr>
      <w:r>
        <w:t xml:space="preserve">write：系统调用中write的数量.</w:t>
      </w:r>
    </w:p>
    <w:p>
      <w:pPr>
        <w:pStyle w:val="BodyText"/>
      </w:pPr>
      <w:r>
        <w:t xml:space="preserve">fork：系统调用中fork的数量</w:t>
      </w:r>
    </w:p>
    <w:p>
      <w:pPr>
        <w:pStyle w:val="BodyText"/>
      </w:pPr>
      <w:r>
        <w:t xml:space="preserve">rcvint：tty接收中断的数量.</w:t>
      </w:r>
      <w:r>
        <w:t xml:space="preserve"> </w:t>
      </w:r>
    </w:p>
    <w:p>
      <w:pPr>
        <w:pStyle w:val="BodyText"/>
      </w:pPr>
      <w:r>
        <w:t xml:space="preserve">xmtint：tty传输中断的数量.</w:t>
      </w:r>
      <w:r>
        <w:t xml:space="preserve"> </w:t>
      </w:r>
    </w:p>
    <w:p>
      <w:pPr>
        <w:pStyle w:val="BodyText"/>
      </w:pPr>
    </w:p>
    <w:p>
      <w:pPr>
        <w:pStyle w:val="BodyText"/>
      </w:pPr>
    </w:p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hyperlink" Id="rId20" Target="http://nmon.sourceforge.net/pmwiki.php?n=Site.Download" TargetMode="External" /><Relationship Type="http://schemas.openxmlformats.org/officeDocument/2006/relationships/hyperlink" Id="rId23" Target="http://nmon.sourceforge.net/pmwiki.php?n=Site.Nmon-Analyser" TargetMode="External" /><Relationship Type="http://schemas.openxmlformats.org/officeDocument/2006/relationships/hyperlink" Id="rId26" Target="https://pan.baidu.com/s/1QzW4ebQxYQtxgVfkTmxVJw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://nmon.sourceforge.net/pmwiki.php?n=Site.Download" TargetMode="External" /><Relationship Type="http://schemas.openxmlformats.org/officeDocument/2006/relationships/hyperlink" Id="rId23" Target="http://nmon.sourceforge.net/pmwiki.php?n=Site.Nmon-Analyser" TargetMode="External" /><Relationship Type="http://schemas.openxmlformats.org/officeDocument/2006/relationships/hyperlink" Id="rId26" Target="https://pan.baidu.com/s/1QzW4ebQxYQtxgVfkTmxVJw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2021-11-03T01:48:53Z</dcterms:created>
  <dcterms:modified xsi:type="dcterms:W3CDTF">2021-11-03T01:48:53Z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