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损失函数设计</w:t>
      </w:r>
    </w:p>
    <w:p/>
    <w:p>
      <w:r>
        <w:t>损失函数决定了神经网络"在乎什么"。选错 Loss，再好的架构也白搭。</w:t>
      </w:r>
    </w:p>
    <w:p/>
    <w:p>
      <w:r>
        <w:t>---</w:t>
      </w:r>
    </w:p>
    <w:p/>
    <w:p>
      <w:pPr>
        <w:pStyle w:val="Heading1"/>
      </w:pPr>
      <w:r>
        <w:t>🧠 一句话理解</w:t>
      </w:r>
    </w:p>
    <w:p/>
    <w:p>
      <w:r>
        <w:t>损失函数 $\mathcal{L}(y_{\text{pred}}, y_{\text{true}})$ 告诉模型："你错得有多严重？"模型根据这个信号调整权重。不同的 Loss 对"错得严重"的定义完全不同。</w:t>
      </w:r>
    </w:p>
    <w:p/>
    <w:p>
      <w:r>
        <w:t>在 S11 代理模型这个场景下，核心矛盾是：深谐振谷（-33 dB）和平坦区（-1 dB）在 dB 域数值相近，但物理重要性天差地别。</w:t>
      </w:r>
    </w:p>
    <w:p/>
    <w:p>
      <w:r>
        <w:t>---</w:t>
      </w:r>
    </w:p>
    <w:p/>
    <w:p>
      <w:pPr>
        <w:pStyle w:val="Heading1"/>
      </w:pPr>
      <w:r>
        <w:t>📊 七种 Loss 对比速览</w:t>
      </w:r>
    </w:p>
    <w:p/>
    <w:p>
      <w:r>
        <w:t>Loss | 公式 | 一句话 | S11 场景表现</w:t>
      </w:r>
    </w:p>
    <w:p>
      <w:r>
        <w:t>L2 (MSE) | $\frac{1}{n}\sum (p_i - t_i)^2$ | 平方惩罚，大错重罚 | 稳定基线</w:t>
      </w:r>
    </w:p>
    <w:p>
      <w:r>
        <w:t>L1 (MAE) | $\frac{1}{n}\sum \vert p_i - t_i\vert$ | 一视同仁，不放大异常 | 比 L2 好 ~5%</w:t>
      </w:r>
    </w:p>
    <w:p>
      <w:r>
        <w:t>MAPE | $\frac{1}{n}\sum \vert\frac{p_i - t_i}{t_i}\vert$ | 相对误差，天然关注小数值区域 | 🏆 最优</w:t>
      </w:r>
    </w:p>
    <w:p>
      <w:r>
        <w:t>SmoothL1 | 缝合怪：近用 L2，远用 L1 | 兼顾平滑+抗噪 | 略逊 L1</w:t>
      </w:r>
    </w:p>
    <w:p>
      <w:r>
        <w:t>Huber | 手动版 SmoothL1，需调 $\delta$ | 同上，但阈值难调 | ❌ 反效果</w:t>
      </w:r>
    </w:p>
    <w:p>
      <w:r>
        <w:t>LogCosh | $\frac{1}{n}\sum \log\cosh(p_i - t_i)$ | 自动版 Huber，无需调参 | ❌ 反效果</w:t>
      </w:r>
    </w:p>
    <w:p>
      <w:r>
        <w:t>Weighted L2 | $\frac{1}{n}\sum w_i(p_i - t_i)^2$ | dB 域遗产：手工给深谷加权 | ≈ 无用</w:t>
      </w:r>
    </w:p>
    <w:p/>
    <w:p>
      <w:r>
        <w:t>---</w:t>
      </w:r>
    </w:p>
    <w:p/>
    <w:p>
      <w:pPr>
        <w:pStyle w:val="Heading1"/>
      </w:pPr>
      <w:r>
        <w:t>🔍 逐个详解</w:t>
      </w:r>
    </w:p>
    <w:p/>
    <w:p>
      <w:pPr>
        <w:pStyle w:val="Heading1"/>
      </w:pPr>
      <w:r>
        <w:t>L2 Loss (MSE)</w:t>
      </w:r>
    </w:p>
    <w:p/>
    <w:p>
      <w:r>
        <w:t>$$</w:t>
      </w:r>
    </w:p>
    <w:p>
      <w:r>
        <w:t>\mathcal{L}_{\text{MSE}} = \frac{1}{n}\sum_{i=1}^{n} (y_{\text{pred}} - y_{\text{true}})^2</w:t>
      </w:r>
    </w:p>
    <w:p>
      <w:r>
        <w:t>$$</w:t>
      </w:r>
    </w:p>
    <w:p/>
    <w:p>
      <w:r>
        <w:t>直觉：差 2 罚 4，差 10 罚 100。平方放大了大误差的影响。</w:t>
      </w:r>
    </w:p>
    <w:p/>
    <w:p>
      <w:r>
        <w:t>优点：数学性质好——处处可导、梯度随误差线性减小、收敛稳定。深度学习默认选择。</w:t>
      </w:r>
    </w:p>
    <w:p/>
    <w:p>
      <w:r>
        <w:t>缺点：对异常值极其敏感。一个离谱的预测可以主导整个梯度。</w:t>
      </w:r>
    </w:p>
    <w:p/>
    <w:p>
      <w:r>
        <w:t>S11 场景：在 dB 域，深谷和平坦区误差被同等对待——但你更在乎深谷。在线性域，深谷（~0.02）的自然小数值让 MSE 自动聚焦在那里。这就是为什么换线性域后 MSE 表现直接提升。</w:t>
      </w:r>
    </w:p>
    <w:p/>
    <w:p>
      <w:r>
        <w:t>📐 梯度：$\frac{\partial \mathcal{L}}{\partial y} = \frac{2}{n}(y_{\text{pred}} - y_{\text{true}})$，线性递减。</w:t>
      </w:r>
    </w:p>
    <w:p/>
    <w:p>
      <w:r>
        <w:t>---</w:t>
      </w:r>
    </w:p>
    <w:p/>
    <w:p>
      <w:pPr>
        <w:pStyle w:val="Heading1"/>
      </w:pPr>
      <w:r>
        <w:t>L1 Loss (MAE)</w:t>
      </w:r>
    </w:p>
    <w:p/>
    <w:p>
      <w:r>
        <w:t>$$</w:t>
      </w:r>
    </w:p>
    <w:p>
      <w:r>
        <w:t>\mathcal{L}_{\text{MAE}} = \frac{1}{n}\sum_{i=1}^{n} |y_{\text{pred}} - y_{\text{true}}|</w:t>
      </w:r>
    </w:p>
    <w:p>
      <w:r>
        <w:t>$$</w:t>
      </w:r>
    </w:p>
    <w:p/>
    <w:p>
      <w:r>
        <w:t>直觉：差 2 罚 2，差 10 罚 10。所有误差一视同仁。</w:t>
      </w:r>
    </w:p>
    <w:p/>
    <w:p>
      <w:r>
        <w:t>优点：对异常值鲁棒——那个离谱的预测不会抢走所有梯度。</w:t>
      </w:r>
    </w:p>
    <w:p/>
    <w:p>
      <w:r>
        <w:t>缺点：梯度恒定为 ±1，接近最优解时不缩小——可能来回振荡不收敛。</w:t>
      </w:r>
    </w:p>
    <w:p/>
    <w:p>
      <w:r>
        <w:t>S11 场景：在本次实验中 MAE 比 MSE 好 ~5%。因为不平方放大的特性让模型更关注整体而非某几个极端的频点。</w:t>
      </w:r>
    </w:p>
    <w:p/>
    <w:p>
      <w:r>
        <w:t>📐 梯度：$\frac{\partial \mathcal{L}}{\partial y} = \frac{1}{n}\text{sign}(y_{\text{pred}} - y_{\text{true}})$，恒定为 ±1/n。</w:t>
      </w:r>
    </w:p>
    <w:p/>
    <w:p>
      <w:r>
        <w:t>---</w:t>
      </w:r>
    </w:p>
    <w:p/>
    <w:p>
      <w:pPr>
        <w:pStyle w:val="Heading1"/>
      </w:pPr>
      <w:r>
        <w:t>MAPE Loss 🏆</w:t>
      </w:r>
    </w:p>
    <w:p/>
    <w:p>
      <w:r>
        <w:t>$$</w:t>
      </w:r>
    </w:p>
    <w:p>
      <w:r>
        <w:t>\mathcal{L}_{\text{MAPE}} = \frac{1}{n}\sum_{i=1}^{n} \left|\frac{y_{\text{pred}} - y_{\text{true}}}{y_{\text{true}}}\right|</w:t>
      </w:r>
    </w:p>
    <w:p>
      <w:r>
        <w:t>$$</w:t>
      </w:r>
    </w:p>
    <w:p/>
    <w:p>
      <w:r>
        <w:t>直觉：不看绝对差多少，看相对偏差百分之几。</w:t>
      </w:r>
    </w:p>
    <w:p/>
    <w:p>
      <w:r>
        <w:t>优点：天然给小数值区域更高权重。深谷处 $y_{\text{true}} \approx 0.02$，1% 的绝对偏差就是 50% 的相对误差——MAPE 自动放大深谷区域的 Loss，不需要手动设计权重。</w:t>
      </w:r>
    </w:p>
    <w:p/>
    <w:p>
      <w:r>
        <w:t>缺点：$y_{\text{true}} \approx 0$ 时会爆炸（分母接近零），需要用 $\varepsilon$ 做数值保护。</w:t>
      </w:r>
    </w:p>
    <w:p/>
    <w:p>
      <w:r>
        <w:t>S11 场景：🏆 本次实验最优。MAPE 在线性域下天然实现了"关注深谷"的目标——等价于 dB 域手工设计加权 L2 的效果，但更优雅、无需调参。</w:t>
      </w:r>
    </w:p>
    <w:p/>
    <w:p>
      <w:r>
        <w:t>📐 梯度：$\frac{\partial \mathcal{L}}{\partial y} = \frac{1}{n}\frac{\text{sign}(y_{\text{pred}} - y_{\text{true}})}{y_{\text{true}}}$。分母越小 → 梯度越大 → 天然加权。</w:t>
      </w:r>
    </w:p>
    <w:p/>
    <w:p>
      <w:r>
        <w:t>---</w:t>
      </w:r>
    </w:p>
    <w:p/>
    <w:p>
      <w:pPr>
        <w:pStyle w:val="Heading1"/>
      </w:pPr>
      <w:r>
        <w:t>SmoothL1 Loss</w:t>
      </w:r>
    </w:p>
    <w:p/>
    <w:p>
      <w:r>
        <w:t>$$</w:t>
      </w:r>
    </w:p>
    <w:p>
      <w:r>
        <w:t>\mathcal{L}_{\text{SmoothL1}} = \begin{cases}</w:t>
      </w:r>
    </w:p>
    <w:p>
      <w:r>
        <w:t>0.5 \times (y_{\text{pred}} - y_{\text{true}})^2 / \beta, &amp; |y_{\text{pred}} - y_{\text{true}}| &lt; \beta \\</w:t>
      </w:r>
    </w:p>
    <w:p>
      <w:r>
        <w:t>y_{\text{pred}} - y_{\text{true}} | - 0.5\beta, &amp; \text{otherwise}</w:t>
      </w:r>
    </w:p>
    <w:p>
      <w:r>
        <w:t>\end{cases}</w:t>
      </w:r>
    </w:p>
    <w:p>
      <w:r>
        <w:t>$$</w:t>
      </w:r>
    </w:p>
    <w:p/>
    <w:p>
      <w:r>
        <w:t>直觉：在误差小的时候用 L2（平滑），误差大的时候用 L1（不被异常值绑架）。PyTorch 内置版本。</w:t>
      </w:r>
    </w:p>
    <w:p/>
    <w:p>
      <w:r>
        <w:t>优点：兼顾 L2 的平滑收敛和 L1 的异常值鲁棒。</w:t>
      </w:r>
    </w:p>
    <w:p/>
    <w:p>
      <w:r>
        <w:t>缺点：$\beta$ 阈值需要根据数据尺度设置。线性域幅值范围 ~0.02-0.98，$\beta=0.01$ 算合理——但如果换数据，这个值可能要重调。</w:t>
      </w:r>
    </w:p>
    <w:p/>
    <w:p>
      <w:r>
        <w:t>S11 场景：效果略逊纯 L1。缝合的设计在深谷处可能不够"激进"——深谷需要 L1 的鲁棒，但浅区需要 L2 的精细。</w:t>
      </w:r>
    </w:p>
    <w:p/>
    <w:p>
      <w:r>
        <w:t>---</w:t>
      </w:r>
    </w:p>
    <w:p/>
    <w:p>
      <w:pPr>
        <w:pStyle w:val="Heading1"/>
      </w:pPr>
      <w:r>
        <w:t>Huber Loss</w:t>
      </w:r>
    </w:p>
    <w:p/>
    <w:p>
      <w:r>
        <w:t>$$</w:t>
      </w:r>
    </w:p>
    <w:p>
      <w:r>
        <w:t>\mathcal{L}_{\text{Huber}} = \begin{cases}</w:t>
      </w:r>
    </w:p>
    <w:p>
      <w:r>
        <w:t>0.5 \times (y_{\text{pred}} - y_{\text{true}})^2, &amp; |y_{\text{pred}} - y_{\text{true}}| &lt; \delta \\</w:t>
      </w:r>
    </w:p>
    <w:p>
      <w:r>
        <w:t>\delta \times (|y_{\text{pred}} - y_{\text{true}}| - 0.5\delta), &amp; \text{otherwise}</w:t>
      </w:r>
    </w:p>
    <w:p>
      <w:r>
        <w:t>\end{cases}</w:t>
      </w:r>
    </w:p>
    <w:p>
      <w:r>
        <w:t>$$</w:t>
      </w:r>
    </w:p>
    <w:p/>
    <w:p>
      <w:r>
        <w:t>直觉：和 SmoothL1 是同一个思路——L2+L1 缝合，只是参数名从 $\beta$ 换成了 $\delta$。Huber 是原始论文的版本，SmoothL1 是 PyTorch 的改进版。</w:t>
      </w:r>
    </w:p>
    <w:p/>
    <w:p>
      <w:r>
        <w:t>S11 场景：❌ 反效果。Huber 把大误差当"异常值"压低——但线性域下的大误差恰恰来自深谷的正确物理信号。你在教模型"忽略深谷的偏差"，模型就真的忽略了。</w:t>
      </w:r>
    </w:p>
    <w:p/>
    <w:p>
      <w:r>
        <w:t>⚠️ 核心教训：鲁棒 Loss（Huber/LogCosh）的设计假设是"大误差 = 噪声/异常值"。在物理问题中，大误差可能恰恰是你最关心的区域。不要盲目用鲁棒 Loss。</w:t>
      </w:r>
    </w:p>
    <w:p/>
    <w:p>
      <w:r>
        <w:t>---</w:t>
      </w:r>
    </w:p>
    <w:p/>
    <w:p>
      <w:pPr>
        <w:pStyle w:val="Heading1"/>
      </w:pPr>
      <w:r>
        <w:t>LogCosh Loss</w:t>
      </w:r>
    </w:p>
    <w:p/>
    <w:p>
      <w:r>
        <w:t>$$</w:t>
      </w:r>
    </w:p>
    <w:p>
      <w:r>
        <w:t>\mathcal{L}_{\text{LogCosh}} = \frac{1}{n}\sum_{i=1}^{n} \log\cosh(y_{\text{pred}} - y_{\text{true}})</w:t>
      </w:r>
    </w:p>
    <w:p>
      <w:r>
        <w:t>$$</w:t>
      </w:r>
    </w:p>
    <w:p/>
    <w:p>
      <w:r>
        <w:t>直觉：处处平滑可导的"自动版 Huber"——不需要手动设阈值，$\log\cosh$ 自动在接近零时像 L2、远离时像 L1。</w:t>
      </w:r>
    </w:p>
    <w:p/>
    <w:p>
      <w:r>
        <w:t>优点：二阶可导（Hessian 存在），对需要二阶优化方法的问题友好。无需调参。</w:t>
      </w:r>
    </w:p>
    <w:p/>
    <w:p>
      <w:r>
        <w:t>缺点：同 Huber——把大误差当异常值。</w:t>
      </w:r>
    </w:p>
    <w:p/>
    <w:p>
      <w:r>
        <w:t>S11 场景：❌ 反效果，且比 Huber 更差（0.1634 vs 0.1623）。$\log\cosh$ 对大误差的压制比 Huber 更温和但更持续——深谷处一直在被"温柔地压低"。</w:t>
      </w:r>
    </w:p>
    <w:p/>
    <w:p>
      <w:r>
        <w:t>📐 梯度：$\frac{\partial \mathcal{L}}{\partial y} = \frac{1}{n}\tanh(y_{\text{pred}} - y_{\text{true}})$。$\tanh$ 在 ±2 之后就饱和了——大误差的梯度不会再增大。</w:t>
      </w:r>
    </w:p>
    <w:p/>
    <w:p>
      <w:r>
        <w:t>---</w:t>
      </w:r>
    </w:p>
    <w:p/>
    <w:p>
      <w:pPr>
        <w:pStyle w:val="Heading1"/>
      </w:pPr>
      <w:r>
        <w:t>Weighted L2 Loss</w:t>
      </w:r>
    </w:p>
    <w:p/>
    <w:p>
      <w:r>
        <w:t>$$</w:t>
      </w:r>
    </w:p>
    <w:p>
      <w:r>
        <w:t>\mathcal{L}_{\text{Weighted L2}} = \frac{1}{n}\sum_{i=1}^{n} \underbrace{\left(1 + 25 \cdot \left(\frac{\max(0, -y_{\text{true}}^{\text{dB}})}{40}\right)^2\right)}_{w_i} \cdot (y_{\text{pred}} - y_{\text{true}})^2</w:t>
      </w:r>
    </w:p>
    <w:p>
      <w:r>
        <w:t>$$</w:t>
      </w:r>
    </w:p>
    <w:p/>
    <w:p>
      <w:r>
        <w:t>直觉：这是 dB 域时代的遗产。在 dB 域训练时深谷（-33 dB）和平坦区（-1 dB）的 MSE 数值差不多，所以手动给深谷频点 ×25 的权重。(y_dB / 40)² 的意思是越深的谷权重越高。</w:t>
      </w:r>
    </w:p>
    <w:p/>
    <w:p>
      <w:r>
        <w:t>S11 场景：≈ 完全无用。因为换到线性域后，深谷的小幅值（0.02）已经天然产生了比平坦区（0.9）大得多的相对梯度。再叠一层手工权重是多此一举——线性域本身就是最好的"加权 Loss"。</w:t>
      </w:r>
    </w:p>
    <w:p/>
    <w:p>
      <w:r>
        <w:t>📐 这个 Loss 的存在是一个很好的反面教材：如果在正确的问题空间里做优化，很多手工设计都是多余的。</w:t>
      </w:r>
    </w:p>
    <w:p/>
    <w:p>
      <w:r>
        <w:t>---</w:t>
      </w:r>
    </w:p>
    <w:p/>
    <w:p>
      <w:pPr>
        <w:pStyle w:val="Heading1"/>
      </w:pPr>
      <w:r>
        <w:t>🎯 选择指南</w:t>
      </w:r>
    </w:p>
    <w:p/>
    <w:p>
      <w:r>
        <w:t>[代码]</w:t>
      </w:r>
    </w:p>
    <w:p>
      <w:r>
        <w:t>┌──────────────────────────────────────────────┐</w:t>
      </w:r>
    </w:p>
    <w:p>
      <w:r>
        <w:t>│  线性域 S11 代理模型 Loss 选择决策树          │</w:t>
      </w:r>
    </w:p>
    <w:p>
      <w:r>
        <w:t>├──────────────────────────────────────────────┤</w:t>
      </w:r>
    </w:p>
    <w:p>
      <w:r>
        <w:t>│                                              │</w:t>
      </w:r>
    </w:p>
    <w:p>
      <w:r>
        <w:t>│  数据是线性域吗？                             │</w:t>
      </w:r>
    </w:p>
    <w:p>
      <w:r>
        <w:t>│    ├── 是 → 用 MAPE（最优）或 L1（简单）      │</w:t>
      </w:r>
    </w:p>
    <w:p>
      <w:r>
        <w:t>│    └── 否（dB域）→ 用 Weighted L2             │</w:t>
      </w:r>
    </w:p>
    <w:p>
      <w:r>
        <w:t>│                                              │</w:t>
      </w:r>
    </w:p>
    <w:p>
      <w:r>
        <w:t>│  样本量如何？                                 │</w:t>
      </w:r>
    </w:p>
    <w:p>
      <w:r>
        <w:t>│    ├── &gt;300 → MAPE 充分受益                  │</w:t>
      </w:r>
    </w:p>
    <w:p>
      <w:r>
        <w:t>│    └── &lt;100 → L1 更稳定（MAPE 小样本波动大）   │</w:t>
      </w:r>
    </w:p>
    <w:p>
      <w:r>
        <w:t>│                                              │</w:t>
      </w:r>
    </w:p>
    <w:p>
      <w:r>
        <w:t>│  需要鲁棒 Loss 吗？                           │</w:t>
      </w:r>
    </w:p>
    <w:p>
      <w:r>
        <w:t>│    ├── 数据有真实异常值 → SmoothL1            │</w:t>
      </w:r>
    </w:p>
    <w:p>
      <w:r>
        <w:t>│    └── 所有误差都是信号 → 别用！              │</w:t>
      </w:r>
    </w:p>
    <w:p>
      <w:r>
        <w:t>│                                              │</w:t>
      </w:r>
    </w:p>
    <w:p>
      <w:r>
        <w:t>└──────────────────────────────────────────────┘</w:t>
      </w:r>
    </w:p>
    <w:p/>
    <w:p>
      <w:pPr>
        <w:pStyle w:val="Heading1"/>
      </w:pPr>
      <w:r>
        <w:t>🔗 相关页面</w:t>
      </w:r>
    </w:p>
    <w:p/>
    <w:p>
      <w:pPr>
        <w:pStyle w:val="ListBullet"/>
      </w:pPr>
      <w:r>
        <w:t>dB域与线性域对比研究 — 7 种 Loss 的实战对比数据</w:t>
      </w:r>
    </w:p>
    <w:p>
      <w:pPr>
        <w:pStyle w:val="ListBullet"/>
      </w:pPr>
      <w:r>
        <w:t>代理模型与降阶模型 — Loss 的应用场景</w:t>
      </w:r>
    </w:p>
    <w:p>
      <w:pPr>
        <w:pStyle w:val="ListBullet"/>
      </w:pPr>
      <w:r>
        <w:t>模型评估指标 — MAE/RMSE 等评估指标的含义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