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Physics-Informed Neural Networks (PINNs)</w:t>
      </w:r>
    </w:p>
    <w:p/>
    <w:p>
      <w:r>
        <w:t>把 PDE 残差塞进损失函数——让神经网络"天生懂物理"。</w:t>
      </w:r>
    </w:p>
    <w:p/>
    <w:p>
      <w:pPr>
        <w:pStyle w:val="Heading1"/>
      </w:pPr>
      <w:r>
        <w:t>📖 是什么</w:t>
      </w:r>
    </w:p>
    <w:p/>
    <w:p>
      <w:r>
        <w:t>PINN 是一类将物理定律（PDE）直接嵌入神经网络训练的框架。传统的神经网络只拟合数据；PINN 同时拟合数据和物理方程。</w:t>
      </w:r>
    </w:p>
    <w:p/>
    <w:p>
      <w:pPr>
        <w:pStyle w:val="Heading1"/>
      </w:pPr>
      <w:r>
        <w:t>损失函数结构</w:t>
      </w:r>
    </w:p>
    <w:p/>
    <w:p>
      <w:r>
        <w:t>$$</w:t>
      </w:r>
    </w:p>
    <w:p>
      <w:r>
        <w:t>\mathcal{L} = \mathcal{L}_{\text{data}} + \mathcal{L}_{\text{PDE}} + \mathcal{L}_{\text{BC}} + \mathcal{L}_{\text{IC}}</w:t>
      </w:r>
    </w:p>
    <w:p>
      <w:r>
        <w:t>$$</w:t>
      </w:r>
    </w:p>
    <w:p/>
    <w:p>
      <w:r>
        <w:t>项 | 含义 | 什么时候有</w:t>
      </w:r>
    </w:p>
    <w:p>
      <w:r>
        <w:t>$\mathcal{L}_{\text{data}}$ | 数据拟合误差 | 有仿真/实验数据时</w:t>
      </w:r>
    </w:p>
    <w:p>
      <w:r>
        <w:t>$\mathcal{L}_{\text{PDE}}$ | PDE 残差（在配点上） | 总是有</w:t>
      </w:r>
    </w:p>
    <w:p>
      <w:r>
        <w:t>$\mathcal{L}_{\text{BC}}$ | 边界条件约束 | 总是有</w:t>
      </w:r>
    </w:p>
    <w:p>
      <w:r>
        <w:t>$\mathcal{L}_{\text{IC}}$ | 初始条件约束 | 瞬态问题</w:t>
      </w:r>
    </w:p>
    <w:p/>
    <w:p>
      <w:pPr>
        <w:pStyle w:val="Heading1"/>
      </w:pPr>
      <w:r>
        <w:t>🧠 为什么重要</w:t>
      </w:r>
    </w:p>
    <w:p/>
    <w:p>
      <w:pPr>
        <w:pStyle w:val="ListBullet"/>
      </w:pPr>
      <w:r>
        <w:t>少数据甚至零数据：纯物理驱动的 PINN 可以在没有仿真数据的情况下求解 PDE</w:t>
      </w:r>
    </w:p>
    <w:p>
      <w:pPr>
        <w:pStyle w:val="ListBullet"/>
      </w:pPr>
      <w:r>
        <w:t>物理一致性：天然满足方程约束，不会做出"MSE 低但物理错"的预测</w:t>
      </w:r>
    </w:p>
    <w:p>
      <w:pPr>
        <w:pStyle w:val="ListBullet"/>
      </w:pPr>
      <w:r>
        <w:t>逆问题天然适配：直接从观测数据反推参数/边界条件</w:t>
      </w:r>
    </w:p>
    <w:p>
      <w:pPr>
        <w:pStyle w:val="ListBullet"/>
      </w:pPr>
      <w:r>
        <w:t>适合多物理场：多组 PDE 残差可以一起训</w:t>
      </w:r>
    </w:p>
    <w:p/>
    <w:p>
      <w:pPr>
        <w:pStyle w:val="Heading1"/>
      </w:pPr>
      <w:r>
        <w:t>📐 工作流程</w:t>
      </w:r>
    </w:p>
    <w:p/>
    <w:p>
      <w:r>
        <w:t>[代码]</w:t>
      </w:r>
    </w:p>
    <w:p>
      <w:r>
        <w:t>物理问题 → PDE 方程</w:t>
      </w:r>
    </w:p>
    <w:p>
      <w:r>
        <w:t>↓</w:t>
      </w:r>
    </w:p>
    <w:p>
      <w:r>
        <w:t>NN(x, t) → û(x, t)  ← 神经网络预测</w:t>
      </w:r>
    </w:p>
    <w:p>
      <w:r>
        <w:t>↓</w:t>
      </w:r>
    </w:p>
    <w:p>
      <w:r>
        <w:t>计算 PDE 残差 + BC 残差</w:t>
      </w:r>
    </w:p>
    <w:p>
      <w:r>
        <w:t>↓</w:t>
      </w:r>
    </w:p>
    <w:p>
      <w:r>
        <w:t>Loss = w1·MSE_data + w2·残差_PDE + w3·残差_BC</w:t>
      </w:r>
    </w:p>
    <w:p>
      <w:r>
        <w:t>↓</w:t>
      </w:r>
    </w:p>
    <w:p>
      <w:r>
        <w:t>反向传播 → 更新权重</w:t>
      </w:r>
    </w:p>
    <w:p/>
    <w:p>
      <w:pPr>
        <w:pStyle w:val="Heading1"/>
      </w:pPr>
      <w:r>
        <w:t>🔧 在仿真中怎么用</w:t>
      </w:r>
    </w:p>
    <w:p/>
    <w:p>
      <w:r>
        <w:t>场景 | PINN 的优势</w:t>
      </w:r>
    </w:p>
    <w:p>
      <w:r>
        <w:t>参数化扫描 | 一次训练，任意参数点推理</w:t>
      </w:r>
    </w:p>
    <w:p>
      <w:r>
        <w:t>逆问题 | 直接从测量场反推材料参数</w:t>
      </w:r>
    </w:p>
    <w:p>
      <w:r>
        <w:t>多物理场耦合 | 多组 PDE 联合约束</w:t>
      </w:r>
    </w:p>
    <w:p>
      <w:r>
        <w:t>实验数据融合 | 数据 + 物理双重约束</w:t>
      </w:r>
    </w:p>
    <w:p/>
    <w:p>
      <w:pPr>
        <w:pStyle w:val="Heading1"/>
      </w:pPr>
      <w:r>
        <w:t>⚠️ 常见坑</w:t>
      </w:r>
    </w:p>
    <w:p/>
    <w:p>
      <w:pPr>
        <w:pStyle w:val="ListBullet"/>
      </w:pPr>
      <w:r>
        <w:t>多尺度问题训练难：高频/陡梯度区域 PINN 学习很慢（spectral bias）</w:t>
      </w:r>
    </w:p>
    <w:p>
      <w:pPr>
        <w:pStyle w:val="ListBullet"/>
      </w:pPr>
      <w:r>
        <w:t>损失项权重难调：$\mathcal{L}_{\text{PDE}}$ 太大 → 过拟合物理、$\mathcal{L}_{\text{data}}$ 太大 → 物理不对</w:t>
      </w:r>
    </w:p>
    <w:p>
      <w:pPr>
        <w:pStyle w:val="ListBullet"/>
      </w:pPr>
      <w:r>
        <w:t>配点策略不能随便：随机撒点对高频问题效果差，需自适应配点</w:t>
      </w:r>
    </w:p>
    <w:p>
      <w:pPr>
        <w:pStyle w:val="ListBullet"/>
      </w:pPr>
      <w:r>
        <w:t>训练慢：二阶导数（PDE 残差需要）计算量是普通网络的 2-3 倍</w:t>
      </w:r>
    </w:p>
    <w:p>
      <w:pPr>
        <w:pStyle w:val="ListBullet"/>
      </w:pPr>
      <w:r>
        <w:t>边界条件硬编码优于软约束：强制满足 BC 比放在 loss 里更稳定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代理模型与降阶模型</w:t>
      </w:r>
    </w:p>
    <w:p>
      <w:pPr>
        <w:pStyle w:val="ListBullet"/>
      </w:pPr>
      <w:r>
        <w:t>数据生成策略</w:t>
      </w:r>
    </w:p>
    <w:p>
      <w:pPr>
        <w:pStyle w:val="ListBullet"/>
      </w:pPr>
      <w:r>
        <w:t>损失函数设计</w:t>
      </w:r>
    </w:p>
    <w:p>
      <w:pPr>
        <w:pStyle w:val="ListBullet"/>
      </w:pPr>
      <w:r>
        <w:t>../热仿真/热传导基础 — PINN 入门的经典案例</w:t>
      </w:r>
    </w:p>
    <w:p/>
    <w:p>
      <w:pPr>
        <w:pStyle w:val="Heading1"/>
      </w:pPr>
      <w:r>
        <w:t>📚 参考</w:t>
      </w:r>
    </w:p>
    <w:p/>
    <w:p>
      <w:pPr>
        <w:pStyle w:val="ListBullet"/>
      </w:pPr>
      <w:r>
        <w:t>Raissi et al., 2019 — PINN 开创性论文</w:t>
      </w:r>
    </w:p>
    <w:p>
      <w:pPr>
        <w:pStyle w:val="ListBullet"/>
      </w:pPr>
      <w:r>
        <w:t>Lu et al., DeepXDE: A deep learning library for solving differential equations</w:t>
      </w:r>
    </w:p>
    <w:p>
      <w:pPr>
        <w:pStyle w:val="ListBullet"/>
      </w:pPr>
      <w:r>
        <w:t>NVIDIA Modulus 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