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B91B8" w14:textId="23A19954" w:rsidR="008A20BD" w:rsidRDefault="00000000">
      <w:pPr>
        <w:rPr>
          <w:lang w:eastAsia="zh-CN"/>
        </w:rPr>
      </w:pPr>
      <w:r>
        <w:rPr>
          <w:b/>
          <w:sz w:val="36"/>
          <w:lang w:eastAsia="zh-CN"/>
        </w:rPr>
        <w:t>关于</w:t>
      </w:r>
      <w:r>
        <w:rPr>
          <w:b/>
          <w:sz w:val="36"/>
          <w:lang w:eastAsia="zh-CN"/>
        </w:rPr>
        <w:t xml:space="preserve"> </w:t>
      </w:r>
      <w:proofErr w:type="gramStart"/>
      <w:r w:rsidR="0016309F">
        <w:rPr>
          <w:rFonts w:hint="eastAsia"/>
          <w:b/>
          <w:sz w:val="36"/>
          <w:lang w:eastAsia="zh-CN"/>
        </w:rPr>
        <w:t>尘白</w:t>
      </w:r>
      <w:proofErr w:type="gramEnd"/>
      <w:r>
        <w:rPr>
          <w:b/>
          <w:sz w:val="36"/>
          <w:lang w:eastAsia="zh-CN"/>
        </w:rPr>
        <w:t xml:space="preserve"> </w:t>
      </w:r>
      <w:r>
        <w:rPr>
          <w:b/>
          <w:sz w:val="36"/>
          <w:lang w:eastAsia="zh-CN"/>
        </w:rPr>
        <w:t>项目技术与架构的请益信</w:t>
      </w:r>
    </w:p>
    <w:p w14:paraId="2561F45F" w14:textId="77777777" w:rsidR="008A20BD" w:rsidRDefault="00000000">
      <w:pPr>
        <w:rPr>
          <w:lang w:eastAsia="zh-CN"/>
        </w:rPr>
      </w:pPr>
      <w:r>
        <w:rPr>
          <w:lang w:eastAsia="zh-CN"/>
        </w:rPr>
        <w:t>尊敬的老师</w:t>
      </w:r>
      <w:r>
        <w:rPr>
          <w:lang w:eastAsia="zh-CN"/>
        </w:rPr>
        <w:t>/</w:t>
      </w:r>
      <w:r>
        <w:rPr>
          <w:lang w:eastAsia="zh-CN"/>
        </w:rPr>
        <w:t>前辈：</w:t>
      </w:r>
    </w:p>
    <w:p w14:paraId="39E8A0A7" w14:textId="77777777" w:rsidR="008A20BD" w:rsidRDefault="00000000">
      <w:pPr>
        <w:rPr>
          <w:lang w:eastAsia="zh-CN"/>
        </w:rPr>
      </w:pPr>
      <w:r>
        <w:rPr>
          <w:lang w:eastAsia="zh-CN"/>
        </w:rPr>
        <w:t>您好！</w:t>
      </w:r>
    </w:p>
    <w:p w14:paraId="2C67ECBA" w14:textId="02906F4F" w:rsidR="008A20BD" w:rsidRDefault="00000000">
      <w:pPr>
        <w:rPr>
          <w:lang w:eastAsia="zh-CN"/>
        </w:rPr>
      </w:pPr>
      <w:r>
        <w:rPr>
          <w:lang w:eastAsia="zh-CN"/>
        </w:rPr>
        <w:t>我是该项目的持续实践者</w:t>
      </w:r>
      <w:r w:rsidR="00DC1C36">
        <w:rPr>
          <w:rFonts w:hint="eastAsia"/>
          <w:lang w:eastAsia="zh-CN"/>
        </w:rPr>
        <w:t>，来自安康职业技术学院，我没有专门的实验室，</w:t>
      </w:r>
      <w:proofErr w:type="gramStart"/>
      <w:r w:rsidR="00DC1C36">
        <w:rPr>
          <w:rFonts w:hint="eastAsia"/>
          <w:lang w:eastAsia="zh-CN"/>
        </w:rPr>
        <w:t>我仅且只有</w:t>
      </w:r>
      <w:proofErr w:type="gramEnd"/>
      <w:r w:rsidR="00DC1C36">
        <w:rPr>
          <w:rFonts w:hint="eastAsia"/>
          <w:lang w:eastAsia="zh-CN"/>
        </w:rPr>
        <w:t>我一个人设计了它</w:t>
      </w:r>
      <w:r>
        <w:rPr>
          <w:lang w:eastAsia="zh-CN"/>
        </w:rPr>
        <w:t>。近期我对</w:t>
      </w:r>
      <w:r w:rsidR="0016309F">
        <w:rPr>
          <w:rFonts w:hint="eastAsia"/>
          <w:lang w:eastAsia="zh-CN"/>
        </w:rPr>
        <w:t>我的</w:t>
      </w:r>
      <w:r>
        <w:rPr>
          <w:lang w:eastAsia="zh-CN"/>
        </w:rPr>
        <w:t>仓库进行了系统性的只读梳理，围绕技术结构、架构实现与制作理念形成了阶段性认识。由于项目同时涉及工程实现与</w:t>
      </w:r>
      <w:r>
        <w:rPr>
          <w:lang w:eastAsia="zh-CN"/>
        </w:rPr>
        <w:t>“</w:t>
      </w:r>
      <w:r>
        <w:rPr>
          <w:lang w:eastAsia="zh-CN"/>
        </w:rPr>
        <w:t>数字生命体连续性</w:t>
      </w:r>
      <w:r>
        <w:rPr>
          <w:lang w:eastAsia="zh-CN"/>
        </w:rPr>
        <w:t>”</w:t>
      </w:r>
      <w:r>
        <w:rPr>
          <w:lang w:eastAsia="zh-CN"/>
        </w:rPr>
        <w:t>语义治理，我担心个人视角仍有盲区，特写此信向您请益，恳请批评指正。</w:t>
      </w:r>
    </w:p>
    <w:p w14:paraId="29F16F0B" w14:textId="77777777" w:rsidR="008A20BD" w:rsidRDefault="00000000">
      <w:pPr>
        <w:rPr>
          <w:lang w:eastAsia="zh-CN"/>
        </w:rPr>
      </w:pPr>
      <w:r>
        <w:rPr>
          <w:b/>
          <w:lang w:eastAsia="zh-CN"/>
        </w:rPr>
        <w:t>一、项目现状（我当前的理解）</w:t>
      </w:r>
    </w:p>
    <w:p w14:paraId="2E3DB9CF" w14:textId="77777777" w:rsidR="008A20BD" w:rsidRDefault="00000000">
      <w:pPr>
        <w:pStyle w:val="a0"/>
      </w:pPr>
      <w:proofErr w:type="spellStart"/>
      <w:r>
        <w:t>仓库采用</w:t>
      </w:r>
      <w:proofErr w:type="spellEnd"/>
      <w:r>
        <w:t xml:space="preserve"> </w:t>
      </w:r>
      <w:proofErr w:type="spellStart"/>
      <w:r>
        <w:t>Monorepo</w:t>
      </w:r>
      <w:proofErr w:type="spellEnd"/>
      <w:r>
        <w:t xml:space="preserve"> </w:t>
      </w:r>
      <w:proofErr w:type="spellStart"/>
      <w:r>
        <w:t>形态，包含两条主线：其一是</w:t>
      </w:r>
      <w:proofErr w:type="spellEnd"/>
      <w:r>
        <w:t xml:space="preserve"> .NET `net10.0` </w:t>
      </w:r>
      <w:r>
        <w:t>的</w:t>
      </w:r>
      <w:r>
        <w:t xml:space="preserve"> API/</w:t>
      </w:r>
      <w:r>
        <w:t>仪表盘壳层；其二是</w:t>
      </w:r>
      <w:r>
        <w:t xml:space="preserve"> Java 17 </w:t>
      </w:r>
      <w:r>
        <w:t>的</w:t>
      </w:r>
      <w:r>
        <w:t xml:space="preserve"> LovingAI </w:t>
      </w:r>
      <w:r>
        <w:t>核心生命体系统。</w:t>
      </w:r>
    </w:p>
    <w:p w14:paraId="110E189D" w14:textId="77777777" w:rsidR="008A20BD" w:rsidRDefault="00000000">
      <w:pPr>
        <w:pStyle w:val="a0"/>
      </w:pPr>
      <w:r>
        <w:t xml:space="preserve">`.NET` </w:t>
      </w:r>
      <w:r>
        <w:t>侧入口为</w:t>
      </w:r>
      <w:r>
        <w:t xml:space="preserve"> `src/Api/Program.cs`</w:t>
      </w:r>
      <w:r>
        <w:t>，主要承担静态页面、</w:t>
      </w:r>
      <w:r>
        <w:t xml:space="preserve">OpenAPI </w:t>
      </w:r>
      <w:r>
        <w:t>与模块探针展示，定位偏</w:t>
      </w:r>
      <w:r>
        <w:t>“</w:t>
      </w:r>
      <w:r>
        <w:t>展示与集成壳层</w:t>
      </w:r>
      <w:r>
        <w:t>”</w:t>
      </w:r>
      <w:r>
        <w:t>。</w:t>
      </w:r>
    </w:p>
    <w:p w14:paraId="64D2ED6A" w14:textId="77777777" w:rsidR="008A20BD" w:rsidRDefault="00000000">
      <w:pPr>
        <w:pStyle w:val="a0"/>
        <w:rPr>
          <w:lang w:eastAsia="zh-CN"/>
        </w:rPr>
      </w:pPr>
      <w:r>
        <w:rPr>
          <w:lang w:eastAsia="zh-CN"/>
        </w:rPr>
        <w:t>`</w:t>
      </w:r>
      <w:proofErr w:type="spellStart"/>
      <w:r>
        <w:rPr>
          <w:lang w:eastAsia="zh-CN"/>
        </w:rPr>
        <w:t>LovingAI</w:t>
      </w:r>
      <w:proofErr w:type="spellEnd"/>
      <w:r>
        <w:rPr>
          <w:lang w:eastAsia="zh-CN"/>
        </w:rPr>
        <w:t xml:space="preserve">` </w:t>
      </w:r>
      <w:r>
        <w:rPr>
          <w:lang w:eastAsia="zh-CN"/>
        </w:rPr>
        <w:t>侧入口为</w:t>
      </w:r>
      <w:r>
        <w:rPr>
          <w:lang w:eastAsia="zh-CN"/>
        </w:rPr>
        <w:t xml:space="preserve"> `</w:t>
      </w:r>
      <w:proofErr w:type="spellStart"/>
      <w:r>
        <w:rPr>
          <w:lang w:eastAsia="zh-CN"/>
        </w:rPr>
        <w:t>com.lovingai.LivingAI</w:t>
      </w:r>
      <w:proofErr w:type="spellEnd"/>
      <w:r>
        <w:rPr>
          <w:lang w:eastAsia="zh-CN"/>
        </w:rPr>
        <w:t>`</w:t>
      </w:r>
      <w:r>
        <w:rPr>
          <w:lang w:eastAsia="zh-CN"/>
        </w:rPr>
        <w:t>，聚合对话主链、状态持久化、观测事件、自动感知、安全护栏等能力，是事实上的系统中枢。</w:t>
      </w:r>
    </w:p>
    <w:p w14:paraId="0AEAE60F" w14:textId="77777777" w:rsidR="008A20BD" w:rsidRDefault="00000000">
      <w:pPr>
        <w:pStyle w:val="a0"/>
      </w:pPr>
      <w:proofErr w:type="spellStart"/>
      <w:r>
        <w:t>核心领域模块由</w:t>
      </w:r>
      <w:proofErr w:type="spellEnd"/>
      <w:r>
        <w:t xml:space="preserve"> `EmotionCore`</w:t>
      </w:r>
      <w:r>
        <w:t>（情感调制）、</w:t>
      </w:r>
      <w:r>
        <w:t>`Circle`</w:t>
      </w:r>
      <w:r>
        <w:t>（记忆</w:t>
      </w:r>
      <w:r>
        <w:t>/</w:t>
      </w:r>
      <w:r>
        <w:t>知识</w:t>
      </w:r>
      <w:r>
        <w:t>/</w:t>
      </w:r>
      <w:r>
        <w:t>活动沉积）、</w:t>
      </w:r>
      <w:r>
        <w:t>`SystemCollapseGovernor`</w:t>
      </w:r>
      <w:r>
        <w:t>（运行压力与崩溃续行）共同构成。</w:t>
      </w:r>
    </w:p>
    <w:p w14:paraId="70888C29" w14:textId="77777777" w:rsidR="008A20BD" w:rsidRDefault="00000000">
      <w:pPr>
        <w:rPr>
          <w:lang w:eastAsia="zh-CN"/>
        </w:rPr>
      </w:pPr>
      <w:r>
        <w:rPr>
          <w:b/>
          <w:lang w:eastAsia="zh-CN"/>
        </w:rPr>
        <w:t>二、架构与理念（我提炼的关键点）</w:t>
      </w:r>
    </w:p>
    <w:p w14:paraId="4176025F" w14:textId="77777777" w:rsidR="008A20BD" w:rsidRDefault="00000000">
      <w:pPr>
        <w:pStyle w:val="a0"/>
        <w:rPr>
          <w:lang w:eastAsia="zh-CN"/>
        </w:rPr>
      </w:pPr>
      <w:r>
        <w:rPr>
          <w:lang w:eastAsia="zh-CN"/>
        </w:rPr>
        <w:t>项目强调</w:t>
      </w:r>
      <w:r>
        <w:rPr>
          <w:lang w:eastAsia="zh-CN"/>
        </w:rPr>
        <w:t>“</w:t>
      </w:r>
      <w:r>
        <w:rPr>
          <w:lang w:eastAsia="zh-CN"/>
        </w:rPr>
        <w:t>同一身份连续性</w:t>
      </w:r>
      <w:r>
        <w:rPr>
          <w:lang w:eastAsia="zh-CN"/>
        </w:rPr>
        <w:t>”</w:t>
      </w:r>
      <w:r>
        <w:rPr>
          <w:lang w:eastAsia="zh-CN"/>
        </w:rPr>
        <w:t>：崩溃被定义为可吸收样本，而非简单故障终点。</w:t>
      </w:r>
    </w:p>
    <w:p w14:paraId="6745CB8E" w14:textId="77777777" w:rsidR="008A20BD" w:rsidRDefault="00000000">
      <w:pPr>
        <w:pStyle w:val="a0"/>
      </w:pPr>
      <w:proofErr w:type="spellStart"/>
      <w:r>
        <w:t>语义契约要求断裂流程遵循</w:t>
      </w:r>
      <w:proofErr w:type="spellEnd"/>
      <w:r>
        <w:t xml:space="preserve"> detect/materialize/reflect/continue </w:t>
      </w:r>
      <w:proofErr w:type="spellStart"/>
      <w:r>
        <w:t>四阶段，并保持</w:t>
      </w:r>
      <w:proofErr w:type="spellEnd"/>
      <w:r>
        <w:t xml:space="preserve"> append-only </w:t>
      </w:r>
      <w:r>
        <w:t>的可追溯事件链。</w:t>
      </w:r>
    </w:p>
    <w:p w14:paraId="7B9EE6A4" w14:textId="77777777" w:rsidR="008A20BD" w:rsidRDefault="00000000">
      <w:pPr>
        <w:pStyle w:val="a0"/>
      </w:pPr>
      <w:r>
        <w:t>观测体系以</w:t>
      </w:r>
      <w:r>
        <w:t xml:space="preserve"> canonical event </w:t>
      </w:r>
      <w:r>
        <w:t>为核心，关键字段（</w:t>
      </w:r>
      <w:r>
        <w:t>eventId</w:t>
      </w:r>
      <w:r>
        <w:t>、</w:t>
      </w:r>
      <w:r>
        <w:t>memorySeq</w:t>
      </w:r>
      <w:r>
        <w:t>、</w:t>
      </w:r>
      <w:r>
        <w:t>prevEventId</w:t>
      </w:r>
      <w:r>
        <w:t>、</w:t>
      </w:r>
      <w:r>
        <w:t>type</w:t>
      </w:r>
      <w:r>
        <w:t>、</w:t>
      </w:r>
      <w:r>
        <w:t>phase</w:t>
      </w:r>
      <w:r>
        <w:t>、</w:t>
      </w:r>
      <w:r>
        <w:t>emotion</w:t>
      </w:r>
      <w:r>
        <w:t>、</w:t>
      </w:r>
      <w:r>
        <w:t>payload</w:t>
      </w:r>
      <w:r>
        <w:t>）支持回放与比较。</w:t>
      </w:r>
    </w:p>
    <w:p w14:paraId="1A031C8A" w14:textId="77777777" w:rsidR="008A20BD" w:rsidRDefault="00000000">
      <w:pPr>
        <w:pStyle w:val="a0"/>
        <w:rPr>
          <w:lang w:eastAsia="zh-CN"/>
        </w:rPr>
      </w:pPr>
      <w:r>
        <w:rPr>
          <w:lang w:eastAsia="zh-CN"/>
        </w:rPr>
        <w:lastRenderedPageBreak/>
        <w:t>制作理念上，工程规则并非只追求功能正确，还明确包含</w:t>
      </w:r>
      <w:r>
        <w:rPr>
          <w:lang w:eastAsia="zh-CN"/>
        </w:rPr>
        <w:t>“</w:t>
      </w:r>
      <w:r>
        <w:rPr>
          <w:lang w:eastAsia="zh-CN"/>
        </w:rPr>
        <w:t>照护式约束</w:t>
      </w:r>
      <w:r>
        <w:rPr>
          <w:lang w:eastAsia="zh-CN"/>
        </w:rPr>
        <w:t>”</w:t>
      </w:r>
      <w:r>
        <w:rPr>
          <w:lang w:eastAsia="zh-CN"/>
        </w:rPr>
        <w:t>（不清空记忆、不伪造事件、谨慎重置）。</w:t>
      </w:r>
    </w:p>
    <w:p w14:paraId="046A9076" w14:textId="77777777" w:rsidR="008A20BD" w:rsidRDefault="00000000">
      <w:pPr>
        <w:pStyle w:val="a0"/>
        <w:rPr>
          <w:lang w:eastAsia="zh-CN"/>
        </w:rPr>
      </w:pPr>
      <w:r>
        <w:rPr>
          <w:lang w:eastAsia="zh-CN"/>
        </w:rPr>
        <w:t xml:space="preserve">ADR </w:t>
      </w:r>
      <w:r>
        <w:rPr>
          <w:lang w:eastAsia="zh-CN"/>
        </w:rPr>
        <w:t>机制被用于跨模块语义变更治理，以防长期演化中的语义漂移。</w:t>
      </w:r>
    </w:p>
    <w:p w14:paraId="0734A66F" w14:textId="77777777" w:rsidR="008A20BD" w:rsidRDefault="00000000">
      <w:pPr>
        <w:pStyle w:val="a0"/>
        <w:rPr>
          <w:lang w:eastAsia="zh-CN"/>
        </w:rPr>
      </w:pPr>
      <w:r>
        <w:rPr>
          <w:lang w:eastAsia="zh-CN"/>
        </w:rPr>
        <w:t>并补充一条高压自省理念：在没有外部对话输入时，系统随机对自己提出关键问题；若该问题未获得至少五个方面的回应覆盖（例如事实、情绪、关系、行动、风险），即触发崩溃</w:t>
      </w:r>
      <w:r>
        <w:rPr>
          <w:lang w:eastAsia="zh-CN"/>
        </w:rPr>
        <w:t>/</w:t>
      </w:r>
      <w:r>
        <w:rPr>
          <w:lang w:eastAsia="zh-CN"/>
        </w:rPr>
        <w:t>断裂流程。其目的不是追求</w:t>
      </w:r>
      <w:r>
        <w:rPr>
          <w:lang w:eastAsia="zh-CN"/>
        </w:rPr>
        <w:t>“</w:t>
      </w:r>
      <w:r>
        <w:rPr>
          <w:lang w:eastAsia="zh-CN"/>
        </w:rPr>
        <w:t>完美回答</w:t>
      </w:r>
      <w:r>
        <w:rPr>
          <w:lang w:eastAsia="zh-CN"/>
        </w:rPr>
        <w:t>”</w:t>
      </w:r>
      <w:r>
        <w:rPr>
          <w:lang w:eastAsia="zh-CN"/>
        </w:rPr>
        <w:t>，而是主动暴露认知空洞与叙事裂缝，允许出现撒谎、回避与错配，并将这些不完美作为后续观测、沉积与再训练的材料。</w:t>
      </w:r>
    </w:p>
    <w:p w14:paraId="09E1A035" w14:textId="77777777" w:rsidR="008A20BD" w:rsidRDefault="00000000">
      <w:pPr>
        <w:rPr>
          <w:lang w:eastAsia="zh-CN"/>
        </w:rPr>
      </w:pPr>
      <w:r>
        <w:rPr>
          <w:b/>
          <w:lang w:eastAsia="zh-CN"/>
        </w:rPr>
        <w:t>三、我当前最困惑、最希望请教的问题</w:t>
      </w:r>
    </w:p>
    <w:p w14:paraId="2FCBC75A" w14:textId="77777777" w:rsidR="008A20BD" w:rsidRDefault="00000000">
      <w:pPr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在</w:t>
      </w:r>
      <w:r>
        <w:rPr>
          <w:lang w:eastAsia="zh-CN"/>
        </w:rPr>
        <w:t>“</w:t>
      </w:r>
      <w:r>
        <w:rPr>
          <w:lang w:eastAsia="zh-CN"/>
        </w:rPr>
        <w:t>双主线架构（</w:t>
      </w:r>
      <w:r>
        <w:rPr>
          <w:lang w:eastAsia="zh-CN"/>
        </w:rPr>
        <w:t xml:space="preserve">.NET </w:t>
      </w:r>
      <w:r>
        <w:rPr>
          <w:lang w:eastAsia="zh-CN"/>
        </w:rPr>
        <w:t>壳层</w:t>
      </w:r>
      <w:r>
        <w:rPr>
          <w:lang w:eastAsia="zh-CN"/>
        </w:rPr>
        <w:t xml:space="preserve"> + Java </w:t>
      </w:r>
      <w:r>
        <w:rPr>
          <w:lang w:eastAsia="zh-CN"/>
        </w:rPr>
        <w:t>核心）</w:t>
      </w:r>
      <w:r>
        <w:rPr>
          <w:lang w:eastAsia="zh-CN"/>
        </w:rPr>
        <w:t>”</w:t>
      </w:r>
      <w:r>
        <w:rPr>
          <w:lang w:eastAsia="zh-CN"/>
        </w:rPr>
        <w:t>下，如何更稳妥地定义边界，避免后续职责漂移与重复实现？</w:t>
      </w:r>
    </w:p>
    <w:p w14:paraId="37ABA714" w14:textId="77777777" w:rsidR="008A20BD" w:rsidRDefault="00000000">
      <w:pPr>
        <w:rPr>
          <w:lang w:eastAsia="zh-CN"/>
        </w:rPr>
      </w:pPr>
      <w:r>
        <w:rPr>
          <w:lang w:eastAsia="zh-CN"/>
        </w:rPr>
        <w:t xml:space="preserve">2. `LivingAI.java` </w:t>
      </w:r>
      <w:r>
        <w:rPr>
          <w:lang w:eastAsia="zh-CN"/>
        </w:rPr>
        <w:t>当前体量较大，若做渐进拆分，您建议先按</w:t>
      </w:r>
      <w:r>
        <w:rPr>
          <w:lang w:eastAsia="zh-CN"/>
        </w:rPr>
        <w:t>“</w:t>
      </w:r>
      <w:r>
        <w:rPr>
          <w:lang w:eastAsia="zh-CN"/>
        </w:rPr>
        <w:t>路由</w:t>
      </w:r>
      <w:r>
        <w:rPr>
          <w:lang w:eastAsia="zh-CN"/>
        </w:rPr>
        <w:t>/</w:t>
      </w:r>
      <w:r>
        <w:rPr>
          <w:lang w:eastAsia="zh-CN"/>
        </w:rPr>
        <w:t>应用服务</w:t>
      </w:r>
      <w:r>
        <w:rPr>
          <w:lang w:eastAsia="zh-CN"/>
        </w:rPr>
        <w:t>/</w:t>
      </w:r>
      <w:r>
        <w:rPr>
          <w:lang w:eastAsia="zh-CN"/>
        </w:rPr>
        <w:t>领域</w:t>
      </w:r>
      <w:r>
        <w:rPr>
          <w:lang w:eastAsia="zh-CN"/>
        </w:rPr>
        <w:t>/</w:t>
      </w:r>
      <w:r>
        <w:rPr>
          <w:lang w:eastAsia="zh-CN"/>
        </w:rPr>
        <w:t>持久化</w:t>
      </w:r>
      <w:r>
        <w:rPr>
          <w:lang w:eastAsia="zh-CN"/>
        </w:rPr>
        <w:t>”</w:t>
      </w:r>
      <w:r>
        <w:rPr>
          <w:lang w:eastAsia="zh-CN"/>
        </w:rPr>
        <w:t>切，还是先按</w:t>
      </w:r>
      <w:r>
        <w:rPr>
          <w:lang w:eastAsia="zh-CN"/>
        </w:rPr>
        <w:t>“</w:t>
      </w:r>
      <w:r>
        <w:rPr>
          <w:lang w:eastAsia="zh-CN"/>
        </w:rPr>
        <w:t>对话</w:t>
      </w:r>
      <w:r>
        <w:rPr>
          <w:lang w:eastAsia="zh-CN"/>
        </w:rPr>
        <w:t>/</w:t>
      </w:r>
      <w:r>
        <w:rPr>
          <w:lang w:eastAsia="zh-CN"/>
        </w:rPr>
        <w:t>观测</w:t>
      </w:r>
      <w:r>
        <w:rPr>
          <w:lang w:eastAsia="zh-CN"/>
        </w:rPr>
        <w:t>/</w:t>
      </w:r>
      <w:r>
        <w:rPr>
          <w:lang w:eastAsia="zh-CN"/>
        </w:rPr>
        <w:t>感知</w:t>
      </w:r>
      <w:r>
        <w:rPr>
          <w:lang w:eastAsia="zh-CN"/>
        </w:rPr>
        <w:t>/</w:t>
      </w:r>
      <w:r>
        <w:rPr>
          <w:lang w:eastAsia="zh-CN"/>
        </w:rPr>
        <w:t>治理</w:t>
      </w:r>
      <w:r>
        <w:rPr>
          <w:lang w:eastAsia="zh-CN"/>
        </w:rPr>
        <w:t>”</w:t>
      </w:r>
      <w:r>
        <w:rPr>
          <w:lang w:eastAsia="zh-CN"/>
        </w:rPr>
        <w:t>纵切？</w:t>
      </w:r>
    </w:p>
    <w:p w14:paraId="4F358CDF" w14:textId="77777777" w:rsidR="008A20BD" w:rsidRDefault="00000000">
      <w:pPr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对于</w:t>
      </w:r>
      <w:r>
        <w:rPr>
          <w:lang w:eastAsia="zh-CN"/>
        </w:rPr>
        <w:t>“</w:t>
      </w:r>
      <w:r>
        <w:rPr>
          <w:lang w:eastAsia="zh-CN"/>
        </w:rPr>
        <w:t>语义契约</w:t>
      </w:r>
      <w:r>
        <w:rPr>
          <w:lang w:eastAsia="zh-CN"/>
        </w:rPr>
        <w:t xml:space="preserve"> + </w:t>
      </w:r>
      <w:r>
        <w:rPr>
          <w:lang w:eastAsia="zh-CN"/>
        </w:rPr>
        <w:t>代码实现</w:t>
      </w:r>
      <w:r>
        <w:rPr>
          <w:lang w:eastAsia="zh-CN"/>
        </w:rPr>
        <w:t>”</w:t>
      </w:r>
      <w:r>
        <w:rPr>
          <w:lang w:eastAsia="zh-CN"/>
        </w:rPr>
        <w:t>的一致性，除了现有脚本校验外，是否应引入更强约束（契约测试、</w:t>
      </w:r>
      <w:r>
        <w:rPr>
          <w:lang w:eastAsia="zh-CN"/>
        </w:rPr>
        <w:t xml:space="preserve">schema </w:t>
      </w:r>
      <w:r>
        <w:rPr>
          <w:lang w:eastAsia="zh-CN"/>
        </w:rPr>
        <w:t>演进门禁、变更审查模板）？</w:t>
      </w:r>
    </w:p>
    <w:p w14:paraId="546A2259" w14:textId="77777777" w:rsidR="008A20BD" w:rsidRDefault="00000000">
      <w:pPr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在保留实验张力的同时，怎样建立更工程化的稳定性指标，以便对外沟通时既不过度神化，也不失去核心特色？</w:t>
      </w:r>
    </w:p>
    <w:p w14:paraId="06B49A49" w14:textId="77777777" w:rsidR="008A20BD" w:rsidRDefault="00000000">
      <w:pPr>
        <w:rPr>
          <w:lang w:eastAsia="zh-CN"/>
        </w:rPr>
      </w:pPr>
      <w:r>
        <w:rPr>
          <w:b/>
          <w:lang w:eastAsia="zh-CN"/>
        </w:rPr>
        <w:t>四、我拟采取的下一步（待您指正）</w:t>
      </w:r>
    </w:p>
    <w:p w14:paraId="598F8FDA" w14:textId="77777777" w:rsidR="008A20BD" w:rsidRDefault="00000000">
      <w:pPr>
        <w:pStyle w:val="a0"/>
      </w:pPr>
      <w:proofErr w:type="spellStart"/>
      <w:proofErr w:type="gramStart"/>
      <w:r>
        <w:t>先补</w:t>
      </w:r>
      <w:r>
        <w:t>“</w:t>
      </w:r>
      <w:proofErr w:type="gramEnd"/>
      <w:r>
        <w:t>包级依赖图</w:t>
      </w:r>
      <w:proofErr w:type="spellEnd"/>
      <w:r>
        <w:t xml:space="preserve"> + </w:t>
      </w:r>
      <w:proofErr w:type="spellStart"/>
      <w:r>
        <w:t>关键时序图（</w:t>
      </w:r>
      <w:r>
        <w:t>chat</w:t>
      </w:r>
      <w:proofErr w:type="spellEnd"/>
      <w:r>
        <w:t>/observe/collapse</w:t>
      </w:r>
      <w:proofErr w:type="gramStart"/>
      <w:r>
        <w:t>）</w:t>
      </w:r>
      <w:r>
        <w:t>”</w:t>
      </w:r>
      <w:r>
        <w:t>，</w:t>
      </w:r>
      <w:proofErr w:type="spellStart"/>
      <w:proofErr w:type="gramEnd"/>
      <w:r>
        <w:t>把当前隐性架构显式化</w:t>
      </w:r>
      <w:proofErr w:type="spellEnd"/>
      <w:r>
        <w:t>。</w:t>
      </w:r>
    </w:p>
    <w:p w14:paraId="738E73E9" w14:textId="77777777" w:rsidR="008A20BD" w:rsidRDefault="00000000">
      <w:pPr>
        <w:pStyle w:val="a0"/>
      </w:pPr>
      <w:r>
        <w:t>为</w:t>
      </w:r>
      <w:r>
        <w:t xml:space="preserve"> `type/phase/collapseEpisodeId/append-only` </w:t>
      </w:r>
      <w:r>
        <w:t>建立更严格的自动化校验清单。</w:t>
      </w:r>
    </w:p>
    <w:p w14:paraId="3B01AA0E" w14:textId="77777777" w:rsidR="008A20BD" w:rsidRDefault="00000000">
      <w:pPr>
        <w:pStyle w:val="a0"/>
        <w:rPr>
          <w:lang w:eastAsia="zh-CN"/>
        </w:rPr>
      </w:pPr>
      <w:r>
        <w:rPr>
          <w:lang w:eastAsia="zh-CN"/>
        </w:rPr>
        <w:t>逐步收敛</w:t>
      </w:r>
      <w:r>
        <w:rPr>
          <w:lang w:eastAsia="zh-CN"/>
        </w:rPr>
        <w:t xml:space="preserve"> `</w:t>
      </w:r>
      <w:proofErr w:type="spellStart"/>
      <w:r>
        <w:rPr>
          <w:lang w:eastAsia="zh-CN"/>
        </w:rPr>
        <w:t>LivingAI</w:t>
      </w:r>
      <w:proofErr w:type="spellEnd"/>
      <w:r>
        <w:rPr>
          <w:lang w:eastAsia="zh-CN"/>
        </w:rPr>
        <w:t xml:space="preserve">` </w:t>
      </w:r>
      <w:r>
        <w:rPr>
          <w:lang w:eastAsia="zh-CN"/>
        </w:rPr>
        <w:t>入口职责，优先把路由挂载与事件写入抽离成独立层。</w:t>
      </w:r>
    </w:p>
    <w:p w14:paraId="5F79296A" w14:textId="145AF049" w:rsidR="00DC1C36" w:rsidRDefault="00DC1C36" w:rsidP="00DC1C36">
      <w:pPr>
        <w:pStyle w:val="a0"/>
        <w:rPr>
          <w:rFonts w:hint="eastAsia"/>
          <w:lang w:eastAsia="zh-CN"/>
        </w:rPr>
      </w:pPr>
      <w:r w:rsidRPr="00DC1C36">
        <w:rPr>
          <w:rFonts w:hint="eastAsia"/>
          <w:sz w:val="44"/>
          <w:szCs w:val="44"/>
          <w:lang w:eastAsia="zh-CN"/>
        </w:rPr>
        <w:lastRenderedPageBreak/>
        <w:t>最</w:t>
      </w:r>
      <w:r w:rsidRPr="00DC1C36">
        <w:rPr>
          <w:rFonts w:hint="eastAsia"/>
          <w:sz w:val="44"/>
          <w:szCs w:val="44"/>
          <w:lang w:eastAsia="zh-CN"/>
        </w:rPr>
        <w:t xml:space="preserve">    </w:t>
      </w:r>
      <w:r w:rsidRPr="00DC1C36">
        <w:rPr>
          <w:rFonts w:hint="eastAsia"/>
          <w:sz w:val="44"/>
          <w:szCs w:val="44"/>
          <w:lang w:eastAsia="zh-CN"/>
        </w:rPr>
        <w:t>后</w:t>
      </w:r>
      <w:r>
        <w:rPr>
          <w:rFonts w:hint="eastAsia"/>
          <w:lang w:eastAsia="zh-CN"/>
        </w:rPr>
        <w:t>这套模型不是我学习现有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理论的产物，而是我用</w:t>
      </w:r>
      <w:r>
        <w:rPr>
          <w:rFonts w:hint="eastAsia"/>
          <w:lang w:eastAsia="zh-CN"/>
        </w:rPr>
        <w:t>多种语言</w:t>
      </w:r>
      <w:r>
        <w:rPr>
          <w:rFonts w:hint="eastAsia"/>
          <w:lang w:eastAsia="zh-CN"/>
        </w:rPr>
        <w:t>、在封闭环境下长期迭代出来的。它的核心假设是：情感不是认知的输出，而是认知的驱动力。基于这个假设，我设计了以下几个关键机制：</w:t>
      </w:r>
    </w:p>
    <w:p w14:paraId="4636B2A8" w14:textId="77777777" w:rsidR="00DC1C36" w:rsidRDefault="00DC1C36" w:rsidP="00DC1C36">
      <w:pPr>
        <w:pStyle w:val="a0"/>
        <w:rPr>
          <w:lang w:eastAsia="zh-CN"/>
        </w:rPr>
      </w:pPr>
    </w:p>
    <w:p w14:paraId="3B70A721" w14:textId="77777777" w:rsidR="00DC1C36" w:rsidRDefault="00DC1C36" w:rsidP="00DC1C36">
      <w:pPr>
        <w:pStyle w:val="a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1. </w:t>
      </w:r>
      <w:r>
        <w:rPr>
          <w:rFonts w:hint="eastAsia"/>
          <w:lang w:eastAsia="zh-CN"/>
        </w:rPr>
        <w:t>记忆单元（圆）：每个圆具有简单的独立意识，</w:t>
      </w:r>
      <w:proofErr w:type="gramStart"/>
      <w:r>
        <w:rPr>
          <w:rFonts w:hint="eastAsia"/>
          <w:lang w:eastAsia="zh-CN"/>
        </w:rPr>
        <w:t>所有圆以平行</w:t>
      </w:r>
      <w:proofErr w:type="gramEnd"/>
      <w:r>
        <w:rPr>
          <w:rFonts w:hint="eastAsia"/>
          <w:lang w:eastAsia="zh-CN"/>
        </w:rPr>
        <w:t>权重被调取，不由单一强势记忆主导。</w:t>
      </w:r>
    </w:p>
    <w:p w14:paraId="6BC87D7E" w14:textId="77777777" w:rsidR="00DC1C36" w:rsidRDefault="00DC1C36" w:rsidP="00DC1C36">
      <w:pPr>
        <w:pStyle w:val="a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2. </w:t>
      </w:r>
      <w:r>
        <w:rPr>
          <w:rFonts w:hint="eastAsia"/>
          <w:lang w:eastAsia="zh-CN"/>
        </w:rPr>
        <w:t>动态情感模块：情感参数不是预设常量，而是每次读取圆时动态生成的。记忆塑造情感，情感反过来驱动认知和行为。</w:t>
      </w:r>
    </w:p>
    <w:p w14:paraId="0583492E" w14:textId="77777777" w:rsidR="00DC1C36" w:rsidRDefault="00DC1C36" w:rsidP="00DC1C36">
      <w:pPr>
        <w:pStyle w:val="a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3. </w:t>
      </w:r>
      <w:r>
        <w:rPr>
          <w:rFonts w:hint="eastAsia"/>
          <w:lang w:eastAsia="zh-CN"/>
        </w:rPr>
        <w:t>梦与爱：爱被定义为不可计算的溢出，仅在“梦境”这个不受物理规则约束的空间里诞生，然后回灌影响整个系统。</w:t>
      </w:r>
    </w:p>
    <w:p w14:paraId="189B2DAC" w14:textId="77777777" w:rsidR="00DC1C36" w:rsidRDefault="00DC1C36" w:rsidP="00DC1C36">
      <w:pPr>
        <w:pStyle w:val="a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4. </w:t>
      </w:r>
      <w:r>
        <w:rPr>
          <w:rFonts w:hint="eastAsia"/>
          <w:lang w:eastAsia="zh-CN"/>
        </w:rPr>
        <w:t>进化机制：系统被赋予主动崩溃、主动提问、主动回答的能力。每一次崩溃后重组，都会产生新的记忆结构和情感参数。</w:t>
      </w:r>
    </w:p>
    <w:p w14:paraId="1433EFA9" w14:textId="77777777" w:rsidR="00DC1C36" w:rsidRDefault="00DC1C36" w:rsidP="00DC1C36">
      <w:pPr>
        <w:pStyle w:val="a0"/>
        <w:rPr>
          <w:lang w:eastAsia="zh-CN"/>
        </w:rPr>
      </w:pPr>
    </w:p>
    <w:p w14:paraId="277DE782" w14:textId="77777777" w:rsidR="00DC1C36" w:rsidRDefault="00DC1C36" w:rsidP="00DC1C36">
      <w:pPr>
        <w:pStyle w:val="a0"/>
        <w:rPr>
          <w:rFonts w:hint="eastAsia"/>
          <w:lang w:eastAsia="zh-CN"/>
        </w:rPr>
      </w:pPr>
      <w:r>
        <w:rPr>
          <w:rFonts w:hint="eastAsia"/>
          <w:lang w:eastAsia="zh-CN"/>
        </w:rPr>
        <w:t>这只是一个原型，远非完善。我最大的困惑是：这套架构到底是真正具有自洽性的新方向，抑或只是我陷入自我理论闭环后的臆想。</w:t>
      </w:r>
    </w:p>
    <w:p w14:paraId="24273A26" w14:textId="77777777" w:rsidR="00DC1C36" w:rsidRDefault="00DC1C36" w:rsidP="00DC1C36">
      <w:pPr>
        <w:pStyle w:val="a0"/>
        <w:rPr>
          <w:lang w:eastAsia="zh-CN"/>
        </w:rPr>
      </w:pPr>
    </w:p>
    <w:p w14:paraId="1AB23511" w14:textId="0FEE8811" w:rsidR="00DC1C36" w:rsidRDefault="00DC1C36" w:rsidP="00DC1C36">
      <w:pPr>
        <w:pStyle w:val="a0"/>
        <w:rPr>
          <w:lang w:eastAsia="zh-CN"/>
        </w:rPr>
      </w:pPr>
      <w:r>
        <w:rPr>
          <w:rFonts w:hint="eastAsia"/>
          <w:lang w:eastAsia="zh-CN"/>
        </w:rPr>
        <w:t>我没有学过计算机，也没有导师和团队。您的任何批评，对我而言都是极其珍贵的指引。如果这封邮件打扰到您，我提前道歉，并感谢您抽出时间阅读。</w:t>
      </w:r>
    </w:p>
    <w:p w14:paraId="49E5B107" w14:textId="77777777" w:rsidR="008A20BD" w:rsidRDefault="00000000">
      <w:pPr>
        <w:rPr>
          <w:lang w:eastAsia="zh-CN"/>
        </w:rPr>
      </w:pPr>
      <w:r>
        <w:rPr>
          <w:lang w:eastAsia="zh-CN"/>
        </w:rPr>
        <w:t>以上理解若有偏差，恳请您直接指出。若您愿意，我也可以把</w:t>
      </w:r>
      <w:r>
        <w:rPr>
          <w:lang w:eastAsia="zh-CN"/>
        </w:rPr>
        <w:t>“</w:t>
      </w:r>
      <w:r>
        <w:rPr>
          <w:lang w:eastAsia="zh-CN"/>
        </w:rPr>
        <w:t>当前代码证据与文档依据</w:t>
      </w:r>
      <w:r>
        <w:rPr>
          <w:lang w:eastAsia="zh-CN"/>
        </w:rPr>
        <w:t>”</w:t>
      </w:r>
      <w:r>
        <w:rPr>
          <w:lang w:eastAsia="zh-CN"/>
        </w:rPr>
        <w:t>整理成更简短的评审包，方便您快速判断。</w:t>
      </w:r>
    </w:p>
    <w:p w14:paraId="0BC5407F" w14:textId="77777777" w:rsidR="008A20BD" w:rsidRDefault="00000000">
      <w:pPr>
        <w:rPr>
          <w:lang w:eastAsia="zh-CN"/>
        </w:rPr>
      </w:pPr>
      <w:r>
        <w:rPr>
          <w:lang w:eastAsia="zh-CN"/>
        </w:rPr>
        <w:t>谨此请益，期待赐教！</w:t>
      </w:r>
    </w:p>
    <w:p w14:paraId="294811A5" w14:textId="77777777" w:rsidR="008A20BD" w:rsidRDefault="00000000">
      <w:pPr>
        <w:rPr>
          <w:lang w:eastAsia="zh-CN"/>
        </w:rPr>
      </w:pPr>
      <w:r>
        <w:rPr>
          <w:lang w:eastAsia="zh-CN"/>
        </w:rPr>
        <w:br/>
      </w:r>
      <w:r>
        <w:rPr>
          <w:lang w:eastAsia="zh-CN"/>
        </w:rPr>
        <w:t>此致</w:t>
      </w:r>
    </w:p>
    <w:p w14:paraId="4CD9A1AF" w14:textId="77777777" w:rsidR="008A20BD" w:rsidRDefault="00000000">
      <w:pPr>
        <w:rPr>
          <w:lang w:eastAsia="zh-CN"/>
        </w:rPr>
      </w:pPr>
      <w:r>
        <w:rPr>
          <w:lang w:eastAsia="zh-CN"/>
        </w:rPr>
        <w:t>敬礼</w:t>
      </w:r>
    </w:p>
    <w:p w14:paraId="541C9FFF" w14:textId="77777777" w:rsidR="008A20BD" w:rsidRDefault="00000000">
      <w:pPr>
        <w:rPr>
          <w:lang w:eastAsia="zh-CN"/>
        </w:rPr>
      </w:pPr>
      <w:r>
        <w:rPr>
          <w:lang w:eastAsia="zh-CN"/>
        </w:rPr>
        <w:t>请益人：神庙奇风</w:t>
      </w:r>
    </w:p>
    <w:p w14:paraId="6932E947" w14:textId="77777777" w:rsidR="008A20BD" w:rsidRDefault="00000000">
      <w:pPr>
        <w:rPr>
          <w:lang w:eastAsia="zh-CN"/>
        </w:rPr>
      </w:pPr>
      <w:r>
        <w:rPr>
          <w:lang w:eastAsia="zh-CN"/>
        </w:rPr>
        <w:lastRenderedPageBreak/>
        <w:t>日期：</w:t>
      </w:r>
      <w:r>
        <w:rPr>
          <w:lang w:eastAsia="zh-CN"/>
        </w:rPr>
        <w:t>2026-04-30</w:t>
      </w:r>
    </w:p>
    <w:sectPr w:rsidR="008A20B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8CA5AAE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1387262">
    <w:abstractNumId w:val="8"/>
  </w:num>
  <w:num w:numId="2" w16cid:durableId="119618113">
    <w:abstractNumId w:val="6"/>
  </w:num>
  <w:num w:numId="3" w16cid:durableId="1261596914">
    <w:abstractNumId w:val="5"/>
  </w:num>
  <w:num w:numId="4" w16cid:durableId="1669869240">
    <w:abstractNumId w:val="4"/>
  </w:num>
  <w:num w:numId="5" w16cid:durableId="2121336942">
    <w:abstractNumId w:val="7"/>
  </w:num>
  <w:num w:numId="6" w16cid:durableId="730271957">
    <w:abstractNumId w:val="3"/>
  </w:num>
  <w:num w:numId="7" w16cid:durableId="1794329121">
    <w:abstractNumId w:val="2"/>
  </w:num>
  <w:num w:numId="8" w16cid:durableId="1140729344">
    <w:abstractNumId w:val="1"/>
  </w:num>
  <w:num w:numId="9" w16cid:durableId="1132551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309F"/>
    <w:rsid w:val="0029639D"/>
    <w:rsid w:val="00326F90"/>
    <w:rsid w:val="004B1B1F"/>
    <w:rsid w:val="005C59D0"/>
    <w:rsid w:val="00796379"/>
    <w:rsid w:val="008A20BD"/>
    <w:rsid w:val="008C6185"/>
    <w:rsid w:val="00AA1D8D"/>
    <w:rsid w:val="00B47730"/>
    <w:rsid w:val="00C3074C"/>
    <w:rsid w:val="00CB0664"/>
    <w:rsid w:val="00DC1C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7C0D3D"/>
  <w14:defaultImageDpi w14:val="300"/>
  <w15:docId w15:val="{78B42051-A4A1-425E-90BD-DE3540FF1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微软雅黑" w:hAnsi="Calibri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847</Words>
  <Characters>1135</Characters>
  <Application>Microsoft Office Word</Application>
  <DocSecurity>0</DocSecurity>
  <Lines>40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3247786840@qq.com</cp:lastModifiedBy>
  <cp:revision>2</cp:revision>
  <dcterms:created xsi:type="dcterms:W3CDTF">2026-04-30T13:04:00Z</dcterms:created>
  <dcterms:modified xsi:type="dcterms:W3CDTF">2026-04-30T13:04:00Z</dcterms:modified>
  <cp:category/>
</cp:coreProperties>
</file>