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89E" w:rsidRDefault="000F576F">
      <w:pPr>
        <w:rPr>
          <w:b/>
          <w:bCs/>
          <w:sz w:val="36"/>
          <w:szCs w:val="36"/>
        </w:rPr>
      </w:pPr>
      <w:r w:rsidRPr="000F576F">
        <w:rPr>
          <w:b/>
          <w:bCs/>
          <w:sz w:val="36"/>
          <w:szCs w:val="36"/>
        </w:rPr>
        <w:t xml:space="preserve">                                         </w:t>
      </w:r>
      <w:proofErr w:type="spellStart"/>
      <w:r w:rsidRPr="000F576F">
        <w:rPr>
          <w:b/>
          <w:bCs/>
          <w:sz w:val="36"/>
          <w:szCs w:val="36"/>
        </w:rPr>
        <w:t>Player</w:t>
      </w:r>
      <w:proofErr w:type="spellEnd"/>
      <w:r w:rsidRPr="000F576F">
        <w:rPr>
          <w:b/>
          <w:bCs/>
          <w:sz w:val="36"/>
          <w:szCs w:val="36"/>
        </w:rPr>
        <w:t xml:space="preserve"> </w:t>
      </w:r>
      <w:proofErr w:type="spellStart"/>
      <w:r w:rsidRPr="000F576F">
        <w:rPr>
          <w:b/>
          <w:bCs/>
          <w:sz w:val="36"/>
          <w:szCs w:val="36"/>
        </w:rPr>
        <w:t>Experience</w:t>
      </w:r>
      <w:proofErr w:type="spellEnd"/>
    </w:p>
    <w:p w:rsidR="000F576F" w:rsidRDefault="000F576F">
      <w:pPr>
        <w:rPr>
          <w:b/>
          <w:bCs/>
          <w:sz w:val="28"/>
          <w:szCs w:val="36"/>
        </w:rPr>
      </w:pPr>
      <w:r>
        <w:rPr>
          <w:b/>
          <w:bCs/>
          <w:sz w:val="28"/>
          <w:szCs w:val="36"/>
        </w:rPr>
        <w:t xml:space="preserve">  </w:t>
      </w:r>
    </w:p>
    <w:p w:rsidR="000F576F" w:rsidRPr="000F576F" w:rsidRDefault="00F9152B">
      <w:pPr>
        <w:rPr>
          <w:bCs/>
          <w:sz w:val="28"/>
          <w:szCs w:val="36"/>
        </w:rPr>
      </w:pPr>
      <w:r>
        <w:rPr>
          <w:bCs/>
          <w:sz w:val="28"/>
          <w:szCs w:val="36"/>
        </w:rPr>
        <w:t xml:space="preserve">De speler moet het gevoel krijgen dat die in een vliegtuig zit en op het punt van neerstorten </w:t>
      </w:r>
      <w:r w:rsidR="00E2100D">
        <w:rPr>
          <w:bCs/>
          <w:sz w:val="28"/>
          <w:szCs w:val="36"/>
        </w:rPr>
        <w:t xml:space="preserve">en dat hij in levens gevaar is en dat keuzes soms averechts kan werken </w:t>
      </w:r>
    </w:p>
    <w:p w:rsidR="000F576F" w:rsidRDefault="000F576F">
      <w:pPr>
        <w:rPr>
          <w:b/>
          <w:bCs/>
          <w:sz w:val="28"/>
          <w:szCs w:val="36"/>
        </w:rPr>
      </w:pPr>
    </w:p>
    <w:p w:rsidR="000F576F" w:rsidRPr="000F576F" w:rsidRDefault="000F576F" w:rsidP="000F576F">
      <w:pPr>
        <w:jc w:val="center"/>
        <w:rPr>
          <w:b/>
          <w:bCs/>
          <w:sz w:val="36"/>
          <w:szCs w:val="36"/>
        </w:rPr>
      </w:pPr>
      <w:proofErr w:type="spellStart"/>
      <w:r w:rsidRPr="000F576F">
        <w:rPr>
          <w:b/>
          <w:bCs/>
          <w:sz w:val="36"/>
          <w:szCs w:val="36"/>
        </w:rPr>
        <w:t>Core</w:t>
      </w:r>
      <w:proofErr w:type="spellEnd"/>
      <w:r w:rsidRPr="000F576F">
        <w:rPr>
          <w:b/>
          <w:bCs/>
          <w:sz w:val="36"/>
          <w:szCs w:val="36"/>
        </w:rPr>
        <w:t xml:space="preserve"> </w:t>
      </w:r>
      <w:proofErr w:type="spellStart"/>
      <w:r w:rsidRPr="000F576F">
        <w:rPr>
          <w:b/>
          <w:bCs/>
          <w:sz w:val="36"/>
          <w:szCs w:val="36"/>
        </w:rPr>
        <w:t>Mechanic</w:t>
      </w:r>
      <w:proofErr w:type="spellEnd"/>
    </w:p>
    <w:p w:rsidR="000F576F" w:rsidRPr="000F576F" w:rsidRDefault="00F9152B">
      <w:pPr>
        <w:rPr>
          <w:bCs/>
          <w:sz w:val="28"/>
          <w:szCs w:val="36"/>
        </w:rPr>
      </w:pPr>
      <w:r>
        <w:rPr>
          <w:bCs/>
          <w:sz w:val="28"/>
          <w:szCs w:val="36"/>
        </w:rPr>
        <w:t>De speler moet type om veder in het verhaal te komen en niet dood te gaan</w:t>
      </w:r>
      <w:r w:rsidR="00E2100D">
        <w:rPr>
          <w:bCs/>
          <w:sz w:val="28"/>
          <w:szCs w:val="36"/>
        </w:rPr>
        <w:t xml:space="preserve"> en alle woorden tussen ,, moet de speler in type om veder te gaan en zijn keuzes aan te geven  bv type ,gevaar, om veder te gaan. je moet dan gevaar type om veder te gaan</w:t>
      </w:r>
    </w:p>
    <w:p w:rsidR="000F576F" w:rsidRDefault="000F576F">
      <w:pPr>
        <w:rPr>
          <w:b/>
          <w:bCs/>
          <w:sz w:val="28"/>
          <w:szCs w:val="36"/>
        </w:rPr>
      </w:pPr>
    </w:p>
    <w:p w:rsidR="000F576F" w:rsidRDefault="000F576F">
      <w:pPr>
        <w:rPr>
          <w:b/>
          <w:bCs/>
          <w:sz w:val="28"/>
          <w:szCs w:val="36"/>
        </w:rPr>
      </w:pPr>
    </w:p>
    <w:p w:rsidR="000F576F" w:rsidRPr="000F576F" w:rsidRDefault="000F576F" w:rsidP="000F576F">
      <w:pPr>
        <w:jc w:val="center"/>
        <w:rPr>
          <w:b/>
          <w:bCs/>
          <w:sz w:val="36"/>
          <w:szCs w:val="36"/>
        </w:rPr>
      </w:pPr>
      <w:proofErr w:type="spellStart"/>
      <w:r w:rsidRPr="000F576F">
        <w:rPr>
          <w:b/>
          <w:bCs/>
          <w:sz w:val="36"/>
          <w:szCs w:val="36"/>
        </w:rPr>
        <w:t>Core</w:t>
      </w:r>
      <w:proofErr w:type="spellEnd"/>
      <w:r w:rsidRPr="000F576F">
        <w:rPr>
          <w:b/>
          <w:bCs/>
          <w:sz w:val="36"/>
          <w:szCs w:val="36"/>
        </w:rPr>
        <w:t xml:space="preserve"> game loop</w:t>
      </w:r>
    </w:p>
    <w:p w:rsidR="0005155E" w:rsidRPr="00F9152B" w:rsidRDefault="00F9152B" w:rsidP="000F576F">
      <w:pPr>
        <w:jc w:val="center"/>
        <w:rPr>
          <w:bCs/>
          <w:sz w:val="32"/>
          <w:szCs w:val="36"/>
        </w:rPr>
      </w:pPr>
      <w:r w:rsidRPr="00F9152B">
        <w:rPr>
          <w:bCs/>
          <w:sz w:val="32"/>
          <w:szCs w:val="36"/>
        </w:rPr>
        <w:t xml:space="preserve">het draait er om dat je </w:t>
      </w:r>
      <w:r w:rsidR="00E2100D">
        <w:rPr>
          <w:bCs/>
          <w:sz w:val="32"/>
          <w:szCs w:val="36"/>
        </w:rPr>
        <w:t xml:space="preserve"> in leven </w:t>
      </w:r>
      <w:r w:rsidRPr="00F9152B">
        <w:rPr>
          <w:bCs/>
          <w:sz w:val="32"/>
          <w:szCs w:val="36"/>
        </w:rPr>
        <w:t xml:space="preserve">blijft </w:t>
      </w:r>
      <w:r>
        <w:rPr>
          <w:bCs/>
          <w:sz w:val="32"/>
          <w:szCs w:val="36"/>
        </w:rPr>
        <w:t>en dat je niet neerstort</w:t>
      </w:r>
      <w:r w:rsidRPr="00F9152B">
        <w:rPr>
          <w:bCs/>
          <w:sz w:val="32"/>
          <w:szCs w:val="36"/>
        </w:rPr>
        <w:t xml:space="preserve"> en </w:t>
      </w:r>
      <w:r w:rsidR="00E2100D">
        <w:rPr>
          <w:bCs/>
          <w:sz w:val="32"/>
          <w:szCs w:val="36"/>
        </w:rPr>
        <w:t xml:space="preserve">dat je </w:t>
      </w:r>
      <w:r w:rsidRPr="00F9152B">
        <w:rPr>
          <w:bCs/>
          <w:sz w:val="32"/>
          <w:szCs w:val="36"/>
        </w:rPr>
        <w:t>nieuwe keuzes blij</w:t>
      </w:r>
      <w:r w:rsidR="00E2100D">
        <w:rPr>
          <w:bCs/>
          <w:sz w:val="32"/>
          <w:szCs w:val="36"/>
        </w:rPr>
        <w:t>ft</w:t>
      </w:r>
      <w:r w:rsidRPr="00F9152B">
        <w:rPr>
          <w:bCs/>
          <w:sz w:val="32"/>
          <w:szCs w:val="36"/>
        </w:rPr>
        <w:t xml:space="preserve"> ontdekken </w:t>
      </w:r>
      <w:r w:rsidR="00E2100D">
        <w:rPr>
          <w:bCs/>
          <w:sz w:val="32"/>
          <w:szCs w:val="36"/>
        </w:rPr>
        <w:t xml:space="preserve">om het einde te krijgen wat jij wilt </w:t>
      </w:r>
    </w:p>
    <w:p w:rsidR="0005155E" w:rsidRDefault="0005155E" w:rsidP="000F576F">
      <w:pPr>
        <w:jc w:val="center"/>
        <w:rPr>
          <w:b/>
          <w:bCs/>
          <w:sz w:val="36"/>
          <w:szCs w:val="36"/>
        </w:rPr>
      </w:pPr>
    </w:p>
    <w:p w:rsidR="0005155E" w:rsidRDefault="0005155E" w:rsidP="000F576F">
      <w:pPr>
        <w:jc w:val="center"/>
        <w:rPr>
          <w:b/>
          <w:bCs/>
          <w:sz w:val="36"/>
          <w:szCs w:val="36"/>
        </w:rPr>
      </w:pPr>
    </w:p>
    <w:p w:rsidR="0005155E" w:rsidRDefault="0005155E" w:rsidP="000F576F">
      <w:pPr>
        <w:jc w:val="center"/>
        <w:rPr>
          <w:b/>
          <w:bCs/>
          <w:sz w:val="36"/>
          <w:szCs w:val="36"/>
        </w:rPr>
      </w:pPr>
    </w:p>
    <w:p w:rsidR="0005155E" w:rsidRDefault="0005155E" w:rsidP="000F576F">
      <w:pPr>
        <w:jc w:val="center"/>
        <w:rPr>
          <w:b/>
          <w:bCs/>
          <w:sz w:val="36"/>
          <w:szCs w:val="36"/>
        </w:rPr>
      </w:pPr>
    </w:p>
    <w:p w:rsidR="0005155E" w:rsidRDefault="0005155E" w:rsidP="000F576F">
      <w:pPr>
        <w:jc w:val="center"/>
        <w:rPr>
          <w:b/>
          <w:bCs/>
          <w:sz w:val="36"/>
          <w:szCs w:val="36"/>
        </w:rPr>
      </w:pPr>
    </w:p>
    <w:p w:rsidR="0005155E" w:rsidRDefault="0005155E" w:rsidP="00F9152B">
      <w:pPr>
        <w:rPr>
          <w:b/>
          <w:bCs/>
          <w:sz w:val="36"/>
          <w:szCs w:val="36"/>
        </w:rPr>
      </w:pPr>
    </w:p>
    <w:p w:rsidR="0005155E" w:rsidRDefault="0005155E" w:rsidP="000F576F">
      <w:pPr>
        <w:jc w:val="center"/>
        <w:rPr>
          <w:b/>
          <w:bCs/>
          <w:sz w:val="36"/>
          <w:szCs w:val="36"/>
        </w:rPr>
      </w:pPr>
    </w:p>
    <w:p w:rsidR="0005155E" w:rsidRDefault="0005155E" w:rsidP="000F576F">
      <w:pPr>
        <w:jc w:val="center"/>
        <w:rPr>
          <w:b/>
          <w:bCs/>
          <w:sz w:val="36"/>
          <w:szCs w:val="36"/>
        </w:rPr>
      </w:pPr>
    </w:p>
    <w:p w:rsidR="0005155E" w:rsidRDefault="0005155E" w:rsidP="000F576F">
      <w:pPr>
        <w:jc w:val="center"/>
        <w:rPr>
          <w:b/>
          <w:bCs/>
          <w:sz w:val="36"/>
          <w:szCs w:val="36"/>
        </w:rPr>
      </w:pPr>
    </w:p>
    <w:p w:rsidR="000F576F" w:rsidRDefault="000F576F" w:rsidP="000F576F">
      <w:pPr>
        <w:jc w:val="center"/>
        <w:rPr>
          <w:b/>
          <w:bCs/>
          <w:sz w:val="36"/>
          <w:szCs w:val="36"/>
        </w:rPr>
      </w:pPr>
      <w:r w:rsidRPr="000F576F">
        <w:rPr>
          <w:b/>
          <w:bCs/>
          <w:sz w:val="36"/>
          <w:szCs w:val="36"/>
        </w:rPr>
        <w:lastRenderedPageBreak/>
        <w:t>Gameflow</w:t>
      </w:r>
      <w:bookmarkStart w:id="0" w:name="_GoBack"/>
      <w:bookmarkEnd w:id="0"/>
    </w:p>
    <w:p w:rsidR="0005155E" w:rsidRDefault="00E2100D" w:rsidP="000F576F">
      <w:pPr>
        <w:jc w:val="center"/>
        <w:rPr>
          <w:bCs/>
          <w:sz w:val="36"/>
          <w:szCs w:val="36"/>
        </w:rPr>
      </w:pPr>
      <w:r>
        <w:rPr>
          <w:bCs/>
          <w:sz w:val="28"/>
          <w:szCs w:val="36"/>
        </w:rPr>
        <w:t xml:space="preserve">Je reist veel met het vliegtuig je stapt in hoog in de lucht gaat het vliegtuig kapot  in het begin moet je al een belangrijke keuze maken. je weet niet veel maar 1 ding weet je wel je moet overleven wat er ook voor nodig is </w:t>
      </w:r>
    </w:p>
    <w:p w:rsidR="0005155E" w:rsidRPr="000F576F" w:rsidRDefault="0005155E" w:rsidP="000F576F">
      <w:pPr>
        <w:jc w:val="center"/>
        <w:rPr>
          <w:bCs/>
          <w:sz w:val="36"/>
          <w:szCs w:val="36"/>
        </w:rPr>
      </w:pPr>
      <w:r>
        <w:rPr>
          <w:bCs/>
          <w:noProof/>
          <w:sz w:val="36"/>
          <w:szCs w:val="36"/>
        </w:rPr>
        <w:drawing>
          <wp:inline distT="0" distB="0" distL="0" distR="0">
            <wp:extent cx="5760720" cy="4683125"/>
            <wp:effectExtent l="0" t="0" r="0" b="3175"/>
            <wp:docPr id="2" name="Afbeelding 2"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PNG"/>
                    <pic:cNvPicPr/>
                  </pic:nvPicPr>
                  <pic:blipFill>
                    <a:blip r:embed="rId4">
                      <a:extLst>
                        <a:ext uri="{28A0092B-C50C-407E-A947-70E740481C1C}">
                          <a14:useLocalDpi xmlns:a14="http://schemas.microsoft.com/office/drawing/2010/main" val="0"/>
                        </a:ext>
                      </a:extLst>
                    </a:blip>
                    <a:stretch>
                      <a:fillRect/>
                    </a:stretch>
                  </pic:blipFill>
                  <pic:spPr>
                    <a:xfrm>
                      <a:off x="0" y="0"/>
                      <a:ext cx="5760720" cy="4683125"/>
                    </a:xfrm>
                    <a:prstGeom prst="rect">
                      <a:avLst/>
                    </a:prstGeom>
                  </pic:spPr>
                </pic:pic>
              </a:graphicData>
            </a:graphic>
          </wp:inline>
        </w:drawing>
      </w:r>
    </w:p>
    <w:p w:rsidR="000F576F" w:rsidRDefault="000F576F" w:rsidP="000F576F">
      <w:pPr>
        <w:jc w:val="center"/>
        <w:rPr>
          <w:b/>
          <w:bCs/>
          <w:sz w:val="36"/>
          <w:szCs w:val="36"/>
        </w:rPr>
      </w:pPr>
      <w:r w:rsidRPr="000F576F">
        <w:rPr>
          <w:b/>
          <w:bCs/>
          <w:sz w:val="36"/>
          <w:szCs w:val="36"/>
        </w:rPr>
        <w:t xml:space="preserve">Visuals en </w:t>
      </w:r>
      <w:proofErr w:type="spellStart"/>
      <w:r w:rsidRPr="000F576F">
        <w:rPr>
          <w:b/>
          <w:bCs/>
          <w:sz w:val="36"/>
          <w:szCs w:val="36"/>
        </w:rPr>
        <w:t>Layout</w:t>
      </w:r>
      <w:proofErr w:type="spellEnd"/>
    </w:p>
    <w:p w:rsidR="0005155E" w:rsidRPr="0005155E" w:rsidRDefault="0005155E" w:rsidP="000F576F">
      <w:pPr>
        <w:jc w:val="center"/>
        <w:rPr>
          <w:bCs/>
          <w:sz w:val="28"/>
          <w:szCs w:val="36"/>
        </w:rPr>
      </w:pPr>
      <w:r w:rsidRPr="0005155E">
        <w:rPr>
          <w:bCs/>
          <w:sz w:val="28"/>
          <w:szCs w:val="36"/>
        </w:rPr>
        <w:t>De game ziet er uit als een terminal</w:t>
      </w:r>
      <w:r>
        <w:rPr>
          <w:bCs/>
          <w:sz w:val="28"/>
          <w:szCs w:val="36"/>
        </w:rPr>
        <w:t xml:space="preserve">/computerscherm </w:t>
      </w:r>
    </w:p>
    <w:p w:rsidR="0005155E" w:rsidRDefault="0005155E" w:rsidP="000F576F">
      <w:pPr>
        <w:jc w:val="center"/>
        <w:rPr>
          <w:bCs/>
          <w:sz w:val="28"/>
          <w:szCs w:val="36"/>
        </w:rPr>
      </w:pPr>
      <w:r>
        <w:rPr>
          <w:bCs/>
          <w:sz w:val="28"/>
          <w:szCs w:val="36"/>
        </w:rPr>
        <w:t xml:space="preserve">In de game staat steeds wat je moet type dus voor de speler </w:t>
      </w:r>
    </w:p>
    <w:p w:rsidR="0005155E" w:rsidRPr="0005155E" w:rsidRDefault="0005155E" w:rsidP="000F576F">
      <w:pPr>
        <w:jc w:val="center"/>
        <w:rPr>
          <w:sz w:val="28"/>
          <w:szCs w:val="36"/>
        </w:rPr>
      </w:pPr>
      <w:r>
        <w:rPr>
          <w:bCs/>
          <w:sz w:val="28"/>
          <w:szCs w:val="36"/>
        </w:rPr>
        <w:t xml:space="preserve">Is het wel goed duidelijk aangegeven </w:t>
      </w:r>
    </w:p>
    <w:sectPr w:rsidR="0005155E" w:rsidRPr="000515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6F"/>
    <w:rsid w:val="0005155E"/>
    <w:rsid w:val="000F576F"/>
    <w:rsid w:val="00AC36D6"/>
    <w:rsid w:val="00B4089E"/>
    <w:rsid w:val="00E2100D"/>
    <w:rsid w:val="00F915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BF06"/>
  <w15:chartTrackingRefBased/>
  <w15:docId w15:val="{B1B85650-4B07-420F-B189-181435AC8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05155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515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164</Words>
  <Characters>902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Letschert</dc:creator>
  <cp:keywords/>
  <dc:description/>
  <cp:lastModifiedBy>Rick Letschert</cp:lastModifiedBy>
  <cp:revision>3</cp:revision>
  <dcterms:created xsi:type="dcterms:W3CDTF">2019-10-08T11:20:00Z</dcterms:created>
  <dcterms:modified xsi:type="dcterms:W3CDTF">2019-10-15T08:08:00Z</dcterms:modified>
</cp:coreProperties>
</file>