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int="eastAsia" w:hAnsi="宋体" w:eastAsia="宋体" w:cs="宋体" w:asciiTheme="minorAscii"/>
          <w:color w:val="000000" w:themeColor="text1"/>
          <w:kern w:val="0"/>
          <w:sz w:val="48"/>
          <w:szCs w:val="48"/>
          <w:lang w:val="en-US" w:eastAsia="zh-CN" w:bidi="ar"/>
          <w14:textFill>
            <w14:solidFill>
              <w14:schemeClr w14:val="tx1"/>
            </w14:solidFill>
          </w14:textFill>
        </w:rPr>
        <w:t>1.position属性中的static表示什么？（）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A.自动定位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B.相对定位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C.绝对定位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D.固定定位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备注：静态定位是元素的默认定位方式，当position属性的取值为static时，可以将元素定位于静态位置。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kern w:val="0"/>
          <w:sz w:val="48"/>
          <w:szCs w:val="48"/>
          <w:lang w:val="en-US" w:eastAsia="zh-CN" w:bidi="ar"/>
          <w14:textFill>
            <w14:solidFill>
              <w14:schemeClr w14:val="tx1"/>
            </w14:solidFill>
          </w14:textFill>
        </w:rPr>
        <w:t>2.position属性中的relative表示什么？（）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A.自动定位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B.相对定位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C.绝对定位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D.固定定位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备注：relative属性值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相对自身原来位置进行偏移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kern w:val="0"/>
          <w:sz w:val="48"/>
          <w:szCs w:val="48"/>
          <w:lang w:val="en-US" w:eastAsia="zh-CN" w:bidi="ar"/>
          <w14:textFill>
            <w14:solidFill>
              <w14:schemeClr w14:val="tx1"/>
            </w14:solidFill>
          </w14:textFill>
        </w:rPr>
        <w:t>3.position属性中的absolute表示什么？（）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A.自动定位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B.相对定位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C.绝对定位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D.固定定位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备注：使用了绝对定位的元素以它最近的一个“已经定位”的“祖先元素” 为基准进行偏移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如果没有已经定位的祖先元素，会以浏览器窗口为基准进行定位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绝对定位的元素从标准文档流中脱离，这意味着它们对其他元素的定位不会造成影响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kern w:val="0"/>
          <w:sz w:val="48"/>
          <w:szCs w:val="48"/>
          <w:lang w:val="en-US" w:eastAsia="zh-CN" w:bidi="ar"/>
          <w14:textFill>
            <w14:solidFill>
              <w14:schemeClr w14:val="tx1"/>
            </w14:solidFill>
          </w14:textFill>
        </w:rPr>
        <w:t>4.position属性中的fixed表示什么？（）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A.自动定位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B.相对定位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C.绝对定位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D.固定定位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备注：固定定位是绝对定位的一种特殊形式，它以浏览器窗口作为参照物来定义网页元素。当position属性的取值为fixed时，即可将元素的定位模式设置为固定定位。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边偏移有几个值？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A.1个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B.2个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C.3个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D.4个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备注：4个值：top，bottom，left，right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固定定位的偏移设置有哪几个值？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left、right、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 xml:space="preserve">B.left、bottom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 xml:space="preserve">C.right、top、bottom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 xml:space="preserve">D.left、right、top、bottom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备注：fixed基本属性值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z-index属性值默认值是多少？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A.0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B.1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C.2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D.3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备注：z-index属性值：整数，默认值为0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设置了positon属性时，z-index属性可以设置各元素之间的重叠高低关系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z-index值大的层位于其值小的层上方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网页透明度的属性是？（多选）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A.bground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B.opacity：x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C.filter:alpha(opacity=x)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D.background-color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备注：网页元素透明度的基本属性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D9E0B2"/>
    <w:multiLevelType w:val="singleLevel"/>
    <w:tmpl w:val="9ED9E0B2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56634D7"/>
    <w:multiLevelType w:val="singleLevel"/>
    <w:tmpl w:val="456634D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EB1CA"/>
    <w:rsid w:val="01797330"/>
    <w:rsid w:val="05BE0CD2"/>
    <w:rsid w:val="06405C0B"/>
    <w:rsid w:val="0D87210B"/>
    <w:rsid w:val="15DC7BDB"/>
    <w:rsid w:val="17663845"/>
    <w:rsid w:val="19F448DA"/>
    <w:rsid w:val="1C922C90"/>
    <w:rsid w:val="22012F03"/>
    <w:rsid w:val="25EE186D"/>
    <w:rsid w:val="274B4958"/>
    <w:rsid w:val="2D9259B3"/>
    <w:rsid w:val="2DE479D2"/>
    <w:rsid w:val="384364A6"/>
    <w:rsid w:val="39930E30"/>
    <w:rsid w:val="44932626"/>
    <w:rsid w:val="44935DE3"/>
    <w:rsid w:val="583C7615"/>
    <w:rsid w:val="59EEB1CA"/>
    <w:rsid w:val="5F4139F3"/>
    <w:rsid w:val="62EB412F"/>
    <w:rsid w:val="F0D5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2019-06-17T20:09:00Z</dcterms:created>
  <dc:creator>wenggaofei</dc:creator>
  <cp:lastModifiedBy>故里♛</cp:lastModifiedBy>
  <dcterms:modified xsi:type="dcterms:W3CDTF">2019-08-22T09:12:31Z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2052-11.1.0.8984</vt:lpwstr>
  </property>
</Properties>
</file>