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微软雅黑"/>
          <w:lang w:val="en-US" w:eastAsia="zh-CN"/>
        </w:rPr>
      </w:pPr>
      <w:r>
        <w:rPr>
          <w:rFonts w:hint="eastAsia"/>
        </w:rPr>
        <w:t>第0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天【</w:t>
      </w:r>
      <w:r>
        <w:rPr>
          <w:rFonts w:hint="eastAsia"/>
          <w:lang w:val="en-US" w:eastAsia="zh-CN"/>
        </w:rPr>
        <w:t>汽车租赁项目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学习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社会时代的发展，大家都已经基本接近小康生活水平。大众对于汽车的需求也越来越旺盛，民众已经不满足于火车，飞机的出行方式，更希望使用汽车来进行自驾游。但是使用自己的汽车到景点过于遥远，毕竟我们的国家地广人稀。民众就希望在旅游景点可以进行汽车的租赁，享受自己美妙的旅程,,,,,,,,,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项目的需求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可以进行汽车租赁的平台或者管理系统。用户去租车公司，在汽车的停放位置选择好自己要租赁的汽车后，公司的员工将租赁的汽车的信息录入到系统中，由以前的人工操作变为系统操作，提升租车效率。同时，用户在归还汽车的时候，员工需要在系统中录入汽车的检查单，同时将汽车由租赁状态变为待租状态。然后还可以统计公司的一些收入，汽车租赁反馈等信息。同时系统可以对用户信息进行管理。对汽车信息进行管理等功能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 项目的分析和实现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一、模块划分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①登录模块(不同的用户登录看到的功能不同)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②用户管理模块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③汽车管理模块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④汽车出租模块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⑤汽车入库模块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⑥出租单管理模块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⑦检查单管理模块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⑧统计模块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⑨系统设置模块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⑩员工管理模块</w:t>
      </w:r>
    </w:p>
    <w:p>
      <w:pPr>
        <w:pStyle w:val="4"/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二、数据库设计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参照提供的数据库设计脚本即可。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pStyle w:val="4"/>
        <w:numPr>
          <w:ilvl w:val="0"/>
          <w:numId w:val="2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登录功能设计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要求：不同的员工登录成功后，需要看到不同的菜单。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比如：普通员工登录成功只能查看，汽车出租和汽车入库的操作。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管理人员登录成功可以查看，汽车出租，汽车入库，统计信息等。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分析:将网站的菜单信息存储到数据库中，然后呢不同的用户登录成功后从数据库z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中获取对应的能操作的菜单信息然后显示到页面中，给用户使用。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不同的用户需要和其菜单之间建立连接关系，员工表中的数据和菜单表中的数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据之间是有关系的。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数据库设计总结: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设计表结构，表中的字段存储的数据是不可再次分割。表中的数据和主键是直接相关的，间接相关的数据独立设计一个表存储，然后根据数据之间的逻辑关系(一对一，一对多，多对多)，来存储数据的逻辑关系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一对一:相同字段关联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一对多:相同字段关联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多对多:中间表关联。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将员工信息存储到一张表中，再将菜单信息存储到一张表中，多对多关系。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再使用一张表存储用户和菜单之间的逻辑联系。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122555</wp:posOffset>
                </wp:positionV>
                <wp:extent cx="5532120" cy="2364105"/>
                <wp:effectExtent l="6350" t="6350" r="24130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9725" y="5894705"/>
                          <a:ext cx="5532120" cy="2364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4pt;margin-top:9.65pt;height:186.15pt;width:435.6pt;z-index:251658240;v-text-anchor:middle;mso-width-relative:page;mso-height-relative:page;" fillcolor="#5B9BD5 [3204]" filled="t" stroked="t" coordsize="21600,21600" o:gfxdata="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JMy4rbAAAACQEAAA8AAAAAAAAAAQAgAAAAIgAAAGRy&#10;cy9kb3ducmV2LnhtbFBLAQIUABQAAAAIAIdO4kDhVnHTdAIAANQEAAAOAAAAAAAAAAEAIAAAACo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241935</wp:posOffset>
                </wp:positionV>
                <wp:extent cx="1064895" cy="366395"/>
                <wp:effectExtent l="4445" t="4445" r="16510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16350" y="6141085"/>
                          <a:ext cx="1064895" cy="36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员工菜单中间表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65pt;margin-top:19.05pt;height:28.85pt;width:83.85pt;z-index:251664384;mso-width-relative:page;mso-height-relative:page;" fillcolor="#FFFFFF [3201]" filled="t" stroked="t" coordsize="21600,21600" o:gfxdata="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TmLWXWAAAACQEAAA8AAAAAAAAAAQAgAAAA&#10;IgAAAGRycy9kb3ducmV2LnhtbFBLAQIUABQAAAAIAIdO4kDAB2AfRgIAAHU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员工菜单中间表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273685</wp:posOffset>
                </wp:positionV>
                <wp:extent cx="809625" cy="825500"/>
                <wp:effectExtent l="7620" t="8255" r="20955" b="23495"/>
                <wp:wrapNone/>
                <wp:docPr id="6" name="正五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5220" y="6323330"/>
                          <a:ext cx="809625" cy="825500"/>
                        </a:xfrm>
                        <a:prstGeom prst="pentag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98.6pt;margin-top:21.55pt;height:65pt;width:63.75pt;z-index:251663360;v-text-anchor:middle;mso-width-relative:page;mso-height-relative:page;" fillcolor="#ED7D31 [3205]" filled="t" stroked="t" coordsize="21600,21600" o:gfxdata="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f+TVNkAAAAKAQAADwAAAAAAAAABACAA&#10;AAAiAAAAZHJzL2Rvd25yZXYueG1sUEsBAhQAFAAAAAgAh07iQENecFt+AgAA3AQAAA4AAAAAAAAA&#10;AQAgAAAAK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4435475</wp:posOffset>
                </wp:positionH>
                <wp:positionV relativeFrom="paragraph">
                  <wp:posOffset>321310</wp:posOffset>
                </wp:positionV>
                <wp:extent cx="914400" cy="478790"/>
                <wp:effectExtent l="4445" t="4445" r="14605" b="1206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78475" y="6386830"/>
                          <a:ext cx="914400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菜单信息表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25pt;margin-top:25.3pt;height:37.7pt;width:72pt;z-index:251662336;mso-width-relative:page;mso-height-relative:page;" fillcolor="#FFFFFF [3201]" filled="t" stroked="t" coordsize="21600,21600" o:gfxdata="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wX4ER1gAAAAoBAAAPAAAAAAAAAAEAIAAA&#10;ACIAAABkcnMvZG93bnJldi54bWxQSwECFAAUAAAACACHTuJAJwz58UcCAAB0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菜单信息表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186690</wp:posOffset>
                </wp:positionV>
                <wp:extent cx="914400" cy="438785"/>
                <wp:effectExtent l="4445" t="4445" r="14605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1970" y="6252210"/>
                          <a:ext cx="914400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员工信息表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1pt;margin-top:14.7pt;height:34.55pt;width:72pt;z-index:251661312;mso-width-relative:page;mso-height-relative:page;" fillcolor="#FFFFFF [3201]" filled="t" stroked="t" coordsize="21600,21600" o:gfxdata="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+dhMtUAAAAJAQAADwAAAAAAAAABACAAAAAi&#10;AAAAZHJzL2Rvd25yZXYueG1sUEsBAhQAFAAAAAgAh07iQMk7QT9GAgAAdA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员工信息表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83185</wp:posOffset>
                </wp:positionV>
                <wp:extent cx="1135380" cy="1333500"/>
                <wp:effectExtent l="6350" t="6350" r="2032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9720" y="6148705"/>
                          <a:ext cx="1135380" cy="1333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3.6pt;margin-top:6.55pt;height:105pt;width:89.4pt;z-index:251660288;v-text-anchor:middle;mso-width-relative:page;mso-height-relative:page;" fillcolor="#ED7D31 [3205]" filled="t" stroked="t" coordsize="21600,21600" o:gfxdata="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mKLyn2AAAAAoBAAAPAAAAAAAAAAEAIAAAACIAAABkcnMv&#10;ZG93bnJldi54bWxQSwECFAAUAAAACACHTuJAg/TOV3UCAADUBAAADgAAAAAAAAABACAAAAAn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51435</wp:posOffset>
                </wp:positionV>
                <wp:extent cx="1238250" cy="1183005"/>
                <wp:effectExtent l="6350" t="6350" r="1270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7975" y="6116955"/>
                          <a:ext cx="1238250" cy="11830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5pt;margin-top:4.05pt;height:93.15pt;width:97.5pt;z-index:251659264;v-text-anchor:middle;mso-width-relative:page;mso-height-relative:page;" fillcolor="#ED7D31 [3205]" filled="t" stroked="t" coordsize="21600,21600" o:gfxdata="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h4ni9cAAAAIAQAADwAAAAAAAAABACAAAAAiAAAAZHJzL2Rv&#10;d25yZXYueG1sUEsBAhQAFAAAAAgAh07iQAUaRqZ0AgAA1A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194945</wp:posOffset>
                </wp:positionV>
                <wp:extent cx="1246505" cy="405130"/>
                <wp:effectExtent l="3175" t="8890" r="7620" b="241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1970" y="6656705"/>
                          <a:ext cx="1246505" cy="4051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1pt;margin-top:15.35pt;height:31.9pt;width:98.15pt;z-index:251666432;mso-width-relative:page;mso-height-relative:page;" filled="f" stroked="t" coordsize="21600,21600" o:gfxdata="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ZYwTtkAAAAJAQAADwAAAAAAAAABACAAAAAi&#10;AAAAZHJzL2Rvd25yZXYueG1sUEsBAhQAFAAAAAgAh07iQAwN+s0JAgAAtgMAAA4AAAAAAAAAAQAg&#10;AAAAKAEAAGRycy9lMm9Eb2MueG1sUEsFBgAAAAAGAAYAWQEAAKMFAAAAAA=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163830</wp:posOffset>
                </wp:positionV>
                <wp:extent cx="1345565" cy="106680"/>
                <wp:effectExtent l="0" t="4445" r="6985" b="603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16225" y="5784215"/>
                          <a:ext cx="1345565" cy="106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6.7pt;margin-top:12.9pt;height:8.4pt;width:105.95pt;z-index:251665408;mso-width-relative:page;mso-height-relative:page;" filled="f" stroked="t" coordsize="21600,21600" o:gfxdata="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BV17j2QAAAAkBAAAPAAAAAAAAAAEAIAAAACIAAABk&#10;cnMvZG93bnJldi54bWxQSwECFAAUAAAACACHTuJAfTZ7cAUCAACrAwAADgAAAAAAAAABACAAAAAo&#10;AQAAZHJzL2Uyb0RvYy54bWxQSwUGAAAAAAYABgBZAQAAnwUAAAAA&#10;">
                <v:fill on="f" focussize="0,0"/>
                <v:stroke weight="0.5pt" color="#FFFF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问题2：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照目前的数据库设计方案，员工信息和菜单之间直接通过中间表来建立联系。如果公司新入职一个员工，我们就需要在中间表中新增员工和菜单之间的联系，如果入职100个呢，每个员工需要有100个菜单的权限呢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如果我们在菜单表中新增了一个菜单，加入有1000个员工需要具备新增的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菜单的权限呢？因为员工和菜单之间是直接关联的，一旦一方的数据发生变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更，就需要修改中间表，非常麻烦。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解决2：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其实菜单真正有关联的是职位，比如普通员工，管理员，总监等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让职位和菜单之间建立联系，让员工和职位建立联系。职位的更贴切的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说法叫角色。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概念: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权限:操作某个事物的权力。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注意：菜单只是权限种类中的一种。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角色:一系列权限的集合。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用户:具备某个系统的使用权的账户。</w:t>
      </w:r>
    </w:p>
    <w:p>
      <w:pPr>
        <w:ind w:firstLine="420" w:firstLineChars="0"/>
        <w:rPr>
          <w:rFonts w:hint="default" w:ascii="微软雅黑" w:hAnsi="微软雅黑" w:eastAsia="微软雅黑" w:cs="微软雅黑"/>
          <w:kern w:val="2"/>
          <w:sz w:val="21"/>
          <w:szCs w:val="20"/>
          <w:lang w:val="en-US" w:eastAsia="zh-CN" w:bidi="ar-SA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289560</wp:posOffset>
                </wp:positionV>
                <wp:extent cx="976630" cy="1778000"/>
                <wp:effectExtent l="6350" t="6350" r="7620" b="63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6220" y="6378575"/>
                          <a:ext cx="976630" cy="1778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35pt;margin-top:22.8pt;height:140pt;width:76.9pt;z-index:251669504;v-text-anchor:middle;mso-width-relative:page;mso-height-relative:page;" fillcolor="#ED7D31 [3205]" filled="t" stroked="t" coordsize="21600,21600" o:gfxdata="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6GAYdkAAAAKAQAADwAAAAAAAAABACAAAAAiAAAAZHJz&#10;L2Rvd25yZXYueG1sUEsBAhQAFAAAAAgAh07iQLSpD851AgAA1QQAAA4AAAAAAAAAAQAgAAAAK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数据设计:</w: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106045</wp:posOffset>
                </wp:positionV>
                <wp:extent cx="5882005" cy="2556510"/>
                <wp:effectExtent l="6350" t="6350" r="17145" b="88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8595" y="6116320"/>
                          <a:ext cx="5882005" cy="2556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5pt;margin-top:8.35pt;height:201.3pt;width:463.15pt;z-index:251667456;v-text-anchor:middle;mso-width-relative:page;mso-height-relative:page;" fillcolor="#5B9BD5 [3204]" filled="t" stroked="t" coordsize="21600,21600" o:gfxdata="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LGrj/NwAAAAJAQAADwAAAAAAAAABACAAAAAiAAAA&#10;ZHJzL2Rvd25yZXYueG1sUEsBAhQAFAAAAAgAh07iQLvGxZ51AgAA1gQAAA4AAAAAAAAAAQAgAAAA&#10;Kw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5038090</wp:posOffset>
                </wp:positionH>
                <wp:positionV relativeFrom="paragraph">
                  <wp:posOffset>288925</wp:posOffset>
                </wp:positionV>
                <wp:extent cx="525780" cy="914400"/>
                <wp:effectExtent l="4445" t="4445" r="2222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84595" y="6569075"/>
                          <a:ext cx="5257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菜单信息表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.7pt;margin-top:22.75pt;height:72pt;width:41.4pt;z-index:251673600;mso-width-relative:page;mso-height-relative:page;" fillcolor="#FFFFFF [3201]" filled="t" stroked="t" coordsize="21600,21600" o:gfxdata="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2U+RNcAAAAKAQAADwAAAAAA&#10;AAABACAAAAAiAAAAZHJzL2Rvd25yZXYueG1sUEsBAhQAFAAAAAgAh07iQFPdEmpNAgAAeA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菜单信息表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376555</wp:posOffset>
                </wp:positionV>
                <wp:extent cx="263525" cy="1350645"/>
                <wp:effectExtent l="4445" t="4445" r="17780" b="1651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3725" y="6648450"/>
                          <a:ext cx="263525" cy="1350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用户信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15pt;margin-top:29.65pt;height:106.35pt;width:20.75pt;z-index:251671552;mso-width-relative:page;mso-height-relative:page;" fillcolor="#FFFFFF [3201]" filled="t" stroked="t" coordsize="21600,21600" o:gfxdata="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fYZ/w1gAAAAkBAAAPAAAAAAAAAAEAIAAA&#10;ACIAAABkcnMvZG93bnJldi54bWxQSwECFAAUAAAACACHTuJA66tOTkcCAAB3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用户信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息表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4879975</wp:posOffset>
                </wp:positionH>
                <wp:positionV relativeFrom="paragraph">
                  <wp:posOffset>217805</wp:posOffset>
                </wp:positionV>
                <wp:extent cx="984250" cy="1960245"/>
                <wp:effectExtent l="6350" t="6350" r="19050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22975" y="6283325"/>
                          <a:ext cx="984250" cy="19602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4.25pt;margin-top:17.15pt;height:154.35pt;width:77.5pt;z-index:251670528;v-text-anchor:middle;mso-width-relative:page;mso-height-relative:page;" fillcolor="#ED7D31 [3205]" filled="t" stroked="t" coordsize="21600,21600" o:gfxdata="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w2LHnYAAAACgEAAA8AAAAAAAAAAQAgAAAAIgAAAGRycy9k&#10;b3ducmV2LnhtbFBLAQIUABQAAAAIAIdO4kA3LpnodAIAANUEAAAOAAAAAAAAAAEAIAAAACc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320675</wp:posOffset>
                </wp:positionV>
                <wp:extent cx="928370" cy="1818005"/>
                <wp:effectExtent l="6350" t="6350" r="17780" b="234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5600" y="6386195"/>
                          <a:ext cx="928370" cy="18180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pt;margin-top:25.25pt;height:143.15pt;width:73.1pt;z-index:251668480;v-text-anchor:middle;mso-width-relative:page;mso-height-relative:page;" fillcolor="#ED7D31 [3205]" filled="t" stroked="t" coordsize="21600,21600" o:gfxdata="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TtCWvZAAAACQEAAA8AAAAAAAAAAQAgAAAAIgAAAGRycy9k&#10;b3ducmV2LnhtbFBLAQIUABQAAAAIAIdO4kDHPJyvcwIAANU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824230</wp:posOffset>
                </wp:positionV>
                <wp:extent cx="785495" cy="603250"/>
                <wp:effectExtent l="10160" t="8255" r="23495" b="17145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3530" y="8870950"/>
                          <a:ext cx="785495" cy="60325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3.9pt;margin-top:64.9pt;height:47.5pt;width:61.85pt;z-index:251675648;v-text-anchor:middle;mso-width-relative:page;mso-height-relative:page;" fillcolor="#FFC000 [3207]" filled="t" stroked="t" coordsize="21600,21600" o:gfxdata="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pbW0LbAAAACwEAAA8AAAAAAAAAAQAgAAAAIgAA&#10;AGRycy9kb3ducmV2LnhtbFBLAQIUABQAAAAIAIdO4kBTh0BsdwIAANcEAAAOAAAAAAAAAAEAIAAA&#10;ACo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895350</wp:posOffset>
                </wp:positionV>
                <wp:extent cx="627380" cy="539750"/>
                <wp:effectExtent l="9525" t="8255" r="10795" b="23495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2720" y="8942070"/>
                          <a:ext cx="627380" cy="53975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23.6pt;margin-top:70.5pt;height:42.5pt;width:49.4pt;z-index:251674624;v-text-anchor:middle;mso-width-relative:page;mso-height-relative:page;" fillcolor="#FFC000" filled="t" stroked="t" coordsize="21600,21600" o:gfxdata="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3gIXMdkAAAALAQAADwAAAAAAAAABACAAAAAiAAAAZHJz&#10;L2Rvd25yZXYueG1sUEsBAhQAFAAAAAgAh07iQJam+051AgAA1wQAAA4AAAAAAAAAAQAgAAAAK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65" w:firstLineChars="0"/>
        <w:jc w:val="left"/>
        <w:rPr>
          <w:rFonts w:hint="default" w:ascii="微软雅黑" w:hAnsi="微软雅黑" w:eastAsia="微软雅黑" w:cs="微软雅黑"/>
          <w:kern w:val="2"/>
          <w:sz w:val="28"/>
          <w:szCs w:val="24"/>
          <w:lang w:val="en-US" w:eastAsia="zh-CN" w:bidi="ar-SA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171450</wp:posOffset>
                </wp:positionV>
                <wp:extent cx="549275" cy="914400"/>
                <wp:effectExtent l="4445" t="4445" r="17780" b="146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9100" y="6664325"/>
                          <a:ext cx="5492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角色信息表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6pt;margin-top:13.5pt;height:72pt;width:43.25pt;z-index:251672576;mso-width-relative:page;mso-height-relative:page;" fillcolor="#FFFFFF [3201]" filled="t" stroked="t" coordsize="21600,21600" o:gfxdata="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CbY/NYAAAAKAQAADwAAAAAAAAAB&#10;ACAAAAAiAAAAZHJzL2Rvd25yZXYueG1sUEsBAhQAFAAAAAgAh07iQCyHVORLAgAAeA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角色信息表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65" w:firstLineChars="0"/>
        <w:jc w:val="left"/>
        <w:rPr>
          <w:rFonts w:hint="eastAsia" w:cs="微软雅黑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="微软雅黑"/>
          <w:kern w:val="2"/>
          <w:sz w:val="21"/>
          <w:szCs w:val="21"/>
          <w:highlight w:val="red"/>
          <w:lang w:val="en-US" w:eastAsia="zh-CN" w:bidi="ar-SA"/>
        </w:rPr>
        <w:t>总结：</w:t>
      </w:r>
    </w:p>
    <w:p>
      <w:pPr>
        <w:ind w:firstLine="420" w:firstLineChars="0"/>
        <w:jc w:val="left"/>
        <w:rPr>
          <w:rFonts w:hint="eastAsia" w:cs="微软雅黑"/>
          <w:kern w:val="2"/>
          <w:sz w:val="28"/>
          <w:szCs w:val="24"/>
          <w:highlight w:val="red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highlight w:val="red"/>
          <w:lang w:val="en-US" w:eastAsia="zh-CN" w:bidi="ar-SA"/>
        </w:rPr>
        <w:t>RBAC数据库设计思想:</w:t>
      </w:r>
    </w:p>
    <w:p>
      <w:pPr>
        <w:ind w:firstLine="1305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基于角色的权限管理的数据库设计思想。</w:t>
      </w:r>
    </w:p>
    <w:p>
      <w:pPr>
        <w:ind w:firstLine="465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数据库实现:直接导入SQL语句即可。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数据库实现</w:t>
      </w:r>
    </w:p>
    <w:p>
      <w:pPr>
        <w:ind w:firstLine="885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用户信息表</w:t>
      </w:r>
    </w:p>
    <w:p>
      <w:pPr>
        <w:ind w:left="420" w:leftChars="0" w:firstLine="420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用户_角色信息表</w:t>
      </w:r>
    </w:p>
    <w:p>
      <w:pPr>
        <w:ind w:firstLine="885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角色信息表</w:t>
      </w:r>
    </w:p>
    <w:p>
      <w:pPr>
        <w:ind w:left="420" w:leftChars="0" w:firstLine="420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角色_菜单信息表</w:t>
      </w:r>
    </w:p>
    <w:p>
      <w:pPr>
        <w:ind w:firstLine="885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菜单信息表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登录功能的实现</w:t>
      </w:r>
    </w:p>
    <w:p>
      <w:pPr>
        <w:pStyle w:val="6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①创建SSM项目环境（SSM+EasyUI+Mysql）</w:t>
      </w:r>
    </w:p>
    <w:p>
      <w:pPr>
        <w:pStyle w:val="6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②创建登录页面(EasyUI)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Created by IntelliJ IDEA.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User: Administrator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Date: 2019/11/19 0019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Time: 上午 11:36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To change this template use File | Settings | File Templates.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 xml:space="preserve">&lt;%@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 xml:space="preserve">page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7FAFF"/>
              </w:rPr>
              <w:t>contentType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>text/html;charset=UTF-8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7FAFF"/>
              </w:rPr>
              <w:t>language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>java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" %&gt;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&lt;%@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 xml:space="preserve">taglib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7FAFF"/>
              </w:rPr>
              <w:t>prefix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7FAFF"/>
              </w:rPr>
              <w:t>uri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>http://java.sun.com/jsp/jstl/core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" %&gt;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&lt;%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String path = request.getContextPath();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 xml:space="preserve">    String basePath = request.getScheme()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 xml:space="preserve">"://"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 xml:space="preserve">+ request.getServerName()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 xml:space="preserve">":"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 xml:space="preserve">+ request.getServerPort() + path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>"/"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%&gt;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base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&lt;%=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basePath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%&gt;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登录页面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&lt;%--引入EasyUI的资源--%&gt;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&lt;%--引入EasyUI的样式--%&gt;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"stylesheet"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"text/css"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"themes/default/easyui.css"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"stylesheet"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"text/css"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"themes/icon.css"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&lt;%--引入jQuery--%&gt;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"text/javascript"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"js/jquery.min.js"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&lt;%--引入EasyUI的js--%&gt;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"text/javascript"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"js/jquery.easyui.min.js"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"stylesheet"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"text/css"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"css/demo.css"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&lt;%--声明js代码域--%&gt;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"text/javascript"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//声明页面加载事件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//给登录按钮增加单击事件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"#login"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click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//校验用户名或者密码是否输入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loginname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"#loginname"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val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"#pwd"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val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loginname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$.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messager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'登录提示'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'请填写完整的登录名和密码'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'info'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//提交表单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"#fm"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submit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action=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"userLogin"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method=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"post"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"fm"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402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"easyui-panel"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marquee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direction=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"right"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scrollamount=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"10"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behavior=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"alternate"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欢迎访问506汽车租赁系统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marquee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"easyui-textbox"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"loginname"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"loginname"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prompt=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"Username"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iconWidth=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"28"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34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"easyui-passwordbox"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"pwd"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"pwd"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prompt=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"Password"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iconWidth=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"28"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34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"javascript:void(0)"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"login"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"easyui-linkbutton c2"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&lt;%--判断是否需要显示登录失败提示语--%&gt;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7FAFF"/>
              </w:rPr>
              <w:t>c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 xml:space="preserve">:if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7FAF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sessionScope.flag==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>'loginFail'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用户名或密码错误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7FAFF"/>
              </w:rPr>
              <w:t>c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:if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&lt;%--移除session中的登录失败的标记--%&gt;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7FAFF"/>
              </w:rPr>
              <w:t>c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 xml:space="preserve">:remove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7FAFF"/>
              </w:rPr>
              <w:t>var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 xml:space="preserve">="flag"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7FAFF"/>
              </w:rPr>
              <w:t>scope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>="session"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7FAFF"/>
              </w:rPr>
              <w:t>c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:remove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③创建主页面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Created by IntelliJ IDEA.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User: Administrator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Date: 2019/11/18 0018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Time: 下午 14:25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To change this template use File | Settings | File Templates.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 xml:space="preserve">&lt;%@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 xml:space="preserve">page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7FAFF"/>
              </w:rPr>
              <w:t>contentType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>text/html;charset=UTF-8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7FAFF"/>
              </w:rPr>
              <w:t>language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>java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" %&gt;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&lt;%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String path = request.getContextPath();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 xml:space="preserve">    String basePath = request.getScheme()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 xml:space="preserve">"://"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 xml:space="preserve">+ request.getServerName()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 xml:space="preserve">":"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 xml:space="preserve">+ request.getServerPort() + path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>"/"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%&gt;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base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&lt;%=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basePath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%&gt;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&lt;%--引入EasyUI的资源--%&gt;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&lt;%--引入EasyUI的样式--%&gt;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"stylesheet"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"text/css"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"themes/default/easyui.css"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"stylesheet"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"text/css"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"themes/icon.css"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&lt;%--引入jQuery--%&gt;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"text/javascript"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"js/jquery.min.js"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&lt;%--引入EasyUI的js--%&gt;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"text/javascript"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"js/jquery.easyui.min.js"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&lt;%--声明js代码域--%&gt;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"text/javascript"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//页面加载成功事件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//给树状菜单增加单击事件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'#tt'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tree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onClick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(node){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(node);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在用户点击的时候提示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//判断当前点击的介绍是否为一级节点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(!node.attributes){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//判断选项卡是否已经存在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flag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'#tab'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tabs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'exists'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,node.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flag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//选中已经存在的选项卡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'#tab'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tabs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'select'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,node.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//新增选项卡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'#tab'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tabs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'add'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:node.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 &lt;iframe src="'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+node.attributes.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'" width="100%" height="100%" frameborder="0"&gt;&lt;/iframe&gt;'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closable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body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"easyui-layout"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&lt;%--页面布局:北--%&gt;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"region:'north',split:false"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background-image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'images/layout-browser-hd-bg.gif'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&lt;%--显示网站的logo图标--%&gt;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7.5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"images/blocks.gif"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alt=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&lt;%--网站名--%&gt;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white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506班级班级管理系统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&lt;%--网站的用户信息和退出按钮--%&gt;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当前用户为: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sessionScope.user.realname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&amp;nbsp;&amp;nbsp;&amp;nbsp;&amp;nbsp;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退出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&lt;%--页面布局:南--%&gt;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"region:'south',split:false"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font-family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微软雅黑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&amp;copy;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本网站仅供学习交流使用，如有违反，法律必究。联系人:1234567890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&lt;%--页面布局:东--%&gt;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&lt;%--&lt;div data-options="region:'east',iconCls:'icon-reload',split:true" style="width:100px;"&gt;&lt;/div&gt;--%&gt;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&lt;%--页面布局:西--%&gt;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"region:'west',split:false,title:'网站菜单'"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&lt;%--树状菜单--%&gt;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"easyui-tree"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电子购物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"attributes:{url:'http://www.jd.com'}"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京东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"attributes:{url:'http://www.suning.com'}"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苏宁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"attributes:{url:'http://www.guomei.com'}"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国美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超市购物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"attributes:{url:'http://www.jd.com'}"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天猫超市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"attributes:{url:'http://www.jd.com'}"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京东超市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"attributes:{url:'http://www.jd.com'}"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永辉超市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零食购物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"attributes:{url:'http://www.jd.com'}"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三只松鼠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"attributes:{url:'http://www.jd.com'}"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良品铺子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"attributes:{url:'http://www.jd.com'}"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百草味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&lt;%--声明js到代码域--%&gt;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"text/javascript"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//声明页面加载事件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//声明颜色数组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arr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"red"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"orange"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"blue"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"yellow"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"pink"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"green"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"grey"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setInterval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//获取内容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"#fn"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//遍历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split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//将字符串转换为数组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//声明变量记录最终结果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str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//清空原有内容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"#fn"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empty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//给字体设置颜色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.length;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++){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index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Math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floor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Math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random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()*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"#fn"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append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"&lt;span style='color:"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arr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index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"'&gt;"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"&lt;/span&gt;"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&lt;%--页面布局:中--%&gt;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"region:'center'"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#eee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&lt;%--显示选项卡的效果--%&gt;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"tab"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"easyui-tabs"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"fit:true,border:true"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title=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"首页"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"selected:true"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marquee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direction=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"right"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scrollamount=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"10"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behavior=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"alternate"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font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"fn"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size=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"15px;"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欢迎使用EasyUI完成前端页面的开发，666，作者:wollo.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font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marquee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title=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"淘宝网"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"closable:true"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tab2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title=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"京东网"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"closable:true"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tab3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④不同用户登录成功显示不同的菜单</w:t>
      </w:r>
    </w:p>
    <w:p>
      <w:pPr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 xml:space="preserve">  问题:</w:t>
      </w:r>
    </w:p>
    <w:p>
      <w:pPr>
        <w:ind w:firstLine="420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 xml:space="preserve"> 目前我们在主页面中直接使用EasyUI的tree元素声明一个静态的菜单效果，但是我们希望菜单应该是不同的用户登录成功后，显示不同的菜单，毕竟后台我们已经使用RBAC的思想设计完成了。怎么实现呢?</w:t>
      </w:r>
    </w:p>
    <w:p>
      <w:pPr>
        <w:ind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解决:</w:t>
      </w:r>
    </w:p>
    <w:p>
      <w:pPr>
        <w:ind w:firstLine="885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使用EasyUI的JavaScript方式完成树状菜单的加载，底层就</w:t>
      </w:r>
      <w:r>
        <w:rPr>
          <w:rFonts w:hint="eastAsia" w:cs="微软雅黑"/>
          <w:kern w:val="2"/>
          <w:sz w:val="28"/>
          <w:szCs w:val="24"/>
          <w:lang w:val="en-US" w:eastAsia="zh-CN" w:bidi="ar-SA"/>
        </w:rPr>
        <w:tab/>
      </w:r>
      <w:r>
        <w:rPr>
          <w:rFonts w:hint="eastAsia" w:cs="微软雅黑"/>
          <w:kern w:val="2"/>
          <w:sz w:val="28"/>
          <w:szCs w:val="24"/>
          <w:lang w:val="en-US" w:eastAsia="zh-CN" w:bidi="ar-SA"/>
        </w:rPr>
        <w:tab/>
      </w:r>
      <w:r>
        <w:rPr>
          <w:rFonts w:hint="eastAsia" w:cs="微软雅黑"/>
          <w:kern w:val="2"/>
          <w:sz w:val="28"/>
          <w:szCs w:val="24"/>
          <w:lang w:val="en-US" w:eastAsia="zh-CN" w:bidi="ar-SA"/>
        </w:rPr>
        <w:t>是使用的ajax技术。</w:t>
      </w:r>
    </w:p>
    <w:p>
      <w:pPr>
        <w:ind w:firstLine="420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原理:</w:t>
      </w:r>
    </w:p>
    <w:p>
      <w:pPr>
        <w:ind w:left="420" w:leftChars="0" w:firstLine="420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浏览器发起ajax请求，后台将当前用户的菜单信息以json的形式返回给浏览器，浏览器调用EasyUI底层的回调函数，将数据填充ul中即可。</w:t>
      </w:r>
    </w:p>
    <w:p>
      <w:pPr>
        <w:ind w:firstLine="420" w:firstLineChars="0"/>
        <w:jc w:val="left"/>
        <w:rPr>
          <w:rFonts w:hint="eastAsia" w:cs="微软雅黑"/>
          <w:kern w:val="2"/>
          <w:sz w:val="28"/>
          <w:szCs w:val="24"/>
          <w:highlight w:val="red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highlight w:val="red"/>
          <w:lang w:val="en-US" w:eastAsia="zh-CN" w:bidi="ar-SA"/>
        </w:rPr>
        <w:t>注意：</w:t>
      </w:r>
    </w:p>
    <w:p>
      <w:pPr>
        <w:ind w:left="420" w:leftChars="0" w:firstLine="420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响应数据的格式必须按照EasyUI的文档说明的格式来响应。</w:t>
      </w:r>
    </w:p>
    <w:p>
      <w:pPr>
        <w:ind w:left="42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一次性的将该用户的所有菜单信息全部响应，并且还要有层级</w:t>
      </w:r>
      <w:r>
        <w:rPr>
          <w:rFonts w:hint="eastAsia" w:cs="微软雅黑"/>
          <w:kern w:val="2"/>
          <w:sz w:val="28"/>
          <w:szCs w:val="24"/>
          <w:lang w:val="en-US" w:eastAsia="zh-CN" w:bidi="ar-SA"/>
        </w:rPr>
        <w:tab/>
      </w:r>
      <w:r>
        <w:rPr>
          <w:rFonts w:hint="eastAsia" w:cs="微软雅黑"/>
          <w:kern w:val="2"/>
          <w:sz w:val="28"/>
          <w:szCs w:val="24"/>
          <w:lang w:val="en-US" w:eastAsia="zh-CN" w:bidi="ar-SA"/>
        </w:rPr>
        <w:t>关系。</w:t>
      </w:r>
    </w:p>
    <w:p>
      <w:pPr>
        <w:ind w:firstLine="465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实现:</w:t>
      </w:r>
    </w:p>
    <w:p>
      <w:pPr>
        <w:numPr>
          <w:ilvl w:val="0"/>
          <w:numId w:val="3"/>
        </w:numPr>
        <w:ind w:firstLine="885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修改主页面中的tree元素，变为使用JavaScript来完成数</w:t>
      </w:r>
      <w:r>
        <w:rPr>
          <w:rFonts w:hint="eastAsia" w:cs="微软雅黑"/>
          <w:kern w:val="2"/>
          <w:sz w:val="28"/>
          <w:szCs w:val="24"/>
          <w:lang w:val="en-US" w:eastAsia="zh-CN" w:bidi="ar-SA"/>
        </w:rPr>
        <w:tab/>
      </w:r>
      <w:r>
        <w:rPr>
          <w:rFonts w:hint="eastAsia" w:cs="微软雅黑"/>
          <w:kern w:val="2"/>
          <w:sz w:val="28"/>
          <w:szCs w:val="24"/>
          <w:lang w:val="en-US" w:eastAsia="zh-CN" w:bidi="ar-SA"/>
        </w:rPr>
        <w:tab/>
      </w:r>
      <w:r>
        <w:rPr>
          <w:rFonts w:hint="eastAsia" w:cs="微软雅黑"/>
          <w:kern w:val="2"/>
          <w:sz w:val="28"/>
          <w:szCs w:val="24"/>
          <w:lang w:val="en-US" w:eastAsia="zh-CN" w:bidi="ar-SA"/>
        </w:rPr>
        <w:t>据加载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71770" cy="499745"/>
            <wp:effectExtent l="0" t="0" r="5080" b="1460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firstLine="1305" w:firstLineChars="0"/>
        <w:jc w:val="left"/>
        <w:rPr>
          <w:rFonts w:hint="default" w:ascii="微软雅黑" w:hAnsi="微软雅黑" w:eastAsia="微软雅黑" w:cs="微软雅黑"/>
          <w:kern w:val="2"/>
          <w:sz w:val="28"/>
          <w:szCs w:val="24"/>
          <w:lang w:val="en-US" w:eastAsia="zh-CN" w:bidi="ar-SA"/>
        </w:rPr>
      </w:pPr>
      <w:r>
        <w:drawing>
          <wp:inline distT="0" distB="0" distL="114300" distR="114300">
            <wp:extent cx="5270500" cy="1979930"/>
            <wp:effectExtent l="0" t="0" r="6350" b="127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85" w:firstLineChars="0"/>
        <w:jc w:val="left"/>
        <w:rPr>
          <w:rFonts w:hint="default" w:ascii="微软雅黑" w:hAnsi="微软雅黑" w:eastAsia="微软雅黑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II、在UserController中创建单元方法menuInfo完成菜单</w:t>
      </w:r>
      <w:r>
        <w:rPr>
          <w:rFonts w:hint="eastAsia" w:cs="微软雅黑"/>
          <w:kern w:val="2"/>
          <w:sz w:val="28"/>
          <w:szCs w:val="24"/>
          <w:lang w:val="en-US" w:eastAsia="zh-CN" w:bidi="ar-SA"/>
        </w:rPr>
        <w:tab/>
      </w:r>
      <w:r>
        <w:rPr>
          <w:rFonts w:hint="eastAsia" w:cs="微软雅黑"/>
          <w:kern w:val="2"/>
          <w:sz w:val="28"/>
          <w:szCs w:val="24"/>
          <w:lang w:val="en-US" w:eastAsia="zh-CN" w:bidi="ar-SA"/>
        </w:rPr>
        <w:tab/>
      </w:r>
      <w:r>
        <w:rPr>
          <w:rFonts w:hint="eastAsia" w:cs="微软雅黑"/>
          <w:kern w:val="2"/>
          <w:sz w:val="28"/>
          <w:szCs w:val="24"/>
          <w:lang w:val="en-US" w:eastAsia="zh-CN" w:bidi="ar-SA"/>
        </w:rPr>
        <w:tab/>
      </w:r>
      <w:r>
        <w:rPr>
          <w:rFonts w:hint="eastAsia" w:cs="微软雅黑"/>
          <w:kern w:val="2"/>
          <w:sz w:val="28"/>
          <w:szCs w:val="24"/>
          <w:lang w:val="en-US" w:eastAsia="zh-CN" w:bidi="ar-SA"/>
        </w:rPr>
        <w:t>数据的响应</w:t>
      </w:r>
    </w:p>
    <w:p>
      <w:pPr>
        <w:ind w:firstLine="1725" w:firstLineChars="0"/>
        <w:jc w:val="left"/>
        <w:rPr>
          <w:rFonts w:hint="eastAsia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cs="微软雅黑"/>
          <w:kern w:val="2"/>
          <w:sz w:val="18"/>
          <w:szCs w:val="18"/>
          <w:lang w:val="en-US" w:eastAsia="zh-CN" w:bidi="ar-SA"/>
        </w:rPr>
        <w:t>方法名:menuInfo</w:t>
      </w:r>
    </w:p>
    <w:p>
      <w:pPr>
        <w:ind w:firstLine="1725" w:firstLineChars="0"/>
        <w:jc w:val="left"/>
        <w:rPr>
          <w:rFonts w:hint="eastAsia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cs="微软雅黑"/>
          <w:kern w:val="2"/>
          <w:sz w:val="18"/>
          <w:szCs w:val="18"/>
          <w:lang w:val="en-US" w:eastAsia="zh-CN" w:bidi="ar-SA"/>
        </w:rPr>
        <w:t>参数:session</w:t>
      </w:r>
    </w:p>
    <w:p>
      <w:pPr>
        <w:ind w:firstLine="1725" w:firstLineChars="0"/>
        <w:jc w:val="left"/>
        <w:rPr>
          <w:rFonts w:hint="eastAsia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cs="微软雅黑"/>
          <w:kern w:val="2"/>
          <w:sz w:val="18"/>
          <w:szCs w:val="18"/>
          <w:lang w:val="en-US" w:eastAsia="zh-CN" w:bidi="ar-SA"/>
        </w:rPr>
        <w:t>返回值:List&lt;TreeResult&gt;</w:t>
      </w:r>
    </w:p>
    <w:p>
      <w:pPr>
        <w:ind w:firstLine="1725" w:firstLineChars="0"/>
        <w:jc w:val="left"/>
        <w:rPr>
          <w:rFonts w:hint="default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cs="微软雅黑"/>
          <w:kern w:val="2"/>
          <w:sz w:val="18"/>
          <w:szCs w:val="18"/>
          <w:lang w:val="en-US" w:eastAsia="zh-CN" w:bidi="ar-SA"/>
        </w:rPr>
        <w:t>类型:json</w:t>
      </w:r>
    </w:p>
    <w:tbl>
      <w:tblPr>
        <w:tblStyle w:val="15"/>
        <w:tblpPr w:leftFromText="180" w:rightFromText="180" w:vertAnchor="text" w:horzAnchor="page" w:tblpX="3174" w:tblpY="3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//声明单元方法:获取当前用户的菜单信息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"menuInfo"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@ResponseBody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List&lt;TreeResult&gt; menuInfo(HttpSession session){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//获取当前用户的ID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userid=((User)session.getAttribute(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"user"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)).getUserid();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//获取当前用户的菜单信息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List&lt;TreeResult&gt; list=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userServiceImpl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.selMenuInfoService(userid);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//响应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ind w:firstLine="2565" w:firstLineChars="0"/>
        <w:jc w:val="left"/>
        <w:rPr>
          <w:rFonts w:hint="default" w:ascii="微软雅黑" w:hAnsi="微软雅黑" w:eastAsia="微软雅黑" w:cs="微软雅黑"/>
          <w:kern w:val="2"/>
          <w:sz w:val="28"/>
          <w:szCs w:val="24"/>
          <w:lang w:val="en-US" w:eastAsia="zh-CN" w:bidi="ar-SA"/>
        </w:rPr>
      </w:pPr>
    </w:p>
    <w:p>
      <w:pPr>
        <w:ind w:firstLine="2565" w:firstLineChars="0"/>
        <w:jc w:val="left"/>
        <w:rPr>
          <w:rFonts w:hint="default" w:ascii="微软雅黑" w:hAnsi="微软雅黑" w:eastAsia="微软雅黑" w:cs="微软雅黑"/>
          <w:kern w:val="2"/>
          <w:sz w:val="28"/>
          <w:szCs w:val="24"/>
          <w:lang w:val="en-US" w:eastAsia="zh-CN" w:bidi="ar-SA"/>
        </w:rPr>
      </w:pPr>
    </w:p>
    <w:p>
      <w:pPr>
        <w:ind w:firstLine="2565" w:firstLineChars="0"/>
        <w:jc w:val="left"/>
        <w:rPr>
          <w:rFonts w:hint="default" w:ascii="微软雅黑" w:hAnsi="微软雅黑" w:eastAsia="微软雅黑" w:cs="微软雅黑"/>
          <w:kern w:val="2"/>
          <w:sz w:val="28"/>
          <w:szCs w:val="24"/>
          <w:lang w:val="en-US" w:eastAsia="zh-CN" w:bidi="ar-SA"/>
        </w:rPr>
      </w:pPr>
    </w:p>
    <w:p>
      <w:pPr>
        <w:ind w:firstLine="2565" w:firstLineChars="0"/>
        <w:jc w:val="left"/>
        <w:rPr>
          <w:rFonts w:hint="default" w:ascii="微软雅黑" w:hAnsi="微软雅黑" w:eastAsia="微软雅黑" w:cs="微软雅黑"/>
          <w:kern w:val="2"/>
          <w:sz w:val="28"/>
          <w:szCs w:val="24"/>
          <w:lang w:val="en-US" w:eastAsia="zh-CN" w:bidi="ar-SA"/>
        </w:rPr>
      </w:pPr>
    </w:p>
    <w:p>
      <w:pPr>
        <w:ind w:firstLine="2565" w:firstLineChars="0"/>
        <w:jc w:val="left"/>
        <w:rPr>
          <w:rFonts w:hint="default" w:ascii="微软雅黑" w:hAnsi="微软雅黑" w:eastAsia="微软雅黑" w:cs="微软雅黑"/>
          <w:kern w:val="2"/>
          <w:sz w:val="28"/>
          <w:szCs w:val="24"/>
          <w:lang w:val="en-US" w:eastAsia="zh-CN" w:bidi="ar-SA"/>
        </w:rPr>
      </w:pPr>
    </w:p>
    <w:p>
      <w:pPr>
        <w:jc w:val="left"/>
        <w:rPr>
          <w:rFonts w:hint="default" w:ascii="微软雅黑" w:hAnsi="微软雅黑" w:eastAsia="微软雅黑" w:cs="微软雅黑"/>
          <w:kern w:val="2"/>
          <w:sz w:val="28"/>
          <w:szCs w:val="24"/>
          <w:lang w:val="en-US" w:eastAsia="zh-CN" w:bidi="ar-SA"/>
        </w:rPr>
      </w:pPr>
    </w:p>
    <w:p>
      <w:pPr>
        <w:ind w:left="420" w:leftChars="0" w:firstLine="420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</w:p>
    <w:p>
      <w:pPr>
        <w:ind w:left="420" w:leftChars="0" w:firstLine="420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Iii、在pojo包中创建TreeResult实体类存储菜单信息</w:t>
      </w:r>
    </w:p>
    <w:tbl>
      <w:tblPr>
        <w:tblStyle w:val="15"/>
        <w:tblpPr w:leftFromText="180" w:rightFromText="180" w:vertAnchor="text" w:horzAnchor="page" w:tblpX="3124" w:tblpY="67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com.bjsxt.pojo;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java.util.Objects;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//存储菜单信息的实体类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TreeResult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List&lt;TreeResult&gt;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String toString()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"TreeResult{"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"id="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", text='"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text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", children="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children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'}'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boolean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equals(Object o)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this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 o)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(o ==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|| getClass() != o.getClass())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TreeResult that = (TreeResult) o;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equals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that.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&amp;&amp;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Objects.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equals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that.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&amp;&amp;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Objects.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equals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that.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hashCode()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hash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Integer getId()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setId(Integer id)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id;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String getText()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setText(String text)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text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text;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List&lt;TreeResult&gt; getChildren()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setChildren(List&lt;TreeResult&gt; children)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children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children;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TreeResult()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TreeResult(Integer id, String text, List&lt;TreeResult&gt; children)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id;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text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text;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children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children;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jc w:val="left"/>
              <w:rPr>
                <w:rFonts w:hint="default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ind w:left="84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</w:p>
    <w:p>
      <w:pPr>
        <w:ind w:left="84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</w:p>
    <w:p>
      <w:pPr>
        <w:ind w:left="84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</w:p>
    <w:p>
      <w:pPr>
        <w:ind w:left="840" w:leftChars="0" w:firstLine="420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IV加载菜单信息的业务层实现</w:t>
      </w:r>
    </w:p>
    <w:tbl>
      <w:tblPr>
        <w:tblStyle w:val="15"/>
        <w:tblpPr w:leftFromText="180" w:rightFromText="180" w:vertAnchor="text" w:horzAnchor="page" w:tblpX="3174" w:tblpY="87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com.bjsxt.service.impl;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com.bjsxt.mapper.UserMapper;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com.bjsxt.pojo.Menu;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com.bjsxt.pojo.TreeResult;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com.bjsxt.pojo.User;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com.bjsxt.service.UserService;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org.springframework.stereotype.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java.util.ArrayList;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@Service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UserServiceImpl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UserService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//声明Mapper层属性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UserMapper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//获取用户的菜单信息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List&lt;TreeResult&gt; selMenuInfoService(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userid)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//根据用户ID查询用户的菜单信息  List&lt;Menu&gt;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List&lt;Menu&gt; menus=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.selMenuInfoMapper(userid);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//将List&lt;Menu&gt;转换为List&lt;TreeResult&gt;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List&lt;TreeResult&gt; list=getTreeMenu(menus,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red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highlight w:val="red"/>
                <w:shd w:val="clear" w:fill="FFFFFF"/>
              </w:rPr>
              <w:t>//根据Pid获取对应的子菜单信息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List&lt;TreeResult&gt; getTreeMenu(List&lt;Menu&gt; menus,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pid)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//创建List集合存储结果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List&lt;TreeResult&gt; list=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ArrayList&lt;&gt;();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//遍历List&lt;Menu&gt;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(Menu m:menus){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(m.getPid()==pid){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//创建TreeResult对象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TreeResult tr=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TreeResult();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tr.setId(m.getId());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tr.setText(m.getName());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list.add(tr);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//判断当前的菜单是否为父菜单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(m.getIsParent()==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//递归的结束条件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List&lt;TreeResult&gt; treeMenu = getTreeMenu(menus, m.getId());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tr.setChildren(treeMenu);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//用户登录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 selUserLoginService(String loginname, String pwd)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.selUserLoginMapper(loginname,pwd);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jc w:val="left"/>
              <w:rPr>
                <w:rFonts w:hint="default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ind w:left="168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</w:p>
    <w:p>
      <w:pPr>
        <w:ind w:left="168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</w:p>
    <w:p>
      <w:pPr>
        <w:ind w:left="168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</w:p>
    <w:p>
      <w:pPr>
        <w:ind w:left="168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</w:p>
    <w:p>
      <w:pPr>
        <w:ind w:left="168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</w:p>
    <w:p>
      <w:pPr>
        <w:ind w:left="168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</w:p>
    <w:p>
      <w:pPr>
        <w:ind w:left="168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</w:p>
    <w:p>
      <w:pPr>
        <w:ind w:left="168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</w:p>
    <w:p>
      <w:pPr>
        <w:ind w:left="168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</w:p>
    <w:p>
      <w:pPr>
        <w:ind w:left="168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</w:p>
    <w:p>
      <w:pPr>
        <w:ind w:left="168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</w:p>
    <w:p>
      <w:pPr>
        <w:ind w:left="168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</w:p>
    <w:p>
      <w:pPr>
        <w:ind w:left="840" w:leftChars="0" w:firstLine="420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V 实现mapper层的数据库查询</w:t>
      </w:r>
    </w:p>
    <w:tbl>
      <w:tblPr>
        <w:tblStyle w:val="15"/>
        <w:tblpPr w:leftFromText="180" w:rightFromText="180" w:vertAnchor="text" w:horzAnchor="page" w:tblpX="3361" w:tblpY="67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com.bjsxt.mapper;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com.bjsxt.pojo.Menu;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com.bjsxt.pojo.User;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org.apache.ibatis.annotations.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Param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org.apache.ibatis.annotations.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UserMapper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//用户登录:根据登录名和密码查询用户信息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@Select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"select * from sys_users where loginname=#{0} and pwd=#{1}"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User selUserLoginMapper(String loginname, String pwd);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highlight w:val="red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highlight w:val="red"/>
                <w:shd w:val="clear" w:fill="FFFFFF"/>
              </w:rPr>
              <w:t>//获取用户菜单信息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highlight w:val="red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@Select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"select * from sys_menus where id in(select mid from sys_role_menu where rid in(select rid from sys_role_user where uid=#{userid}))"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List&lt;Menu&gt; selMenuInfoMapper(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@Param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"userid"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userid);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jc w:val="left"/>
              <w:rPr>
                <w:rFonts w:hint="default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ind w:left="84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</w:p>
    <w:p>
      <w:pPr>
        <w:ind w:left="84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退出功能实现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需求: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用户在主页面中点击退出，提示用户是否要退出，点击确定则</w:t>
      </w:r>
      <w:r>
        <w:rPr>
          <w:rFonts w:hint="eastAsia" w:cs="微软雅黑"/>
          <w:kern w:val="2"/>
          <w:sz w:val="28"/>
          <w:szCs w:val="24"/>
          <w:lang w:val="en-US" w:eastAsia="zh-CN" w:bidi="ar-SA"/>
        </w:rPr>
        <w:tab/>
      </w:r>
      <w:r>
        <w:rPr>
          <w:rFonts w:hint="eastAsia" w:cs="微软雅黑"/>
          <w:kern w:val="2"/>
          <w:sz w:val="28"/>
          <w:szCs w:val="24"/>
          <w:lang w:val="en-US" w:eastAsia="zh-CN" w:bidi="ar-SA"/>
        </w:rPr>
        <w:t>退出，并回到登录页面，点击取消则什么也不做。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注意: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需要将session中的用户信息销毁。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实现: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①给退出按钮增加单击事件，并提示用户是否退出。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drawing>
          <wp:inline distT="0" distB="0" distL="114300" distR="114300">
            <wp:extent cx="5266055" cy="1993265"/>
            <wp:effectExtent l="0" t="0" r="10795" b="698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="微软雅黑"/>
          <w:kern w:val="2"/>
          <w:sz w:val="28"/>
          <w:szCs w:val="24"/>
          <w:lang w:val="en-US" w:eastAsia="zh-CN" w:bidi="ar-SA"/>
        </w:rPr>
      </w:pPr>
      <w:r>
        <w:rPr>
          <w:rFonts w:hint="eastAsia" w:cs="微软雅黑"/>
          <w:kern w:val="2"/>
          <w:sz w:val="28"/>
          <w:szCs w:val="24"/>
          <w:lang w:val="en-US" w:eastAsia="zh-CN" w:bidi="ar-SA"/>
        </w:rPr>
        <w:t>②在UserController中增加退出单元方法，完成session的</w:t>
      </w:r>
      <w:r>
        <w:rPr>
          <w:rFonts w:hint="eastAsia" w:cs="微软雅黑"/>
          <w:kern w:val="2"/>
          <w:sz w:val="28"/>
          <w:szCs w:val="24"/>
          <w:lang w:val="en-US" w:eastAsia="zh-CN" w:bidi="ar-SA"/>
        </w:rPr>
        <w:tab/>
      </w:r>
      <w:r>
        <w:rPr>
          <w:rFonts w:hint="eastAsia" w:cs="微软雅黑"/>
          <w:kern w:val="2"/>
          <w:sz w:val="28"/>
          <w:szCs w:val="24"/>
          <w:lang w:val="en-US" w:eastAsia="zh-CN" w:bidi="ar-SA"/>
        </w:rPr>
        <w:t>销毁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="微软雅黑"/>
          <w:kern w:val="2"/>
          <w:sz w:val="28"/>
          <w:szCs w:val="24"/>
          <w:lang w:val="en-US" w:eastAsia="zh-CN" w:bidi="ar-SA"/>
        </w:rPr>
      </w:pPr>
      <w:r>
        <w:drawing>
          <wp:inline distT="0" distB="0" distL="114300" distR="114300">
            <wp:extent cx="5269865" cy="2223135"/>
            <wp:effectExtent l="0" t="0" r="6985" b="571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密码修改功能实现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用户在主页面点击修改密码功能，页面弹出密码修改窗口，用户需要在窗口中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输入原始密码，新密码，确认密码信息后，点击确认修改，完成密码的修改。修改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成功后跳转登录页面，重新登录即可。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①在主页面中创建修改密码按钮。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②点击修改密码弹出修改密码子窗口，并显示原始密码，新密码，确认密码，确认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修改以及取消效果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③给修改密码增加单击事件，点击后弹出密码修改框。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④给原始密码框增加校验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注意：EasyUI的ValidateBox的自定义校验规则。以及ajax的同步设置。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⑤新密码和确认密码的校验。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⑥修改密码功能实现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Main.jsp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Created by IntelliJ IDEA.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User: Administrator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Date: 2019/11/18 0018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Time: 下午 14:25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To change this template use File | Settings | File Templates.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 xml:space="preserve">&lt;%@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 xml:space="preserve">page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7FAFF"/>
              </w:rPr>
              <w:t>contentType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>text/html;charset=UTF-8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7FAFF"/>
              </w:rPr>
              <w:t>language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>java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" %&gt;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&lt;%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String path = request.getContextPath();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 xml:space="preserve">    String basePath = request.getScheme()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 xml:space="preserve">"://"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 xml:space="preserve">+ request.getServerName()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 xml:space="preserve">":"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 xml:space="preserve">+ request.getServerPort() + path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7FAFF"/>
              </w:rPr>
              <w:t>"/"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%&gt;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base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&lt;%=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basePath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%&gt;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&lt;%--引入EasyUI的资源--%&gt;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&lt;%--引入EasyUI的样式--%&gt;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"stylesheet"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"text/css"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"themes/default/easyui.css"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"stylesheet"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"text/css"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"themes/icon.css"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&lt;%--引入jQuery--%&gt;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"text/javascript"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"js/jquery.min.js"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&lt;%--引入EasyUI的js--%&gt;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"text/javascript"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"js/jquery.easyui.min.js"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"stylesheet"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"text/css"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"themes/color.css"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&lt;%--声明js代码域--%&gt;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"text/javascript"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//页面加载成功事件,加载tree的菜单信息（当前登录用户的）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"#tt"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tree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'menuInfo'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//给退出按钮增加单击事件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"#userOut"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click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$.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messager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confirm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'用户推出'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'你确定要离开我吗?'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(r){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(r){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//用户退出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.location.href=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"userOut"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//给修改密码增加单击事件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//给修改密码增加单击事件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"#upPwd"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click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//显示密码修改框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"#pwdWindow"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'open'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//给取消按钮增加单击事件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"#cancelPwd"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click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//关闭密码修改框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"#pwdWindow"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'close'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body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"easyui-layout"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&lt;%--页面布局:北--%&gt;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"region:'north',split:false"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background-image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'images/layout-browser-hd-bg.gif'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&lt;%--显示网站的logo图标--%&gt;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7.5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"images/blocks.gif"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alt=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&lt;%--网站名--%&gt;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white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506班级班级管理系统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&lt;%--网站的用户信息和退出按钮--%&gt;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当前用户为: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sessionScope.user.realname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7FA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&amp;nbsp;&amp;nbsp;&amp;nbsp;&amp;nbsp;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"javascript:void(0)"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"userOut"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退出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&amp;nbsp;&amp;nbsp;&amp;nbsp;&amp;nbsp;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"javascript:void(0)"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"upPwd"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修改密码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&lt;%--页面布局:南--%&gt;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"region:'south',split:false"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font-family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微软雅黑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&amp;copy;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本网站仅供学习交流使用，如有违反，法律必究。联系人:1234567890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&lt;%--页面布局:东--%&gt;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&lt;%--&lt;div data-options="region:'east',iconCls:'icon-reload',split:true" style="width:100px;"&gt;&lt;/div&gt;--%&gt;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&lt;%--页面布局:西--%&gt;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"region:'west',split:false,title:'网站菜单'"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&lt;%--树状菜单--%&gt;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"easyui-tree"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&lt;%--声明js到代码域--%&gt;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"text/javascript"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//声明页面加载事件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//声明颜色数组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arr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"red"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"orange"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"blue"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"yellow"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"pink"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"green"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"grey"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setInterval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//获取内容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"#fn"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//遍历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split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//将字符串转换为数组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//声明变量记录最终结果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str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//清空原有内容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"#fn"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empty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//给字体设置颜色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.length;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++){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index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Math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floor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Math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random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()*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"#fn"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append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"&lt;span style='color:"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arr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index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"'&gt;"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"&lt;/span&gt;"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&lt;%--页面布局:中--%&gt;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"region:'center'"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#eee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&lt;%--显示选项卡的效果--%&gt;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"tab"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"easyui-tabs"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"fit:true,border:true"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title=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"首页"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"selected:true"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marquee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direction=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"right"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scrollamount=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"10"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behavior=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"alternate"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font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"fn"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size=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"15px;"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欢迎使用EasyUI完成前端页面的开发，666，作者:wollo.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font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marquee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title=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"淘宝网"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"closable:true"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tab2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title=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"京东网"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"closable:true"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tab3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highlight w:val="red"/>
                <w:shd w:val="clear" w:fill="FFFFFF"/>
              </w:rPr>
              <w:t>&lt;%--声明js代码域--%&gt;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"text/javascript"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$(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'#pwdWindow'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'close'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//给原始密码增加校验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//声明自定义的原始密码校验规则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extend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($.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fn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validatebox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defaults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rules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oldPwdRules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validator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(value, param){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//当在原始密码框中由键盘动作时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flag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//发起ajax请求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ajax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"get"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"checkUserPwd"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"oldPwd="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+value,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async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//设置ajax为同步请求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(data)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flag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=data;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flag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'请输入正确的密码'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//声明新密码和确认密码的校验规则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extend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($.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fn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validatebox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defaults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rules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confirmPass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validator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(value, param){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pass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$(param[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passwordbox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'getValue'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value ==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pass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'两次密码不一致'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//表单ajax提交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"#confirmPwd"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click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//验证表单数据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flag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"#fm"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'enableValidation'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'validate'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//判断发起ajax请求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flag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//发起ajax请求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$.post(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"updateUserPwd"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,{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newPwd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:$(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"#newPwd"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passwordbox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'getValue'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)},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(data)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(data){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//$.messager.alert('提示','密码修改成功!','info');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//退出到登录页面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.location.href=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"login.jsp?str=密码修改成功"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$.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messager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'提示'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'密码修改失败!'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'error'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$.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messager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'警告'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'请填写正确的密码信息!'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'warning'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&lt;%--声明密码修改子窗口--%&gt;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"easyui-window"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"pwdWindow"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title=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"密码修改"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"width:400,height:300,left:444,top:105,inline:true,border:'thin',cls:'c6',collapsible:false,minimizable:false,maximizable:false,draggable:false,resizable:false,modal:true"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"easyui-panel"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"fit:true"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&lt;%--声明form表单--%&gt;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"fm"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method=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"post"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"easyui-textbox"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"oldPwd"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prompt=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"原始密码"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data-options=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"delay:1000,validType:'oldPwdRules[5]',invalidMessage:'原始密码不正确'"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iconWidth=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"28"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34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"newPwd"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"easyui-passwordbox"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prompt=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"新密码"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iconWidth=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"28"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34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"easyui-passwordbox"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validType=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"confirmPass['#newPwd']"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prompt=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"确认密码"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iconWidth=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"28"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34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"javascript:void(0)"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"confirmPwd"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"easyui-linkbutton c6"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确认修改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&amp;nbsp;&amp;nbsp;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"javascript:void(0)"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"cancelPwd"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"easyui-linkbutton c6"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取消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客户管理功能实现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用户登录成功后，在主页面中可以点击客户管理菜单，进入客户信息管理页面。在该页面中分页显示当前系统的客户信息，同时可以根据客户的身份证号和手机号查询客户信息。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同时也可以该页面中点击增加完成客户信息的增加，点击删除，删除指定的客户信息。单击更新完成客户信息的更新。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①分页显示客户信息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②按条件查询客户信息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③增加客户信息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④修改客户信息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⑤删除客户信息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实现: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完善主页面菜单和选项卡之间的联动，参照EasyUI课程。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注意</w:t>
      </w:r>
      <w:r>
        <w:rPr>
          <w:rFonts w:hint="eastAsia"/>
          <w:lang w:val="en-US" w:eastAsia="zh-CN"/>
        </w:rPr>
        <w:t>:需要修改菜单树加载的后台代码，增加url数据的响应。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ii、 分页显示客户信息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创建分页显示客户信息的jsp页面。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在项目的根目录下创建customer文件夹，并创建customerShow.jsp文件。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在页面加载成功时分页显示客户信息(上一页，下一页，页码)。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使用EasyUI的datagrid实现，datagrid的使用: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①使用HTML创建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②使用js方式创建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在页面中创建一个空的table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在js的代码域中声明函数完成table表格的数据加载和表头声明。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Field的值为：查询的实体类的属性名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Title的值为:表头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IV、实现后台的分页查询客户信息功能。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V、实现删除客户信息功能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在datagrid表格中每行的后面显示删除和修改按钮。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实现删除功能，使用ajax技术实现。后台删除，同时前台删除对应的行。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VI、修改客户信息功能实现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点击修改在当前datagrid表格中实现内容的修改。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同时修改按钮在当前行处于编辑状态时显示为保存，点击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保存后，再变为修改。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VII、增加客户信息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在datagrid表格上显示一个增加按钮，点击增加，弹出客户信息增加窗口，然后在窗口中完成客户信息的添加后，点击确认增加按钮后，完成客户信息的增加。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60B894"/>
    <w:multiLevelType w:val="multilevel"/>
    <w:tmpl w:val="E860B894"/>
    <w:lvl w:ilvl="0" w:tentative="0">
      <w:start w:val="1"/>
      <w:numFmt w:val="upperRoman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09554E9"/>
    <w:multiLevelType w:val="multilevel"/>
    <w:tmpl w:val="109554E9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rPr>
        <w:rFonts w:hint="eastAsia"/>
      </w:rPr>
    </w:lvl>
    <w:lvl w:ilvl="2" w:tentative="0">
      <w:start w:val="1"/>
      <w:numFmt w:val="chineseCounting"/>
      <w:suff w:val="nothing"/>
      <w:lvlText w:val="（%3）"/>
      <w:lvlJc w:val="left"/>
      <w:rPr>
        <w:rFonts w:hint="eastAsia"/>
      </w:rPr>
    </w:lvl>
    <w:lvl w:ilvl="3" w:tentative="0">
      <w:start w:val="1"/>
      <w:numFmt w:val="decimal"/>
      <w:suff w:val="nothing"/>
      <w:lvlText w:val="%4．"/>
      <w:lvlJc w:val="left"/>
      <w:rPr>
        <w:rFonts w:hint="eastAsia"/>
      </w:rPr>
    </w:lvl>
    <w:lvl w:ilvl="4" w:tentative="0">
      <w:start w:val="1"/>
      <w:numFmt w:val="decimal"/>
      <w:suff w:val="nothing"/>
      <w:lvlText w:val="（%5）"/>
      <w:lvlJc w:val="left"/>
      <w:rPr>
        <w:rFonts w:hint="eastAsia"/>
      </w:rPr>
    </w:lvl>
    <w:lvl w:ilvl="5" w:tentative="0">
      <w:start w:val="1"/>
      <w:numFmt w:val="decimalEnclosedCircleChinese"/>
      <w:suff w:val="nothing"/>
      <w:lvlText w:val="%6"/>
      <w:lvlJc w:val="left"/>
      <w:rPr>
        <w:rFonts w:hint="eastAsia"/>
      </w:rPr>
    </w:lvl>
    <w:lvl w:ilvl="6" w:tentative="0">
      <w:start w:val="1"/>
      <w:numFmt w:val="decimal"/>
      <w:suff w:val="nothing"/>
      <w:lvlText w:val="%7）"/>
      <w:lvlJc w:val="left"/>
      <w:rPr>
        <w:rFonts w:hint="eastAsia"/>
      </w:rPr>
    </w:lvl>
    <w:lvl w:ilvl="7" w:tentative="0">
      <w:start w:val="1"/>
      <w:numFmt w:val="lowerLetter"/>
      <w:suff w:val="nothing"/>
      <w:lvlText w:val="%8．"/>
      <w:lvlJc w:val="left"/>
      <w:rPr>
        <w:rFonts w:hint="eastAsia"/>
      </w:rPr>
    </w:lvl>
    <w:lvl w:ilvl="8" w:tentative="0">
      <w:start w:val="1"/>
      <w:numFmt w:val="lowerLetter"/>
      <w:suff w:val="nothing"/>
      <w:lvlText w:val="%9）"/>
      <w:lvlJc w:val="left"/>
      <w:rPr>
        <w:rFonts w:hint="eastAsia"/>
      </w:rPr>
    </w:lvl>
  </w:abstractNum>
  <w:abstractNum w:abstractNumId="2">
    <w:nsid w:val="444F9C37"/>
    <w:multiLevelType w:val="multilevel"/>
    <w:tmpl w:val="444F9C3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588BC6F6"/>
    <w:multiLevelType w:val="multilevel"/>
    <w:tmpl w:val="588BC6F6"/>
    <w:lvl w:ilvl="0" w:tentative="0">
      <w:start w:val="1"/>
      <w:numFmt w:val="lowerRoman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D5"/>
    <w:rsid w:val="000C7896"/>
    <w:rsid w:val="000C7A14"/>
    <w:rsid w:val="000D2E52"/>
    <w:rsid w:val="000F6651"/>
    <w:rsid w:val="00141F72"/>
    <w:rsid w:val="0015249D"/>
    <w:rsid w:val="00170945"/>
    <w:rsid w:val="00177804"/>
    <w:rsid w:val="00194EC9"/>
    <w:rsid w:val="001A334D"/>
    <w:rsid w:val="001D2206"/>
    <w:rsid w:val="001F377E"/>
    <w:rsid w:val="00231E13"/>
    <w:rsid w:val="002441DB"/>
    <w:rsid w:val="00250D27"/>
    <w:rsid w:val="00293263"/>
    <w:rsid w:val="002E18D1"/>
    <w:rsid w:val="002F6C26"/>
    <w:rsid w:val="0030016B"/>
    <w:rsid w:val="00311B77"/>
    <w:rsid w:val="00345C00"/>
    <w:rsid w:val="00352B6C"/>
    <w:rsid w:val="003B49DB"/>
    <w:rsid w:val="003B68E0"/>
    <w:rsid w:val="003C694C"/>
    <w:rsid w:val="00462F96"/>
    <w:rsid w:val="00497D99"/>
    <w:rsid w:val="004B3C54"/>
    <w:rsid w:val="004D58DF"/>
    <w:rsid w:val="00523323"/>
    <w:rsid w:val="00585FDF"/>
    <w:rsid w:val="005C6C4E"/>
    <w:rsid w:val="005E5914"/>
    <w:rsid w:val="005F355C"/>
    <w:rsid w:val="00603FA7"/>
    <w:rsid w:val="006551B0"/>
    <w:rsid w:val="00691C1C"/>
    <w:rsid w:val="006A347B"/>
    <w:rsid w:val="006E60B0"/>
    <w:rsid w:val="00706EA4"/>
    <w:rsid w:val="0077178C"/>
    <w:rsid w:val="0077338B"/>
    <w:rsid w:val="00782F8D"/>
    <w:rsid w:val="007A2F94"/>
    <w:rsid w:val="007D145C"/>
    <w:rsid w:val="008056D9"/>
    <w:rsid w:val="00831321"/>
    <w:rsid w:val="00835D71"/>
    <w:rsid w:val="0084613C"/>
    <w:rsid w:val="0085137E"/>
    <w:rsid w:val="00856F2C"/>
    <w:rsid w:val="00931BD5"/>
    <w:rsid w:val="009E3C73"/>
    <w:rsid w:val="00A3087C"/>
    <w:rsid w:val="00A36121"/>
    <w:rsid w:val="00A37F96"/>
    <w:rsid w:val="00A52F8F"/>
    <w:rsid w:val="00AB0413"/>
    <w:rsid w:val="00AC1AE1"/>
    <w:rsid w:val="00AF2281"/>
    <w:rsid w:val="00B21FC6"/>
    <w:rsid w:val="00B36849"/>
    <w:rsid w:val="00B6142D"/>
    <w:rsid w:val="00B907B9"/>
    <w:rsid w:val="00B92631"/>
    <w:rsid w:val="00BA7643"/>
    <w:rsid w:val="00BB4EA6"/>
    <w:rsid w:val="00C36394"/>
    <w:rsid w:val="00C85A0C"/>
    <w:rsid w:val="00CC24AE"/>
    <w:rsid w:val="00D03953"/>
    <w:rsid w:val="00D23366"/>
    <w:rsid w:val="00D44745"/>
    <w:rsid w:val="00D51FD8"/>
    <w:rsid w:val="00DB5640"/>
    <w:rsid w:val="00E74DEE"/>
    <w:rsid w:val="00E75387"/>
    <w:rsid w:val="00E8206D"/>
    <w:rsid w:val="00ED0E93"/>
    <w:rsid w:val="00EF384E"/>
    <w:rsid w:val="00F0393D"/>
    <w:rsid w:val="00F12ABC"/>
    <w:rsid w:val="00F83BBF"/>
    <w:rsid w:val="01100C93"/>
    <w:rsid w:val="01AB78D0"/>
    <w:rsid w:val="01B1551A"/>
    <w:rsid w:val="01CA739E"/>
    <w:rsid w:val="01CF094B"/>
    <w:rsid w:val="021E391E"/>
    <w:rsid w:val="023C085A"/>
    <w:rsid w:val="02457B6D"/>
    <w:rsid w:val="02513F8E"/>
    <w:rsid w:val="02BB7D2F"/>
    <w:rsid w:val="034151E2"/>
    <w:rsid w:val="034D6535"/>
    <w:rsid w:val="048E72BE"/>
    <w:rsid w:val="04AF7B96"/>
    <w:rsid w:val="04E515FE"/>
    <w:rsid w:val="04FC3005"/>
    <w:rsid w:val="05144198"/>
    <w:rsid w:val="05253349"/>
    <w:rsid w:val="054D2BC8"/>
    <w:rsid w:val="0624244B"/>
    <w:rsid w:val="07945263"/>
    <w:rsid w:val="08534818"/>
    <w:rsid w:val="089F4C2F"/>
    <w:rsid w:val="08A364B2"/>
    <w:rsid w:val="08D8161D"/>
    <w:rsid w:val="093D2788"/>
    <w:rsid w:val="0A6D282F"/>
    <w:rsid w:val="0A9D70AB"/>
    <w:rsid w:val="0AB7301F"/>
    <w:rsid w:val="0ADF575B"/>
    <w:rsid w:val="0AFE42DE"/>
    <w:rsid w:val="0B7A166A"/>
    <w:rsid w:val="0B8444E1"/>
    <w:rsid w:val="0BFE6A3E"/>
    <w:rsid w:val="0C964158"/>
    <w:rsid w:val="0CAF0333"/>
    <w:rsid w:val="0CC30C84"/>
    <w:rsid w:val="0CCE61FB"/>
    <w:rsid w:val="0D0B0546"/>
    <w:rsid w:val="0D617FDC"/>
    <w:rsid w:val="0D8B1E62"/>
    <w:rsid w:val="0DEA62C3"/>
    <w:rsid w:val="0F93718C"/>
    <w:rsid w:val="10744339"/>
    <w:rsid w:val="10AA7EB3"/>
    <w:rsid w:val="10B31E0A"/>
    <w:rsid w:val="11AB0D47"/>
    <w:rsid w:val="12273ADB"/>
    <w:rsid w:val="1287067F"/>
    <w:rsid w:val="12876EF5"/>
    <w:rsid w:val="13065311"/>
    <w:rsid w:val="130F5EA9"/>
    <w:rsid w:val="139B3E8A"/>
    <w:rsid w:val="177F0E7C"/>
    <w:rsid w:val="18842012"/>
    <w:rsid w:val="189163E3"/>
    <w:rsid w:val="192C2CBC"/>
    <w:rsid w:val="19C15BF5"/>
    <w:rsid w:val="19E9243F"/>
    <w:rsid w:val="1A2505DF"/>
    <w:rsid w:val="1A9D1AF2"/>
    <w:rsid w:val="1ABB2CC1"/>
    <w:rsid w:val="1AD06A36"/>
    <w:rsid w:val="1B3A5264"/>
    <w:rsid w:val="1B61256F"/>
    <w:rsid w:val="1BB93E0D"/>
    <w:rsid w:val="1C211AA9"/>
    <w:rsid w:val="1C2F2BC2"/>
    <w:rsid w:val="1CAE4DDE"/>
    <w:rsid w:val="1CE4693D"/>
    <w:rsid w:val="1CF9606D"/>
    <w:rsid w:val="1D18528D"/>
    <w:rsid w:val="1D366B01"/>
    <w:rsid w:val="1EE86F4A"/>
    <w:rsid w:val="1F522B56"/>
    <w:rsid w:val="1FEF1696"/>
    <w:rsid w:val="1FF03218"/>
    <w:rsid w:val="208744E7"/>
    <w:rsid w:val="208E61EB"/>
    <w:rsid w:val="20F76D8A"/>
    <w:rsid w:val="210F7F08"/>
    <w:rsid w:val="21623F77"/>
    <w:rsid w:val="229E47C0"/>
    <w:rsid w:val="22D56C52"/>
    <w:rsid w:val="23797444"/>
    <w:rsid w:val="2465152D"/>
    <w:rsid w:val="24F334F5"/>
    <w:rsid w:val="26216A50"/>
    <w:rsid w:val="26392286"/>
    <w:rsid w:val="26B701BB"/>
    <w:rsid w:val="26C751A3"/>
    <w:rsid w:val="2763162C"/>
    <w:rsid w:val="277D1BAF"/>
    <w:rsid w:val="27D10FB1"/>
    <w:rsid w:val="28E85E60"/>
    <w:rsid w:val="2A253F8F"/>
    <w:rsid w:val="2A270337"/>
    <w:rsid w:val="2A2A2BA4"/>
    <w:rsid w:val="2BBD7BC4"/>
    <w:rsid w:val="2C4E524C"/>
    <w:rsid w:val="2D0A3F83"/>
    <w:rsid w:val="2D12058D"/>
    <w:rsid w:val="2D184AE0"/>
    <w:rsid w:val="2D685227"/>
    <w:rsid w:val="2DC40FB5"/>
    <w:rsid w:val="2DDD7D25"/>
    <w:rsid w:val="2DF44BFA"/>
    <w:rsid w:val="2F3936AA"/>
    <w:rsid w:val="2F54329F"/>
    <w:rsid w:val="2F9C11DB"/>
    <w:rsid w:val="2FA21DCA"/>
    <w:rsid w:val="2FC629FF"/>
    <w:rsid w:val="2FE86C3F"/>
    <w:rsid w:val="30074F9D"/>
    <w:rsid w:val="305E1EB7"/>
    <w:rsid w:val="307568B7"/>
    <w:rsid w:val="31887A70"/>
    <w:rsid w:val="32514DB6"/>
    <w:rsid w:val="32660F09"/>
    <w:rsid w:val="3301739F"/>
    <w:rsid w:val="33A42DED"/>
    <w:rsid w:val="34035B0D"/>
    <w:rsid w:val="34462BAE"/>
    <w:rsid w:val="346C77F6"/>
    <w:rsid w:val="358C4117"/>
    <w:rsid w:val="36826C89"/>
    <w:rsid w:val="36850D0A"/>
    <w:rsid w:val="36CA3B19"/>
    <w:rsid w:val="36F25AA8"/>
    <w:rsid w:val="3734166A"/>
    <w:rsid w:val="375A7653"/>
    <w:rsid w:val="378365BC"/>
    <w:rsid w:val="37D77A2E"/>
    <w:rsid w:val="381B3C59"/>
    <w:rsid w:val="38BE23A7"/>
    <w:rsid w:val="38CB2823"/>
    <w:rsid w:val="38FF5EF3"/>
    <w:rsid w:val="39017944"/>
    <w:rsid w:val="39120213"/>
    <w:rsid w:val="396F54CE"/>
    <w:rsid w:val="397773BC"/>
    <w:rsid w:val="39D873E1"/>
    <w:rsid w:val="39F131D8"/>
    <w:rsid w:val="39F6122C"/>
    <w:rsid w:val="3ABB56B1"/>
    <w:rsid w:val="3B8F045D"/>
    <w:rsid w:val="3C953247"/>
    <w:rsid w:val="3D167526"/>
    <w:rsid w:val="3E5F26F3"/>
    <w:rsid w:val="3EB25C64"/>
    <w:rsid w:val="3EB90419"/>
    <w:rsid w:val="3EF25D0B"/>
    <w:rsid w:val="3F112A78"/>
    <w:rsid w:val="3F55318A"/>
    <w:rsid w:val="3F8A4FA5"/>
    <w:rsid w:val="40272CB3"/>
    <w:rsid w:val="404012BA"/>
    <w:rsid w:val="412804AE"/>
    <w:rsid w:val="41DE7D2B"/>
    <w:rsid w:val="42665456"/>
    <w:rsid w:val="43421704"/>
    <w:rsid w:val="43A17CE6"/>
    <w:rsid w:val="43B515C4"/>
    <w:rsid w:val="43C1098C"/>
    <w:rsid w:val="43EF7540"/>
    <w:rsid w:val="44066D27"/>
    <w:rsid w:val="4461245F"/>
    <w:rsid w:val="449D46DD"/>
    <w:rsid w:val="46295FEF"/>
    <w:rsid w:val="46B20AB9"/>
    <w:rsid w:val="46CA674B"/>
    <w:rsid w:val="471757E5"/>
    <w:rsid w:val="47881A64"/>
    <w:rsid w:val="47E60D23"/>
    <w:rsid w:val="48ED2FF0"/>
    <w:rsid w:val="48F93AC6"/>
    <w:rsid w:val="49370C2B"/>
    <w:rsid w:val="494F7ED9"/>
    <w:rsid w:val="49756B8B"/>
    <w:rsid w:val="49D32F23"/>
    <w:rsid w:val="49FA4917"/>
    <w:rsid w:val="4A9363E1"/>
    <w:rsid w:val="4B3B2AEA"/>
    <w:rsid w:val="4D68156D"/>
    <w:rsid w:val="4EA53620"/>
    <w:rsid w:val="4EA6779C"/>
    <w:rsid w:val="4EF643D1"/>
    <w:rsid w:val="500E3938"/>
    <w:rsid w:val="503B08D5"/>
    <w:rsid w:val="50A3349A"/>
    <w:rsid w:val="50CE5262"/>
    <w:rsid w:val="52146CCD"/>
    <w:rsid w:val="5220795C"/>
    <w:rsid w:val="526E0588"/>
    <w:rsid w:val="52C05FAA"/>
    <w:rsid w:val="52CE461B"/>
    <w:rsid w:val="535505F2"/>
    <w:rsid w:val="53691771"/>
    <w:rsid w:val="537877A7"/>
    <w:rsid w:val="54123B8A"/>
    <w:rsid w:val="54B84166"/>
    <w:rsid w:val="54E22992"/>
    <w:rsid w:val="55F77405"/>
    <w:rsid w:val="56180DC3"/>
    <w:rsid w:val="579005D1"/>
    <w:rsid w:val="57F3541C"/>
    <w:rsid w:val="5867016C"/>
    <w:rsid w:val="588572EA"/>
    <w:rsid w:val="58A8053B"/>
    <w:rsid w:val="590B0AC1"/>
    <w:rsid w:val="598E139F"/>
    <w:rsid w:val="5A866763"/>
    <w:rsid w:val="5A8E69C7"/>
    <w:rsid w:val="5AD66173"/>
    <w:rsid w:val="5AE35161"/>
    <w:rsid w:val="5BA82D11"/>
    <w:rsid w:val="5C576212"/>
    <w:rsid w:val="5C711E7F"/>
    <w:rsid w:val="5CD16915"/>
    <w:rsid w:val="5CEA678E"/>
    <w:rsid w:val="5D0C2082"/>
    <w:rsid w:val="5D4A5A99"/>
    <w:rsid w:val="5D5202D8"/>
    <w:rsid w:val="5D5F6795"/>
    <w:rsid w:val="5DC11C70"/>
    <w:rsid w:val="5E237CCF"/>
    <w:rsid w:val="5E9C2B5F"/>
    <w:rsid w:val="5EEE3C85"/>
    <w:rsid w:val="5EFD6C4E"/>
    <w:rsid w:val="604C53FB"/>
    <w:rsid w:val="60F97ADB"/>
    <w:rsid w:val="61783DBE"/>
    <w:rsid w:val="61857372"/>
    <w:rsid w:val="61C60EC8"/>
    <w:rsid w:val="64C51677"/>
    <w:rsid w:val="64E52712"/>
    <w:rsid w:val="64EB54D2"/>
    <w:rsid w:val="65632814"/>
    <w:rsid w:val="65835EBE"/>
    <w:rsid w:val="667B6438"/>
    <w:rsid w:val="66A51C4D"/>
    <w:rsid w:val="66EE4488"/>
    <w:rsid w:val="67E65749"/>
    <w:rsid w:val="682B46B7"/>
    <w:rsid w:val="6832307D"/>
    <w:rsid w:val="68652A6B"/>
    <w:rsid w:val="68E06D91"/>
    <w:rsid w:val="69741795"/>
    <w:rsid w:val="69D84EB0"/>
    <w:rsid w:val="6AD307AF"/>
    <w:rsid w:val="6B556533"/>
    <w:rsid w:val="6C886FDD"/>
    <w:rsid w:val="6D556219"/>
    <w:rsid w:val="6D5E6890"/>
    <w:rsid w:val="6D714BA2"/>
    <w:rsid w:val="6E3934DD"/>
    <w:rsid w:val="6F4341D5"/>
    <w:rsid w:val="6F785554"/>
    <w:rsid w:val="70906290"/>
    <w:rsid w:val="715A1156"/>
    <w:rsid w:val="72403320"/>
    <w:rsid w:val="72683897"/>
    <w:rsid w:val="727B69B0"/>
    <w:rsid w:val="735B07A3"/>
    <w:rsid w:val="73996C0C"/>
    <w:rsid w:val="74304118"/>
    <w:rsid w:val="74A1699D"/>
    <w:rsid w:val="75383C01"/>
    <w:rsid w:val="7573778F"/>
    <w:rsid w:val="77632F31"/>
    <w:rsid w:val="77D25510"/>
    <w:rsid w:val="788768CE"/>
    <w:rsid w:val="78AB70CC"/>
    <w:rsid w:val="7A750E50"/>
    <w:rsid w:val="7A784FB1"/>
    <w:rsid w:val="7AC5605A"/>
    <w:rsid w:val="7AE94AB1"/>
    <w:rsid w:val="7B26286C"/>
    <w:rsid w:val="7B5B3F38"/>
    <w:rsid w:val="7B9E7A8B"/>
    <w:rsid w:val="7BC0748D"/>
    <w:rsid w:val="7C162ED6"/>
    <w:rsid w:val="7CA378B3"/>
    <w:rsid w:val="7D4172F3"/>
    <w:rsid w:val="7E4C2015"/>
    <w:rsid w:val="7F050028"/>
    <w:rsid w:val="7F157B74"/>
    <w:rsid w:val="7F440DFC"/>
    <w:rsid w:val="7F5C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0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1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字符"/>
    <w:basedOn w:val="11"/>
    <w:link w:val="10"/>
    <w:qFormat/>
    <w:uiPriority w:val="10"/>
    <w:rPr>
      <w:rFonts w:asciiTheme="majorHAnsi" w:hAnsiTheme="majorHAnsi" w:cstheme="majorBidi"/>
      <w:b/>
      <w:bCs/>
      <w:sz w:val="32"/>
      <w:szCs w:val="32"/>
    </w:rPr>
  </w:style>
  <w:style w:type="character" w:customStyle="1" w:styleId="21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22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23">
    <w:name w:val="HTML 预设格式 字符"/>
    <w:basedOn w:val="11"/>
    <w:link w:val="9"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24">
    <w:name w:val="l-btn-icon-left"/>
    <w:basedOn w:val="11"/>
    <w:uiPriority w:val="0"/>
  </w:style>
  <w:style w:type="character" w:customStyle="1" w:styleId="25">
    <w:name w:val="l-btn-left"/>
    <w:basedOn w:val="11"/>
    <w:uiPriority w:val="0"/>
  </w:style>
  <w:style w:type="character" w:customStyle="1" w:styleId="26">
    <w:name w:val="l-btn-left1"/>
    <w:basedOn w:val="11"/>
    <w:uiPriority w:val="0"/>
  </w:style>
  <w:style w:type="character" w:customStyle="1" w:styleId="27">
    <w:name w:val="l-btn-left2"/>
    <w:basedOn w:val="11"/>
    <w:uiPriority w:val="0"/>
  </w:style>
  <w:style w:type="character" w:customStyle="1" w:styleId="28">
    <w:name w:val="l-btn-left3"/>
    <w:basedOn w:val="11"/>
    <w:uiPriority w:val="0"/>
  </w:style>
  <w:style w:type="character" w:customStyle="1" w:styleId="29">
    <w:name w:val="l-btn-text"/>
    <w:basedOn w:val="11"/>
    <w:uiPriority w:val="0"/>
    <w:rPr>
      <w:vertAlign w:val="baseline"/>
    </w:rPr>
  </w:style>
  <w:style w:type="character" w:customStyle="1" w:styleId="30">
    <w:name w:val="l-btn-icon-right"/>
    <w:basedOn w:val="11"/>
    <w:uiPriority w:val="0"/>
  </w:style>
  <w:style w:type="character" w:customStyle="1" w:styleId="31">
    <w:name w:val="l-btn-empty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BY</Company>
  <Pages>14</Pages>
  <Words>1814</Words>
  <Characters>10345</Characters>
  <Lines>86</Lines>
  <Paragraphs>24</Paragraphs>
  <TotalTime>510</TotalTime>
  <ScaleCrop>false</ScaleCrop>
  <LinksUpToDate>false</LinksUpToDate>
  <CharactersWithSpaces>12135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2019-09-08T00:37:00Z</dcterms:created>
  <dc:creator>BaiYao</dc:creator>
  <cp:lastModifiedBy>Administrator</cp:lastModifiedBy>
  <dcterms:modified xsi:type="dcterms:W3CDTF">2019-11-21T04:26:54Z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