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19238">
      <w:pPr>
        <w:numPr>
          <w:ilvl w:val="0"/>
          <w:numId w:val="1"/>
        </w:numPr>
        <w:ind w:left="0" w:leftChars="0" w:firstLine="219" w:firstLineChars="91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1.3信息及其度量 &amp;  1.4通信系统性能指标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​</w:t>
      </w:r>
    </w:p>
    <w:p w14:paraId="127CAC3B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7B733E71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1.3信息及其度量</w:t>
      </w:r>
    </w:p>
    <w:p w14:paraId="6BD1AC5D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3FB1F11C">
      <w:pPr>
        <w:pStyle w:val="3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120" w:afterAutospacing="0" w:line="360" w:lineRule="auto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vertAlign w:val="baseline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24"/>
          <w:sz w:val="24"/>
          <w:szCs w:val="48"/>
          <w:u w:val="none"/>
          <w:vertAlign w:val="baseline"/>
        </w:rPr>
        <w:t>Example</w:t>
      </w: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24"/>
          <w:sz w:val="24"/>
          <w:szCs w:val="48"/>
          <w:u w:val="none"/>
          <w:vertAlign w:val="baseline"/>
          <w:lang w:val="en-US" w:eastAsia="zh-CN"/>
        </w:rPr>
        <w:t xml:space="preserve"> 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vertAlign w:val="baseline"/>
        </w:rPr>
        <w:t xml:space="preserve">：there is a binary discrete source, if </w:t>
      </w:r>
      <w:r>
        <w:rPr>
          <w:rFonts w:hint="default" w:ascii="Times New Roman" w:hAnsi="Times New Roman" w:eastAsia="宋体" w:cs="Times New Roman"/>
          <w:b w:val="0"/>
          <w:i/>
          <w:iCs w:val="0"/>
          <w:strike w:val="0"/>
          <w:color w:val="auto"/>
          <w:kern w:val="24"/>
          <w:sz w:val="24"/>
          <w:szCs w:val="48"/>
          <w:u w:val="none"/>
          <w:vertAlign w:val="baseline"/>
        </w:rPr>
        <w:t>p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vertAlign w:val="baseline"/>
        </w:rPr>
        <w:t>(0)=</w:t>
      </w:r>
      <w:r>
        <w:rPr>
          <w:rFonts w:hint="default" w:ascii="Times New Roman" w:hAnsi="Times New Roman" w:eastAsia="宋体" w:cs="Times New Roman"/>
          <w:b w:val="0"/>
          <w:i/>
          <w:iCs w:val="0"/>
          <w:strike w:val="0"/>
          <w:color w:val="auto"/>
          <w:kern w:val="24"/>
          <w:sz w:val="24"/>
          <w:szCs w:val="48"/>
          <w:u w:val="none"/>
          <w:vertAlign w:val="baseline"/>
        </w:rPr>
        <w:t>p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vertAlign w:val="baseline"/>
        </w:rPr>
        <w:t xml:space="preserve"> (1)=1/2, then  </w:t>
      </w:r>
    </w:p>
    <w:p w14:paraId="246AD141">
      <w:pPr>
        <w:pStyle w:val="3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120" w:afterAutospacing="0" w:line="360" w:lineRule="auto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single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vertAlign w:val="baseline"/>
          <w:lang w:val="en-US" w:eastAsia="zh-CN"/>
        </w:rPr>
        <w:t>I(0)=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single"/>
          <w:vertAlign w:val="baselin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vertAlign w:val="baseline"/>
          <w:lang w:val="en-US" w:eastAsia="zh-CN"/>
        </w:rPr>
        <w:t>;      I(1)=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single"/>
          <w:vertAlign w:val="baseline"/>
          <w:lang w:val="en-US" w:eastAsia="zh-CN"/>
        </w:rPr>
        <w:t xml:space="preserve">      </w:t>
      </w:r>
    </w:p>
    <w:p w14:paraId="320C352F"/>
    <w:p w14:paraId="139210E5"/>
    <w:p w14:paraId="7DA269F0"/>
    <w:p w14:paraId="2A4C0E52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120" w:afterAutospacing="0" w:line="360" w:lineRule="auto"/>
        <w:ind w:left="0" w:leftChars="0" w:right="0" w:rightChars="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singl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 xml:space="preserve">Example </w:t>
      </w: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>: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>A source has three symbols A, B, C with probabilities:</w:t>
      </w:r>
    </w:p>
    <w:p w14:paraId="65B95336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120" w:afterAutospacing="0" w:line="360" w:lineRule="auto"/>
        <w:ind w:left="0" w:leftChars="0" w:right="0" w:rightChars="0" w:firstLine="2400" w:firstLineChars="100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single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i/>
          <w:iCs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>p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 xml:space="preserve">(A)=1/2, </w:t>
      </w:r>
      <w:r>
        <w:rPr>
          <w:rFonts w:hint="eastAsia" w:ascii="Times New Roman" w:hAnsi="Times New Roman" w:eastAsia="宋体" w:cs="Times New Roman"/>
          <w:b w:val="0"/>
          <w:i/>
          <w:iCs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>p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 xml:space="preserve">(B)=1/4, </w:t>
      </w:r>
      <w:r>
        <w:rPr>
          <w:rFonts w:hint="eastAsia" w:ascii="Times New Roman" w:hAnsi="Times New Roman" w:eastAsia="宋体" w:cs="Times New Roman"/>
          <w:b w:val="0"/>
          <w:i/>
          <w:iCs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>p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>(C)=1/4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>;</w:t>
      </w:r>
    </w:p>
    <w:p w14:paraId="1382FB32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120" w:afterAutospacing="0" w:line="360" w:lineRule="auto"/>
        <w:ind w:left="0" w:leftChars="0" w:right="0" w:rightChars="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>A 10-symbol message: A A B C A B A C A A.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  <w:t>Find the total information of this message.</w:t>
      </w:r>
    </w:p>
    <w:p w14:paraId="6636F85D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120" w:afterAutospacing="0" w:line="360" w:lineRule="auto"/>
        <w:ind w:left="0" w:leftChars="0" w:right="0" w:rightChars="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</w:pPr>
    </w:p>
    <w:p w14:paraId="692C7C76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120" w:afterAutospacing="0" w:line="360" w:lineRule="auto"/>
        <w:ind w:left="0" w:leftChars="0" w:right="0" w:rightChars="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</w:pPr>
    </w:p>
    <w:p w14:paraId="67C44C42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120" w:afterAutospacing="0" w:line="360" w:lineRule="auto"/>
        <w:ind w:left="0" w:leftChars="0" w:right="0" w:rightChars="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4"/>
          <w:sz w:val="24"/>
          <w:szCs w:val="48"/>
          <w:u w:val="none"/>
          <w:lang w:val="en-US" w:eastAsia="zh-CN" w:bidi="ar"/>
        </w:rPr>
      </w:pPr>
    </w:p>
    <w:p w14:paraId="340BABA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60" w:lineRule="auto"/>
        <w:ind w:left="0" w:right="0" w:firstLine="0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</w:pPr>
      <w:r>
        <w:rPr>
          <w:rFonts w:hint="default" w:ascii="Times New Roman" w:hAnsi="Times New Roman" w:cs="Times New Roman"/>
          <w:b/>
          <w:bCs/>
          <w:i w:val="0"/>
          <w:strike w:val="0"/>
          <w:kern w:val="24"/>
          <w:sz w:val="24"/>
          <w:szCs w:val="48"/>
          <w:u w:val="none"/>
          <w:vertAlign w:val="baseline"/>
          <w:lang w:val="en-US" w:eastAsia="zh-CN" w:bidi="ar"/>
        </w:rPr>
        <w:t>Example 3</w:t>
      </w:r>
      <w:r>
        <w:rPr>
          <w:rFonts w:hint="default" w:ascii="Times New Roman" w:hAnsi="Times New Roman" w:cs="Times New Roman"/>
          <w:b w:val="0"/>
          <w:i w:val="0"/>
          <w:strike w:val="0"/>
          <w:kern w:val="24"/>
          <w:sz w:val="24"/>
          <w:szCs w:val="48"/>
          <w:u w:val="none"/>
          <w:vertAlign w:val="baseline"/>
          <w:lang w:val="en-US" w:eastAsia="zh-CN" w:bidi="ar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discrete source has four possible symbols 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x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vertAlign w:val="subscript"/>
        </w:rPr>
        <w:t>1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0F1115"/>
          <w:spacing w:val="0"/>
          <w:sz w:val="25"/>
          <w:szCs w:val="25"/>
          <w:shd w:val="clear" w:fill="FFFFFF"/>
        </w:rPr>
        <w:t>,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x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0F1115"/>
          <w:spacing w:val="0"/>
          <w:sz w:val="25"/>
          <w:szCs w:val="25"/>
          <w:shd w:val="clear" w:fill="FFFFFF"/>
        </w:rPr>
        <w:t>,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x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0F1115"/>
          <w:spacing w:val="0"/>
          <w:sz w:val="25"/>
          <w:szCs w:val="25"/>
          <w:shd w:val="clear" w:fill="FFFFFF"/>
        </w:rPr>
        <w:t>,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x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vertAlign w:val="subscript"/>
        </w:rPr>
        <w:t>4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with probabilities: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  <w:vertAlign w:val="subscript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4,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8,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  <w:vertAlign w:val="subscript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)=1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8,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  <w:vertAlign w:val="subscript"/>
        </w:rPr>
        <w:t>4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)=1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2</w:t>
      </w:r>
    </w:p>
    <w:p w14:paraId="314DD50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i w:val="0"/>
          <w:strike w:val="0"/>
          <w:kern w:val="24"/>
          <w:sz w:val="24"/>
          <w:szCs w:val="48"/>
          <w:u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strike w:val="0"/>
          <w:kern w:val="24"/>
          <w:sz w:val="24"/>
          <w:szCs w:val="48"/>
          <w:u w:val="none"/>
          <w:lang w:val="en-US" w:eastAsia="zh-CN" w:bidi="ar"/>
        </w:rPr>
        <w:t>Find the entropy of this source (in bits per symbol)</w:t>
      </w:r>
    </w:p>
    <w:p w14:paraId="256F3A4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i w:val="0"/>
          <w:strike w:val="0"/>
          <w:kern w:val="24"/>
          <w:sz w:val="24"/>
          <w:szCs w:val="48"/>
          <w:u w:val="none"/>
          <w:lang w:val="en-US" w:eastAsia="zh-CN" w:bidi="ar"/>
        </w:rPr>
      </w:pPr>
    </w:p>
    <w:p w14:paraId="0D2CD22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i w:val="0"/>
          <w:strike w:val="0"/>
          <w:kern w:val="24"/>
          <w:sz w:val="24"/>
          <w:szCs w:val="48"/>
          <w:u w:val="none"/>
          <w:lang w:val="en-US" w:eastAsia="zh-CN" w:bidi="ar"/>
        </w:rPr>
      </w:pPr>
    </w:p>
    <w:p w14:paraId="1551556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i w:val="0"/>
          <w:strike w:val="0"/>
          <w:kern w:val="24"/>
          <w:sz w:val="24"/>
          <w:szCs w:val="48"/>
          <w:u w:val="none"/>
          <w:lang w:val="en-US" w:eastAsia="zh-CN" w:bidi="ar"/>
        </w:rPr>
      </w:pPr>
    </w:p>
    <w:p w14:paraId="03387A7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i w:val="0"/>
          <w:strike w:val="0"/>
          <w:kern w:val="24"/>
          <w:sz w:val="24"/>
          <w:szCs w:val="48"/>
          <w:u w:val="none"/>
          <w:lang w:val="en-US" w:eastAsia="zh-CN" w:bidi="ar"/>
        </w:rPr>
      </w:pPr>
    </w:p>
    <w:p w14:paraId="44B2E40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i w:val="0"/>
          <w:strike w:val="0"/>
          <w:kern w:val="24"/>
          <w:sz w:val="24"/>
          <w:szCs w:val="48"/>
          <w:u w:val="none"/>
          <w:lang w:val="en-US" w:eastAsia="zh-CN" w:bidi="ar"/>
        </w:rPr>
      </w:pPr>
    </w:p>
    <w:p w14:paraId="22617D9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i w:val="0"/>
          <w:strike w:val="0"/>
          <w:kern w:val="24"/>
          <w:sz w:val="24"/>
          <w:szCs w:val="48"/>
          <w:u w:val="none"/>
          <w:lang w:val="en-US" w:eastAsia="zh-CN" w:bidi="ar"/>
        </w:rPr>
      </w:pPr>
    </w:p>
    <w:p w14:paraId="1340289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i w:val="0"/>
          <w:strike w:val="0"/>
          <w:kern w:val="24"/>
          <w:sz w:val="24"/>
          <w:szCs w:val="48"/>
          <w:u w:val="none"/>
          <w:lang w:val="en-US" w:eastAsia="zh-CN" w:bidi="ar"/>
        </w:rPr>
      </w:pPr>
    </w:p>
    <w:p w14:paraId="6E8E8CD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EastAsia"/>
          <w:b w:val="0"/>
          <w:bCs w:val="0"/>
          <w:i w:val="0"/>
          <w:strike w:val="0"/>
          <w:kern w:val="24"/>
          <w:sz w:val="24"/>
          <w:szCs w:val="48"/>
          <w:u w:val="none"/>
          <w:lang w:val="en-US" w:eastAsia="zh-CN" w:bidi="ar"/>
        </w:rPr>
      </w:pPr>
    </w:p>
    <w:p w14:paraId="20F3FDAB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09A6535B">
      <w:pPr>
        <w:numPr>
          <w:ilvl w:val="0"/>
          <w:numId w:val="0"/>
        </w:numPr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1.4通信系统性能指标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​</w:t>
      </w:r>
    </w:p>
    <w:p w14:paraId="2791B16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Example 1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: 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In a digital communication system, the symbol duration is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 w:val="0"/>
            <w:i w:val="0"/>
          </w:rPr>
          <m:t>=0.2 ms</m:t>
        </m:r>
      </m:oMath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. The system adopts octal transmission (each symbol carries 3 bits of information).</w:t>
      </w:r>
    </w:p>
    <w:p w14:paraId="784F30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-360" w:leftChars="0" w:right="0" w:rightChars="0" w:firstLine="480" w:firstLineChars="20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①Calculate the symbol rate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</w:rPr>
              <m:t>B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ub>
        </m:sSub>
      </m:oMath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(Baud).</w:t>
      </w:r>
    </w:p>
    <w:p w14:paraId="197C0B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-360" w:leftChars="0" w:right="0" w:rightChars="0" w:firstLine="480" w:firstLineChars="20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②Calculate the information bit rate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</w:rPr>
              <m:t>b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ub>
        </m:sSub>
      </m:oMath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(bit/s).</w:t>
      </w:r>
    </w:p>
    <w:p w14:paraId="2D86C4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-360" w:leftChars="0" w:right="0" w:rightChars="0" w:firstLine="480" w:firstLineChars="20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Solution</w:t>
      </w:r>
    </w:p>
    <w:p w14:paraId="6779ED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480" w:leftChars="0" w:right="0" w:rightChars="0" w:hanging="480" w:hangingChars="20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Symbol rate:</w:t>
      </w:r>
    </w:p>
    <w:p w14:paraId="4A890F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-420" w:leftChars="-200" w:right="0" w:rightChars="0" w:firstLine="2800" w:firstLineChars="140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</m:e>
          <m:sub>
            <m:r>
              <m:rPr/>
              <w:rPr>
                <w:rFonts w:hint="default" w:ascii="Cambria Math"/>
              </w:rPr>
              <m:t>B</m:t>
            </m:r>
          </m:sub>
        </m:sSub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1</m:t>
            </m:r>
          </m:num>
          <m:den>
            <m:r>
              <m:rPr/>
              <w:rPr>
                <w:rFonts w:hint="default" w:ascii="Cambria Math"/>
              </w:rPr>
              <m:t>T</m:t>
            </m:r>
          </m:den>
        </m:f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1</m:t>
            </m:r>
          </m:num>
          <m:den>
            <m:r>
              <m:rPr/>
              <w:rPr>
                <w:rFonts w:hint="default" w:ascii="Cambria Math"/>
              </w:rPr>
              <m:t>0.2×1</m:t>
            </m:r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0</m:t>
                </m:r>
              </m:e>
              <m:sup>
                <m:r>
                  <m:rPr/>
                  <w:rPr>
                    <w:rFonts w:hint="default" w:ascii="Cambria Math"/>
                  </w:rPr>
                  <m:t>−3</m:t>
                </m:r>
              </m:sup>
            </m:sSup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</m:t>
        </m:r>
        <m:r>
          <m:rPr>
            <m:sty m:val="bi"/>
          </m:rPr>
          <w:rPr>
            <w:rFonts w:hint="default" w:ascii="Cambria Math"/>
          </w:rPr>
          <m:t>5000</m:t>
        </m:r>
        <m:r>
          <m:rPr/>
          <w:rPr>
            <w:rFonts w:hint="default" w:ascii="Cambria Math"/>
          </w:rPr>
          <m:t xml:space="preserve"> </m:t>
        </m:r>
        <m:r>
          <m:rPr>
            <m:sty m:val="p"/>
          </m:rPr>
          <w:rPr>
            <w:rFonts w:hint="default" w:ascii="Cambria Math"/>
          </w:rPr>
          <m:t>Baud</m:t>
        </m:r>
      </m:oMath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</w:p>
    <w:p w14:paraId="57B75B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-200" w:right="0" w:rightChars="0" w:firstLine="480" w:firstLineChars="200"/>
        <w:jc w:val="lef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2 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For octal </w:t>
      </w:r>
      <m:oMath>
        <m:r>
          <m:rPr/>
          <w:rPr>
            <w:rFonts w:hint="default" w:ascii="Cambria Math"/>
          </w:rPr>
          <m:t>M=8,</m:t>
        </m:r>
        <m:func>
          <m:funcPr>
            <m:ctrlPr>
              <w:rPr>
                <w:rFonts w:hint="default" w:ascii="Cambria Math"/>
              </w:rPr>
            </m:ctrlPr>
          </m:funcPr>
          <m:fName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/>
                  </w:rPr>
                  <m:t>log</m:t>
                </m:r>
              </m:e>
              <m:sub>
                <m:r>
                  <m:rPr/>
                  <w:rPr>
                    <w:rFonts w:hint="default" w:ascii="Cambria Math"/>
                  </w:rPr>
                  <m:t>2</m:t>
                </m:r>
              </m:sub>
            </m:sSub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8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=3</m:t>
        </m:r>
      </m:oMath>
    </w:p>
    <w:p w14:paraId="61C2D3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-420" w:leftChars="-200" w:right="0" w:rightChars="0" w:firstLine="1400" w:firstLineChars="700"/>
        <w:jc w:val="left"/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R</m:t>
              </m:r>
            </m:e>
            <m:sub>
              <m:r>
                <m:rPr/>
                <w:rPr>
                  <w:rFonts w:hint="default" w:ascii="Cambria Math"/>
                </w:rPr>
                <m:t>b</m:t>
              </m:r>
            </m:sub>
          </m:sSub>
          <m:r>
            <m:rPr/>
            <w:rPr>
              <w:rFonts w:hint="default" w:ascii="Cambria Math"/>
            </w:rPr>
            <m:t>=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R</m:t>
              </m:r>
            </m:e>
            <m:sub>
              <m:r>
                <m:rPr/>
                <w:rPr>
                  <w:rFonts w:hint="default" w:ascii="Cambria Math"/>
                </w:rPr>
                <m:t>B</m:t>
              </m:r>
            </m:sub>
          </m:sSub>
          <m:r>
            <m:rPr/>
            <w:rPr>
              <w:rFonts w:hint="default" w:ascii="Cambria Math"/>
            </w:rPr>
            <m:t>⋅</m:t>
          </m:r>
          <m:func>
            <m:funcPr>
              <m:ctrlPr>
                <w:rPr>
                  <w:rFonts w:hint="default" w:ascii="Cambria Math"/>
                </w:rPr>
              </m:ctrlPr>
            </m:funcPr>
            <m:fNam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log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2</m:t>
                  </m:r>
                </m:sub>
              </m:sSub>
              <m:ctrlPr>
                <w:rPr>
                  <w:rFonts w:hint="default" w:ascii="Cambria Math"/>
                </w:rPr>
              </m:ctrlPr>
            </m:fName>
            <m:e>
              <m:r>
                <m:rPr/>
                <w:rPr>
                  <w:rFonts w:hint="default" w:ascii="Cambria Math"/>
                </w:rPr>
                <m:t>M</m:t>
              </m:r>
              <m:ctrlPr>
                <w:rPr>
                  <w:rFonts w:hint="default" w:ascii="Cambria Math"/>
                </w:rPr>
              </m:ctrlPr>
            </m:e>
          </m:func>
          <m:r>
            <m:rPr/>
            <w:rPr>
              <w:rFonts w:hint="default" w:ascii="Cambria Math"/>
            </w:rPr>
            <m:t>=5000×3=</m:t>
          </m:r>
          <m:r>
            <m:rPr>
              <m:sty m:val="bi"/>
            </m:rPr>
            <w:rPr>
              <w:rFonts w:hint="default" w:ascii="Cambria Math"/>
            </w:rPr>
            <m:t>15000</m:t>
          </m:r>
          <m:r>
            <m:rPr/>
            <w:rPr>
              <w:rFonts w:hint="default" w:ascii="Cambria Math"/>
            </w:rPr>
            <m:t xml:space="preserve"> </m:t>
          </m:r>
          <m:r>
            <m:rPr>
              <m:sty m:val="p"/>
            </m:rPr>
            <w:rPr>
              <w:rFonts w:hint="default" w:ascii="Cambria Math"/>
            </w:rPr>
            <m:t>b/s</m:t>
          </m:r>
        </m:oMath>
      </m:oMathPara>
    </w:p>
    <w:p w14:paraId="547C707A"/>
    <w:p w14:paraId="2FDB9AE7"/>
    <w:p w14:paraId="72AF8B5E">
      <w:pPr>
        <w:spacing w:line="400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highlight w:val="yellow"/>
          <w:lang w:val="en-US" w:eastAsia="zh-CN"/>
        </w:rPr>
        <w:t>出门测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(2024期末)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Suppose that an information source is composed of 4 different symbols, with the probabilities of 1/4, 1/8, 1/8 and 1/2. If the source sends out 2400 independent symbols per second, try to find the average information rate of the information source.</w:t>
      </w:r>
    </w:p>
    <w:p w14:paraId="1C6072F6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69570"/>
    <w:multiLevelType w:val="multilevel"/>
    <w:tmpl w:val="CAB695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79737CC"/>
    <w:multiLevelType w:val="singleLevel"/>
    <w:tmpl w:val="479737CC"/>
    <w:lvl w:ilvl="0" w:tentative="0">
      <w:start w:val="2"/>
      <w:numFmt w:val="chineseCounting"/>
      <w:suff w:val="space"/>
      <w:lvlText w:val="第%1讲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36792"/>
    <w:rsid w:val="11845E93"/>
    <w:rsid w:val="18BD1C8B"/>
    <w:rsid w:val="190E4FD7"/>
    <w:rsid w:val="24D81381"/>
    <w:rsid w:val="2BEC21F4"/>
    <w:rsid w:val="2CF379A9"/>
    <w:rsid w:val="2E3671CD"/>
    <w:rsid w:val="3FAB5E85"/>
    <w:rsid w:val="44E97803"/>
    <w:rsid w:val="51825244"/>
    <w:rsid w:val="5CDA23D8"/>
    <w:rsid w:val="5DAB167E"/>
    <w:rsid w:val="5EF01E94"/>
    <w:rsid w:val="67705488"/>
    <w:rsid w:val="68CF6B69"/>
    <w:rsid w:val="6C7672FB"/>
    <w:rsid w:val="6C911988"/>
    <w:rsid w:val="6D5C26AE"/>
    <w:rsid w:val="71F96A05"/>
    <w:rsid w:val="7D55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</Words>
  <Characters>844</Characters>
  <Lines>0</Lines>
  <Paragraphs>0</Paragraphs>
  <TotalTime>33</TotalTime>
  <ScaleCrop>false</ScaleCrop>
  <LinksUpToDate>false</LinksUpToDate>
  <CharactersWithSpaces>1011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2026-08-31T03:35:00Z</dcterms:created>
  <dc:creator>00152</dc:creator>
  <cp:lastModifiedBy>zyp</cp:lastModifiedBy>
  <dcterms:modified xsi:type="dcterms:W3CDTF">2026-09-01T03:55:45Z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eyJoZGlkIjoiNDQ4YzFlZTk5ZWNkNmQ1ZmI0ZTQwNmQyY2MyMmMxYWEiLCJ1c2VySWQiOiI1NjYyNjI1MjgifQ==</vt:lpwstr>
  </property>
  <property fmtid="{D5CDD505-2E9C-101B-9397-08002B2CF9AE}" pid="4" name="ICV">
    <vt:lpwstr>1E99F8F7658247048956156B812949C3_12</vt:lpwstr>
  </property>
</Properties>
</file>