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90" w:rsidRDefault="00D86963">
      <w:r>
        <w:rPr>
          <w:rFonts w:hint="eastAsia"/>
        </w:rPr>
        <w:t>平台收集接口：</w:t>
      </w:r>
    </w:p>
    <w:p w:rsidR="00D86963" w:rsidRDefault="00A2328F">
      <w:hyperlink r:id="rId4" w:history="1">
        <w:r w:rsidRPr="00751A0F">
          <w:rPr>
            <w:rStyle w:val="a3"/>
          </w:rPr>
          <w:t>http://cmd_url/api/platformData</w:t>
        </w:r>
      </w:hyperlink>
    </w:p>
    <w:p w:rsidR="00D86963" w:rsidRDefault="00D86963">
      <w:r>
        <w:t>http</w:t>
      </w:r>
      <w:r>
        <w:rPr>
          <w:rFonts w:hint="eastAsia"/>
        </w:rPr>
        <w:t>调用方式：</w:t>
      </w:r>
      <w:r>
        <w:rPr>
          <w:rFonts w:hint="eastAsia"/>
        </w:rPr>
        <w:t>POST</w:t>
      </w:r>
    </w:p>
    <w:p w:rsidR="00D86963" w:rsidRDefault="00D86963" w:rsidP="00D86963">
      <w:r>
        <w:t>{</w:t>
      </w:r>
    </w:p>
    <w:p w:rsidR="00D86963" w:rsidRDefault="00D86963" w:rsidP="00D86963">
      <w:pPr>
        <w:rPr>
          <w:rFonts w:hint="eastAsia"/>
        </w:rPr>
      </w:pPr>
      <w:r>
        <w:tab/>
        <w:t>"</w:t>
      </w:r>
      <w:proofErr w:type="spellStart"/>
      <w:r>
        <w:t>collectContent</w:t>
      </w:r>
      <w:proofErr w:type="spellEnd"/>
      <w:r>
        <w:t>": "APP_MODULE",</w:t>
      </w:r>
      <w:r>
        <w:t xml:space="preserve">  //</w:t>
      </w:r>
      <w:r>
        <w:rPr>
          <w:rFonts w:hint="eastAsia"/>
        </w:rPr>
        <w:t>平台数据收集的内容，目前仅支持</w:t>
      </w:r>
      <w:r>
        <w:t>APP_MODULE</w:t>
      </w:r>
    </w:p>
    <w:p w:rsidR="00D86963" w:rsidRDefault="00D86963" w:rsidP="00D86963">
      <w:r>
        <w:tab/>
        <w:t>"</w:t>
      </w:r>
      <w:proofErr w:type="spellStart"/>
      <w:r>
        <w:t>platformId</w:t>
      </w:r>
      <w:proofErr w:type="spellEnd"/>
      <w:r>
        <w:t>": "</w:t>
      </w:r>
      <w:proofErr w:type="spellStart"/>
      <w:r>
        <w:t>gscsShlt</w:t>
      </w:r>
      <w:proofErr w:type="spellEnd"/>
      <w:r>
        <w:t>",</w:t>
      </w:r>
      <w:r>
        <w:t xml:space="preserve"> //</w:t>
      </w:r>
      <w:r>
        <w:rPr>
          <w:rFonts w:hint="eastAsia"/>
        </w:rPr>
        <w:t>平台</w:t>
      </w:r>
      <w:r>
        <w:rPr>
          <w:rFonts w:hint="eastAsia"/>
        </w:rPr>
        <w:t>id,</w:t>
      </w:r>
      <w:r>
        <w:rPr>
          <w:rFonts w:hint="eastAsia"/>
        </w:rPr>
        <w:t>必填</w:t>
      </w:r>
    </w:p>
    <w:p w:rsidR="00D86963" w:rsidRDefault="00D86963" w:rsidP="00D86963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platformName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公司测试上海联通</w:t>
      </w:r>
      <w:r>
        <w:rPr>
          <w:rFonts w:hint="eastAsia"/>
        </w:rPr>
        <w:t>",</w:t>
      </w:r>
      <w:r>
        <w:t xml:space="preserve"> //</w:t>
      </w:r>
      <w:r>
        <w:rPr>
          <w:rFonts w:hint="eastAsia"/>
        </w:rPr>
        <w:t>平台名</w:t>
      </w:r>
      <w:r>
        <w:rPr>
          <w:rFonts w:hint="eastAsia"/>
        </w:rPr>
        <w:t>,</w:t>
      </w:r>
      <w:r>
        <w:rPr>
          <w:rFonts w:hint="eastAsia"/>
        </w:rPr>
        <w:t>必填</w:t>
      </w:r>
    </w:p>
    <w:p w:rsidR="00D86963" w:rsidRDefault="00D86963" w:rsidP="00D86963">
      <w:r>
        <w:tab/>
        <w:t>"</w:t>
      </w:r>
      <w:proofErr w:type="spellStart"/>
      <w:r>
        <w:t>domainName</w:t>
      </w:r>
      <w:proofErr w:type="spellEnd"/>
      <w:r>
        <w:t>": null,</w:t>
      </w:r>
      <w:r>
        <w:t xml:space="preserve"> //</w:t>
      </w:r>
      <w:r>
        <w:rPr>
          <w:rFonts w:hint="eastAsia"/>
        </w:rPr>
        <w:t>域名，选填，目前还没实现处理逻辑</w:t>
      </w:r>
    </w:p>
    <w:p w:rsidR="00D86963" w:rsidRDefault="00D86963" w:rsidP="00D86963">
      <w:r>
        <w:tab/>
        <w:t>"</w:t>
      </w:r>
      <w:proofErr w:type="spellStart"/>
      <w:r>
        <w:t>hostIp</w:t>
      </w:r>
      <w:proofErr w:type="spellEnd"/>
      <w:r>
        <w:t>": null,</w:t>
      </w:r>
      <w:r>
        <w:t xml:space="preserve"> //</w:t>
      </w:r>
      <w:r>
        <w:rPr>
          <w:rFonts w:hint="eastAsia"/>
        </w:rPr>
        <w:t>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选填，目前还没实现处理逻辑</w:t>
      </w:r>
    </w:p>
    <w:p w:rsidR="00D86963" w:rsidRDefault="00D86963" w:rsidP="00D86963">
      <w:r>
        <w:tab/>
        <w:t>"</w:t>
      </w:r>
      <w:proofErr w:type="spellStart"/>
      <w:r>
        <w:t>appName</w:t>
      </w:r>
      <w:proofErr w:type="spellEnd"/>
      <w:r>
        <w:t>": null,</w:t>
      </w:r>
      <w:r>
        <w:t xml:space="preserve"> //</w:t>
      </w:r>
      <w:r>
        <w:rPr>
          <w:rFonts w:hint="eastAsia"/>
        </w:rPr>
        <w:t>应用名，选填，目前还没实现处理逻辑</w:t>
      </w:r>
    </w:p>
    <w:p w:rsidR="00D86963" w:rsidRDefault="00D86963" w:rsidP="00D86963">
      <w:r>
        <w:tab/>
        <w:t>"version": null</w:t>
      </w:r>
      <w:r>
        <w:t xml:space="preserve"> //</w:t>
      </w:r>
      <w:r>
        <w:rPr>
          <w:rFonts w:hint="eastAsia"/>
        </w:rPr>
        <w:t>应用版本号，选填，目前还没实现处理逻辑</w:t>
      </w:r>
    </w:p>
    <w:p w:rsidR="00D86963" w:rsidRDefault="00D86963" w:rsidP="00D86963">
      <w:r>
        <w:t>}</w:t>
      </w:r>
      <w:r>
        <w:t xml:space="preserve"> </w:t>
      </w:r>
    </w:p>
    <w:p w:rsidR="00A2328F" w:rsidRDefault="00A2328F" w:rsidP="00D86963"/>
    <w:p w:rsidR="00A2328F" w:rsidRDefault="00A2328F" w:rsidP="00D86963">
      <w:r>
        <w:rPr>
          <w:rFonts w:hint="eastAsia"/>
        </w:rPr>
        <w:t>启动一个检查任务</w:t>
      </w:r>
    </w:p>
    <w:p w:rsidR="00A2328F" w:rsidRDefault="00A2328F" w:rsidP="00D86963">
      <w:r>
        <w:rPr>
          <w:noProof/>
        </w:rPr>
        <w:drawing>
          <wp:inline distT="0" distB="0" distL="0" distR="0" wp14:anchorId="1EB67CBF" wp14:editId="1DFB7A03">
            <wp:extent cx="5274310" cy="2499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8F" w:rsidRDefault="00A2328F" w:rsidP="00D86963">
      <w:r>
        <w:rPr>
          <w:rFonts w:hint="eastAsia"/>
        </w:rPr>
        <w:t>成功后返回</w:t>
      </w:r>
    </w:p>
    <w:p w:rsidR="00A2328F" w:rsidRDefault="00A2328F" w:rsidP="00D86963">
      <w:r>
        <w:rPr>
          <w:noProof/>
        </w:rPr>
        <w:drawing>
          <wp:inline distT="0" distB="0" distL="0" distR="0" wp14:anchorId="5E8AF124" wp14:editId="0DA80C01">
            <wp:extent cx="5274310" cy="1605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8F" w:rsidRDefault="00A2328F" w:rsidP="00D86963"/>
    <w:p w:rsidR="00A2328F" w:rsidRDefault="00A2328F" w:rsidP="00A2328F">
      <w:r>
        <w:rPr>
          <w:rFonts w:hint="eastAsia"/>
        </w:rPr>
        <w:t>平台</w:t>
      </w:r>
      <w:r>
        <w:rPr>
          <w:rFonts w:hint="eastAsia"/>
        </w:rPr>
        <w:t>应用部署详情查询接口</w:t>
      </w:r>
      <w:r>
        <w:rPr>
          <w:rFonts w:hint="eastAsia"/>
        </w:rPr>
        <w:t>：</w:t>
      </w:r>
    </w:p>
    <w:p w:rsidR="00A2328F" w:rsidRDefault="00A2328F" w:rsidP="00A2328F">
      <w:pPr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751A0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http://cmd_url/api/platformApps/{platformId}/{domainId}</w:t>
        </w:r>
      </w:hyperlink>
    </w:p>
    <w:p w:rsidR="00A2328F" w:rsidRPr="00A2328F" w:rsidRDefault="00A2328F" w:rsidP="00A2328F">
      <w:r>
        <w:rPr>
          <w:rFonts w:ascii="宋体" w:eastAsia="宋体" w:hAnsi="宋体" w:cs="宋体" w:hint="eastAsia"/>
          <w:kern w:val="0"/>
          <w:sz w:val="24"/>
          <w:szCs w:val="24"/>
        </w:rPr>
        <w:t>调用方式:</w:t>
      </w:r>
      <w:r>
        <w:rPr>
          <w:rFonts w:ascii="宋体" w:eastAsia="宋体" w:hAnsi="宋体" w:cs="宋体"/>
          <w:kern w:val="0"/>
          <w:sz w:val="24"/>
          <w:szCs w:val="24"/>
        </w:rPr>
        <w:t>GET</w:t>
      </w:r>
    </w:p>
    <w:p w:rsidR="00A2328F" w:rsidRDefault="00A2328F" w:rsidP="00D86963">
      <w:r>
        <w:rPr>
          <w:rFonts w:hint="eastAsia"/>
        </w:rPr>
        <w:t>查询指定平台应用部署详情</w:t>
      </w:r>
      <w:r>
        <w:rPr>
          <w:rFonts w:hint="eastAsia"/>
        </w:rPr>
        <w:t>:</w:t>
      </w:r>
    </w:p>
    <w:p w:rsidR="00A2328F" w:rsidRDefault="00A2328F" w:rsidP="00D86963">
      <w:r>
        <w:rPr>
          <w:noProof/>
        </w:rPr>
        <w:lastRenderedPageBreak/>
        <w:drawing>
          <wp:inline distT="0" distB="0" distL="0" distR="0" wp14:anchorId="2DBC86B1" wp14:editId="4F47A052">
            <wp:extent cx="5274310" cy="3108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8F" w:rsidRDefault="00A2328F" w:rsidP="00D86963"/>
    <w:p w:rsidR="00A2328F" w:rsidRDefault="00A2328F" w:rsidP="00D86963">
      <w:r>
        <w:rPr>
          <w:rFonts w:hint="eastAsia"/>
        </w:rPr>
        <w:t>查询指定域的应用部署详情</w:t>
      </w:r>
    </w:p>
    <w:p w:rsidR="002215C7" w:rsidRPr="002215C7" w:rsidRDefault="002215C7" w:rsidP="00D8696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7BD52A2" wp14:editId="05B52122">
            <wp:extent cx="5274310" cy="3278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5C7" w:rsidRPr="0022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63"/>
    <w:rsid w:val="002215C7"/>
    <w:rsid w:val="00A2328F"/>
    <w:rsid w:val="00D86963"/>
    <w:rsid w:val="00E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1D7FF-D67D-4F63-A927-907BB9A7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86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696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86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cmd_url/api/platformApps/%7bplatformId%7d/%7bdomainI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cmd_url/api/platformData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2020-03-13T04:07:00Z</dcterms:created>
  <dcterms:modified xsi:type="dcterms:W3CDTF">2020-03-13T04:53:00Z</dcterms:modified>
</cp:coreProperties>
</file>