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numId w:val="0"/>
        </w:numPr>
        <w:rPr>
          <w:rFonts w:hint="eastAsia" w:ascii="宋体" w:hAnsi="宋体" w:eastAsia="宋体" w:cs="宋体"/>
          <w:sz w:val="21"/>
          <w:szCs w:val="21"/>
        </w:rPr>
      </w:pPr>
      <w:r>
        <w:rPr>
          <w:rFonts w:hint="eastAsia" w:ascii="宋体" w:hAnsi="宋体" w:eastAsia="宋体" w:cs="宋体"/>
          <w:sz w:val="21"/>
          <w:szCs w:val="21"/>
        </w:rPr>
        <w:t>人生的自我价值和社会价值，既相互区别、又密切联系、相互依存。</w:t>
      </w:r>
    </w:p>
    <w:p>
      <w:pPr>
        <w:numPr>
          <w:numId w:val="0"/>
        </w:numPr>
        <w:rPr>
          <w:rFonts w:hint="eastAsia" w:ascii="宋体" w:hAnsi="宋体" w:eastAsia="宋体" w:cs="宋体"/>
          <w:sz w:val="21"/>
          <w:szCs w:val="21"/>
        </w:rPr>
      </w:pPr>
      <w:r>
        <w:rPr>
          <w:rFonts w:hint="eastAsia" w:ascii="宋体" w:hAnsi="宋体" w:eastAsia="宋体" w:cs="宋体"/>
          <w:sz w:val="21"/>
          <w:szCs w:val="21"/>
        </w:rPr>
        <w:t>一方面，人生的自我价值是个体生存和发展的必要条件，人生的自我价值的实现是个体为社会创造更大价值的前提。个体的人生活动不仅具有满足自我需要的价值属性，还必然地包含着满足社会需要的价值属性。个体通过努力提高自我价值的过程，也是其创造社会价值的过程。另一方面，人生的社会价值是社会存在和发展的重要条件，人生社会价值的实现是个体自我完善、全面发展的保障。没有社会价值，人生的自我价值就无法存在。人是社会的人，这不仅意味着个体物质和精神的需要必须在社会中才能得到满足，还意味着以怎样的方式和在多大程度上得到满足也是由社会决定的。</w:t>
      </w:r>
    </w:p>
    <w:p>
      <w:pPr>
        <w:numPr>
          <w:numId w:val="0"/>
        </w:numPr>
        <w:rPr>
          <w:rFonts w:hint="eastAsia" w:ascii="宋体" w:hAnsi="宋体" w:eastAsia="宋体" w:cs="宋体"/>
          <w:sz w:val="21"/>
          <w:szCs w:val="21"/>
        </w:rPr>
      </w:pPr>
    </w:p>
    <w:p>
      <w:pPr>
        <w:numPr>
          <w:numId w:val="0"/>
        </w:numPr>
        <w:rPr>
          <w:rFonts w:hint="eastAsia" w:ascii="宋体" w:hAnsi="宋体" w:eastAsia="宋体" w:cs="宋体"/>
          <w:sz w:val="21"/>
          <w:szCs w:val="21"/>
        </w:rPr>
      </w:pPr>
    </w:p>
    <w:p>
      <w:pPr>
        <w:rPr>
          <w:rFonts w:hint="eastAsia" w:ascii="宋体" w:hAnsi="宋体" w:eastAsia="宋体" w:cs="宋体"/>
          <w:sz w:val="21"/>
          <w:szCs w:val="21"/>
        </w:rPr>
      </w:pPr>
      <w:r>
        <w:rPr>
          <w:rFonts w:hint="eastAsia" w:ascii="宋体" w:hAnsi="宋体" w:eastAsia="宋体" w:cs="宋体"/>
          <w:sz w:val="21"/>
          <w:szCs w:val="21"/>
        </w:rPr>
        <w:t>人生观的主要内容包括对人生目的、人生态度和人生价值等问题的根本看法。</w:t>
      </w:r>
    </w:p>
    <w:p>
      <w:pPr>
        <w:rPr>
          <w:rFonts w:hint="eastAsia" w:ascii="宋体" w:hAnsi="宋体" w:eastAsia="宋体" w:cs="宋体"/>
          <w:sz w:val="21"/>
          <w:szCs w:val="21"/>
        </w:rPr>
      </w:pPr>
      <w:r>
        <w:rPr>
          <w:rFonts w:hint="eastAsia" w:ascii="宋体" w:hAnsi="宋体" w:eastAsia="宋体" w:cs="宋体"/>
          <w:sz w:val="21"/>
          <w:szCs w:val="21"/>
        </w:rPr>
        <w:t>人生目的回答人为什么活着，人生态度回答人应当如何活着，人生价值回答什么样的人生才有价值。这三个方面相互联系，相辅相成，是一个有机整体。</w:t>
      </w:r>
    </w:p>
    <w:p>
      <w:pPr>
        <w:rPr>
          <w:rFonts w:hint="eastAsia" w:ascii="宋体" w:hAnsi="宋体" w:eastAsia="宋体" w:cs="宋体"/>
          <w:sz w:val="21"/>
          <w:szCs w:val="21"/>
        </w:rPr>
      </w:pPr>
      <w:r>
        <w:rPr>
          <w:rFonts w:hint="eastAsia" w:ascii="宋体" w:hAnsi="宋体" w:eastAsia="宋体" w:cs="宋体"/>
          <w:sz w:val="21"/>
          <w:szCs w:val="21"/>
        </w:rPr>
        <w:t>1、人生目的是人们在社会实践中关于自身行为的根本指向和人生追求。</w:t>
      </w:r>
    </w:p>
    <w:p>
      <w:pPr>
        <w:rPr>
          <w:rFonts w:hint="eastAsia" w:ascii="宋体" w:hAnsi="宋体" w:eastAsia="宋体" w:cs="宋体"/>
          <w:sz w:val="21"/>
          <w:szCs w:val="21"/>
        </w:rPr>
      </w:pPr>
      <w:r>
        <w:rPr>
          <w:rFonts w:hint="eastAsia" w:ascii="宋体" w:hAnsi="宋体" w:eastAsia="宋体" w:cs="宋体"/>
          <w:sz w:val="21"/>
          <w:szCs w:val="21"/>
        </w:rPr>
        <w:t>2、人生态度是指人们通过生活实践形成的对人生问题的一种相对稳定的心理倾向和精神状态。</w:t>
      </w:r>
    </w:p>
    <w:p>
      <w:pPr>
        <w:rPr>
          <w:rFonts w:hint="eastAsia" w:ascii="宋体" w:hAnsi="宋体" w:eastAsia="宋体" w:cs="宋体"/>
          <w:sz w:val="21"/>
          <w:szCs w:val="21"/>
        </w:rPr>
      </w:pPr>
      <w:r>
        <w:rPr>
          <w:rFonts w:hint="eastAsia" w:ascii="宋体" w:hAnsi="宋体" w:eastAsia="宋体" w:cs="宋体"/>
          <w:sz w:val="21"/>
          <w:szCs w:val="21"/>
        </w:rPr>
        <w:t>3、人生价值是指人的生命及其实践活动对于社会和个人所具有的作用和意义。人</w:t>
      </w:r>
    </w:p>
    <w:p>
      <w:pPr>
        <w:widowControl w:val="0"/>
        <w:numPr>
          <w:numId w:val="0"/>
        </w:numPr>
        <w:jc w:val="both"/>
        <w:rPr>
          <w:rFonts w:hint="eastAsia" w:ascii="宋体" w:hAnsi="宋体" w:eastAsia="宋体" w:cs="宋体"/>
          <w:sz w:val="21"/>
          <w:szCs w:val="21"/>
        </w:rPr>
      </w:pPr>
      <w:r>
        <w:rPr>
          <w:rFonts w:hint="eastAsia" w:ascii="宋体" w:hAnsi="宋体" w:eastAsia="宋体" w:cs="宋体"/>
          <w:sz w:val="21"/>
          <w:szCs w:val="21"/>
        </w:rPr>
        <w:t>人生目的、人生态度、人生价值三者相互影响、紧密关联。</w:t>
      </w:r>
    </w:p>
    <w:p>
      <w:pPr>
        <w:widowControl w:val="0"/>
        <w:numPr>
          <w:numId w:val="0"/>
        </w:numPr>
        <w:jc w:val="both"/>
        <w:rPr>
          <w:rFonts w:hint="eastAsia" w:ascii="宋体" w:hAnsi="宋体" w:eastAsia="宋体" w:cs="宋体"/>
          <w:sz w:val="21"/>
          <w:szCs w:val="21"/>
        </w:rPr>
      </w:pPr>
    </w:p>
    <w:p>
      <w:pPr>
        <w:widowControl w:val="0"/>
        <w:numPr>
          <w:numId w:val="0"/>
        </w:numPr>
        <w:jc w:val="both"/>
        <w:rPr>
          <w:rFonts w:hint="eastAsia" w:ascii="宋体" w:hAnsi="宋体" w:eastAsia="宋体" w:cs="宋体"/>
          <w:sz w:val="21"/>
          <w:szCs w:val="21"/>
        </w:rPr>
      </w:pPr>
    </w:p>
    <w:p>
      <w:pPr>
        <w:widowControl w:val="0"/>
        <w:numPr>
          <w:numId w:val="0"/>
        </w:numPr>
        <w:jc w:val="both"/>
        <w:rPr>
          <w:rFonts w:hint="eastAsia" w:ascii="宋体" w:hAnsi="宋体" w:eastAsia="宋体" w:cs="宋体"/>
          <w:sz w:val="21"/>
          <w:szCs w:val="21"/>
        </w:rPr>
      </w:pPr>
      <w:r>
        <w:rPr>
          <w:rFonts w:hint="eastAsia" w:ascii="宋体" w:hAnsi="宋体" w:eastAsia="宋体" w:cs="宋体"/>
          <w:sz w:val="21"/>
          <w:szCs w:val="21"/>
        </w:rPr>
        <w:t>劳动是道德起源的首要前提。道德是人类社会的特有现象，动物的本能行为中不存在真正的道德。劳动将人与动物区分开来，创造了人、社会和社会关系，也创造了道德。劳动在创造人的同时也形成了人与人的关系。</w:t>
      </w:r>
    </w:p>
    <w:p>
      <w:pPr>
        <w:widowControl w:val="0"/>
        <w:numPr>
          <w:numId w:val="0"/>
        </w:numPr>
        <w:jc w:val="both"/>
        <w:rPr>
          <w:rFonts w:hint="eastAsia" w:ascii="宋体" w:hAnsi="宋体" w:eastAsia="宋体" w:cs="宋体"/>
          <w:sz w:val="21"/>
          <w:szCs w:val="21"/>
        </w:rPr>
      </w:pPr>
    </w:p>
    <w:p>
      <w:pPr>
        <w:widowControl w:val="0"/>
        <w:numPr>
          <w:numId w:val="0"/>
        </w:numPr>
        <w:jc w:val="both"/>
        <w:rPr>
          <w:rFonts w:hint="eastAsia" w:ascii="宋体" w:hAnsi="宋体" w:eastAsia="宋体" w:cs="宋体"/>
          <w:sz w:val="21"/>
          <w:szCs w:val="21"/>
        </w:rPr>
      </w:pPr>
      <w:r>
        <w:rPr>
          <w:rFonts w:hint="eastAsia" w:ascii="宋体" w:hAnsi="宋体" w:eastAsia="宋体" w:cs="宋体"/>
          <w:sz w:val="21"/>
          <w:szCs w:val="21"/>
        </w:rPr>
        <w:t>道德的认识功能是指道德反映社会关系特别是反映社会经济关系的功效与能力。</w:t>
      </w:r>
    </w:p>
    <w:p>
      <w:pPr>
        <w:widowControl w:val="0"/>
        <w:numPr>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道德的规范功能是指在正确善恶观的指引下，规范社会成员在社会公共领城、职业领域、家庭领域的行为，并规范个人品德的养成，引导并促进人们崇德向善。</w:t>
      </w:r>
    </w:p>
    <w:p>
      <w:pPr>
        <w:numPr>
          <w:ilvl w:val="0"/>
          <w:numId w:val="0"/>
        </w:numPr>
        <w:rPr>
          <w:rFonts w:hint="eastAsia" w:ascii="宋体" w:hAnsi="宋体" w:eastAsia="宋体" w:cs="宋体"/>
          <w:sz w:val="21"/>
          <w:szCs w:val="21"/>
          <w:lang w:eastAsia="zh-CN"/>
        </w:rPr>
      </w:pPr>
      <w:r>
        <w:rPr>
          <w:rFonts w:hint="eastAsia" w:ascii="宋体" w:hAnsi="宋体" w:eastAsia="宋体" w:cs="宋体"/>
          <w:sz w:val="21"/>
          <w:szCs w:val="21"/>
        </w:rPr>
        <w:t>道德的调节功能是指道德通过评价等方式指导和纠正人们的行为和实践活动，协调社会关系和人际关系的功效与能力。</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最重要</w:t>
      </w:r>
      <w:r>
        <w:rPr>
          <w:rFonts w:hint="eastAsia" w:ascii="宋体" w:hAnsi="宋体" w:eastAsia="宋体" w:cs="宋体"/>
          <w:sz w:val="21"/>
          <w:szCs w:val="21"/>
          <w:lang w:eastAsia="zh-CN"/>
        </w:rPr>
        <w:t>）</w:t>
      </w:r>
    </w:p>
    <w:p>
      <w:pPr>
        <w:numPr>
          <w:ilvl w:val="0"/>
          <w:numId w:val="0"/>
        </w:numPr>
        <w:rPr>
          <w:rFonts w:hint="eastAsia" w:ascii="宋体" w:hAnsi="宋体" w:eastAsia="宋体" w:cs="宋体"/>
          <w:sz w:val="21"/>
          <w:szCs w:val="21"/>
        </w:rPr>
      </w:pPr>
    </w:p>
    <w:p>
      <w:pPr>
        <w:numPr>
          <w:ilvl w:val="0"/>
          <w:numId w:val="0"/>
        </w:numPr>
        <w:rPr>
          <w:rFonts w:hint="eastAsia" w:ascii="宋体" w:hAnsi="宋体" w:eastAsia="宋体" w:cs="宋体"/>
          <w:sz w:val="21"/>
          <w:szCs w:val="21"/>
        </w:rPr>
      </w:pPr>
    </w:p>
    <w:p>
      <w:pPr>
        <w:numPr>
          <w:ilvl w:val="0"/>
          <w:numId w:val="0"/>
        </w:numPr>
        <w:rPr>
          <w:rFonts w:hint="eastAsia" w:ascii="宋体" w:hAnsi="宋体" w:eastAsia="宋体" w:cs="宋体"/>
          <w:sz w:val="21"/>
          <w:szCs w:val="21"/>
        </w:rPr>
      </w:pPr>
      <w:r>
        <w:rPr>
          <w:rFonts w:hint="eastAsia" w:ascii="宋体" w:hAnsi="宋体" w:eastAsia="宋体" w:cs="宋体"/>
          <w:sz w:val="21"/>
          <w:szCs w:val="21"/>
        </w:rPr>
        <w:t>功崇惟志，业广推勤：</w:t>
      </w:r>
    </w:p>
    <w:p>
      <w:pPr>
        <w:numPr>
          <w:ilvl w:val="0"/>
          <w:numId w:val="0"/>
        </w:numPr>
        <w:rPr>
          <w:rFonts w:hint="eastAsia" w:ascii="宋体" w:hAnsi="宋体" w:eastAsia="宋体" w:cs="宋体"/>
          <w:sz w:val="21"/>
          <w:szCs w:val="21"/>
        </w:rPr>
      </w:pPr>
      <w:r>
        <w:rPr>
          <w:rFonts w:hint="eastAsia" w:ascii="宋体" w:hAnsi="宋体" w:eastAsia="宋体" w:cs="宋体"/>
          <w:sz w:val="21"/>
          <w:szCs w:val="21"/>
        </w:rPr>
        <w:t>取得伟大的功业，是由于有伟大的志向；完成伟大的功业，在于辛勤不懈地工作。</w:t>
      </w:r>
    </w:p>
    <w:p>
      <w:pPr>
        <w:numPr>
          <w:ilvl w:val="0"/>
          <w:numId w:val="0"/>
        </w:numPr>
        <w:rPr>
          <w:rFonts w:hint="eastAsia" w:ascii="宋体" w:hAnsi="宋体" w:eastAsia="宋体" w:cs="宋体"/>
          <w:sz w:val="21"/>
          <w:szCs w:val="21"/>
        </w:rPr>
      </w:pPr>
      <w:r>
        <w:rPr>
          <w:rFonts w:hint="eastAsia" w:ascii="宋体" w:hAnsi="宋体" w:eastAsia="宋体" w:cs="宋体"/>
          <w:sz w:val="21"/>
          <w:szCs w:val="21"/>
        </w:rPr>
        <w:t>功崇惟志，业广惟勤，让我明白了要实现中华民族伟大复兴的中国梦，就需要我们紧密团结，万众一心，众志成城，只有将中国梦作为我们每一个人的梦，只有将中国梦作为我们每一个人的目标，才能够汇集起不可战胜的磅礴力量。</w:t>
      </w:r>
    </w:p>
    <w:p>
      <w:pPr>
        <w:numPr>
          <w:ilvl w:val="0"/>
          <w:numId w:val="0"/>
        </w:numPr>
        <w:rPr>
          <w:rFonts w:hint="eastAsia" w:ascii="宋体" w:hAnsi="宋体" w:eastAsia="宋体" w:cs="宋体"/>
          <w:sz w:val="21"/>
          <w:szCs w:val="21"/>
        </w:rPr>
      </w:pPr>
      <w:r>
        <w:rPr>
          <w:rFonts w:hint="eastAsia" w:ascii="宋体" w:hAnsi="宋体" w:eastAsia="宋体" w:cs="宋体"/>
          <w:sz w:val="21"/>
          <w:szCs w:val="21"/>
        </w:rPr>
        <w:t>功崇惟志，业广惟勤，使我懂得了只有我们享有人生出彩的机会，享有梦想成真的机会，享有祖国和时代一同成长奋斗的机会，我们才能够完成伟大的中国梦，完成自己心中的梦。</w:t>
      </w:r>
    </w:p>
    <w:p>
      <w:pPr>
        <w:numPr>
          <w:ilvl w:val="0"/>
          <w:numId w:val="0"/>
        </w:numPr>
        <w:rPr>
          <w:rFonts w:hint="eastAsia" w:ascii="宋体" w:hAnsi="宋体" w:eastAsia="宋体" w:cs="宋体"/>
          <w:sz w:val="21"/>
          <w:szCs w:val="21"/>
        </w:rPr>
      </w:pPr>
    </w:p>
    <w:p>
      <w:pPr>
        <w:numPr>
          <w:ilvl w:val="0"/>
          <w:numId w:val="0"/>
        </w:numPr>
        <w:rPr>
          <w:rFonts w:hint="eastAsia" w:ascii="宋体" w:hAnsi="宋体" w:eastAsia="宋体" w:cs="宋体"/>
          <w:sz w:val="21"/>
          <w:szCs w:val="21"/>
        </w:rPr>
      </w:pPr>
      <w:r>
        <w:rPr>
          <w:rFonts w:hint="eastAsia" w:ascii="宋体" w:hAnsi="宋体" w:eastAsia="宋体" w:cs="宋体"/>
          <w:sz w:val="21"/>
          <w:szCs w:val="21"/>
        </w:rPr>
        <w:t>业精于勤，荒于嬉</w:t>
      </w:r>
      <w:r>
        <w:rPr>
          <w:rFonts w:hint="eastAsia" w:ascii="宋体" w:hAnsi="宋体" w:eastAsia="宋体" w:cs="宋体"/>
          <w:sz w:val="21"/>
          <w:szCs w:val="21"/>
          <w:lang w:eastAsia="zh-CN"/>
        </w:rPr>
        <w:t>；</w:t>
      </w:r>
      <w:r>
        <w:rPr>
          <w:rFonts w:hint="eastAsia" w:ascii="宋体" w:hAnsi="宋体" w:eastAsia="宋体" w:cs="宋体"/>
          <w:sz w:val="21"/>
          <w:szCs w:val="21"/>
        </w:rPr>
        <w:t>行成于思，毁于随：</w:t>
      </w:r>
    </w:p>
    <w:p>
      <w:pPr>
        <w:numPr>
          <w:ilvl w:val="0"/>
          <w:numId w:val="0"/>
        </w:numPr>
        <w:rPr>
          <w:rFonts w:hint="eastAsia" w:ascii="宋体" w:hAnsi="宋体" w:eastAsia="宋体" w:cs="宋体"/>
          <w:sz w:val="21"/>
          <w:szCs w:val="21"/>
        </w:rPr>
      </w:pPr>
      <w:r>
        <w:rPr>
          <w:rFonts w:hint="eastAsia" w:ascii="宋体" w:hAnsi="宋体" w:eastAsia="宋体" w:cs="宋体"/>
          <w:sz w:val="21"/>
          <w:szCs w:val="21"/>
        </w:rPr>
        <w:t>学业由于勤奋而专精，由于玩乐而荒废；德行由于独立思考而有所成就，由于因循随俗而败坏。</w:t>
      </w:r>
    </w:p>
    <w:p>
      <w:pPr>
        <w:numPr>
          <w:ilvl w:val="0"/>
          <w:numId w:val="0"/>
        </w:numPr>
        <w:rPr>
          <w:rFonts w:hint="eastAsia" w:ascii="宋体" w:hAnsi="宋体" w:eastAsia="宋体" w:cs="宋体"/>
          <w:sz w:val="21"/>
          <w:szCs w:val="21"/>
          <w:lang w:eastAsia="zh-CN"/>
        </w:rPr>
      </w:pPr>
      <w:r>
        <w:rPr>
          <w:rFonts w:hint="eastAsia" w:ascii="宋体" w:hAnsi="宋体" w:eastAsia="宋体" w:cs="宋体"/>
          <w:sz w:val="21"/>
          <w:szCs w:val="21"/>
        </w:rPr>
        <w:t>业”和“行”是道德修养的重要方面，要求人们对学业要勤奋不辍，研习不止，勤加思考，这样日积月累，才能有所成就</w:t>
      </w:r>
      <w:r>
        <w:rPr>
          <w:rFonts w:hint="eastAsia" w:ascii="宋体" w:hAnsi="宋体" w:eastAsia="宋体" w:cs="宋体"/>
          <w:sz w:val="21"/>
          <w:szCs w:val="21"/>
          <w:lang w:eastAsia="zh-CN"/>
        </w:rPr>
        <w:t>。</w:t>
      </w:r>
    </w:p>
    <w:p>
      <w:pPr>
        <w:numPr>
          <w:ilvl w:val="0"/>
          <w:numId w:val="0"/>
        </w:numPr>
        <w:rPr>
          <w:rFonts w:hint="eastAsia" w:ascii="宋体" w:hAnsi="宋体" w:eastAsia="宋体" w:cs="宋体"/>
          <w:sz w:val="21"/>
          <w:szCs w:val="21"/>
          <w:lang w:eastAsia="zh-CN"/>
        </w:rPr>
      </w:pPr>
    </w:p>
    <w:p>
      <w:pPr>
        <w:numPr>
          <w:ilvl w:val="0"/>
          <w:numId w:val="0"/>
        </w:numPr>
        <w:rPr>
          <w:rFonts w:hint="eastAsia" w:ascii="宋体" w:hAnsi="宋体" w:eastAsia="宋体" w:cs="宋体"/>
          <w:sz w:val="21"/>
          <w:szCs w:val="21"/>
          <w:lang w:eastAsia="zh-CN"/>
        </w:rPr>
      </w:pPr>
      <w:r>
        <w:rPr>
          <w:rFonts w:hint="eastAsia" w:ascii="宋体" w:hAnsi="宋体" w:eastAsia="宋体" w:cs="宋体"/>
          <w:sz w:val="21"/>
          <w:szCs w:val="21"/>
        </w:rPr>
        <w:t>莫见乎隐，莫显乎做，版</w:t>
      </w:r>
      <w:r>
        <w:rPr>
          <w:rFonts w:hint="eastAsia" w:ascii="宋体" w:hAnsi="宋体" w:eastAsia="宋体" w:cs="宋体"/>
          <w:sz w:val="21"/>
          <w:szCs w:val="21"/>
          <w:lang w:val="en-US" w:eastAsia="zh-CN"/>
        </w:rPr>
        <w:t>故</w:t>
      </w:r>
      <w:r>
        <w:rPr>
          <w:rFonts w:hint="eastAsia" w:ascii="宋体" w:hAnsi="宋体" w:eastAsia="宋体" w:cs="宋体"/>
          <w:sz w:val="21"/>
          <w:szCs w:val="21"/>
        </w:rPr>
        <w:t>君子慎其独也</w:t>
      </w:r>
      <w:r>
        <w:rPr>
          <w:rFonts w:hint="eastAsia" w:ascii="宋体" w:hAnsi="宋体" w:eastAsia="宋体" w:cs="宋体"/>
          <w:sz w:val="21"/>
          <w:szCs w:val="21"/>
          <w:lang w:eastAsia="zh-CN"/>
        </w:rPr>
        <w:t>：</w:t>
      </w:r>
    </w:p>
    <w:p>
      <w:pPr>
        <w:numPr>
          <w:ilvl w:val="0"/>
          <w:numId w:val="0"/>
        </w:numPr>
        <w:rPr>
          <w:rFonts w:hint="eastAsia" w:ascii="宋体" w:hAnsi="宋体" w:eastAsia="宋体" w:cs="宋体"/>
          <w:sz w:val="21"/>
          <w:szCs w:val="21"/>
          <w:lang w:eastAsia="zh-CN"/>
        </w:rPr>
      </w:pPr>
      <w:r>
        <w:rPr>
          <w:rFonts w:hint="eastAsia" w:ascii="宋体" w:hAnsi="宋体" w:eastAsia="宋体" w:cs="宋体"/>
          <w:sz w:val="21"/>
          <w:szCs w:val="21"/>
          <w:lang w:eastAsia="zh-CN"/>
        </w:rPr>
        <w:t>从最隐蔽、最细微的言行上就能看出一个人的品质，所以，君子要学会慎独。</w:t>
      </w:r>
    </w:p>
    <w:p>
      <w:pPr>
        <w:numPr>
          <w:ilvl w:val="0"/>
          <w:numId w:val="0"/>
        </w:numPr>
        <w:rPr>
          <w:rFonts w:hint="eastAsia" w:ascii="宋体" w:hAnsi="宋体" w:eastAsia="宋体" w:cs="宋体"/>
          <w:sz w:val="21"/>
          <w:szCs w:val="21"/>
        </w:rPr>
      </w:pPr>
      <w:r>
        <w:rPr>
          <w:rFonts w:hint="eastAsia" w:ascii="宋体" w:hAnsi="宋体" w:eastAsia="宋体" w:cs="宋体"/>
          <w:sz w:val="21"/>
          <w:szCs w:val="21"/>
        </w:rPr>
        <w:t>不要因为是在别人看不到、听不到的地方而放松自我要求，也不要因为是细小的事情而不拘小节，道德原则是一时一刻也不能离开的，要时刻用它来检点自己的言行。即使一个人独处、无人注意的时候，也要谨言慎行，不做失道失德的事。</w:t>
      </w:r>
    </w:p>
    <w:p>
      <w:pPr>
        <w:numPr>
          <w:ilvl w:val="0"/>
          <w:numId w:val="0"/>
        </w:numPr>
        <w:rPr>
          <w:rFonts w:hint="eastAsia" w:ascii="宋体" w:hAnsi="宋体" w:eastAsia="宋体" w:cs="宋体"/>
          <w:sz w:val="21"/>
          <w:szCs w:val="21"/>
        </w:rPr>
      </w:pP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网络生活中的道德要求：</w:t>
      </w:r>
    </w:p>
    <w:p>
      <w:pPr>
        <w:numPr>
          <w:ilvl w:val="0"/>
          <w:numId w:val="1"/>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正确使用网络工具。</w:t>
      </w:r>
    </w:p>
    <w:p>
      <w:pPr>
        <w:numPr>
          <w:ilvl w:val="0"/>
          <w:numId w:val="1"/>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加强网络文明自律。</w:t>
      </w:r>
    </w:p>
    <w:p>
      <w:pPr>
        <w:numPr>
          <w:ilvl w:val="0"/>
          <w:numId w:val="1"/>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营造良好的网络道德环境。</w:t>
      </w:r>
    </w:p>
    <w:p>
      <w:pPr>
        <w:widowControl w:val="0"/>
        <w:numPr>
          <w:numId w:val="0"/>
        </w:numPr>
        <w:jc w:val="both"/>
        <w:rPr>
          <w:rFonts w:hint="eastAsia" w:ascii="宋体" w:hAnsi="宋体" w:eastAsia="宋体" w:cs="宋体"/>
          <w:sz w:val="21"/>
          <w:szCs w:val="21"/>
          <w:lang w:val="en-US" w:eastAsia="zh-CN"/>
        </w:rPr>
      </w:pPr>
    </w:p>
    <w:p>
      <w:pPr>
        <w:widowControl w:val="0"/>
        <w:numPr>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家庭生活与道德：</w:t>
      </w:r>
    </w:p>
    <w:p>
      <w:pPr>
        <w:widowControl w:val="0"/>
        <w:numPr>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注重家庭、家教、家风。</w:t>
      </w:r>
    </w:p>
    <w:p>
      <w:pPr>
        <w:widowControl w:val="0"/>
        <w:numPr>
          <w:numId w:val="0"/>
        </w:numPr>
        <w:jc w:val="both"/>
        <w:rPr>
          <w:rFonts w:hint="eastAsia" w:ascii="宋体" w:hAnsi="宋体" w:eastAsia="宋体" w:cs="宋体"/>
          <w:sz w:val="21"/>
          <w:szCs w:val="21"/>
          <w:lang w:val="en-US" w:eastAsia="zh-CN"/>
        </w:rPr>
      </w:pPr>
    </w:p>
    <w:p>
      <w:pPr>
        <w:widowControl w:val="0"/>
        <w:numPr>
          <w:numId w:val="0"/>
        </w:numPr>
        <w:jc w:val="both"/>
        <w:rPr>
          <w:rFonts w:hint="default" w:ascii="宋体" w:hAnsi="宋体" w:eastAsia="宋体" w:cs="宋体"/>
          <w:sz w:val="21"/>
          <w:szCs w:val="21"/>
          <w:lang w:val="en-US" w:eastAsia="zh-CN"/>
        </w:rPr>
      </w:pPr>
      <w:bookmarkStart w:id="0" w:name="_GoBack"/>
      <w:bookmarkEnd w:id="0"/>
    </w:p>
    <w:p>
      <w:pPr>
        <w:numPr>
          <w:ilvl w:val="0"/>
          <w:numId w:val="0"/>
        </w:numPr>
        <w:rPr>
          <w:rFonts w:hint="eastAsia" w:ascii="宋体" w:hAnsi="宋体" w:eastAsia="宋体" w:cs="宋体"/>
          <w:sz w:val="21"/>
          <w:szCs w:val="21"/>
        </w:rPr>
      </w:pPr>
    </w:p>
    <w:p>
      <w:pPr>
        <w:numPr>
          <w:ilvl w:val="0"/>
          <w:numId w:val="0"/>
        </w:numPr>
        <w:rPr>
          <w:rFonts w:hint="eastAsia" w:ascii="宋体" w:hAnsi="宋体" w:eastAsia="宋体" w:cs="宋体"/>
          <w:sz w:val="21"/>
          <w:szCs w:val="21"/>
        </w:rPr>
      </w:pPr>
    </w:p>
    <w:p>
      <w:pPr>
        <w:numPr>
          <w:ilvl w:val="0"/>
          <w:numId w:val="0"/>
        </w:numPr>
        <w:rPr>
          <w:rFonts w:hint="eastAsia" w:ascii="宋体" w:hAnsi="宋体" w:eastAsia="宋体" w:cs="宋体"/>
          <w:sz w:val="21"/>
          <w:szCs w:val="21"/>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95D430"/>
    <w:multiLevelType w:val="singleLevel"/>
    <w:tmpl w:val="7A95D43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3M2E3ZThhNzU2YjRlMjdlNGZmYmVlMGJhNmY1OGUifQ=="/>
  </w:docVars>
  <w:rsids>
    <w:rsidRoot w:val="10710AE9"/>
    <w:rsid w:val="10710AE9"/>
    <w:rsid w:val="64285DA9"/>
    <w:rsid w:val="74DC3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2024-01-03T13:02:00Z</dcterms:created>
  <dc:creator>Culoye11</dc:creator>
  <cp:lastModifiedBy>Culoye11</cp:lastModifiedBy>
  <dcterms:modified xsi:type="dcterms:W3CDTF">2024-01-04T14:26:50Z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0AAF579857C14975AA3E02F2EC6DD9B3_11</vt:lpwstr>
  </property>
</Properties>
</file>