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23D" w:rsidRDefault="00AB1B6C" w:rsidP="00AB1B6C">
      <w:pPr>
        <w:pStyle w:val="ListParagraph"/>
        <w:numPr>
          <w:ilvl w:val="0"/>
          <w:numId w:val="1"/>
        </w:numPr>
      </w:pPr>
      <w:r>
        <w:t>The heavier side of the robot needs to be closer to the drive station, otherwise it will fall over</w:t>
      </w:r>
    </w:p>
    <w:p w:rsidR="00AB1B6C" w:rsidRDefault="00AB1B6C" w:rsidP="00AB1B6C">
      <w:pPr>
        <w:pStyle w:val="ListParagraph"/>
        <w:numPr>
          <w:ilvl w:val="0"/>
          <w:numId w:val="1"/>
        </w:numPr>
      </w:pPr>
      <w:r>
        <w:t xml:space="preserve">The front one goes all the way around (~180 </w:t>
      </w:r>
      <w:proofErr w:type="spellStart"/>
      <w:r>
        <w:t>deg</w:t>
      </w:r>
      <w:proofErr w:type="spellEnd"/>
      <w:r>
        <w:t>) but the back side goes down and then back</w:t>
      </w:r>
    </w:p>
    <w:p w:rsidR="00AB1B6C" w:rsidRDefault="00AB1B6C" w:rsidP="00AB1B6C">
      <w:pPr>
        <w:pStyle w:val="ListParagraph"/>
        <w:numPr>
          <w:ilvl w:val="0"/>
          <w:numId w:val="1"/>
        </w:numPr>
      </w:pPr>
      <w:r>
        <w:t>Watch the speeds – the back needed to have smaller gain than the front on the prototype</w:t>
      </w:r>
    </w:p>
    <w:p w:rsidR="00AB1B6C" w:rsidRDefault="00AB1B6C" w:rsidP="00AB1B6C">
      <w:pPr>
        <w:pStyle w:val="ListParagraph"/>
        <w:numPr>
          <w:ilvl w:val="0"/>
          <w:numId w:val="1"/>
        </w:numPr>
      </w:pPr>
      <w:r>
        <w:t>Remember: the gearbox ratio needs to be LARGE</w:t>
      </w:r>
    </w:p>
    <w:p w:rsidR="00AB1B6C" w:rsidRDefault="00AB1B6C" w:rsidP="00AB1B6C">
      <w:pPr>
        <w:pStyle w:val="ListParagraph"/>
        <w:numPr>
          <w:ilvl w:val="0"/>
          <w:numId w:val="1"/>
        </w:numPr>
      </w:pPr>
      <w:r>
        <w:t>Calculation to-do: will the arms extend too far out?</w:t>
      </w:r>
    </w:p>
    <w:p w:rsidR="00AB1B6C" w:rsidRDefault="00AB1B6C" w:rsidP="00AB1B6C">
      <w:pPr>
        <w:pStyle w:val="ListParagraph"/>
        <w:numPr>
          <w:ilvl w:val="0"/>
          <w:numId w:val="1"/>
        </w:numPr>
      </w:pPr>
      <w:r>
        <w:t>Make sure the front arms can go around the back arms – remove the crossbar if necessary</w:t>
      </w:r>
    </w:p>
    <w:p w:rsidR="00AB1B6C" w:rsidRDefault="00405F57" w:rsidP="00AB1B6C">
      <w:pPr>
        <w:pStyle w:val="ListParagraph"/>
        <w:numPr>
          <w:ilvl w:val="0"/>
          <w:numId w:val="1"/>
        </w:numPr>
      </w:pPr>
      <w:r>
        <w:t>Can the arms support the weight of the robot?</w:t>
      </w:r>
      <w:bookmarkStart w:id="0" w:name="_GoBack"/>
      <w:bookmarkEnd w:id="0"/>
    </w:p>
    <w:sectPr w:rsidR="00AB1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BD10CA"/>
    <w:multiLevelType w:val="hybridMultilevel"/>
    <w:tmpl w:val="ACCE08F4"/>
    <w:lvl w:ilvl="0" w:tplc="D35062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561"/>
    <w:rsid w:val="00025B4F"/>
    <w:rsid w:val="00067561"/>
    <w:rsid w:val="00405F57"/>
    <w:rsid w:val="0098323D"/>
    <w:rsid w:val="00AB1B6C"/>
    <w:rsid w:val="00D2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D3280-4F12-42C9-8773-D53D6C06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Cleveland Clinic</Company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Colbrunn, Robb</dc:creator>
  <cp:keywords/>
  <dc:description/>
  <cp:lastModifiedBy>Colbrunn, Robb</cp:lastModifiedBy>
  <cp:revision>2</cp:revision>
  <dcterms:created xsi:type="dcterms:W3CDTF">2019-01-08T22:12:00Z</dcterms:created>
  <dcterms:modified xsi:type="dcterms:W3CDTF">2019-01-08T22:51:00Z</dcterms:modified>
</cp:coreProperties>
</file>