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6CAA9A14" w:rsidR="00114289" w:rsidRPr="0049523A" w:rsidRDefault="00114289" w:rsidP="00114289">
      <w:pPr>
        <w:ind w:firstLine="0"/>
        <w:jc w:val="center"/>
      </w:pPr>
      <w:r>
        <w:t xml:space="preserve">Листов: </w:t>
      </w:r>
      <w:r w:rsidR="00C65D65" w:rsidRPr="00C65D65">
        <w:t>-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C95B36E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C65D65">
              <w:t>:</w:t>
            </w:r>
            <w:r w:rsidRPr="00E42552">
              <w:t xml:space="preserve"> </w:t>
            </w:r>
            <w:r w:rsidRPr="00C65D65">
              <w:t>П50-</w:t>
            </w:r>
            <w:r w:rsidR="00C65D65">
              <w:t>7</w:t>
            </w:r>
            <w:r w:rsidRPr="00C65D65">
              <w:t>-20</w:t>
            </w:r>
          </w:p>
          <w:p w14:paraId="50ABEDA0" w14:textId="37821A49" w:rsidR="00114289" w:rsidRPr="00C65D65" w:rsidRDefault="00C65D65" w:rsidP="005C447A">
            <w:pPr>
              <w:ind w:left="709" w:firstLine="0"/>
            </w:pPr>
            <w:r>
              <w:t>Шаповалов А</w:t>
            </w:r>
            <w:r w:rsidR="00D70AC8">
              <w:t>.В.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proofErr w:type="spellStart"/>
            <w:r>
              <w:t>Гацкан</w:t>
            </w:r>
            <w:proofErr w:type="spellEnd"/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3791344F" w14:textId="39D68F63" w:rsidR="00122B61" w:rsidRDefault="00114289" w:rsidP="00122B61">
      <w:pPr>
        <w:ind w:firstLine="0"/>
        <w:jc w:val="center"/>
      </w:pPr>
      <w:r>
        <w:t>Москва 202</w:t>
      </w:r>
      <w:r w:rsidRPr="0056785C">
        <w:t>3</w:t>
      </w:r>
    </w:p>
    <w:p w14:paraId="7747AA12" w14:textId="01642255" w:rsidR="00122B61" w:rsidRDefault="00122B61" w:rsidP="00122B61">
      <w:pPr>
        <w:pStyle w:val="a5"/>
        <w:ind w:firstLine="0"/>
        <w:jc w:val="center"/>
        <w:rPr>
          <w:sz w:val="32"/>
          <w:szCs w:val="24"/>
        </w:rPr>
      </w:pPr>
      <w:r w:rsidRPr="00122B61">
        <w:rPr>
          <w:sz w:val="32"/>
          <w:szCs w:val="24"/>
        </w:rPr>
        <w:lastRenderedPageBreak/>
        <w:t>РЕАЛИЗАЦИЯ РАБОТЫ</w:t>
      </w:r>
    </w:p>
    <w:p w14:paraId="6E4EDF93" w14:textId="2FDBAA08" w:rsidR="004464E9" w:rsidRDefault="004464E9" w:rsidP="004464E9">
      <w:pPr>
        <w:pStyle w:val="a5"/>
        <w:numPr>
          <w:ilvl w:val="0"/>
          <w:numId w:val="1"/>
        </w:numPr>
      </w:pPr>
      <w:r>
        <w:t>Код работы</w:t>
      </w:r>
    </w:p>
    <w:p w14:paraId="10A04540" w14:textId="1E63E26C" w:rsidR="00E57A48" w:rsidRDefault="00AC49A8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AC49A8">
        <w:rPr>
          <w:noProof/>
          <w:sz w:val="24"/>
          <w:szCs w:val="20"/>
        </w:rPr>
        <w:drawing>
          <wp:inline distT="0" distB="0" distL="0" distR="0" wp14:anchorId="78F202DA" wp14:editId="5BD8B569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C5A" w14:textId="5EC06349" w:rsidR="004464E9" w:rsidRDefault="00C36E46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C72561">
        <w:rPr>
          <w:noProof/>
          <w:sz w:val="24"/>
          <w:szCs w:val="20"/>
        </w:rPr>
        <w:t>1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реализация вводимого и выводимого материала</w:t>
      </w:r>
      <w:r>
        <w:rPr>
          <w:sz w:val="24"/>
          <w:szCs w:val="20"/>
        </w:rPr>
        <w:t>.</w:t>
      </w:r>
    </w:p>
    <w:p w14:paraId="5F399364" w14:textId="182E825E" w:rsidR="00C36E46" w:rsidRPr="00AC49A8" w:rsidRDefault="00AC49A8" w:rsidP="00C36E46">
      <w:pPr>
        <w:pStyle w:val="a5"/>
        <w:keepNext/>
        <w:ind w:firstLine="0"/>
        <w:jc w:val="center"/>
        <w:rPr>
          <w:lang w:val="en-US"/>
        </w:rPr>
      </w:pPr>
      <w:r w:rsidRPr="00AC49A8">
        <w:rPr>
          <w:noProof/>
        </w:rPr>
        <w:drawing>
          <wp:inline distT="0" distB="0" distL="0" distR="0" wp14:anchorId="4B4C1C93" wp14:editId="41F117BB">
            <wp:extent cx="3610479" cy="19624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BC1D" w14:textId="25254950" w:rsidR="00C36E46" w:rsidRDefault="00C36E46" w:rsidP="00C36E46">
      <w:pPr>
        <w:pStyle w:val="a5"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C72561">
        <w:rPr>
          <w:noProof/>
          <w:sz w:val="24"/>
          <w:szCs w:val="20"/>
        </w:rPr>
        <w:t>2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вывод информации о доступных операциях.</w:t>
      </w:r>
    </w:p>
    <w:p w14:paraId="11E12965" w14:textId="76E83D65" w:rsidR="00745B89" w:rsidRDefault="00D42A39" w:rsidP="00745B89">
      <w:pPr>
        <w:pStyle w:val="a5"/>
        <w:keepNext/>
        <w:ind w:firstLine="0"/>
        <w:jc w:val="center"/>
      </w:pPr>
      <w:r w:rsidRPr="00D42A39">
        <w:rPr>
          <w:noProof/>
        </w:rPr>
        <w:drawing>
          <wp:inline distT="0" distB="0" distL="0" distR="0" wp14:anchorId="468840F4" wp14:editId="7430B4D1">
            <wp:extent cx="2095792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D9F" w14:textId="4BC7C243" w:rsidR="00745B89" w:rsidRDefault="00745B89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="00C72561">
        <w:rPr>
          <w:noProof/>
          <w:sz w:val="24"/>
          <w:szCs w:val="20"/>
        </w:rPr>
        <w:t>3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базовые функциональные взаимодействия </w:t>
      </w:r>
      <w:r w:rsidR="002D54C4" w:rsidRPr="002D54C4">
        <w:rPr>
          <w:sz w:val="24"/>
          <w:szCs w:val="20"/>
        </w:rPr>
        <w:t>– сложение, вычитание, умножение.</w:t>
      </w:r>
    </w:p>
    <w:p w14:paraId="61005418" w14:textId="1618D47D" w:rsidR="002D54C4" w:rsidRDefault="00947A7A" w:rsidP="002D54C4">
      <w:pPr>
        <w:pStyle w:val="a5"/>
        <w:keepNext/>
        <w:ind w:firstLine="0"/>
        <w:jc w:val="center"/>
      </w:pPr>
      <w:r w:rsidRPr="00947A7A">
        <w:rPr>
          <w:noProof/>
        </w:rPr>
        <w:lastRenderedPageBreak/>
        <w:drawing>
          <wp:inline distT="0" distB="0" distL="0" distR="0" wp14:anchorId="519C77FB" wp14:editId="7AB3B757">
            <wp:extent cx="4572638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FCC" w14:textId="42A0FE80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="00C72561">
        <w:rPr>
          <w:noProof/>
          <w:sz w:val="24"/>
          <w:szCs w:val="20"/>
        </w:rPr>
        <w:t>4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 </w:t>
      </w:r>
      <w:r w:rsidRPr="002D54C4">
        <w:rPr>
          <w:sz w:val="24"/>
          <w:szCs w:val="20"/>
        </w:rPr>
        <w:t>функциональные взаимодействия - деление, деление с остатком.</w:t>
      </w:r>
    </w:p>
    <w:p w14:paraId="401DA5D6" w14:textId="39664163" w:rsidR="002D54C4" w:rsidRDefault="00AC49A8" w:rsidP="002D54C4">
      <w:pPr>
        <w:pStyle w:val="a5"/>
        <w:keepNext/>
        <w:ind w:firstLine="0"/>
        <w:jc w:val="center"/>
      </w:pPr>
      <w:r w:rsidRPr="00AC49A8">
        <w:rPr>
          <w:noProof/>
        </w:rPr>
        <w:drawing>
          <wp:inline distT="0" distB="0" distL="0" distR="0" wp14:anchorId="22E7587F" wp14:editId="203AB856">
            <wp:extent cx="3191320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6E1" w14:textId="5ED5AD7E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="00C72561">
        <w:rPr>
          <w:noProof/>
          <w:sz w:val="24"/>
          <w:szCs w:val="20"/>
        </w:rPr>
        <w:t>5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функция возведения в степень и подсчёта.</w:t>
      </w:r>
    </w:p>
    <w:p w14:paraId="74F318D5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24"/>
          <w:szCs w:val="20"/>
        </w:rPr>
        <w:lastRenderedPageBreak/>
        <w:drawing>
          <wp:inline distT="0" distB="0" distL="0" distR="0" wp14:anchorId="47182856" wp14:editId="04D058B7">
            <wp:extent cx="2400635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8C06" w14:textId="02332800" w:rsidR="00C72561" w:rsidRDefault="00C72561" w:rsidP="00C72561">
      <w:pPr>
        <w:pStyle w:val="a5"/>
        <w:keepNext/>
        <w:ind w:firstLine="0"/>
        <w:jc w:val="center"/>
        <w:rPr>
          <w:sz w:val="24"/>
          <w:szCs w:val="2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6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  <w:lang w:val="en-US"/>
        </w:rPr>
        <w:t xml:space="preserve"> - </w:t>
      </w:r>
      <w:r w:rsidRPr="00C72561">
        <w:rPr>
          <w:sz w:val="24"/>
          <w:szCs w:val="20"/>
        </w:rPr>
        <w:t>операция сложения.</w:t>
      </w:r>
    </w:p>
    <w:p w14:paraId="2CFFEB99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24"/>
          <w:szCs w:val="20"/>
        </w:rPr>
        <w:drawing>
          <wp:inline distT="0" distB="0" distL="0" distR="0" wp14:anchorId="291E4C15" wp14:editId="0A598DAF">
            <wp:extent cx="2705478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F449" w14:textId="08481066" w:rsidR="00C72561" w:rsidRPr="00C72561" w:rsidRDefault="00C72561" w:rsidP="00C72561">
      <w:pPr>
        <w:pStyle w:val="a5"/>
        <w:keepNext/>
        <w:ind w:firstLine="0"/>
        <w:jc w:val="center"/>
        <w:rPr>
          <w:sz w:val="24"/>
          <w:szCs w:val="2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7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</w:rPr>
        <w:t xml:space="preserve"> - операция вычитания.</w:t>
      </w:r>
    </w:p>
    <w:p w14:paraId="48837245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20"/>
          <w:szCs w:val="16"/>
        </w:rPr>
        <w:drawing>
          <wp:inline distT="0" distB="0" distL="0" distR="0" wp14:anchorId="5E60963D" wp14:editId="3A707B1A">
            <wp:extent cx="2476846" cy="2562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B23" w14:textId="044D025F" w:rsidR="002D54C4" w:rsidRDefault="00C72561" w:rsidP="00C72561">
      <w:pPr>
        <w:pStyle w:val="a5"/>
        <w:ind w:firstLine="0"/>
        <w:jc w:val="center"/>
        <w:rPr>
          <w:sz w:val="24"/>
          <w:szCs w:val="2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8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</w:rPr>
        <w:t xml:space="preserve"> - операция умножения.</w:t>
      </w:r>
    </w:p>
    <w:p w14:paraId="7D58E656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18"/>
          <w:szCs w:val="14"/>
        </w:rPr>
        <w:lastRenderedPageBreak/>
        <w:drawing>
          <wp:inline distT="0" distB="0" distL="0" distR="0" wp14:anchorId="7906A0C3" wp14:editId="0E525440">
            <wp:extent cx="2429214" cy="2534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9FC" w14:textId="0F6EF17D" w:rsidR="00C72561" w:rsidRDefault="00C72561" w:rsidP="00C72561">
      <w:pPr>
        <w:pStyle w:val="a5"/>
        <w:ind w:firstLine="0"/>
        <w:jc w:val="center"/>
        <w:rPr>
          <w:sz w:val="24"/>
          <w:szCs w:val="2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9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</w:rPr>
        <w:t xml:space="preserve"> - операция деления.</w:t>
      </w:r>
    </w:p>
    <w:p w14:paraId="1668B64F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16"/>
          <w:szCs w:val="12"/>
        </w:rPr>
        <w:drawing>
          <wp:inline distT="0" distB="0" distL="0" distR="0" wp14:anchorId="015DDCCF" wp14:editId="08EC93E5">
            <wp:extent cx="2762636" cy="2934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543F" w14:textId="6999AFC5" w:rsidR="00C72561" w:rsidRDefault="00C72561" w:rsidP="00C72561">
      <w:pPr>
        <w:pStyle w:val="a5"/>
        <w:ind w:firstLine="0"/>
        <w:jc w:val="center"/>
        <w:rPr>
          <w:sz w:val="24"/>
          <w:szCs w:val="2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10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</w:rPr>
        <w:t xml:space="preserve"> - операция деления с остатком.</w:t>
      </w:r>
    </w:p>
    <w:p w14:paraId="05B2FC61" w14:textId="77777777" w:rsidR="00C72561" w:rsidRDefault="00C72561" w:rsidP="00C72561">
      <w:pPr>
        <w:pStyle w:val="a5"/>
        <w:keepNext/>
        <w:ind w:firstLine="0"/>
        <w:jc w:val="center"/>
      </w:pPr>
      <w:r w:rsidRPr="00C72561">
        <w:rPr>
          <w:sz w:val="14"/>
          <w:szCs w:val="10"/>
        </w:rPr>
        <w:lastRenderedPageBreak/>
        <w:drawing>
          <wp:inline distT="0" distB="0" distL="0" distR="0" wp14:anchorId="0C7B7E27" wp14:editId="78A35550">
            <wp:extent cx="2457793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E27" w14:textId="14F92925" w:rsidR="00C72561" w:rsidRPr="00C72561" w:rsidRDefault="00C72561" w:rsidP="00C72561">
      <w:pPr>
        <w:pStyle w:val="a5"/>
        <w:ind w:firstLine="0"/>
        <w:jc w:val="center"/>
        <w:rPr>
          <w:sz w:val="14"/>
          <w:szCs w:val="10"/>
        </w:rPr>
      </w:pPr>
      <w:r w:rsidRPr="00C72561">
        <w:rPr>
          <w:sz w:val="24"/>
          <w:szCs w:val="20"/>
        </w:rPr>
        <w:t xml:space="preserve">Рисунок </w:t>
      </w:r>
      <w:r w:rsidRPr="00C72561">
        <w:rPr>
          <w:sz w:val="24"/>
          <w:szCs w:val="20"/>
        </w:rPr>
        <w:fldChar w:fldCharType="begin"/>
      </w:r>
      <w:r w:rsidRPr="00C72561">
        <w:rPr>
          <w:sz w:val="24"/>
          <w:szCs w:val="20"/>
        </w:rPr>
        <w:instrText xml:space="preserve"> SEQ Рисунок \* ARABIC </w:instrText>
      </w:r>
      <w:r w:rsidRPr="00C72561">
        <w:rPr>
          <w:sz w:val="24"/>
          <w:szCs w:val="20"/>
        </w:rPr>
        <w:fldChar w:fldCharType="separate"/>
      </w:r>
      <w:r w:rsidRPr="00C72561">
        <w:rPr>
          <w:noProof/>
          <w:sz w:val="24"/>
          <w:szCs w:val="20"/>
        </w:rPr>
        <w:t>11</w:t>
      </w:r>
      <w:r w:rsidRPr="00C72561">
        <w:rPr>
          <w:sz w:val="24"/>
          <w:szCs w:val="20"/>
        </w:rPr>
        <w:fldChar w:fldCharType="end"/>
      </w:r>
      <w:r w:rsidRPr="00C72561">
        <w:rPr>
          <w:sz w:val="24"/>
          <w:szCs w:val="20"/>
        </w:rPr>
        <w:t xml:space="preserve"> - операция возведения в степень.</w:t>
      </w:r>
    </w:p>
    <w:p w14:paraId="744E45E9" w14:textId="77777777" w:rsidR="002D54C4" w:rsidRPr="002D54C4" w:rsidRDefault="002D54C4" w:rsidP="002D54C4">
      <w:pPr>
        <w:pStyle w:val="a5"/>
        <w:ind w:firstLine="0"/>
        <w:rPr>
          <w:sz w:val="22"/>
          <w:szCs w:val="18"/>
        </w:rPr>
      </w:pPr>
    </w:p>
    <w:sectPr w:rsidR="002D54C4" w:rsidRPr="002D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3CCD"/>
    <w:multiLevelType w:val="hybridMultilevel"/>
    <w:tmpl w:val="B638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22B61"/>
    <w:rsid w:val="001347FC"/>
    <w:rsid w:val="00211897"/>
    <w:rsid w:val="002D54C4"/>
    <w:rsid w:val="003F0505"/>
    <w:rsid w:val="004464E9"/>
    <w:rsid w:val="006B23C3"/>
    <w:rsid w:val="00705473"/>
    <w:rsid w:val="00745B89"/>
    <w:rsid w:val="00863D98"/>
    <w:rsid w:val="00947A7A"/>
    <w:rsid w:val="00AC49A8"/>
    <w:rsid w:val="00B36927"/>
    <w:rsid w:val="00C36E46"/>
    <w:rsid w:val="00C65D65"/>
    <w:rsid w:val="00C72561"/>
    <w:rsid w:val="00D42A39"/>
    <w:rsid w:val="00D70AC8"/>
    <w:rsid w:val="00DC5791"/>
    <w:rsid w:val="00DE63A2"/>
    <w:rsid w:val="00E46E10"/>
    <w:rsid w:val="00E57A48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customStyle="1" w:styleId="a5">
    <w:name w:val="ОТС"/>
    <w:basedOn w:val="a"/>
    <w:link w:val="a6"/>
    <w:qFormat/>
    <w:rsid w:val="00122B61"/>
    <w:pPr>
      <w:jc w:val="both"/>
    </w:pPr>
  </w:style>
  <w:style w:type="character" w:customStyle="1" w:styleId="a6">
    <w:name w:val="ОТС Знак"/>
    <w:basedOn w:val="a0"/>
    <w:link w:val="a5"/>
    <w:rsid w:val="00122B6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C36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Артем Шаповалов</cp:lastModifiedBy>
  <cp:revision>18</cp:revision>
  <dcterms:created xsi:type="dcterms:W3CDTF">2023-01-16T08:45:00Z</dcterms:created>
  <dcterms:modified xsi:type="dcterms:W3CDTF">2023-02-17T10:21:00Z</dcterms:modified>
</cp:coreProperties>
</file>