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C6D82" w14:textId="55372391" w:rsidR="00ED19CB" w:rsidRDefault="00E565BC">
      <w:r>
        <w:t>WEBTECH CT1</w:t>
      </w:r>
    </w:p>
    <w:p w14:paraId="06FF290A" w14:textId="4085968D" w:rsidR="00E565BC" w:rsidRPr="00E565BC" w:rsidRDefault="00E565BC">
      <w:pPr>
        <w:rPr>
          <w:b/>
          <w:bCs/>
          <w:u w:val="single"/>
        </w:rPr>
      </w:pPr>
      <w:r w:rsidRPr="00E565BC">
        <w:rPr>
          <w:b/>
          <w:bCs/>
          <w:highlight w:val="cyan"/>
          <w:u w:val="single"/>
        </w:rPr>
        <w:t>CGI</w:t>
      </w:r>
    </w:p>
    <w:p w14:paraId="03719F7F" w14:textId="6041536F" w:rsidR="0052139D" w:rsidRPr="0052139D" w:rsidRDefault="0052139D" w:rsidP="0052139D">
      <w:r>
        <w:t>CGI is what happens between client sending a request to the server and server responding to the request.</w:t>
      </w:r>
    </w:p>
    <w:p w14:paraId="39008129" w14:textId="77777777" w:rsidR="0052139D" w:rsidRPr="0052139D" w:rsidRDefault="0052139D" w:rsidP="0052139D">
      <w:r w:rsidRPr="0052139D">
        <w:t xml:space="preserve">CGI is a standard interface by which the web server passes the client's request to a </w:t>
      </w:r>
      <w:r w:rsidRPr="0052139D">
        <w:rPr>
          <w:i/>
          <w:iCs/>
        </w:rPr>
        <w:t xml:space="preserve">program </w:t>
      </w:r>
      <w:r w:rsidRPr="0052139D">
        <w:t xml:space="preserve">and receives the response from that program </w:t>
      </w:r>
    </w:p>
    <w:p w14:paraId="2A479539" w14:textId="5413D693" w:rsidR="0052139D" w:rsidRDefault="00C41D20" w:rsidP="00C41D20">
      <w:pPr>
        <w:pStyle w:val="ListParagraph"/>
      </w:pPr>
      <w:r>
        <w:rPr>
          <w:noProof/>
        </w:rPr>
        <w:drawing>
          <wp:inline distT="0" distB="0" distL="0" distR="0" wp14:anchorId="1D0DDC73" wp14:editId="25A17554">
            <wp:extent cx="2331821" cy="1676400"/>
            <wp:effectExtent l="0" t="0" r="0" b="0"/>
            <wp:docPr id="1427430773" name="Picture 2" descr="CGI - SERVLET Tutorial | Study Gl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GI - SERVLET Tutorial | Study Glanc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149" cy="168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 w:rsidRPr="00C41D20">
        <w:drawing>
          <wp:inline distT="0" distB="0" distL="0" distR="0" wp14:anchorId="064FFE8B" wp14:editId="3379C8C6">
            <wp:extent cx="1558636" cy="1678072"/>
            <wp:effectExtent l="0" t="0" r="3810" b="0"/>
            <wp:docPr id="67996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7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77889" cy="16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7195" w14:textId="71A01545" w:rsidR="00C41D20" w:rsidRPr="00C41D20" w:rsidRDefault="00C41D20" w:rsidP="00C41D20">
      <w:pPr>
        <w:pStyle w:val="ListParagraph"/>
        <w:numPr>
          <w:ilvl w:val="0"/>
          <w:numId w:val="3"/>
        </w:numPr>
      </w:pPr>
      <w:r>
        <w:t>Client open connection to server</w:t>
      </w:r>
    </w:p>
    <w:p w14:paraId="2C6655F0" w14:textId="5E557DD6" w:rsidR="00C41D20" w:rsidRPr="00C41D20" w:rsidRDefault="00C41D20" w:rsidP="00C41D20">
      <w:pPr>
        <w:pStyle w:val="ListParagraph"/>
        <w:numPr>
          <w:ilvl w:val="0"/>
          <w:numId w:val="3"/>
        </w:numPr>
      </w:pPr>
      <w:r w:rsidRPr="00C41D20">
        <w:rPr>
          <w:rFonts w:ascii="Segoe UI Emoji" w:hAnsi="Segoe UI Emoji" w:cs="Segoe UI Emoji"/>
        </w:rPr>
        <w:t>👤</w:t>
      </w:r>
      <w:r w:rsidRPr="00C41D20">
        <w:t xml:space="preserve"> User sends request (via browser) </w:t>
      </w:r>
    </w:p>
    <w:p w14:paraId="6CFBA104" w14:textId="2DF4A931" w:rsidR="00C41D20" w:rsidRPr="00C41D20" w:rsidRDefault="00C41D20" w:rsidP="00C41D20">
      <w:pPr>
        <w:pStyle w:val="ListParagraph"/>
        <w:numPr>
          <w:ilvl w:val="0"/>
          <w:numId w:val="3"/>
        </w:numPr>
      </w:pPr>
      <w:r w:rsidRPr="00C41D20">
        <w:rPr>
          <w:rFonts w:ascii="Segoe UI Emoji" w:hAnsi="Segoe UI Emoji" w:cs="Segoe UI Emoji"/>
        </w:rPr>
        <w:t>🌐</w:t>
      </w:r>
      <w:r w:rsidRPr="00C41D20">
        <w:t xml:space="preserve"> Web server receives it </w:t>
      </w:r>
    </w:p>
    <w:p w14:paraId="0C5D0593" w14:textId="267FA21A" w:rsidR="00C41D20" w:rsidRPr="00C41D20" w:rsidRDefault="00C41D20" w:rsidP="00C41D20">
      <w:pPr>
        <w:pStyle w:val="ListParagraph"/>
        <w:numPr>
          <w:ilvl w:val="0"/>
          <w:numId w:val="3"/>
        </w:numPr>
      </w:pPr>
      <w:r w:rsidRPr="00C41D20">
        <w:rPr>
          <w:rFonts w:ascii="Segoe UI Emoji" w:hAnsi="Segoe UI Emoji" w:cs="Segoe UI Emoji"/>
        </w:rPr>
        <w:t>🔁</w:t>
      </w:r>
      <w:r w:rsidRPr="00C41D20">
        <w:t xml:space="preserve"> Server passes request to a </w:t>
      </w:r>
      <w:r w:rsidRPr="00C41D20">
        <w:rPr>
          <w:b/>
          <w:bCs/>
        </w:rPr>
        <w:t>separate program</w:t>
      </w:r>
      <w:r w:rsidRPr="00C41D20">
        <w:t xml:space="preserve"> (CGI program) </w:t>
      </w:r>
    </w:p>
    <w:p w14:paraId="67AB9A43" w14:textId="3E5B4F60" w:rsidR="00C41D20" w:rsidRPr="00C41D20" w:rsidRDefault="00C41D20" w:rsidP="00C41D20">
      <w:pPr>
        <w:pStyle w:val="ListParagraph"/>
        <w:numPr>
          <w:ilvl w:val="0"/>
          <w:numId w:val="3"/>
        </w:numPr>
      </w:pPr>
      <w:r w:rsidRPr="00C41D20">
        <w:rPr>
          <w:rFonts w:ascii="Segoe UI Emoji" w:hAnsi="Segoe UI Emoji" w:cs="Segoe UI Emoji"/>
        </w:rPr>
        <w:t>⚙️</w:t>
      </w:r>
      <w:r w:rsidRPr="00C41D20">
        <w:t xml:space="preserve"> Program processes it </w:t>
      </w:r>
    </w:p>
    <w:p w14:paraId="3D49EF94" w14:textId="0CAA7EB1" w:rsidR="00C41D20" w:rsidRPr="00C41D20" w:rsidRDefault="00C41D20" w:rsidP="00C41D20">
      <w:pPr>
        <w:pStyle w:val="ListParagraph"/>
        <w:numPr>
          <w:ilvl w:val="0"/>
          <w:numId w:val="3"/>
        </w:numPr>
      </w:pPr>
      <w:r w:rsidRPr="00C41D20">
        <w:rPr>
          <w:rFonts w:ascii="Segoe UI Emoji" w:hAnsi="Segoe UI Emoji" w:cs="Segoe UI Emoji"/>
        </w:rPr>
        <w:t>📤</w:t>
      </w:r>
      <w:r w:rsidRPr="00C41D20">
        <w:t xml:space="preserve"> Sends response back to server </w:t>
      </w:r>
    </w:p>
    <w:p w14:paraId="47E95143" w14:textId="77777777" w:rsidR="00C41D20" w:rsidRDefault="00C41D20" w:rsidP="00C41D20">
      <w:pPr>
        <w:pStyle w:val="ListParagraph"/>
        <w:numPr>
          <w:ilvl w:val="0"/>
          <w:numId w:val="3"/>
        </w:numPr>
      </w:pPr>
      <w:r w:rsidRPr="00C41D20">
        <w:rPr>
          <w:rFonts w:ascii="Segoe UI Emoji" w:hAnsi="Segoe UI Emoji" w:cs="Segoe UI Emoji"/>
        </w:rPr>
        <w:t>🌐</w:t>
      </w:r>
      <w:r w:rsidRPr="00C41D20">
        <w:t xml:space="preserve"> Server sends response to user</w:t>
      </w:r>
    </w:p>
    <w:p w14:paraId="78D5DB68" w14:textId="5FA00840" w:rsidR="00C41D20" w:rsidRPr="00C41D20" w:rsidRDefault="00C41D20" w:rsidP="00C41D20">
      <w:pPr>
        <w:pStyle w:val="ListParagraph"/>
        <w:numPr>
          <w:ilvl w:val="0"/>
          <w:numId w:val="3"/>
        </w:numPr>
      </w:pPr>
      <w:r w:rsidRPr="00C41D20">
        <w:t>Client and server close connection</w:t>
      </w:r>
    </w:p>
    <w:p w14:paraId="3F4F298E" w14:textId="77777777" w:rsidR="00C41D20" w:rsidRPr="00C41D20" w:rsidRDefault="00C41D20" w:rsidP="00C41D20">
      <w:r w:rsidRPr="00C41D20">
        <w:rPr>
          <w:b/>
          <w:bCs/>
          <w:i/>
          <w:iCs/>
          <w:highlight w:val="cyan"/>
        </w:rPr>
        <w:t>Sending the Request to the Program</w:t>
      </w:r>
      <w:r w:rsidRPr="00C41D20">
        <w:rPr>
          <w:b/>
          <w:bCs/>
          <w:i/>
          <w:iCs/>
        </w:rPr>
        <w:t xml:space="preserve"> </w:t>
      </w:r>
    </w:p>
    <w:p w14:paraId="5AFA0154" w14:textId="4319FADB" w:rsidR="00C41D20" w:rsidRPr="00C41D20" w:rsidRDefault="00C41D20" w:rsidP="00C41D20">
      <w:pPr>
        <w:numPr>
          <w:ilvl w:val="0"/>
          <w:numId w:val="4"/>
        </w:numPr>
      </w:pPr>
      <w:r>
        <w:t xml:space="preserve">* </w:t>
      </w:r>
      <w:r w:rsidRPr="00C41D20">
        <w:t xml:space="preserve">The web server sends information to the program using </w:t>
      </w:r>
      <w:r w:rsidRPr="00C41D20">
        <w:rPr>
          <w:i/>
          <w:iCs/>
        </w:rPr>
        <w:t xml:space="preserve">environment variables </w:t>
      </w:r>
    </w:p>
    <w:p w14:paraId="276548B3" w14:textId="77777777" w:rsidR="00C41D20" w:rsidRDefault="00C41D20" w:rsidP="00C41D20">
      <w:pPr>
        <w:numPr>
          <w:ilvl w:val="1"/>
          <w:numId w:val="4"/>
        </w:numPr>
      </w:pPr>
      <w:r>
        <w:t xml:space="preserve">* </w:t>
      </w:r>
      <w:r w:rsidRPr="00C41D20">
        <w:t xml:space="preserve">This information includes </w:t>
      </w:r>
    </w:p>
    <w:p w14:paraId="4411DE10" w14:textId="56B98D0E" w:rsidR="00C41D20" w:rsidRPr="00C41D20" w:rsidRDefault="00C41D20" w:rsidP="00C41D20">
      <w:pPr>
        <w:numPr>
          <w:ilvl w:val="8"/>
          <w:numId w:val="4"/>
        </w:numPr>
      </w:pPr>
      <w:r w:rsidRPr="00C41D20">
        <w:t xml:space="preserve">HTTP headers </w:t>
      </w:r>
    </w:p>
    <w:p w14:paraId="7C80F0E3" w14:textId="77777777" w:rsidR="00C41D20" w:rsidRPr="00C41D20" w:rsidRDefault="00C41D20" w:rsidP="00C41D20">
      <w:pPr>
        <w:numPr>
          <w:ilvl w:val="8"/>
          <w:numId w:val="4"/>
        </w:numPr>
      </w:pPr>
      <w:r w:rsidRPr="00C41D20">
        <w:t xml:space="preserve">Server information </w:t>
      </w:r>
    </w:p>
    <w:p w14:paraId="79A635F0" w14:textId="77777777" w:rsidR="00C41D20" w:rsidRPr="00C41D20" w:rsidRDefault="00C41D20" w:rsidP="00C41D20">
      <w:pPr>
        <w:numPr>
          <w:ilvl w:val="8"/>
          <w:numId w:val="4"/>
        </w:numPr>
      </w:pPr>
      <w:r w:rsidRPr="00C41D20">
        <w:t xml:space="preserve">Client information </w:t>
      </w:r>
    </w:p>
    <w:p w14:paraId="78703397" w14:textId="77777777" w:rsidR="00C41D20" w:rsidRDefault="00C41D20" w:rsidP="00C41D20">
      <w:pPr>
        <w:numPr>
          <w:ilvl w:val="8"/>
          <w:numId w:val="4"/>
        </w:numPr>
      </w:pPr>
      <w:r w:rsidRPr="00C41D20">
        <w:t xml:space="preserve">Information about the request </w:t>
      </w:r>
    </w:p>
    <w:p w14:paraId="2FC6889D" w14:textId="00B58E0A" w:rsidR="00992513" w:rsidRPr="00992513" w:rsidRDefault="00992513" w:rsidP="00C41D20">
      <w:pPr>
        <w:numPr>
          <w:ilvl w:val="8"/>
          <w:numId w:val="4"/>
        </w:numPr>
        <w:rPr>
          <w:b/>
          <w:bCs/>
          <w:i/>
          <w:iCs/>
          <w:highlight w:val="cyan"/>
        </w:rPr>
      </w:pPr>
      <w:r w:rsidRPr="00992513">
        <w:rPr>
          <w:b/>
          <w:bCs/>
          <w:i/>
          <w:iCs/>
          <w:highlight w:val="cyan"/>
        </w:rPr>
        <w:t>Receiving Form Data</w:t>
      </w:r>
    </w:p>
    <w:p w14:paraId="03782E5B" w14:textId="51F66D97" w:rsidR="00C41D20" w:rsidRPr="00C41D20" w:rsidRDefault="00992513" w:rsidP="00C41D20">
      <w:pPr>
        <w:numPr>
          <w:ilvl w:val="1"/>
          <w:numId w:val="4"/>
        </w:numPr>
      </w:pPr>
      <w:r w:rsidRPr="00992513">
        <w:t>A CGI program can receive form data using GET or POST methods. In GET, the data is appended to the URL and stored in the QUERY_STRING environment variable. In POST, the data is sent through standard input (stdin), and the CONTENT_LENGTH variable specifies how much data should be read, since no EOF signal is provided.</w:t>
      </w:r>
    </w:p>
    <w:p w14:paraId="50782B27" w14:textId="08406A83" w:rsidR="00E565BC" w:rsidRDefault="002270AF">
      <w:pPr>
        <w:rPr>
          <w:b/>
          <w:bCs/>
          <w:i/>
          <w:iCs/>
        </w:rPr>
      </w:pPr>
      <w:r w:rsidRPr="002270AF">
        <w:rPr>
          <w:b/>
          <w:bCs/>
          <w:i/>
          <w:iCs/>
          <w:highlight w:val="cyan"/>
        </w:rPr>
        <w:lastRenderedPageBreak/>
        <w:t>Sending The Reply</w:t>
      </w:r>
    </w:p>
    <w:p w14:paraId="629A6954" w14:textId="784E130F" w:rsidR="002270AF" w:rsidRDefault="002270AF">
      <w:r w:rsidRPr="002270AF">
        <w:t>In CGI, the program sends its response by writing to standard output (</w:t>
      </w:r>
      <w:proofErr w:type="spellStart"/>
      <w:r w:rsidRPr="002270AF">
        <w:t>stdout</w:t>
      </w:r>
      <w:proofErr w:type="spellEnd"/>
      <w:r w:rsidRPr="002270AF">
        <w:t>). The output must consist of a header (at least the Content-type), followed by a blank line, and then the actual content such as HTML or text. Commonly, the header used is Content-type: text/html.</w:t>
      </w:r>
    </w:p>
    <w:p w14:paraId="6CA846BA" w14:textId="77777777" w:rsidR="00AA6639" w:rsidRPr="00AA6639" w:rsidRDefault="00AA6639">
      <w:pPr>
        <w:rPr>
          <w:b/>
          <w:bCs/>
          <w:i/>
          <w:iCs/>
        </w:rPr>
      </w:pPr>
      <w:r w:rsidRPr="00AA6639">
        <w:rPr>
          <w:b/>
          <w:bCs/>
          <w:i/>
          <w:iCs/>
          <w:highlight w:val="cyan"/>
        </w:rPr>
        <w:t>Security Concerns</w:t>
      </w:r>
    </w:p>
    <w:p w14:paraId="323A0CF4" w14:textId="52F226D5" w:rsidR="00E565BC" w:rsidRDefault="00AA6639">
      <w:r w:rsidRPr="00AA6639">
        <w:t>The client is sending a request that causes the server to execute a program</w:t>
      </w:r>
      <w:r>
        <w:t xml:space="preserve">. </w:t>
      </w:r>
      <w:r w:rsidRPr="00AA6639">
        <w:t>The program uses data provided by the client</w:t>
      </w:r>
      <w:r>
        <w:t>.</w:t>
      </w:r>
      <w:r w:rsidRPr="00AA6639">
        <w:t xml:space="preserve"> Client data </w:t>
      </w:r>
      <w:proofErr w:type="spellStart"/>
      <w:r w:rsidRPr="00AA6639">
        <w:t>can not</w:t>
      </w:r>
      <w:proofErr w:type="spellEnd"/>
      <w:r w:rsidRPr="00AA6639">
        <w:t xml:space="preserve"> be trusted!</w:t>
      </w:r>
    </w:p>
    <w:p w14:paraId="33682E61" w14:textId="6114A12D" w:rsidR="00425826" w:rsidRPr="00425826" w:rsidRDefault="00425826" w:rsidP="00425826">
      <w:pPr>
        <w:rPr>
          <w:b/>
          <w:bCs/>
          <w:i/>
          <w:iCs/>
        </w:rPr>
      </w:pPr>
      <w:r w:rsidRPr="00425826">
        <w:rPr>
          <w:b/>
          <w:bCs/>
          <w:i/>
          <w:iCs/>
          <w:highlight w:val="cyan"/>
        </w:rPr>
        <w:t>Security Tips in CGI</w:t>
      </w:r>
      <w:r w:rsidRPr="00425826">
        <w:rPr>
          <w:b/>
          <w:bCs/>
          <w:i/>
          <w:iCs/>
        </w:rPr>
        <w:t xml:space="preserve"> </w:t>
      </w:r>
    </w:p>
    <w:p w14:paraId="3EC81974" w14:textId="77777777" w:rsidR="00425826" w:rsidRPr="00425826" w:rsidRDefault="00425826" w:rsidP="00425826">
      <w:r w:rsidRPr="00425826">
        <w:t>Security is an important concern in CGI because client requests can trigger the execution of server-side programs using user-provided data. The following precautions must be taken:</w:t>
      </w:r>
    </w:p>
    <w:p w14:paraId="1D85454B" w14:textId="77777777" w:rsidR="00425826" w:rsidRPr="00425826" w:rsidRDefault="00425826" w:rsidP="00425826">
      <w:pPr>
        <w:numPr>
          <w:ilvl w:val="0"/>
          <w:numId w:val="5"/>
        </w:numPr>
      </w:pPr>
      <w:r w:rsidRPr="00425826">
        <w:rPr>
          <w:b/>
          <w:bCs/>
        </w:rPr>
        <w:t>Do not trust client-side validation</w:t>
      </w:r>
      <w:r w:rsidRPr="00425826">
        <w:br/>
        <w:t xml:space="preserve">Client-side restrictions such as </w:t>
      </w:r>
      <w:proofErr w:type="spellStart"/>
      <w:r w:rsidRPr="00425826">
        <w:t>maxlength</w:t>
      </w:r>
      <w:proofErr w:type="spellEnd"/>
      <w:r w:rsidRPr="00425826">
        <w:t xml:space="preserve"> in form fields can be bypassed. Therefore, all input must be validated on the server side. </w:t>
      </w:r>
    </w:p>
    <w:p w14:paraId="1CC01308" w14:textId="77777777" w:rsidR="00425826" w:rsidRPr="00425826" w:rsidRDefault="00425826" w:rsidP="00425826">
      <w:pPr>
        <w:numPr>
          <w:ilvl w:val="0"/>
          <w:numId w:val="5"/>
        </w:numPr>
      </w:pPr>
      <w:r w:rsidRPr="00425826">
        <w:rPr>
          <w:b/>
          <w:bCs/>
        </w:rPr>
        <w:t>Avoid executing user-provided data</w:t>
      </w:r>
      <w:r w:rsidRPr="00425826">
        <w:br/>
        <w:t xml:space="preserve">Functions like eval or improper handling of input can allow attackers to execute malicious code. User input should never be directly executed. </w:t>
      </w:r>
    </w:p>
    <w:p w14:paraId="0FA6EA02" w14:textId="77777777" w:rsidR="00425826" w:rsidRPr="00425826" w:rsidRDefault="00425826" w:rsidP="00425826">
      <w:pPr>
        <w:numPr>
          <w:ilvl w:val="0"/>
          <w:numId w:val="5"/>
        </w:numPr>
      </w:pPr>
      <w:r w:rsidRPr="00425826">
        <w:rPr>
          <w:b/>
          <w:bCs/>
        </w:rPr>
        <w:t>Validate and sanitize input</w:t>
      </w:r>
      <w:r w:rsidRPr="00425826">
        <w:br/>
        <w:t xml:space="preserve">All user inputs must be checked for correctness and cleaned to remove harmful characters to prevent attacks like SQL injection. </w:t>
      </w:r>
    </w:p>
    <w:p w14:paraId="116C08E0" w14:textId="77777777" w:rsidR="00425826" w:rsidRPr="00425826" w:rsidRDefault="00425826" w:rsidP="00425826">
      <w:pPr>
        <w:numPr>
          <w:ilvl w:val="0"/>
          <w:numId w:val="5"/>
        </w:numPr>
      </w:pPr>
      <w:r w:rsidRPr="00425826">
        <w:rPr>
          <w:b/>
          <w:bCs/>
        </w:rPr>
        <w:t>Handle file names and paths carefully</w:t>
      </w:r>
      <w:r w:rsidRPr="00425826">
        <w:br/>
        <w:t xml:space="preserve">User-provided file names can be manipulated (e.g., </w:t>
      </w:r>
      <w:proofErr w:type="gramStart"/>
      <w:r w:rsidRPr="00425826">
        <w:t>"../../..</w:t>
      </w:r>
      <w:proofErr w:type="gramEnd"/>
      <w:r w:rsidRPr="00425826">
        <w:t xml:space="preserve">/etc/passwd") to access restricted files. Proper validation and directory restrictions should be applied. </w:t>
      </w:r>
    </w:p>
    <w:p w14:paraId="0C169E36" w14:textId="056A3072" w:rsidR="00E565BC" w:rsidRDefault="00425826" w:rsidP="007E5A88">
      <w:pPr>
        <w:numPr>
          <w:ilvl w:val="0"/>
          <w:numId w:val="5"/>
        </w:numPr>
      </w:pPr>
      <w:r w:rsidRPr="00425826">
        <w:rPr>
          <w:b/>
          <w:bCs/>
        </w:rPr>
        <w:t>Follow secure coding practices</w:t>
      </w:r>
      <w:r w:rsidRPr="00425826">
        <w:br/>
        <w:t>Use safe methods (e.g., prepared statements) and avoid constructing commands or queries directly using user input.</w:t>
      </w:r>
    </w:p>
    <w:p w14:paraId="54051115" w14:textId="10C61AD8" w:rsidR="007E5A88" w:rsidRPr="007E5A88" w:rsidRDefault="007E5A88" w:rsidP="007E5A88">
      <w:pPr>
        <w:numPr>
          <w:ilvl w:val="0"/>
          <w:numId w:val="5"/>
        </w:numPr>
      </w:pPr>
      <w:r>
        <w:rPr>
          <w:b/>
          <w:bCs/>
        </w:rPr>
        <w:t>Don’t store data where it can be accessed by http client</w:t>
      </w:r>
    </w:p>
    <w:p w14:paraId="75A8053B" w14:textId="4F2B803E" w:rsidR="007F279B" w:rsidRDefault="007F279B" w:rsidP="007F279B">
      <w:pPr>
        <w:pStyle w:val="Default"/>
        <w:numPr>
          <w:ilvl w:val="0"/>
          <w:numId w:val="5"/>
        </w:numPr>
        <w:rPr>
          <w:b/>
          <w:bCs/>
          <w:sz w:val="22"/>
          <w:szCs w:val="22"/>
        </w:rPr>
      </w:pPr>
      <w:r w:rsidRPr="007F279B">
        <w:rPr>
          <w:b/>
          <w:bCs/>
          <w:sz w:val="22"/>
          <w:szCs w:val="22"/>
        </w:rPr>
        <w:t xml:space="preserve">Always escape user-supplied data before outputting it as HTML </w:t>
      </w:r>
    </w:p>
    <w:p w14:paraId="054A3140" w14:textId="77777777" w:rsidR="007F279B" w:rsidRDefault="007F279B" w:rsidP="007F279B">
      <w:pPr>
        <w:pStyle w:val="Default"/>
        <w:rPr>
          <w:b/>
          <w:bCs/>
          <w:sz w:val="22"/>
          <w:szCs w:val="22"/>
        </w:rPr>
      </w:pPr>
    </w:p>
    <w:p w14:paraId="3D26D231" w14:textId="77777777" w:rsidR="007F279B" w:rsidRPr="007F279B" w:rsidRDefault="007F279B" w:rsidP="007F279B">
      <w:pPr>
        <w:pStyle w:val="Default"/>
        <w:rPr>
          <w:b/>
          <w:bCs/>
          <w:sz w:val="22"/>
          <w:szCs w:val="22"/>
        </w:rPr>
      </w:pPr>
    </w:p>
    <w:p w14:paraId="60D703D6" w14:textId="77777777" w:rsidR="005F5741" w:rsidRPr="005F5741" w:rsidRDefault="005F5741" w:rsidP="005F5741">
      <w:r w:rsidRPr="005F5741">
        <w:rPr>
          <w:b/>
          <w:bCs/>
          <w:i/>
          <w:iCs/>
          <w:highlight w:val="cyan"/>
        </w:rPr>
        <w:t>Some Technical Issues</w:t>
      </w:r>
      <w:r w:rsidRPr="005F5741">
        <w:rPr>
          <w:b/>
          <w:bCs/>
          <w:i/>
          <w:iCs/>
        </w:rPr>
        <w:t xml:space="preserve"> </w:t>
      </w:r>
    </w:p>
    <w:p w14:paraId="33BB07C1" w14:textId="5800ADE5" w:rsidR="005F5741" w:rsidRPr="005F5741" w:rsidRDefault="005F5741" w:rsidP="005F5741">
      <w:pPr>
        <w:numPr>
          <w:ilvl w:val="0"/>
          <w:numId w:val="6"/>
        </w:numPr>
      </w:pPr>
      <w:r>
        <w:t xml:space="preserve">* </w:t>
      </w:r>
      <w:r w:rsidRPr="005F5741">
        <w:t xml:space="preserve">CGI programs can be written in any programming language (C, C++, Java, Perl, </w:t>
      </w:r>
      <w:proofErr w:type="gramStart"/>
      <w:r w:rsidRPr="005F5741">
        <w:t>bash,...</w:t>
      </w:r>
      <w:proofErr w:type="gramEnd"/>
      <w:r w:rsidRPr="005F5741">
        <w:t xml:space="preserve">) </w:t>
      </w:r>
    </w:p>
    <w:p w14:paraId="13B71F52" w14:textId="736F94EC" w:rsidR="005F5741" w:rsidRPr="005F5741" w:rsidRDefault="005F5741" w:rsidP="005F5741">
      <w:pPr>
        <w:numPr>
          <w:ilvl w:val="1"/>
          <w:numId w:val="6"/>
        </w:numPr>
      </w:pPr>
      <w:r>
        <w:lastRenderedPageBreak/>
        <w:t xml:space="preserve">* </w:t>
      </w:r>
      <w:r w:rsidRPr="005F5741">
        <w:t xml:space="preserve">The web server is configured to treat executable files in certain special directories as CGI programs </w:t>
      </w:r>
      <w:proofErr w:type="gramStart"/>
      <w:r w:rsidRPr="005F5741">
        <w:t>For</w:t>
      </w:r>
      <w:proofErr w:type="gramEnd"/>
      <w:r w:rsidRPr="005F5741">
        <w:t xml:space="preserve"> us, this is ~username/</w:t>
      </w:r>
      <w:proofErr w:type="spellStart"/>
      <w:r w:rsidRPr="005F5741">
        <w:t>cgi</w:t>
      </w:r>
      <w:proofErr w:type="spellEnd"/>
      <w:r w:rsidRPr="005F5741">
        <w:t xml:space="preserve">-bin/ </w:t>
      </w:r>
    </w:p>
    <w:p w14:paraId="788569CD" w14:textId="7155625C" w:rsidR="005F5741" w:rsidRPr="005F5741" w:rsidRDefault="005F5741" w:rsidP="005F5741">
      <w:pPr>
        <w:numPr>
          <w:ilvl w:val="1"/>
          <w:numId w:val="6"/>
        </w:numPr>
      </w:pPr>
      <w:r>
        <w:t xml:space="preserve">* </w:t>
      </w:r>
      <w:r w:rsidRPr="005F5741">
        <w:t xml:space="preserve">The user ID that the CGI program is run under depends on the server configuration </w:t>
      </w:r>
      <w:proofErr w:type="gramStart"/>
      <w:r w:rsidRPr="005F5741">
        <w:t>For</w:t>
      </w:r>
      <w:proofErr w:type="gramEnd"/>
      <w:r w:rsidRPr="005F5741">
        <w:t xml:space="preserve"> us, it is the UID of username </w:t>
      </w:r>
    </w:p>
    <w:p w14:paraId="179B0BA5" w14:textId="561306D7" w:rsidR="00E565BC" w:rsidRDefault="005F5741" w:rsidP="005F5741">
      <w:pPr>
        <w:numPr>
          <w:ilvl w:val="1"/>
          <w:numId w:val="6"/>
        </w:numPr>
      </w:pPr>
      <w:r>
        <w:t xml:space="preserve">* </w:t>
      </w:r>
      <w:r w:rsidRPr="005F5741">
        <w:t xml:space="preserve">The CGI program is restricted to performing operations permitted to that user </w:t>
      </w:r>
    </w:p>
    <w:p w14:paraId="489034C3" w14:textId="77777777" w:rsidR="005F5741" w:rsidRDefault="005F5741" w:rsidP="005F5741">
      <w:pPr>
        <w:numPr>
          <w:ilvl w:val="1"/>
          <w:numId w:val="6"/>
        </w:numPr>
      </w:pPr>
    </w:p>
    <w:p w14:paraId="26F37875" w14:textId="6B574FBC" w:rsidR="00E565BC" w:rsidRPr="00E565BC" w:rsidRDefault="00E565BC" w:rsidP="00E565BC">
      <w:r w:rsidRPr="00E565BC">
        <w:rPr>
          <w:highlight w:val="cyan"/>
        </w:rPr>
        <w:t>JAVA Servlets -</w:t>
      </w:r>
      <w:r>
        <w:t xml:space="preserve"> </w:t>
      </w:r>
    </w:p>
    <w:p w14:paraId="0296F17A" w14:textId="34FC645F" w:rsidR="00E565BC" w:rsidRDefault="00E565BC">
      <w:r w:rsidRPr="00E565BC">
        <w:rPr>
          <w:b/>
          <w:bCs/>
        </w:rPr>
        <w:t xml:space="preserve">Java </w:t>
      </w:r>
      <w:r w:rsidRPr="00E565BC">
        <w:t xml:space="preserve">Servlets are programs that run on a Web server and act as a middle layer between a requests coming from a Web browser or other HTTP client and databases on the HTTP server. </w:t>
      </w:r>
    </w:p>
    <w:p w14:paraId="393F59D1" w14:textId="4C6E0D2D" w:rsidR="00E565BC" w:rsidRPr="00E565BC" w:rsidRDefault="00E565BC" w:rsidP="00E565BC">
      <w:r>
        <w:rPr>
          <w:noProof/>
        </w:rPr>
        <w:drawing>
          <wp:inline distT="0" distB="0" distL="0" distR="0" wp14:anchorId="1E399FF3" wp14:editId="04283884">
            <wp:extent cx="5731510" cy="1910715"/>
            <wp:effectExtent l="0" t="0" r="2540" b="0"/>
            <wp:docPr id="1013677577" name="Picture 1" descr="Request-Response Cycle. Have you ever wondered how the… | by Simran  Srivastav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quest-Response Cycle. Have you ever wondered how the… | by Simran  Srivastava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56981" w14:textId="65BF89D5" w:rsidR="00E565BC" w:rsidRDefault="00E565BC" w:rsidP="00E565BC">
      <w:pPr>
        <w:pStyle w:val="ListParagraph"/>
        <w:numPr>
          <w:ilvl w:val="0"/>
          <w:numId w:val="1"/>
        </w:numPr>
      </w:pPr>
      <w:r w:rsidRPr="00E565BC">
        <w:t xml:space="preserve">Using Servlets, you can collect input from users through web page forms, present records from a database or another source, and create web pages dynamically. </w:t>
      </w:r>
    </w:p>
    <w:p w14:paraId="683C8E0C" w14:textId="79D91432" w:rsidR="00E565BC" w:rsidRDefault="00E565BC" w:rsidP="00E565BC">
      <w:pPr>
        <w:pStyle w:val="Default"/>
        <w:numPr>
          <w:ilvl w:val="0"/>
          <w:numId w:val="1"/>
        </w:numPr>
        <w:spacing w:after="190"/>
        <w:rPr>
          <w:sz w:val="22"/>
          <w:szCs w:val="22"/>
        </w:rPr>
      </w:pPr>
      <w:r>
        <w:rPr>
          <w:sz w:val="22"/>
          <w:szCs w:val="22"/>
        </w:rPr>
        <w:t xml:space="preserve">Performance is significantly better. </w:t>
      </w:r>
    </w:p>
    <w:p w14:paraId="1C9155EC" w14:textId="77777777" w:rsidR="00E565BC" w:rsidRPr="00E565BC" w:rsidRDefault="00E565BC" w:rsidP="00E56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E565BC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The web server has its own memory </w:t>
      </w:r>
    </w:p>
    <w:p w14:paraId="0E9A06F8" w14:textId="77777777" w:rsidR="00E565BC" w:rsidRPr="00E565BC" w:rsidRDefault="00E565BC" w:rsidP="00E56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E565BC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Servlets run </w:t>
      </w:r>
      <w:r w:rsidRPr="00E565BC">
        <w:rPr>
          <w:rFonts w:ascii="Times New Roman" w:eastAsia="Times New Roman" w:hAnsi="Times New Roman" w:cs="Times New Roman"/>
          <w:b/>
          <w:bCs/>
          <w:kern w:val="0"/>
          <w:szCs w:val="24"/>
          <w:lang w:eastAsia="en-IN" w:bidi="bn-BD"/>
          <w14:ligatures w14:val="none"/>
        </w:rPr>
        <w:t>inside that same memory</w:t>
      </w:r>
      <w:r w:rsidRPr="00E565BC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 xml:space="preserve"> </w:t>
      </w:r>
    </w:p>
    <w:p w14:paraId="15184FD0" w14:textId="6EE8EC90" w:rsidR="00E565BC" w:rsidRPr="00E565BC" w:rsidRDefault="00E565BC" w:rsidP="00E565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</w:pPr>
      <w:r w:rsidRPr="00E565BC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t>No extra memory allocation</w:t>
      </w:r>
      <w:r w:rsidRPr="00E565BC">
        <w:rPr>
          <w:rFonts w:ascii="Times New Roman" w:eastAsia="Times New Roman" w:hAnsi="Times New Roman" w:cs="Times New Roman"/>
          <w:kern w:val="0"/>
          <w:szCs w:val="24"/>
          <w:lang w:eastAsia="en-IN" w:bidi="bn-BD"/>
          <w14:ligatures w14:val="none"/>
        </w:rPr>
        <w:br/>
        <w:t>No separate program launch</w:t>
      </w:r>
    </w:p>
    <w:p w14:paraId="273A3D2D" w14:textId="50C2947B" w:rsidR="00E565BC" w:rsidRDefault="00E565BC" w:rsidP="00E565BC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Servlets are platform-independent because they are written in Java. </w:t>
      </w:r>
    </w:p>
    <w:p w14:paraId="44BB9F1C" w14:textId="4D76EFA6" w:rsidR="00E565BC" w:rsidRPr="00E565BC" w:rsidRDefault="00E565BC" w:rsidP="00E565BC">
      <w:pPr>
        <w:pStyle w:val="Default"/>
        <w:numPr>
          <w:ilvl w:val="0"/>
          <w:numId w:val="1"/>
        </w:numPr>
        <w:rPr>
          <w:sz w:val="22"/>
          <w:szCs w:val="22"/>
        </w:rPr>
      </w:pPr>
      <w:r w:rsidRPr="00E565BC">
        <w:rPr>
          <w:sz w:val="22"/>
          <w:szCs w:val="22"/>
        </w:rPr>
        <w:t>The Java Security Manager restricts what servlets can do on the server, ensuring they run safely within controlled limits—hence they are considered “trusted.”</w:t>
      </w:r>
    </w:p>
    <w:p w14:paraId="6A4F6362" w14:textId="42184111" w:rsidR="00E565BC" w:rsidRPr="00E565BC" w:rsidRDefault="00E565BC" w:rsidP="00E565BC">
      <w:pPr>
        <w:pStyle w:val="Default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The full functionality of the Java class libraries is available to a servlet. It can communicate with applets, databases, or other software via the sockets and RMI mechanisms that you have seen already. </w:t>
      </w:r>
    </w:p>
    <w:p w14:paraId="622E9ACA" w14:textId="76E5D6E3" w:rsidR="00E565BC" w:rsidRDefault="00DD3014" w:rsidP="00DD3014">
      <w:pPr>
        <w:jc w:val="center"/>
      </w:pPr>
      <w:r w:rsidRPr="00DD3014">
        <w:rPr>
          <w:noProof/>
        </w:rPr>
        <w:lastRenderedPageBreak/>
        <w:drawing>
          <wp:inline distT="0" distB="0" distL="0" distR="0" wp14:anchorId="7777EE89" wp14:editId="404C922F">
            <wp:extent cx="2698750" cy="1762840"/>
            <wp:effectExtent l="0" t="0" r="6350" b="8890"/>
            <wp:docPr id="118437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426" cy="1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D9CB" w14:textId="699A8015" w:rsidR="00D626F5" w:rsidRPr="00D626F5" w:rsidRDefault="00D626F5" w:rsidP="00D626F5">
      <w:pPr>
        <w:rPr>
          <w:b/>
          <w:bCs/>
        </w:rPr>
      </w:pPr>
      <w:r w:rsidRPr="00D626F5">
        <w:rPr>
          <w:b/>
          <w:bCs/>
          <w:i/>
          <w:iCs/>
          <w:highlight w:val="cyan"/>
        </w:rPr>
        <w:t>Servlets Tasks</w:t>
      </w:r>
      <w:r w:rsidRPr="00D626F5">
        <w:rPr>
          <w:b/>
          <w:bCs/>
        </w:rPr>
        <w:t xml:space="preserve"> </w:t>
      </w:r>
    </w:p>
    <w:p w14:paraId="2B5270AC" w14:textId="6CBD1A01" w:rsidR="00D626F5" w:rsidRPr="00D626F5" w:rsidRDefault="00D626F5" w:rsidP="00D626F5">
      <w:r w:rsidRPr="00D626F5">
        <w:t>Servlets perform the following major tasks –</w:t>
      </w:r>
    </w:p>
    <w:p w14:paraId="7DA78708" w14:textId="32FB312E" w:rsidR="00D626F5" w:rsidRPr="00D626F5" w:rsidRDefault="00D626F5" w:rsidP="00D626F5">
      <w:pPr>
        <w:pStyle w:val="ListParagraph"/>
        <w:numPr>
          <w:ilvl w:val="0"/>
          <w:numId w:val="1"/>
        </w:numPr>
      </w:pPr>
      <w:r w:rsidRPr="00D626F5">
        <w:t xml:space="preserve">Read the explicit data sent by the clients (browsers). This includes an HTML form on a Web page or it could also come from an applet or a custom HTTP client program. </w:t>
      </w:r>
    </w:p>
    <w:p w14:paraId="1EF439FD" w14:textId="5962782D" w:rsidR="00D626F5" w:rsidRPr="00D626F5" w:rsidRDefault="00D626F5" w:rsidP="00D626F5">
      <w:pPr>
        <w:pStyle w:val="ListParagraph"/>
        <w:numPr>
          <w:ilvl w:val="0"/>
          <w:numId w:val="1"/>
        </w:numPr>
      </w:pPr>
      <w:r w:rsidRPr="00D626F5">
        <w:t xml:space="preserve">Read the implicit HTTP request data sent by the clients (browsers). This includes cookies, media types and compression schemes the browser understands, and so forth. </w:t>
      </w:r>
    </w:p>
    <w:p w14:paraId="1A6170F6" w14:textId="56F8E1BE" w:rsidR="00D626F5" w:rsidRPr="00D626F5" w:rsidRDefault="00D626F5" w:rsidP="00D626F5">
      <w:pPr>
        <w:pStyle w:val="ListParagraph"/>
        <w:numPr>
          <w:ilvl w:val="0"/>
          <w:numId w:val="1"/>
        </w:numPr>
      </w:pPr>
      <w:r w:rsidRPr="00D626F5">
        <w:t xml:space="preserve">Process the data and generate the results. This process may require talking to a database, executing an RMI or CORBA call, invoking a Web service, or computing the response directly. </w:t>
      </w:r>
    </w:p>
    <w:p w14:paraId="27373CE0" w14:textId="172AA3C2" w:rsidR="00D626F5" w:rsidRPr="00D626F5" w:rsidRDefault="00D626F5" w:rsidP="00D626F5">
      <w:pPr>
        <w:pStyle w:val="ListParagraph"/>
        <w:numPr>
          <w:ilvl w:val="0"/>
          <w:numId w:val="1"/>
        </w:numPr>
      </w:pPr>
      <w:r w:rsidRPr="00D626F5">
        <w:t xml:space="preserve">Send the explicit data (i.e., the document) to the clients (browsers). This document can be sent in a variety of formats, including text (HTML or XML), binary (GIF images), Excel, etc. </w:t>
      </w:r>
    </w:p>
    <w:p w14:paraId="0D271700" w14:textId="6D4FBC93" w:rsidR="00D626F5" w:rsidRDefault="00D626F5" w:rsidP="00D626F5">
      <w:pPr>
        <w:pStyle w:val="ListParagraph"/>
        <w:numPr>
          <w:ilvl w:val="0"/>
          <w:numId w:val="1"/>
        </w:numPr>
      </w:pPr>
      <w:r w:rsidRPr="00D626F5">
        <w:t xml:space="preserve">Send the implicit HTTP response to the clients (browsers). This includes telling the browsers or other </w:t>
      </w:r>
      <w:proofErr w:type="gramStart"/>
      <w:r w:rsidRPr="00D626F5">
        <w:t>clients</w:t>
      </w:r>
      <w:proofErr w:type="gramEnd"/>
      <w:r w:rsidRPr="00D626F5">
        <w:t xml:space="preserve"> what type of document is being returned (e.g., HTML), setting cookies and caching parameters, and other such tasks. </w:t>
      </w:r>
    </w:p>
    <w:p w14:paraId="134B2F21" w14:textId="3D41EDF1" w:rsidR="00873455" w:rsidRPr="00873455" w:rsidRDefault="00873455" w:rsidP="00873455">
      <w:r w:rsidRPr="00873455">
        <w:rPr>
          <w:b/>
          <w:bCs/>
          <w:i/>
          <w:iCs/>
          <w:highlight w:val="cyan"/>
        </w:rPr>
        <w:t>SERVLET LIFE CYCLE</w:t>
      </w:r>
      <w:r w:rsidRPr="00873455">
        <w:rPr>
          <w:b/>
          <w:bCs/>
          <w:i/>
          <w:iCs/>
        </w:rPr>
        <w:t xml:space="preserve"> </w:t>
      </w:r>
    </w:p>
    <w:p w14:paraId="465BB8D7" w14:textId="77777777" w:rsidR="00873455" w:rsidRPr="00873455" w:rsidRDefault="00873455" w:rsidP="00873455">
      <w:r w:rsidRPr="00873455">
        <w:t xml:space="preserve">A servlet life cycle can be defined as the entire process from its creation till the destruction. The following are the paths followed by a servlet. </w:t>
      </w:r>
    </w:p>
    <w:p w14:paraId="47CEDE41" w14:textId="77777777" w:rsidR="00873455" w:rsidRPr="00873455" w:rsidRDefault="00873455" w:rsidP="00873455">
      <w:pPr>
        <w:numPr>
          <w:ilvl w:val="0"/>
          <w:numId w:val="9"/>
        </w:numPr>
      </w:pPr>
      <w:r w:rsidRPr="00873455">
        <w:t xml:space="preserve">The servlet is initialized by calling the </w:t>
      </w:r>
      <w:proofErr w:type="spellStart"/>
      <w:proofErr w:type="gramStart"/>
      <w:r w:rsidRPr="00873455">
        <w:t>init</w:t>
      </w:r>
      <w:proofErr w:type="spellEnd"/>
      <w:r w:rsidRPr="00873455">
        <w:t>(</w:t>
      </w:r>
      <w:proofErr w:type="gramEnd"/>
      <w:r w:rsidRPr="00873455">
        <w:t xml:space="preserve">) method. </w:t>
      </w:r>
    </w:p>
    <w:p w14:paraId="66314EC2" w14:textId="77777777" w:rsidR="00873455" w:rsidRPr="00873455" w:rsidRDefault="00873455" w:rsidP="00873455">
      <w:pPr>
        <w:numPr>
          <w:ilvl w:val="0"/>
          <w:numId w:val="9"/>
        </w:numPr>
      </w:pPr>
      <w:r w:rsidRPr="00873455">
        <w:t xml:space="preserve">The servlet calls </w:t>
      </w:r>
      <w:proofErr w:type="gramStart"/>
      <w:r w:rsidRPr="00873455">
        <w:t>service(</w:t>
      </w:r>
      <w:proofErr w:type="gramEnd"/>
      <w:r w:rsidRPr="00873455">
        <w:t xml:space="preserve">) method to process a client's request. </w:t>
      </w:r>
    </w:p>
    <w:p w14:paraId="0CA75EF1" w14:textId="77777777" w:rsidR="00873455" w:rsidRPr="00873455" w:rsidRDefault="00873455" w:rsidP="00873455">
      <w:pPr>
        <w:numPr>
          <w:ilvl w:val="0"/>
          <w:numId w:val="9"/>
        </w:numPr>
      </w:pPr>
      <w:r w:rsidRPr="00873455">
        <w:t xml:space="preserve">The servlet is terminated by calling the </w:t>
      </w:r>
      <w:proofErr w:type="gramStart"/>
      <w:r w:rsidRPr="00873455">
        <w:t>destroy(</w:t>
      </w:r>
      <w:proofErr w:type="gramEnd"/>
      <w:r w:rsidRPr="00873455">
        <w:t xml:space="preserve">) method. </w:t>
      </w:r>
    </w:p>
    <w:p w14:paraId="0BF1FDB3" w14:textId="77777777" w:rsidR="00873455" w:rsidRPr="00873455" w:rsidRDefault="00873455" w:rsidP="00873455">
      <w:pPr>
        <w:numPr>
          <w:ilvl w:val="0"/>
          <w:numId w:val="9"/>
        </w:numPr>
      </w:pPr>
      <w:r w:rsidRPr="00873455">
        <w:t xml:space="preserve">Finally, servlet is garbage collected by the garbage collector of the JVM. </w:t>
      </w:r>
    </w:p>
    <w:p w14:paraId="25734793" w14:textId="77777777" w:rsidR="009C363A" w:rsidRPr="009C363A" w:rsidRDefault="009C363A" w:rsidP="009C363A"/>
    <w:p w14:paraId="41FF2FC0" w14:textId="77777777" w:rsidR="009C363A" w:rsidRDefault="009C363A" w:rsidP="009C363A">
      <w:pPr>
        <w:rPr>
          <w:b/>
          <w:bCs/>
        </w:rPr>
      </w:pPr>
    </w:p>
    <w:p w14:paraId="716EFF8E" w14:textId="77777777" w:rsidR="009C363A" w:rsidRDefault="009C363A" w:rsidP="009C363A">
      <w:pPr>
        <w:rPr>
          <w:b/>
          <w:bCs/>
        </w:rPr>
      </w:pPr>
    </w:p>
    <w:p w14:paraId="52EE13B7" w14:textId="4A4EE817" w:rsidR="009C363A" w:rsidRPr="009C363A" w:rsidRDefault="009C363A" w:rsidP="009C363A">
      <w:pPr>
        <w:rPr>
          <w:i/>
          <w:iCs/>
        </w:rPr>
      </w:pPr>
      <w:r w:rsidRPr="009C363A">
        <w:rPr>
          <w:b/>
          <w:bCs/>
          <w:i/>
          <w:iCs/>
          <w:highlight w:val="cyan"/>
        </w:rPr>
        <w:lastRenderedPageBreak/>
        <w:t xml:space="preserve">The </w:t>
      </w:r>
      <w:proofErr w:type="spellStart"/>
      <w:proofErr w:type="gramStart"/>
      <w:r w:rsidRPr="009C363A">
        <w:rPr>
          <w:b/>
          <w:bCs/>
          <w:i/>
          <w:iCs/>
          <w:highlight w:val="cyan"/>
        </w:rPr>
        <w:t>init</w:t>
      </w:r>
      <w:proofErr w:type="spellEnd"/>
      <w:r w:rsidRPr="009C363A">
        <w:rPr>
          <w:b/>
          <w:bCs/>
          <w:i/>
          <w:iCs/>
          <w:highlight w:val="cyan"/>
        </w:rPr>
        <w:t>(</w:t>
      </w:r>
      <w:proofErr w:type="gramEnd"/>
      <w:r w:rsidRPr="009C363A">
        <w:rPr>
          <w:b/>
          <w:bCs/>
          <w:i/>
          <w:iCs/>
          <w:highlight w:val="cyan"/>
        </w:rPr>
        <w:t>) Method</w:t>
      </w:r>
      <w:r w:rsidRPr="009C363A">
        <w:rPr>
          <w:b/>
          <w:bCs/>
          <w:i/>
          <w:iCs/>
        </w:rPr>
        <w:t xml:space="preserve"> </w:t>
      </w:r>
    </w:p>
    <w:p w14:paraId="528D898C" w14:textId="0790A3F1" w:rsidR="009C363A" w:rsidRPr="009C363A" w:rsidRDefault="009C363A" w:rsidP="009C363A">
      <w:pPr>
        <w:numPr>
          <w:ilvl w:val="1"/>
          <w:numId w:val="11"/>
        </w:numPr>
      </w:pPr>
      <w:r w:rsidRPr="009C363A">
        <w:t xml:space="preserve">The </w:t>
      </w:r>
      <w:proofErr w:type="spellStart"/>
      <w:r w:rsidRPr="009C363A">
        <w:t>init</w:t>
      </w:r>
      <w:proofErr w:type="spellEnd"/>
      <w:r w:rsidRPr="009C363A">
        <w:t xml:space="preserve"> method is called only once. It is called only when the servlet is created, and not called for any user requests afterwards. So, it is used for one-time initializations, just as with the </w:t>
      </w:r>
      <w:proofErr w:type="spellStart"/>
      <w:r w:rsidRPr="009C363A">
        <w:t>init</w:t>
      </w:r>
      <w:proofErr w:type="spellEnd"/>
      <w:r w:rsidRPr="009C363A">
        <w:t xml:space="preserve"> method of applets. </w:t>
      </w:r>
    </w:p>
    <w:p w14:paraId="1AE2B413" w14:textId="77777777" w:rsidR="009C363A" w:rsidRPr="009C363A" w:rsidRDefault="009C363A" w:rsidP="009C363A">
      <w:pPr>
        <w:numPr>
          <w:ilvl w:val="1"/>
          <w:numId w:val="11"/>
        </w:numPr>
      </w:pPr>
      <w:r w:rsidRPr="009C363A">
        <w:t xml:space="preserve">The servlet is normally created when a user first invokes a URL corresponding to the servlet, but you can also specify that the servlet be loaded when the server is first started. </w:t>
      </w:r>
    </w:p>
    <w:p w14:paraId="06230C2E" w14:textId="2808C02D" w:rsidR="009C363A" w:rsidRPr="009C363A" w:rsidRDefault="009C363A" w:rsidP="009C363A">
      <w:pPr>
        <w:numPr>
          <w:ilvl w:val="1"/>
          <w:numId w:val="11"/>
        </w:numPr>
      </w:pPr>
      <w:r w:rsidRPr="009C363A">
        <w:t xml:space="preserve">When a user invokes a servlet, a single instance of servlet gets created, with each user request resulting in a new thread that is handed off to </w:t>
      </w:r>
      <w:proofErr w:type="spellStart"/>
      <w:r w:rsidRPr="009C363A">
        <w:t>doGet</w:t>
      </w:r>
      <w:proofErr w:type="spellEnd"/>
      <w:r w:rsidRPr="009C363A">
        <w:t xml:space="preserve"> or </w:t>
      </w:r>
      <w:proofErr w:type="spellStart"/>
      <w:r w:rsidRPr="009C363A">
        <w:t>doPost</w:t>
      </w:r>
      <w:proofErr w:type="spellEnd"/>
      <w:r w:rsidRPr="009C363A">
        <w:t xml:space="preserve"> as appropriate. </w:t>
      </w:r>
    </w:p>
    <w:p w14:paraId="0996FAEF" w14:textId="77777777" w:rsidR="009C363A" w:rsidRPr="009C363A" w:rsidRDefault="009C363A" w:rsidP="009C363A">
      <w:pPr>
        <w:numPr>
          <w:ilvl w:val="1"/>
          <w:numId w:val="11"/>
        </w:numPr>
      </w:pPr>
      <w:r w:rsidRPr="009C363A">
        <w:t xml:space="preserve">The </w:t>
      </w:r>
      <w:proofErr w:type="spellStart"/>
      <w:proofErr w:type="gramStart"/>
      <w:r w:rsidRPr="009C363A">
        <w:t>init</w:t>
      </w:r>
      <w:proofErr w:type="spellEnd"/>
      <w:r w:rsidRPr="009C363A">
        <w:t>(</w:t>
      </w:r>
      <w:proofErr w:type="gramEnd"/>
      <w:r w:rsidRPr="009C363A">
        <w:t xml:space="preserve">) method simply creates or loads some data that will be used throughout the life of the servlet. </w:t>
      </w:r>
    </w:p>
    <w:p w14:paraId="7AA78470" w14:textId="77777777" w:rsidR="009C363A" w:rsidRDefault="009C363A" w:rsidP="009C363A">
      <w:pPr>
        <w:numPr>
          <w:ilvl w:val="1"/>
          <w:numId w:val="10"/>
        </w:numPr>
      </w:pPr>
      <w:r w:rsidRPr="009C363A">
        <w:t xml:space="preserve">The </w:t>
      </w:r>
      <w:proofErr w:type="spellStart"/>
      <w:r w:rsidRPr="009C363A">
        <w:t>init</w:t>
      </w:r>
      <w:proofErr w:type="spellEnd"/>
      <w:r w:rsidRPr="009C363A">
        <w:t xml:space="preserve"> method definition looks like this –</w:t>
      </w:r>
    </w:p>
    <w:p w14:paraId="00255B79" w14:textId="1EF36647" w:rsidR="009C363A" w:rsidRPr="009C363A" w:rsidRDefault="009C363A" w:rsidP="009C363A">
      <w:pPr>
        <w:numPr>
          <w:ilvl w:val="1"/>
          <w:numId w:val="10"/>
        </w:numPr>
      </w:pPr>
      <w:r w:rsidRPr="009C363A">
        <w:t xml:space="preserve">Public void </w:t>
      </w:r>
      <w:proofErr w:type="spellStart"/>
      <w:proofErr w:type="gramStart"/>
      <w:r w:rsidRPr="009C363A">
        <w:t>init</w:t>
      </w:r>
      <w:proofErr w:type="spellEnd"/>
      <w:r w:rsidRPr="009C363A">
        <w:t>(</w:t>
      </w:r>
      <w:proofErr w:type="gramEnd"/>
      <w:r w:rsidRPr="009C363A">
        <w:t xml:space="preserve">) throws </w:t>
      </w:r>
      <w:proofErr w:type="spellStart"/>
      <w:r w:rsidRPr="009C363A">
        <w:t>ServletException</w:t>
      </w:r>
      <w:proofErr w:type="spellEnd"/>
      <w:r w:rsidRPr="009C363A">
        <w:t xml:space="preserve"> { </w:t>
      </w:r>
    </w:p>
    <w:p w14:paraId="235CBF7C" w14:textId="77777777" w:rsidR="009C363A" w:rsidRPr="009C363A" w:rsidRDefault="009C363A" w:rsidP="009C363A">
      <w:pPr>
        <w:numPr>
          <w:ilvl w:val="1"/>
          <w:numId w:val="10"/>
        </w:numPr>
      </w:pPr>
      <w:r w:rsidRPr="009C363A">
        <w:t xml:space="preserve">// Initialization code </w:t>
      </w:r>
    </w:p>
    <w:p w14:paraId="252D8927" w14:textId="382AB231" w:rsidR="00D626F5" w:rsidRDefault="009C363A" w:rsidP="009C363A">
      <w:r w:rsidRPr="009C363A">
        <w:t>}</w:t>
      </w:r>
    </w:p>
    <w:p w14:paraId="7C868CCF" w14:textId="40F27227" w:rsidR="009C363A" w:rsidRPr="009C363A" w:rsidRDefault="009C363A" w:rsidP="009C363A">
      <w:pPr>
        <w:rPr>
          <w:i/>
          <w:iCs/>
        </w:rPr>
      </w:pPr>
      <w:r w:rsidRPr="009C363A">
        <w:rPr>
          <w:b/>
          <w:bCs/>
          <w:i/>
          <w:iCs/>
          <w:highlight w:val="cyan"/>
        </w:rPr>
        <w:t xml:space="preserve">The </w:t>
      </w:r>
      <w:proofErr w:type="gramStart"/>
      <w:r w:rsidRPr="009C363A">
        <w:rPr>
          <w:b/>
          <w:bCs/>
          <w:i/>
          <w:iCs/>
          <w:highlight w:val="cyan"/>
        </w:rPr>
        <w:t>service(</w:t>
      </w:r>
      <w:proofErr w:type="gramEnd"/>
      <w:r w:rsidRPr="009C363A">
        <w:rPr>
          <w:b/>
          <w:bCs/>
          <w:i/>
          <w:iCs/>
          <w:highlight w:val="cyan"/>
        </w:rPr>
        <w:t>) Method</w:t>
      </w:r>
    </w:p>
    <w:p w14:paraId="3C2EDFB5" w14:textId="77777777" w:rsidR="009C363A" w:rsidRDefault="009C363A" w:rsidP="009C363A">
      <w:pPr>
        <w:pStyle w:val="ListParagraph"/>
        <w:numPr>
          <w:ilvl w:val="0"/>
          <w:numId w:val="14"/>
        </w:numPr>
      </w:pPr>
      <w:r w:rsidRPr="009C363A">
        <w:t xml:space="preserve">The </w:t>
      </w:r>
      <w:proofErr w:type="gramStart"/>
      <w:r w:rsidRPr="009C363A">
        <w:t>service(</w:t>
      </w:r>
      <w:proofErr w:type="gramEnd"/>
      <w:r w:rsidRPr="009C363A">
        <w:t xml:space="preserve">) method is the main method to perform the actual task. The servlet container (i.e. web server) calls the </w:t>
      </w:r>
      <w:proofErr w:type="gramStart"/>
      <w:r w:rsidRPr="009C363A">
        <w:t>service(</w:t>
      </w:r>
      <w:proofErr w:type="gramEnd"/>
      <w:r w:rsidRPr="009C363A">
        <w:t xml:space="preserve">) method to handle requests coming from the </w:t>
      </w:r>
      <w:proofErr w:type="gramStart"/>
      <w:r w:rsidRPr="009C363A">
        <w:t>client( browsers</w:t>
      </w:r>
      <w:proofErr w:type="gramEnd"/>
      <w:r w:rsidRPr="009C363A">
        <w:t xml:space="preserve">) and to write the formatted response back to the client. </w:t>
      </w:r>
    </w:p>
    <w:p w14:paraId="6831E630" w14:textId="127E3F93" w:rsidR="009C363A" w:rsidRPr="009C363A" w:rsidRDefault="009C363A" w:rsidP="009C363A">
      <w:pPr>
        <w:pStyle w:val="ListParagraph"/>
        <w:numPr>
          <w:ilvl w:val="0"/>
          <w:numId w:val="14"/>
        </w:numPr>
      </w:pPr>
      <w:r w:rsidRPr="009C363A">
        <w:t xml:space="preserve">Each time the server receives a request for a servlet, the server spawns a new thread and calls service. </w:t>
      </w:r>
    </w:p>
    <w:p w14:paraId="5D58AB08" w14:textId="77777777" w:rsidR="009C363A" w:rsidRPr="009C363A" w:rsidRDefault="009C363A" w:rsidP="009C363A">
      <w:pPr>
        <w:pStyle w:val="ListParagraph"/>
        <w:numPr>
          <w:ilvl w:val="0"/>
          <w:numId w:val="14"/>
        </w:numPr>
      </w:pPr>
      <w:r w:rsidRPr="009C363A">
        <w:t xml:space="preserve">The </w:t>
      </w:r>
      <w:proofErr w:type="gramStart"/>
      <w:r w:rsidRPr="009C363A">
        <w:t>service(</w:t>
      </w:r>
      <w:proofErr w:type="gramEnd"/>
      <w:r w:rsidRPr="009C363A">
        <w:t xml:space="preserve">) method checks the HTTP request type (GET, POST, PUT, DELETE, etc.) and calls </w:t>
      </w:r>
      <w:proofErr w:type="spellStart"/>
      <w:r w:rsidRPr="009C363A">
        <w:t>doGet</w:t>
      </w:r>
      <w:proofErr w:type="spellEnd"/>
      <w:r w:rsidRPr="009C363A">
        <w:t xml:space="preserve">, </w:t>
      </w:r>
      <w:proofErr w:type="spellStart"/>
      <w:r w:rsidRPr="009C363A">
        <w:t>doPost</w:t>
      </w:r>
      <w:proofErr w:type="spellEnd"/>
      <w:r w:rsidRPr="009C363A">
        <w:t xml:space="preserve">, </w:t>
      </w:r>
      <w:proofErr w:type="spellStart"/>
      <w:r w:rsidRPr="009C363A">
        <w:t>doPut</w:t>
      </w:r>
      <w:proofErr w:type="spellEnd"/>
      <w:r w:rsidRPr="009C363A">
        <w:t xml:space="preserve">, </w:t>
      </w:r>
      <w:proofErr w:type="spellStart"/>
      <w:r w:rsidRPr="009C363A">
        <w:t>doDelete</w:t>
      </w:r>
      <w:proofErr w:type="spellEnd"/>
      <w:r w:rsidRPr="009C363A">
        <w:t xml:space="preserve">, etc. methods as appropriate. </w:t>
      </w:r>
    </w:p>
    <w:p w14:paraId="2DA64BD1" w14:textId="77777777" w:rsidR="009C363A" w:rsidRPr="009C363A" w:rsidRDefault="009C363A" w:rsidP="009C363A">
      <w:pPr>
        <w:pStyle w:val="ListParagraph"/>
        <w:numPr>
          <w:ilvl w:val="0"/>
          <w:numId w:val="14"/>
        </w:numPr>
      </w:pPr>
      <w:r w:rsidRPr="009C363A">
        <w:t xml:space="preserve">Here is the signature of this method − </w:t>
      </w:r>
    </w:p>
    <w:p w14:paraId="5FB758B5" w14:textId="77777777" w:rsidR="009C363A" w:rsidRPr="009C363A" w:rsidRDefault="009C363A" w:rsidP="009C363A">
      <w:pPr>
        <w:pStyle w:val="ListParagraph"/>
        <w:numPr>
          <w:ilvl w:val="0"/>
          <w:numId w:val="14"/>
        </w:numPr>
      </w:pPr>
      <w:r w:rsidRPr="009C363A">
        <w:t xml:space="preserve">The service () method is called by the container and service method invokes </w:t>
      </w:r>
      <w:proofErr w:type="spellStart"/>
      <w:r w:rsidRPr="009C363A">
        <w:t>doGet</w:t>
      </w:r>
      <w:proofErr w:type="spellEnd"/>
      <w:r w:rsidRPr="009C363A">
        <w:t xml:space="preserve">, </w:t>
      </w:r>
      <w:proofErr w:type="spellStart"/>
      <w:r w:rsidRPr="009C363A">
        <w:t>doPost</w:t>
      </w:r>
      <w:proofErr w:type="spellEnd"/>
      <w:r w:rsidRPr="009C363A">
        <w:t xml:space="preserve">, </w:t>
      </w:r>
      <w:proofErr w:type="spellStart"/>
      <w:r w:rsidRPr="009C363A">
        <w:t>doPut</w:t>
      </w:r>
      <w:proofErr w:type="spellEnd"/>
      <w:r w:rsidRPr="009C363A">
        <w:t xml:space="preserve">, </w:t>
      </w:r>
      <w:proofErr w:type="spellStart"/>
      <w:r w:rsidRPr="009C363A">
        <w:t>doDelete</w:t>
      </w:r>
      <w:proofErr w:type="spellEnd"/>
      <w:r w:rsidRPr="009C363A">
        <w:t xml:space="preserve">, etc. methods as appropriate. </w:t>
      </w:r>
      <w:proofErr w:type="gramStart"/>
      <w:r w:rsidRPr="009C363A">
        <w:t>So</w:t>
      </w:r>
      <w:proofErr w:type="gramEnd"/>
      <w:r w:rsidRPr="009C363A">
        <w:t xml:space="preserve"> you have nothing to do with </w:t>
      </w:r>
      <w:proofErr w:type="gramStart"/>
      <w:r w:rsidRPr="009C363A">
        <w:t>service(</w:t>
      </w:r>
      <w:proofErr w:type="gramEnd"/>
      <w:r w:rsidRPr="009C363A">
        <w:t xml:space="preserve">) method but you override either </w:t>
      </w:r>
      <w:proofErr w:type="spellStart"/>
      <w:proofErr w:type="gramStart"/>
      <w:r w:rsidRPr="009C363A">
        <w:t>doGet</w:t>
      </w:r>
      <w:proofErr w:type="spellEnd"/>
      <w:r w:rsidRPr="009C363A">
        <w:t>(</w:t>
      </w:r>
      <w:proofErr w:type="gramEnd"/>
      <w:r w:rsidRPr="009C363A">
        <w:t xml:space="preserve">) or </w:t>
      </w:r>
      <w:proofErr w:type="spellStart"/>
      <w:proofErr w:type="gramStart"/>
      <w:r w:rsidRPr="009C363A">
        <w:t>doPost</w:t>
      </w:r>
      <w:proofErr w:type="spellEnd"/>
      <w:r w:rsidRPr="009C363A">
        <w:t>(</w:t>
      </w:r>
      <w:proofErr w:type="gramEnd"/>
      <w:r w:rsidRPr="009C363A">
        <w:t xml:space="preserve">) depending on what type of request you receive from the client. </w:t>
      </w:r>
    </w:p>
    <w:p w14:paraId="17D2F20C" w14:textId="77777777" w:rsidR="009C363A" w:rsidRPr="009C363A" w:rsidRDefault="009C363A" w:rsidP="009C363A">
      <w:pPr>
        <w:pStyle w:val="ListParagraph"/>
        <w:numPr>
          <w:ilvl w:val="0"/>
          <w:numId w:val="14"/>
        </w:numPr>
      </w:pPr>
      <w:r w:rsidRPr="009C363A">
        <w:t xml:space="preserve">The </w:t>
      </w:r>
      <w:proofErr w:type="spellStart"/>
      <w:proofErr w:type="gramStart"/>
      <w:r w:rsidRPr="009C363A">
        <w:t>doGet</w:t>
      </w:r>
      <w:proofErr w:type="spellEnd"/>
      <w:r w:rsidRPr="009C363A">
        <w:t>(</w:t>
      </w:r>
      <w:proofErr w:type="gramEnd"/>
      <w:r w:rsidRPr="009C363A">
        <w:t xml:space="preserve">) and </w:t>
      </w:r>
      <w:proofErr w:type="spellStart"/>
      <w:proofErr w:type="gramStart"/>
      <w:r w:rsidRPr="009C363A">
        <w:t>doPost</w:t>
      </w:r>
      <w:proofErr w:type="spellEnd"/>
      <w:r w:rsidRPr="009C363A">
        <w:t>(</w:t>
      </w:r>
      <w:proofErr w:type="gramEnd"/>
      <w:r w:rsidRPr="009C363A">
        <w:t xml:space="preserve">) are most frequently used methods with in each service request. Here is the signature of these two methods. </w:t>
      </w:r>
    </w:p>
    <w:p w14:paraId="54C6D03C" w14:textId="77777777" w:rsidR="009C363A" w:rsidRPr="009C363A" w:rsidRDefault="009C363A" w:rsidP="009C363A">
      <w:pPr>
        <w:pStyle w:val="ListParagraph"/>
        <w:numPr>
          <w:ilvl w:val="0"/>
          <w:numId w:val="14"/>
        </w:numPr>
      </w:pPr>
      <w:r w:rsidRPr="009C363A">
        <w:t xml:space="preserve">public void </w:t>
      </w:r>
      <w:proofErr w:type="gramStart"/>
      <w:r w:rsidRPr="009C363A">
        <w:t>service(</w:t>
      </w:r>
      <w:proofErr w:type="spellStart"/>
      <w:proofErr w:type="gramEnd"/>
      <w:r w:rsidRPr="009C363A">
        <w:t>ServletRequest</w:t>
      </w:r>
      <w:proofErr w:type="spellEnd"/>
      <w:r w:rsidRPr="009C363A">
        <w:t xml:space="preserve"> request, </w:t>
      </w:r>
      <w:proofErr w:type="spellStart"/>
      <w:r w:rsidRPr="009C363A">
        <w:t>ServletResponse</w:t>
      </w:r>
      <w:proofErr w:type="spellEnd"/>
      <w:r w:rsidRPr="009C363A">
        <w:t xml:space="preserve"> response) throws </w:t>
      </w:r>
      <w:proofErr w:type="spellStart"/>
      <w:r w:rsidRPr="009C363A">
        <w:t>ServletException</w:t>
      </w:r>
      <w:proofErr w:type="spellEnd"/>
      <w:r w:rsidRPr="009C363A">
        <w:t xml:space="preserve">, </w:t>
      </w:r>
      <w:proofErr w:type="spellStart"/>
      <w:r w:rsidRPr="009C363A">
        <w:t>IOException</w:t>
      </w:r>
      <w:proofErr w:type="spellEnd"/>
      <w:r w:rsidRPr="009C363A">
        <w:t xml:space="preserve"> { </w:t>
      </w:r>
    </w:p>
    <w:p w14:paraId="7E163E78" w14:textId="6A2F80E2" w:rsidR="009C363A" w:rsidRDefault="009C363A" w:rsidP="009C363A">
      <w:pPr>
        <w:pStyle w:val="ListParagraph"/>
      </w:pPr>
      <w:r w:rsidRPr="009C363A">
        <w:t>}</w:t>
      </w:r>
    </w:p>
    <w:p w14:paraId="3C4D477C" w14:textId="77777777" w:rsidR="009C363A" w:rsidRDefault="009C363A" w:rsidP="009C363A">
      <w:pPr>
        <w:pStyle w:val="ListParagraph"/>
      </w:pPr>
    </w:p>
    <w:p w14:paraId="7D959BB0" w14:textId="77777777" w:rsidR="009C363A" w:rsidRDefault="009C363A" w:rsidP="009C363A">
      <w:pPr>
        <w:pStyle w:val="ListParagraph"/>
      </w:pPr>
    </w:p>
    <w:p w14:paraId="04FA9824" w14:textId="0F9F1314" w:rsidR="00AC1982" w:rsidRPr="00AC1982" w:rsidRDefault="00AC1982" w:rsidP="00AC1982">
      <w:pPr>
        <w:rPr>
          <w:b/>
          <w:bCs/>
          <w:i/>
          <w:iCs/>
        </w:rPr>
      </w:pPr>
      <w:r w:rsidRPr="00AC1982">
        <w:rPr>
          <w:b/>
          <w:bCs/>
          <w:i/>
          <w:iCs/>
          <w:highlight w:val="cyan"/>
        </w:rPr>
        <w:lastRenderedPageBreak/>
        <w:t xml:space="preserve">The </w:t>
      </w:r>
      <w:proofErr w:type="spellStart"/>
      <w:proofErr w:type="gramStart"/>
      <w:r w:rsidRPr="00AC1982">
        <w:rPr>
          <w:b/>
          <w:bCs/>
          <w:i/>
          <w:iCs/>
          <w:highlight w:val="cyan"/>
        </w:rPr>
        <w:t>doGet</w:t>
      </w:r>
      <w:proofErr w:type="spellEnd"/>
      <w:r w:rsidRPr="00AC1982">
        <w:rPr>
          <w:b/>
          <w:bCs/>
          <w:i/>
          <w:iCs/>
          <w:highlight w:val="cyan"/>
        </w:rPr>
        <w:t>(</w:t>
      </w:r>
      <w:proofErr w:type="gramEnd"/>
      <w:r w:rsidRPr="00AC1982">
        <w:rPr>
          <w:b/>
          <w:bCs/>
          <w:i/>
          <w:iCs/>
          <w:highlight w:val="cyan"/>
        </w:rPr>
        <w:t>) method</w:t>
      </w:r>
    </w:p>
    <w:p w14:paraId="1CAB55A7" w14:textId="77777777" w:rsidR="00AC1982" w:rsidRDefault="00AC1982" w:rsidP="00AC1982">
      <w:r w:rsidRPr="00AC1982">
        <w:t xml:space="preserve">The </w:t>
      </w:r>
      <w:proofErr w:type="spellStart"/>
      <w:proofErr w:type="gramStart"/>
      <w:r w:rsidRPr="00AC1982">
        <w:t>doGet</w:t>
      </w:r>
      <w:proofErr w:type="spellEnd"/>
      <w:r w:rsidRPr="00AC1982">
        <w:t>(</w:t>
      </w:r>
      <w:proofErr w:type="gramEnd"/>
      <w:r w:rsidRPr="00AC1982">
        <w:t xml:space="preserve">) method is used to handle </w:t>
      </w:r>
      <w:r w:rsidRPr="00AC1982">
        <w:rPr>
          <w:b/>
          <w:bCs/>
        </w:rPr>
        <w:t>HTTP GET requests</w:t>
      </w:r>
      <w:r w:rsidRPr="00AC1982">
        <w:t xml:space="preserve"> sent by the client (usually a browser).</w:t>
      </w:r>
    </w:p>
    <w:tbl>
      <w:tblPr>
        <w:tblW w:w="5657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2919"/>
      </w:tblGrid>
      <w:tr w:rsidR="00AC1982" w:rsidRPr="00AC1982" w14:paraId="2696A268" w14:textId="77777777" w:rsidTr="00AC1982">
        <w:trPr>
          <w:trHeight w:val="445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E56B10" w14:textId="77777777" w:rsidR="00AC1982" w:rsidRPr="00AC1982" w:rsidRDefault="00AC1982" w:rsidP="00AC1982">
            <w:pPr>
              <w:rPr>
                <w:b/>
                <w:bCs/>
              </w:rPr>
            </w:pPr>
            <w:r w:rsidRPr="00AC198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492ED7" w14:textId="77777777" w:rsidR="00AC1982" w:rsidRPr="00AC1982" w:rsidRDefault="00AC1982" w:rsidP="00AC1982">
            <w:pPr>
              <w:rPr>
                <w:b/>
                <w:bCs/>
              </w:rPr>
            </w:pPr>
            <w:r w:rsidRPr="00AC1982">
              <w:rPr>
                <w:b/>
                <w:bCs/>
              </w:rPr>
              <w:t>Description</w:t>
            </w:r>
          </w:p>
        </w:tc>
      </w:tr>
      <w:tr w:rsidR="00AC1982" w:rsidRPr="00AC1982" w14:paraId="13713DBE" w14:textId="77777777" w:rsidTr="00AC1982">
        <w:trPr>
          <w:trHeight w:val="454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E14160" w14:textId="77777777" w:rsidR="00AC1982" w:rsidRPr="00AC1982" w:rsidRDefault="00AC1982" w:rsidP="00AC1982">
            <w:r w:rsidRPr="00AC1982">
              <w:t>Data location</w:t>
            </w:r>
          </w:p>
        </w:tc>
        <w:tc>
          <w:tcPr>
            <w:tcW w:w="0" w:type="auto"/>
            <w:vAlign w:val="center"/>
            <w:hideMark/>
          </w:tcPr>
          <w:p w14:paraId="0B95F8AA" w14:textId="77777777" w:rsidR="00AC1982" w:rsidRPr="00AC1982" w:rsidRDefault="00AC1982" w:rsidP="00AC1982">
            <w:r w:rsidRPr="00AC1982">
              <w:t>URL</w:t>
            </w:r>
          </w:p>
        </w:tc>
      </w:tr>
      <w:tr w:rsidR="00AC1982" w:rsidRPr="00AC1982" w14:paraId="4C1F2192" w14:textId="77777777" w:rsidTr="00AC1982">
        <w:trPr>
          <w:trHeight w:val="49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5A6D66" w14:textId="77777777" w:rsidR="00AC1982" w:rsidRPr="00AC1982" w:rsidRDefault="00AC1982" w:rsidP="00AC1982">
            <w:r w:rsidRPr="00AC1982">
              <w:t>Security</w:t>
            </w:r>
          </w:p>
        </w:tc>
        <w:tc>
          <w:tcPr>
            <w:tcW w:w="0" w:type="auto"/>
            <w:vAlign w:val="center"/>
            <w:hideMark/>
          </w:tcPr>
          <w:p w14:paraId="7A23D7EA" w14:textId="77777777" w:rsidR="00AC1982" w:rsidRPr="00AC1982" w:rsidRDefault="00AC1982" w:rsidP="00AC1982">
            <w:r w:rsidRPr="00AC1982">
              <w:rPr>
                <w:rFonts w:ascii="Segoe UI Emoji" w:hAnsi="Segoe UI Emoji" w:cs="Segoe UI Emoji"/>
              </w:rPr>
              <w:t>❌</w:t>
            </w:r>
            <w:r w:rsidRPr="00AC1982">
              <w:t xml:space="preserve"> Less secure</w:t>
            </w:r>
          </w:p>
        </w:tc>
      </w:tr>
      <w:tr w:rsidR="00AC1982" w:rsidRPr="00AC1982" w14:paraId="3FC735C1" w14:textId="77777777" w:rsidTr="00AC1982">
        <w:trPr>
          <w:trHeight w:val="49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57B7BA" w14:textId="77777777" w:rsidR="00AC1982" w:rsidRPr="00AC1982" w:rsidRDefault="00AC1982" w:rsidP="00AC1982">
            <w:r w:rsidRPr="00AC1982">
              <w:t>Length limit</w:t>
            </w:r>
          </w:p>
        </w:tc>
        <w:tc>
          <w:tcPr>
            <w:tcW w:w="0" w:type="auto"/>
            <w:vAlign w:val="center"/>
            <w:hideMark/>
          </w:tcPr>
          <w:p w14:paraId="7D3044AA" w14:textId="77777777" w:rsidR="00AC1982" w:rsidRPr="00AC1982" w:rsidRDefault="00AC1982" w:rsidP="00AC1982">
            <w:r w:rsidRPr="00AC1982">
              <w:rPr>
                <w:rFonts w:ascii="Segoe UI Symbol" w:hAnsi="Segoe UI Symbol" w:cs="Segoe UI Symbol"/>
              </w:rPr>
              <w:t>✔</w:t>
            </w:r>
            <w:r w:rsidRPr="00AC1982">
              <w:t xml:space="preserve"> Limited</w:t>
            </w:r>
          </w:p>
        </w:tc>
      </w:tr>
      <w:tr w:rsidR="00AC1982" w:rsidRPr="00AC1982" w14:paraId="60025062" w14:textId="77777777" w:rsidTr="00AC1982">
        <w:trPr>
          <w:trHeight w:val="49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65FAAA" w14:textId="77777777" w:rsidR="00AC1982" w:rsidRPr="00AC1982" w:rsidRDefault="00AC1982" w:rsidP="00AC1982">
            <w:r w:rsidRPr="00AC1982">
              <w:t>Bookmarkable</w:t>
            </w:r>
          </w:p>
        </w:tc>
        <w:tc>
          <w:tcPr>
            <w:tcW w:w="0" w:type="auto"/>
            <w:vAlign w:val="center"/>
            <w:hideMark/>
          </w:tcPr>
          <w:p w14:paraId="5B4E2585" w14:textId="77777777" w:rsidR="00AC1982" w:rsidRPr="00AC1982" w:rsidRDefault="00AC1982" w:rsidP="00AC1982">
            <w:r w:rsidRPr="00AC1982">
              <w:rPr>
                <w:rFonts w:ascii="Segoe UI Symbol" w:hAnsi="Segoe UI Symbol" w:cs="Segoe UI Symbol"/>
              </w:rPr>
              <w:t>✔</w:t>
            </w:r>
            <w:r w:rsidRPr="00AC1982">
              <w:t xml:space="preserve"> Yes</w:t>
            </w:r>
          </w:p>
        </w:tc>
      </w:tr>
      <w:tr w:rsidR="00AC1982" w:rsidRPr="00AC1982" w14:paraId="6D40B83D" w14:textId="77777777" w:rsidTr="00AC1982">
        <w:trPr>
          <w:trHeight w:val="4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3D29D1C" w14:textId="77777777" w:rsidR="00AC1982" w:rsidRPr="00AC1982" w:rsidRDefault="00AC1982" w:rsidP="00AC1982">
            <w:r w:rsidRPr="00AC1982">
              <w:t>Used for</w:t>
            </w:r>
          </w:p>
        </w:tc>
        <w:tc>
          <w:tcPr>
            <w:tcW w:w="0" w:type="auto"/>
            <w:vAlign w:val="center"/>
            <w:hideMark/>
          </w:tcPr>
          <w:p w14:paraId="51E22F63" w14:textId="77777777" w:rsidR="00AC1982" w:rsidRPr="00AC1982" w:rsidRDefault="00AC1982" w:rsidP="00AC1982">
            <w:r w:rsidRPr="00AC1982">
              <w:t>Fetching data</w:t>
            </w:r>
          </w:p>
        </w:tc>
      </w:tr>
    </w:tbl>
    <w:p w14:paraId="1116FE97" w14:textId="1ADF9F36" w:rsidR="00AC1982" w:rsidRDefault="00AC1982" w:rsidP="00AC1982">
      <w:r w:rsidRPr="00AC1982">
        <w:t xml:space="preserve">The </w:t>
      </w:r>
      <w:proofErr w:type="spellStart"/>
      <w:proofErr w:type="gramStart"/>
      <w:r w:rsidRPr="00AC1982">
        <w:t>doGet</w:t>
      </w:r>
      <w:proofErr w:type="spellEnd"/>
      <w:r w:rsidRPr="00AC1982">
        <w:t>(</w:t>
      </w:r>
      <w:proofErr w:type="gramEnd"/>
      <w:r w:rsidRPr="00AC1982">
        <w:t xml:space="preserve">) method is used to handle HTTP GET requests. It is invoked by the </w:t>
      </w:r>
      <w:proofErr w:type="gramStart"/>
      <w:r w:rsidRPr="00AC1982">
        <w:t>service(</w:t>
      </w:r>
      <w:proofErr w:type="gramEnd"/>
      <w:r w:rsidRPr="00AC1982">
        <w:t xml:space="preserve">) method of the servlet when a client sends a GET request. Data is sent through the URL as a query string and can be accessed using </w:t>
      </w:r>
      <w:proofErr w:type="spellStart"/>
      <w:proofErr w:type="gramStart"/>
      <w:r w:rsidRPr="00AC1982">
        <w:t>request.getParameter</w:t>
      </w:r>
      <w:proofErr w:type="spellEnd"/>
      <w:proofErr w:type="gramEnd"/>
      <w:r w:rsidRPr="00AC1982">
        <w:t>(). It is commonly used for retrieving data from the server.</w:t>
      </w:r>
    </w:p>
    <w:p w14:paraId="71DBFD84" w14:textId="0F1603CC" w:rsidR="00AC1982" w:rsidRDefault="00AC1982" w:rsidP="00AC1982">
      <w:pPr>
        <w:rPr>
          <w:b/>
          <w:bCs/>
          <w:i/>
          <w:iCs/>
        </w:rPr>
      </w:pPr>
      <w:r w:rsidRPr="00AC1982">
        <w:rPr>
          <w:b/>
          <w:bCs/>
          <w:i/>
          <w:iCs/>
          <w:highlight w:val="cyan"/>
        </w:rPr>
        <w:t xml:space="preserve">The </w:t>
      </w:r>
      <w:proofErr w:type="spellStart"/>
      <w:proofErr w:type="gramStart"/>
      <w:r w:rsidRPr="00AC1982">
        <w:rPr>
          <w:b/>
          <w:bCs/>
          <w:i/>
          <w:iCs/>
          <w:highlight w:val="cyan"/>
        </w:rPr>
        <w:t>doPost</w:t>
      </w:r>
      <w:proofErr w:type="spellEnd"/>
      <w:r w:rsidRPr="00AC1982">
        <w:rPr>
          <w:b/>
          <w:bCs/>
          <w:i/>
          <w:iCs/>
          <w:highlight w:val="cyan"/>
        </w:rPr>
        <w:t>(</w:t>
      </w:r>
      <w:proofErr w:type="gramEnd"/>
      <w:r w:rsidRPr="00AC1982">
        <w:rPr>
          <w:b/>
          <w:bCs/>
          <w:i/>
          <w:iCs/>
          <w:highlight w:val="cyan"/>
        </w:rPr>
        <w:t>) method</w:t>
      </w:r>
    </w:p>
    <w:p w14:paraId="3AC401BC" w14:textId="43906236" w:rsidR="00AC1982" w:rsidRDefault="00AC1982" w:rsidP="00AC1982">
      <w:proofErr w:type="spellStart"/>
      <w:proofErr w:type="gramStart"/>
      <w:r w:rsidRPr="00AC1982">
        <w:t>doPost</w:t>
      </w:r>
      <w:proofErr w:type="spellEnd"/>
      <w:r w:rsidRPr="00AC1982">
        <w:t>(</w:t>
      </w:r>
      <w:proofErr w:type="gramEnd"/>
      <w:r w:rsidRPr="00AC1982">
        <w:t xml:space="preserve">) is used when the client sends data to the server using the </w:t>
      </w:r>
      <w:r w:rsidRPr="00AC1982">
        <w:rPr>
          <w:b/>
          <w:bCs/>
        </w:rPr>
        <w:t>POST method</w:t>
      </w:r>
      <w:r w:rsidRPr="00AC1982">
        <w:t xml:space="preserve"> (usually from a form)</w:t>
      </w:r>
    </w:p>
    <w:p w14:paraId="1172D5FF" w14:textId="77777777" w:rsidR="00AC1982" w:rsidRPr="00AC1982" w:rsidRDefault="00AC1982" w:rsidP="00AC1982">
      <w:pPr>
        <w:pStyle w:val="NoSpacing"/>
        <w:jc w:val="center"/>
      </w:pPr>
      <w:r w:rsidRPr="00AC1982">
        <w:t>User fills form</w:t>
      </w:r>
    </w:p>
    <w:p w14:paraId="7D884D0F" w14:textId="00C2A511" w:rsidR="00AC1982" w:rsidRPr="00AC1982" w:rsidRDefault="00AC1982" w:rsidP="00AC1982">
      <w:pPr>
        <w:pStyle w:val="NoSpacing"/>
        <w:jc w:val="center"/>
      </w:pPr>
      <w:r w:rsidRPr="00AC1982">
        <w:t>↓</w:t>
      </w:r>
    </w:p>
    <w:p w14:paraId="710125D8" w14:textId="77777777" w:rsidR="00AC1982" w:rsidRPr="00AC1982" w:rsidRDefault="00AC1982" w:rsidP="00AC1982">
      <w:pPr>
        <w:pStyle w:val="NoSpacing"/>
        <w:jc w:val="center"/>
      </w:pPr>
      <w:r w:rsidRPr="00AC1982">
        <w:t>Clicks submit</w:t>
      </w:r>
    </w:p>
    <w:p w14:paraId="5415B0CD" w14:textId="464323C4" w:rsidR="00AC1982" w:rsidRPr="00AC1982" w:rsidRDefault="00AC1982" w:rsidP="00AC1982">
      <w:pPr>
        <w:pStyle w:val="NoSpacing"/>
        <w:jc w:val="center"/>
      </w:pPr>
      <w:r w:rsidRPr="00AC1982">
        <w:t>↓</w:t>
      </w:r>
    </w:p>
    <w:p w14:paraId="5F2C8083" w14:textId="77777777" w:rsidR="00AC1982" w:rsidRPr="00AC1982" w:rsidRDefault="00AC1982" w:rsidP="00AC1982">
      <w:pPr>
        <w:pStyle w:val="NoSpacing"/>
        <w:jc w:val="center"/>
      </w:pPr>
      <w:r w:rsidRPr="00AC1982">
        <w:t>POST request sent</w:t>
      </w:r>
    </w:p>
    <w:p w14:paraId="494B0BD7" w14:textId="18BFDE96" w:rsidR="00AC1982" w:rsidRPr="00AC1982" w:rsidRDefault="00AC1982" w:rsidP="00AC1982">
      <w:pPr>
        <w:pStyle w:val="NoSpacing"/>
        <w:jc w:val="center"/>
      </w:pPr>
      <w:r w:rsidRPr="00AC1982">
        <w:t>↓</w:t>
      </w:r>
    </w:p>
    <w:p w14:paraId="5F12004F" w14:textId="77777777" w:rsidR="00AC1982" w:rsidRPr="00AC1982" w:rsidRDefault="00AC1982" w:rsidP="00AC1982">
      <w:pPr>
        <w:pStyle w:val="NoSpacing"/>
        <w:jc w:val="center"/>
      </w:pPr>
      <w:proofErr w:type="gramStart"/>
      <w:r w:rsidRPr="00AC1982">
        <w:t>service(</w:t>
      </w:r>
      <w:proofErr w:type="gramEnd"/>
      <w:r w:rsidRPr="00AC1982">
        <w:t>)</w:t>
      </w:r>
    </w:p>
    <w:p w14:paraId="50A2C24C" w14:textId="13CAF145" w:rsidR="00AC1982" w:rsidRPr="00AC1982" w:rsidRDefault="00AC1982" w:rsidP="00AC1982">
      <w:pPr>
        <w:pStyle w:val="NoSpacing"/>
        <w:jc w:val="center"/>
      </w:pPr>
      <w:r w:rsidRPr="00AC1982">
        <w:t>↓</w:t>
      </w:r>
    </w:p>
    <w:p w14:paraId="0F04B128" w14:textId="77777777" w:rsidR="00AC1982" w:rsidRPr="00AC1982" w:rsidRDefault="00AC1982" w:rsidP="00AC1982">
      <w:pPr>
        <w:pStyle w:val="NoSpacing"/>
        <w:jc w:val="center"/>
      </w:pPr>
      <w:proofErr w:type="spellStart"/>
      <w:proofErr w:type="gramStart"/>
      <w:r w:rsidRPr="00AC1982">
        <w:t>doPost</w:t>
      </w:r>
      <w:proofErr w:type="spellEnd"/>
      <w:r w:rsidRPr="00AC1982">
        <w:t>(</w:t>
      </w:r>
      <w:proofErr w:type="gramEnd"/>
      <w:r w:rsidRPr="00AC1982">
        <w:t>)</w:t>
      </w:r>
    </w:p>
    <w:p w14:paraId="420D1350" w14:textId="6B969032" w:rsidR="00AC1982" w:rsidRPr="00AC1982" w:rsidRDefault="00AC1982" w:rsidP="00AC1982">
      <w:pPr>
        <w:pStyle w:val="NoSpacing"/>
        <w:jc w:val="center"/>
      </w:pPr>
      <w:r w:rsidRPr="00AC1982">
        <w:t>↓</w:t>
      </w:r>
    </w:p>
    <w:p w14:paraId="2D0DD41A" w14:textId="0AAABE5B" w:rsidR="00AC1982" w:rsidRDefault="00AC1982" w:rsidP="00AC1982">
      <w:pPr>
        <w:pStyle w:val="NoSpacing"/>
        <w:jc w:val="center"/>
      </w:pPr>
      <w:r w:rsidRPr="00AC1982">
        <w:t>Response sent back</w:t>
      </w:r>
    </w:p>
    <w:p w14:paraId="3D20D5A1" w14:textId="77777777" w:rsidR="00AC1982" w:rsidRDefault="00AC1982" w:rsidP="00AC1982">
      <w:pPr>
        <w:pStyle w:val="NoSpacing"/>
      </w:pPr>
    </w:p>
    <w:p w14:paraId="1CC90A63" w14:textId="572134E6" w:rsidR="00AC1982" w:rsidRPr="00AC1982" w:rsidRDefault="00AC1982" w:rsidP="00AC1982">
      <w:pPr>
        <w:pStyle w:val="NoSpacing"/>
        <w:rPr>
          <w:b/>
          <w:bCs/>
          <w:i/>
          <w:iCs/>
        </w:rPr>
      </w:pPr>
      <w:r w:rsidRPr="00AC1982">
        <w:rPr>
          <w:b/>
          <w:bCs/>
          <w:i/>
          <w:iCs/>
          <w:highlight w:val="cyan"/>
        </w:rPr>
        <w:t>Difference</w:t>
      </w:r>
    </w:p>
    <w:tbl>
      <w:tblPr>
        <w:tblW w:w="876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118"/>
        <w:gridCol w:w="2387"/>
      </w:tblGrid>
      <w:tr w:rsidR="00AC1982" w:rsidRPr="00AC1982" w14:paraId="1D039147" w14:textId="77777777" w:rsidTr="00AC1982">
        <w:trPr>
          <w:trHeight w:val="1069"/>
          <w:tblHeader/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3A9A8487" w14:textId="77777777" w:rsidR="00AC1982" w:rsidRPr="00AC1982" w:rsidRDefault="00AC1982" w:rsidP="00AC1982">
            <w:pPr>
              <w:rPr>
                <w:b/>
                <w:bCs/>
              </w:rPr>
            </w:pPr>
            <w:r w:rsidRPr="00AC1982">
              <w:rPr>
                <w:b/>
                <w:bCs/>
              </w:rPr>
              <w:t>Feature</w:t>
            </w:r>
          </w:p>
        </w:tc>
        <w:tc>
          <w:tcPr>
            <w:tcW w:w="3088" w:type="dxa"/>
            <w:vAlign w:val="center"/>
            <w:hideMark/>
          </w:tcPr>
          <w:p w14:paraId="54DAEF8E" w14:textId="77777777" w:rsidR="00AC1982" w:rsidRPr="00AC1982" w:rsidRDefault="00AC1982" w:rsidP="00AC1982">
            <w:pPr>
              <w:rPr>
                <w:b/>
                <w:bCs/>
              </w:rPr>
            </w:pPr>
            <w:proofErr w:type="spellStart"/>
            <w:proofErr w:type="gramStart"/>
            <w:r w:rsidRPr="00AC1982">
              <w:rPr>
                <w:b/>
                <w:bCs/>
              </w:rPr>
              <w:t>doGet</w:t>
            </w:r>
            <w:proofErr w:type="spellEnd"/>
            <w:r w:rsidRPr="00AC1982">
              <w:rPr>
                <w:b/>
                <w:bCs/>
              </w:rPr>
              <w:t>(</w:t>
            </w:r>
            <w:proofErr w:type="gramEnd"/>
            <w:r w:rsidRPr="00AC1982">
              <w:rPr>
                <w:b/>
                <w:bCs/>
              </w:rPr>
              <w:t>)</w:t>
            </w:r>
          </w:p>
        </w:tc>
        <w:tc>
          <w:tcPr>
            <w:tcW w:w="2342" w:type="dxa"/>
            <w:vAlign w:val="center"/>
            <w:hideMark/>
          </w:tcPr>
          <w:p w14:paraId="6E25037C" w14:textId="77777777" w:rsidR="00AC1982" w:rsidRPr="00AC1982" w:rsidRDefault="00AC1982" w:rsidP="00AC1982">
            <w:pPr>
              <w:rPr>
                <w:b/>
                <w:bCs/>
              </w:rPr>
            </w:pPr>
            <w:proofErr w:type="spellStart"/>
            <w:proofErr w:type="gramStart"/>
            <w:r w:rsidRPr="00AC1982">
              <w:rPr>
                <w:b/>
                <w:bCs/>
              </w:rPr>
              <w:t>doPost</w:t>
            </w:r>
            <w:proofErr w:type="spellEnd"/>
            <w:r w:rsidRPr="00AC1982">
              <w:rPr>
                <w:b/>
                <w:bCs/>
              </w:rPr>
              <w:t>(</w:t>
            </w:r>
            <w:proofErr w:type="gramEnd"/>
            <w:r w:rsidRPr="00AC1982">
              <w:rPr>
                <w:b/>
                <w:bCs/>
              </w:rPr>
              <w:t>)</w:t>
            </w:r>
          </w:p>
        </w:tc>
      </w:tr>
      <w:tr w:rsidR="00AC1982" w:rsidRPr="00AC1982" w14:paraId="23BF2250" w14:textId="77777777" w:rsidTr="00AC1982">
        <w:trPr>
          <w:trHeight w:val="1091"/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2CE9138E" w14:textId="77777777" w:rsidR="00AC1982" w:rsidRPr="00AC1982" w:rsidRDefault="00AC1982" w:rsidP="00AC1982">
            <w:r w:rsidRPr="00AC1982">
              <w:t>Data location</w:t>
            </w:r>
          </w:p>
        </w:tc>
        <w:tc>
          <w:tcPr>
            <w:tcW w:w="3088" w:type="dxa"/>
            <w:vAlign w:val="center"/>
            <w:hideMark/>
          </w:tcPr>
          <w:p w14:paraId="04A0025C" w14:textId="77777777" w:rsidR="00AC1982" w:rsidRPr="00AC1982" w:rsidRDefault="00AC1982" w:rsidP="00AC1982">
            <w:r w:rsidRPr="00AC1982">
              <w:t>URL</w:t>
            </w:r>
          </w:p>
        </w:tc>
        <w:tc>
          <w:tcPr>
            <w:tcW w:w="2342" w:type="dxa"/>
            <w:vAlign w:val="center"/>
            <w:hideMark/>
          </w:tcPr>
          <w:p w14:paraId="098739C0" w14:textId="77777777" w:rsidR="00AC1982" w:rsidRPr="00AC1982" w:rsidRDefault="00AC1982" w:rsidP="00AC1982">
            <w:r w:rsidRPr="00AC1982">
              <w:t>Request body</w:t>
            </w:r>
          </w:p>
        </w:tc>
      </w:tr>
      <w:tr w:rsidR="00AC1982" w:rsidRPr="00AC1982" w14:paraId="71625E1E" w14:textId="77777777" w:rsidTr="00AC1982">
        <w:trPr>
          <w:trHeight w:val="1178"/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76942D4D" w14:textId="77777777" w:rsidR="00AC1982" w:rsidRPr="00AC1982" w:rsidRDefault="00AC1982" w:rsidP="00AC1982">
            <w:r w:rsidRPr="00AC1982">
              <w:lastRenderedPageBreak/>
              <w:t>Security</w:t>
            </w:r>
          </w:p>
        </w:tc>
        <w:tc>
          <w:tcPr>
            <w:tcW w:w="3088" w:type="dxa"/>
            <w:vAlign w:val="center"/>
            <w:hideMark/>
          </w:tcPr>
          <w:p w14:paraId="2D9AE5CD" w14:textId="77777777" w:rsidR="00AC1982" w:rsidRPr="00AC1982" w:rsidRDefault="00AC1982" w:rsidP="00AC1982">
            <w:r w:rsidRPr="00AC1982">
              <w:rPr>
                <w:rFonts w:ascii="Segoe UI Emoji" w:hAnsi="Segoe UI Emoji" w:cs="Segoe UI Emoji"/>
              </w:rPr>
              <w:t>❌</w:t>
            </w:r>
            <w:r w:rsidRPr="00AC1982">
              <w:t xml:space="preserve"> Less secure</w:t>
            </w:r>
          </w:p>
        </w:tc>
        <w:tc>
          <w:tcPr>
            <w:tcW w:w="2342" w:type="dxa"/>
            <w:vAlign w:val="center"/>
            <w:hideMark/>
          </w:tcPr>
          <w:p w14:paraId="2A6EA2A5" w14:textId="77777777" w:rsidR="00AC1982" w:rsidRPr="00AC1982" w:rsidRDefault="00AC1982" w:rsidP="00AC1982">
            <w:r w:rsidRPr="00AC1982">
              <w:rPr>
                <w:rFonts w:ascii="Segoe UI Symbol" w:hAnsi="Segoe UI Symbol" w:cs="Segoe UI Symbol"/>
              </w:rPr>
              <w:t>✔</w:t>
            </w:r>
            <w:r w:rsidRPr="00AC1982">
              <w:t xml:space="preserve"> More secure</w:t>
            </w:r>
          </w:p>
        </w:tc>
      </w:tr>
      <w:tr w:rsidR="00AC1982" w:rsidRPr="00AC1982" w14:paraId="2DD1FCC0" w14:textId="77777777" w:rsidTr="00AC1982">
        <w:trPr>
          <w:trHeight w:val="1091"/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65C19E5B" w14:textId="77777777" w:rsidR="00AC1982" w:rsidRPr="00AC1982" w:rsidRDefault="00AC1982" w:rsidP="00AC1982">
            <w:r w:rsidRPr="00AC1982">
              <w:t>Data size</w:t>
            </w:r>
          </w:p>
        </w:tc>
        <w:tc>
          <w:tcPr>
            <w:tcW w:w="3088" w:type="dxa"/>
            <w:vAlign w:val="center"/>
            <w:hideMark/>
          </w:tcPr>
          <w:p w14:paraId="4FE4F3D5" w14:textId="77777777" w:rsidR="00AC1982" w:rsidRPr="00AC1982" w:rsidRDefault="00AC1982" w:rsidP="00AC1982">
            <w:r w:rsidRPr="00AC1982">
              <w:t>Limited</w:t>
            </w:r>
          </w:p>
        </w:tc>
        <w:tc>
          <w:tcPr>
            <w:tcW w:w="2342" w:type="dxa"/>
            <w:vAlign w:val="center"/>
            <w:hideMark/>
          </w:tcPr>
          <w:p w14:paraId="1D6B0600" w14:textId="77777777" w:rsidR="00AC1982" w:rsidRPr="00AC1982" w:rsidRDefault="00AC1982" w:rsidP="00AC1982">
            <w:r w:rsidRPr="00AC1982">
              <w:t>Large</w:t>
            </w:r>
          </w:p>
        </w:tc>
      </w:tr>
      <w:tr w:rsidR="00AC1982" w:rsidRPr="00AC1982" w14:paraId="435A937C" w14:textId="77777777" w:rsidTr="00AC1982">
        <w:trPr>
          <w:trHeight w:val="1178"/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6BDA27EA" w14:textId="77777777" w:rsidR="00AC1982" w:rsidRPr="00AC1982" w:rsidRDefault="00AC1982" w:rsidP="00AC1982">
            <w:r w:rsidRPr="00AC1982">
              <w:t>Bookmark</w:t>
            </w:r>
          </w:p>
        </w:tc>
        <w:tc>
          <w:tcPr>
            <w:tcW w:w="3088" w:type="dxa"/>
            <w:vAlign w:val="center"/>
            <w:hideMark/>
          </w:tcPr>
          <w:p w14:paraId="2B3A37DE" w14:textId="77777777" w:rsidR="00AC1982" w:rsidRPr="00AC1982" w:rsidRDefault="00AC1982" w:rsidP="00AC1982">
            <w:r w:rsidRPr="00AC1982">
              <w:rPr>
                <w:rFonts w:ascii="Segoe UI Symbol" w:hAnsi="Segoe UI Symbol" w:cs="Segoe UI Symbol"/>
              </w:rPr>
              <w:t>✔</w:t>
            </w:r>
            <w:r w:rsidRPr="00AC1982">
              <w:t xml:space="preserve"> Yes</w:t>
            </w:r>
          </w:p>
        </w:tc>
        <w:tc>
          <w:tcPr>
            <w:tcW w:w="2342" w:type="dxa"/>
            <w:vAlign w:val="center"/>
            <w:hideMark/>
          </w:tcPr>
          <w:p w14:paraId="737DFCDD" w14:textId="77777777" w:rsidR="00AC1982" w:rsidRPr="00AC1982" w:rsidRDefault="00AC1982" w:rsidP="00AC1982">
            <w:r w:rsidRPr="00AC1982">
              <w:rPr>
                <w:rFonts w:ascii="Segoe UI Emoji" w:hAnsi="Segoe UI Emoji" w:cs="Segoe UI Emoji"/>
              </w:rPr>
              <w:t>❌</w:t>
            </w:r>
            <w:r w:rsidRPr="00AC1982">
              <w:t xml:space="preserve"> No</w:t>
            </w:r>
          </w:p>
        </w:tc>
      </w:tr>
      <w:tr w:rsidR="00AC1982" w:rsidRPr="00AC1982" w14:paraId="6B2F8377" w14:textId="77777777" w:rsidTr="00AC1982">
        <w:trPr>
          <w:trHeight w:val="1069"/>
          <w:tblCellSpacing w:w="15" w:type="dxa"/>
          <w:jc w:val="center"/>
        </w:trPr>
        <w:tc>
          <w:tcPr>
            <w:tcW w:w="3216" w:type="dxa"/>
            <w:vAlign w:val="center"/>
            <w:hideMark/>
          </w:tcPr>
          <w:p w14:paraId="04D8D6CA" w14:textId="77777777" w:rsidR="00AC1982" w:rsidRPr="00AC1982" w:rsidRDefault="00AC1982" w:rsidP="00AC1982">
            <w:r w:rsidRPr="00AC1982">
              <w:t>Use case</w:t>
            </w:r>
          </w:p>
        </w:tc>
        <w:tc>
          <w:tcPr>
            <w:tcW w:w="3088" w:type="dxa"/>
            <w:vAlign w:val="center"/>
            <w:hideMark/>
          </w:tcPr>
          <w:p w14:paraId="0DB4B597" w14:textId="77777777" w:rsidR="00AC1982" w:rsidRPr="00AC1982" w:rsidRDefault="00AC1982" w:rsidP="00AC1982">
            <w:r w:rsidRPr="00AC1982">
              <w:t>Fetch data</w:t>
            </w:r>
          </w:p>
        </w:tc>
        <w:tc>
          <w:tcPr>
            <w:tcW w:w="2342" w:type="dxa"/>
            <w:vAlign w:val="center"/>
            <w:hideMark/>
          </w:tcPr>
          <w:p w14:paraId="68A709CA" w14:textId="77777777" w:rsidR="00AC1982" w:rsidRPr="00AC1982" w:rsidRDefault="00AC1982" w:rsidP="00AC1982">
            <w:r w:rsidRPr="00AC1982">
              <w:t>Send/submit data</w:t>
            </w:r>
          </w:p>
        </w:tc>
      </w:tr>
      <w:tr w:rsidR="00AC1982" w:rsidRPr="00AC1982" w14:paraId="17F576BF" w14:textId="77777777" w:rsidTr="00AC1982">
        <w:trPr>
          <w:trHeight w:val="1069"/>
          <w:tblCellSpacing w:w="15" w:type="dxa"/>
          <w:jc w:val="center"/>
        </w:trPr>
        <w:tc>
          <w:tcPr>
            <w:tcW w:w="3216" w:type="dxa"/>
            <w:vAlign w:val="center"/>
          </w:tcPr>
          <w:p w14:paraId="43113D56" w14:textId="77777777" w:rsidR="00AC1982" w:rsidRPr="00AC1982" w:rsidRDefault="00AC1982" w:rsidP="00AC1982"/>
        </w:tc>
        <w:tc>
          <w:tcPr>
            <w:tcW w:w="3088" w:type="dxa"/>
            <w:vAlign w:val="center"/>
          </w:tcPr>
          <w:p w14:paraId="076AD560" w14:textId="77777777" w:rsidR="00AC1982" w:rsidRPr="00AC1982" w:rsidRDefault="00AC1982" w:rsidP="00AC1982"/>
        </w:tc>
        <w:tc>
          <w:tcPr>
            <w:tcW w:w="2342" w:type="dxa"/>
            <w:vAlign w:val="center"/>
          </w:tcPr>
          <w:p w14:paraId="28888224" w14:textId="77777777" w:rsidR="00AC1982" w:rsidRPr="00AC1982" w:rsidRDefault="00AC1982" w:rsidP="00AC1982"/>
        </w:tc>
      </w:tr>
    </w:tbl>
    <w:p w14:paraId="020A5AE6" w14:textId="7ABA3428" w:rsidR="009C363A" w:rsidRDefault="00AC1982" w:rsidP="00AC1982">
      <w:pPr>
        <w:jc w:val="center"/>
      </w:pPr>
      <w:r w:rsidRPr="00AC1982">
        <w:drawing>
          <wp:inline distT="0" distB="0" distL="0" distR="0" wp14:anchorId="546FEA73" wp14:editId="5DA93B12">
            <wp:extent cx="6159500" cy="3905475"/>
            <wp:effectExtent l="0" t="0" r="0" b="0"/>
            <wp:docPr id="14120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9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325" cy="390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012C" w14:textId="77777777" w:rsidR="00AC1982" w:rsidRDefault="00AC1982" w:rsidP="00AC1982"/>
    <w:p w14:paraId="1252B0BC" w14:textId="272E6161" w:rsidR="00AC1982" w:rsidRPr="00AC1982" w:rsidRDefault="00AC1982" w:rsidP="00AC1982">
      <w:pPr>
        <w:rPr>
          <w:i/>
          <w:iCs/>
        </w:rPr>
      </w:pPr>
      <w:r w:rsidRPr="00AC1982">
        <w:rPr>
          <w:b/>
          <w:bCs/>
          <w:i/>
          <w:iCs/>
          <w:highlight w:val="cyan"/>
        </w:rPr>
        <w:lastRenderedPageBreak/>
        <w:t xml:space="preserve">The </w:t>
      </w:r>
      <w:proofErr w:type="gramStart"/>
      <w:r w:rsidRPr="00AC1982">
        <w:rPr>
          <w:b/>
          <w:bCs/>
          <w:i/>
          <w:iCs/>
          <w:highlight w:val="cyan"/>
        </w:rPr>
        <w:t>destroy(</w:t>
      </w:r>
      <w:proofErr w:type="gramEnd"/>
      <w:r w:rsidRPr="00AC1982">
        <w:rPr>
          <w:b/>
          <w:bCs/>
          <w:i/>
          <w:iCs/>
          <w:highlight w:val="cyan"/>
        </w:rPr>
        <w:t>) Method</w:t>
      </w:r>
      <w:r w:rsidRPr="00AC1982">
        <w:rPr>
          <w:b/>
          <w:bCs/>
          <w:i/>
          <w:iCs/>
        </w:rPr>
        <w:t xml:space="preserve"> </w:t>
      </w:r>
    </w:p>
    <w:p w14:paraId="0952D2C6" w14:textId="77777777" w:rsidR="00AC1982" w:rsidRPr="00AC1982" w:rsidRDefault="00AC1982" w:rsidP="00AC1982">
      <w:r w:rsidRPr="00AC1982">
        <w:t xml:space="preserve">The </w:t>
      </w:r>
      <w:proofErr w:type="gramStart"/>
      <w:r w:rsidRPr="00AC1982">
        <w:t>destroy(</w:t>
      </w:r>
      <w:proofErr w:type="gramEnd"/>
      <w:r w:rsidRPr="00AC1982">
        <w:t xml:space="preserve">) method is called only once at the end of the life cycle of a servlet. This method gives your servlet a chance to close database connections, halt background threads, write cookie lists or hit counts to disk, and perform other such cleanup activities. </w:t>
      </w:r>
    </w:p>
    <w:p w14:paraId="036A401C" w14:textId="6D45465A" w:rsidR="00AC1982" w:rsidRPr="00AC1982" w:rsidRDefault="00AC1982" w:rsidP="00AC1982">
      <w:r w:rsidRPr="00AC1982">
        <w:t xml:space="preserve">After the </w:t>
      </w:r>
      <w:proofErr w:type="gramStart"/>
      <w:r w:rsidRPr="00AC1982">
        <w:t>destroy(</w:t>
      </w:r>
      <w:proofErr w:type="gramEnd"/>
      <w:r w:rsidRPr="00AC1982">
        <w:t xml:space="preserve">) method is called, the servlet object is marked for garbage collection. The destroy method definition looks like this − </w:t>
      </w:r>
    </w:p>
    <w:p w14:paraId="7F4C5792" w14:textId="77777777" w:rsidR="00AC1982" w:rsidRPr="00AC1982" w:rsidRDefault="00AC1982" w:rsidP="00AC1982">
      <w:r w:rsidRPr="00AC1982">
        <w:t xml:space="preserve">public void </w:t>
      </w:r>
      <w:proofErr w:type="gramStart"/>
      <w:r w:rsidRPr="00AC1982">
        <w:t>destroy(</w:t>
      </w:r>
      <w:proofErr w:type="gramEnd"/>
      <w:r w:rsidRPr="00AC1982">
        <w:t xml:space="preserve">) { </w:t>
      </w:r>
    </w:p>
    <w:p w14:paraId="2EC867DD" w14:textId="77777777" w:rsidR="00AC1982" w:rsidRPr="00AC1982" w:rsidRDefault="00AC1982" w:rsidP="00AC1982">
      <w:r w:rsidRPr="00AC1982">
        <w:t xml:space="preserve">// Finalization code... </w:t>
      </w:r>
    </w:p>
    <w:p w14:paraId="538ABDE8" w14:textId="59454B72" w:rsidR="00AC1982" w:rsidRDefault="00AC1982" w:rsidP="00AC1982">
      <w:r w:rsidRPr="00AC1982">
        <w:t>}</w:t>
      </w:r>
    </w:p>
    <w:p w14:paraId="3B425AB7" w14:textId="20431F6B" w:rsidR="003A280C" w:rsidRDefault="003A280C" w:rsidP="00AC1982">
      <w:r w:rsidRPr="003A280C">
        <w:drawing>
          <wp:inline distT="0" distB="0" distL="0" distR="0" wp14:anchorId="4A1906C4" wp14:editId="790F9622">
            <wp:extent cx="5731510" cy="2684780"/>
            <wp:effectExtent l="0" t="0" r="2540" b="1270"/>
            <wp:docPr id="50447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75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80C">
        <w:drawing>
          <wp:inline distT="0" distB="0" distL="0" distR="0" wp14:anchorId="784988CE" wp14:editId="35743624">
            <wp:extent cx="5731510" cy="1407160"/>
            <wp:effectExtent l="0" t="0" r="2540" b="2540"/>
            <wp:docPr id="12852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2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EAC2" w14:textId="77777777" w:rsidR="00A11947" w:rsidRDefault="00A11947" w:rsidP="00A11947"/>
    <w:p w14:paraId="0E4CE320" w14:textId="30F0444E" w:rsidR="00A11947" w:rsidRPr="00A11947" w:rsidRDefault="00A11947" w:rsidP="00A11947">
      <w:pPr>
        <w:rPr>
          <w:b/>
          <w:bCs/>
          <w:i/>
          <w:iCs/>
        </w:rPr>
      </w:pPr>
      <w:r w:rsidRPr="00A11947">
        <w:rPr>
          <w:b/>
          <w:bCs/>
          <w:i/>
          <w:iCs/>
          <w:highlight w:val="cyan"/>
        </w:rPr>
        <w:t>Cookies</w:t>
      </w:r>
    </w:p>
    <w:p w14:paraId="6E371C47" w14:textId="233557B1" w:rsidR="00A11947" w:rsidRPr="00A11947" w:rsidRDefault="00A11947" w:rsidP="00A11947">
      <w:pPr>
        <w:numPr>
          <w:ilvl w:val="1"/>
          <w:numId w:val="16"/>
        </w:numPr>
      </w:pPr>
      <w:r w:rsidRPr="00A11947">
        <w:t xml:space="preserve">A webserver can assign a unique session ID as a cookie to each web client and for subsequent requests from the client they can be recognized using the </w:t>
      </w:r>
      <w:r w:rsidRPr="00A11947">
        <w:t>received</w:t>
      </w:r>
      <w:r w:rsidRPr="00A11947">
        <w:t xml:space="preserve"> cookie. </w:t>
      </w:r>
    </w:p>
    <w:p w14:paraId="61D88610" w14:textId="77777777" w:rsidR="00A11947" w:rsidRDefault="00A11947" w:rsidP="00A11947">
      <w:pPr>
        <w:numPr>
          <w:ilvl w:val="1"/>
          <w:numId w:val="16"/>
        </w:numPr>
      </w:pPr>
      <w:r w:rsidRPr="00A11947">
        <w:t xml:space="preserve">This may not be an effective way because many time browser does not support a </w:t>
      </w:r>
    </w:p>
    <w:p w14:paraId="5CFE5A0F" w14:textId="77777777" w:rsidR="00A11947" w:rsidRDefault="00A11947" w:rsidP="00A11947">
      <w:pPr>
        <w:numPr>
          <w:ilvl w:val="1"/>
          <w:numId w:val="16"/>
        </w:numPr>
      </w:pPr>
    </w:p>
    <w:p w14:paraId="7C4F51F1" w14:textId="4A9BFB23" w:rsidR="00A11947" w:rsidRPr="00A11947" w:rsidRDefault="00A11947" w:rsidP="00A11947">
      <w:pPr>
        <w:numPr>
          <w:ilvl w:val="1"/>
          <w:numId w:val="16"/>
        </w:numPr>
        <w:rPr>
          <w:i/>
          <w:iCs/>
          <w:highlight w:val="cyan"/>
        </w:rPr>
      </w:pPr>
      <w:r w:rsidRPr="00A11947">
        <w:rPr>
          <w:b/>
          <w:bCs/>
          <w:i/>
          <w:iCs/>
          <w:highlight w:val="cyan"/>
        </w:rPr>
        <w:lastRenderedPageBreak/>
        <w:t xml:space="preserve">UNDERSTANDING COOKIES </w:t>
      </w:r>
    </w:p>
    <w:p w14:paraId="0A078E0E" w14:textId="77777777" w:rsidR="00A11947" w:rsidRPr="00A11947" w:rsidRDefault="00A11947" w:rsidP="00A11947">
      <w:pPr>
        <w:numPr>
          <w:ilvl w:val="1"/>
          <w:numId w:val="19"/>
        </w:numPr>
      </w:pPr>
      <w:r w:rsidRPr="00A11947">
        <w:t xml:space="preserve">Cookies are text files stored on the client computer and they are kept for various information tracking purpose. Java Servlets transparently supports HTTP cookies. </w:t>
      </w:r>
    </w:p>
    <w:p w14:paraId="5EE15A2B" w14:textId="77777777" w:rsidR="00A11947" w:rsidRPr="00A11947" w:rsidRDefault="00A11947" w:rsidP="00A11947">
      <w:pPr>
        <w:numPr>
          <w:ilvl w:val="1"/>
          <w:numId w:val="19"/>
        </w:numPr>
      </w:pPr>
      <w:r w:rsidRPr="00A11947">
        <w:t xml:space="preserve">There are three steps involved in identifying returning users – Server script sends a set of cookies to the browser. For </w:t>
      </w:r>
      <w:proofErr w:type="gramStart"/>
      <w:r w:rsidRPr="00A11947">
        <w:t>example</w:t>
      </w:r>
      <w:proofErr w:type="gramEnd"/>
      <w:r w:rsidRPr="00A11947">
        <w:t xml:space="preserve"> name, age, or identification number etc. </w:t>
      </w:r>
    </w:p>
    <w:p w14:paraId="064D0E79" w14:textId="77777777" w:rsidR="00A11947" w:rsidRPr="00A11947" w:rsidRDefault="00A11947" w:rsidP="00A11947">
      <w:pPr>
        <w:numPr>
          <w:ilvl w:val="1"/>
          <w:numId w:val="19"/>
        </w:numPr>
      </w:pPr>
      <w:r w:rsidRPr="00A11947">
        <w:t xml:space="preserve">Browser stores this information on local machine for future use. </w:t>
      </w:r>
    </w:p>
    <w:p w14:paraId="69C0E075" w14:textId="49F41802" w:rsidR="00A11947" w:rsidRDefault="00A11947" w:rsidP="00A11947">
      <w:pPr>
        <w:numPr>
          <w:ilvl w:val="1"/>
          <w:numId w:val="19"/>
        </w:numPr>
      </w:pPr>
      <w:r w:rsidRPr="00A11947">
        <w:t xml:space="preserve">When next time browser sends any request to web server then it sends those cookies information to the server and server uses that information to identify the user. </w:t>
      </w:r>
    </w:p>
    <w:p w14:paraId="7A22E1D7" w14:textId="77777777" w:rsidR="00D50718" w:rsidRPr="00D50718" w:rsidRDefault="00D50718" w:rsidP="00D50718">
      <w:pPr>
        <w:rPr>
          <w:i/>
          <w:iCs/>
        </w:rPr>
      </w:pPr>
      <w:r w:rsidRPr="00D50718">
        <w:rPr>
          <w:b/>
          <w:bCs/>
          <w:i/>
          <w:iCs/>
          <w:highlight w:val="cyan"/>
        </w:rPr>
        <w:t>Setting Cookies with Servlet</w:t>
      </w:r>
      <w:r w:rsidRPr="00D50718">
        <w:rPr>
          <w:b/>
          <w:bCs/>
          <w:i/>
          <w:iCs/>
        </w:rPr>
        <w:t xml:space="preserve"> </w:t>
      </w:r>
    </w:p>
    <w:p w14:paraId="39EB04B4" w14:textId="77777777" w:rsidR="00D50718" w:rsidRDefault="00D50718" w:rsidP="00D50718">
      <w:pPr>
        <w:numPr>
          <w:ilvl w:val="1"/>
          <w:numId w:val="20"/>
        </w:numPr>
      </w:pPr>
      <w:r w:rsidRPr="00D50718">
        <w:t xml:space="preserve">Setting cookies with servlet involves three steps – </w:t>
      </w:r>
    </w:p>
    <w:p w14:paraId="273EF336" w14:textId="6823A12C" w:rsidR="00D50718" w:rsidRDefault="00D50718" w:rsidP="00D50718">
      <w:pPr>
        <w:numPr>
          <w:ilvl w:val="1"/>
          <w:numId w:val="20"/>
        </w:numPr>
      </w:pPr>
      <w:r w:rsidRPr="00D50718">
        <w:t xml:space="preserve">Creating a Cookie object − You call the Cookie constructor with a cookie name and a cookie value, both of which are strings. </w:t>
      </w:r>
    </w:p>
    <w:p w14:paraId="3564E858" w14:textId="399247F8" w:rsidR="00D50718" w:rsidRPr="00D50718" w:rsidRDefault="00D50718" w:rsidP="00D50718">
      <w:pPr>
        <w:pStyle w:val="ListParagraph"/>
        <w:numPr>
          <w:ilvl w:val="0"/>
          <w:numId w:val="20"/>
        </w:numPr>
      </w:pPr>
      <w:r w:rsidRPr="00D50718">
        <w:rPr>
          <w:b/>
          <w:bCs/>
        </w:rPr>
        <w:t xml:space="preserve">Cookie </w:t>
      </w:r>
      <w:proofErr w:type="spellStart"/>
      <w:r w:rsidRPr="00D50718">
        <w:rPr>
          <w:b/>
          <w:bCs/>
        </w:rPr>
        <w:t>cookie</w:t>
      </w:r>
      <w:proofErr w:type="spellEnd"/>
      <w:r w:rsidRPr="00D50718">
        <w:rPr>
          <w:b/>
          <w:bCs/>
        </w:rPr>
        <w:t xml:space="preserve"> = new Cookie("</w:t>
      </w:r>
      <w:proofErr w:type="spellStart"/>
      <w:r w:rsidRPr="00D50718">
        <w:rPr>
          <w:b/>
          <w:bCs/>
        </w:rPr>
        <w:t>key","value</w:t>
      </w:r>
      <w:proofErr w:type="spellEnd"/>
      <w:r w:rsidRPr="00D50718">
        <w:rPr>
          <w:b/>
          <w:bCs/>
        </w:rPr>
        <w:t xml:space="preserve">"); </w:t>
      </w:r>
    </w:p>
    <w:p w14:paraId="71D7D9EC" w14:textId="4DD77797" w:rsidR="00D50718" w:rsidRDefault="00D50718" w:rsidP="00D50718">
      <w:pPr>
        <w:numPr>
          <w:ilvl w:val="1"/>
          <w:numId w:val="20"/>
        </w:numPr>
      </w:pPr>
      <w:r w:rsidRPr="00D50718">
        <w:t xml:space="preserve">Keep in mind, neither the name nor the value should contain white space or any of the following characters </w:t>
      </w:r>
      <w:r>
        <w:t>–</w:t>
      </w:r>
      <w:r w:rsidRPr="00D50718">
        <w:t xml:space="preserve"> </w:t>
      </w:r>
    </w:p>
    <w:p w14:paraId="13AB9B33" w14:textId="32697B4F" w:rsidR="00D50718" w:rsidRPr="00D50718" w:rsidRDefault="00D50718" w:rsidP="00D50718">
      <w:pPr>
        <w:numPr>
          <w:ilvl w:val="1"/>
          <w:numId w:val="20"/>
        </w:numPr>
      </w:pPr>
      <w:r w:rsidRPr="00D50718">
        <w:rPr>
          <w:b/>
          <w:bCs/>
        </w:rPr>
        <w:t xml:space="preserve">[ ] ( ) = , " / ? </w:t>
      </w:r>
      <w:proofErr w:type="gramStart"/>
      <w:r w:rsidRPr="00D50718">
        <w:rPr>
          <w:b/>
          <w:bCs/>
        </w:rPr>
        <w:t>@ :</w:t>
      </w:r>
      <w:proofErr w:type="gramEnd"/>
      <w:r w:rsidRPr="00D50718">
        <w:rPr>
          <w:b/>
          <w:bCs/>
        </w:rPr>
        <w:t xml:space="preserve"> ; </w:t>
      </w:r>
      <w:r w:rsidRPr="00D50718">
        <w:t xml:space="preserve">[19] </w:t>
      </w:r>
    </w:p>
    <w:p w14:paraId="396DB5FD" w14:textId="77777777" w:rsidR="00D50718" w:rsidRDefault="00D50718" w:rsidP="00D50718">
      <w:pPr>
        <w:numPr>
          <w:ilvl w:val="1"/>
          <w:numId w:val="21"/>
        </w:numPr>
      </w:pPr>
      <w:r w:rsidRPr="00D50718">
        <w:t xml:space="preserve">Setting the maximum age − You use </w:t>
      </w:r>
      <w:proofErr w:type="spellStart"/>
      <w:r w:rsidRPr="00D50718">
        <w:t>setMaxAge</w:t>
      </w:r>
      <w:proofErr w:type="spellEnd"/>
      <w:r w:rsidRPr="00D50718">
        <w:t xml:space="preserve"> to specify how long (in seconds) the cookie should be valid. Following would set up a cookie for 24 hours. </w:t>
      </w:r>
    </w:p>
    <w:p w14:paraId="6E9E8B0A" w14:textId="44FDAA3A" w:rsidR="00D50718" w:rsidRPr="00D50718" w:rsidRDefault="00D50718" w:rsidP="00D50718">
      <w:pPr>
        <w:ind w:firstLine="720"/>
      </w:pPr>
      <w:proofErr w:type="spellStart"/>
      <w:proofErr w:type="gramStart"/>
      <w:r w:rsidRPr="00D50718">
        <w:rPr>
          <w:b/>
          <w:bCs/>
        </w:rPr>
        <w:t>cookie.setMaxAge</w:t>
      </w:r>
      <w:proofErr w:type="spellEnd"/>
      <w:proofErr w:type="gramEnd"/>
      <w:r w:rsidRPr="00D50718">
        <w:rPr>
          <w:b/>
          <w:bCs/>
        </w:rPr>
        <w:t xml:space="preserve">(60 * 60 * 24); </w:t>
      </w:r>
    </w:p>
    <w:p w14:paraId="653BEF2C" w14:textId="59D4303D" w:rsidR="00D50718" w:rsidRPr="00D50718" w:rsidRDefault="00D50718" w:rsidP="00D50718">
      <w:pPr>
        <w:numPr>
          <w:ilvl w:val="1"/>
          <w:numId w:val="21"/>
        </w:numPr>
      </w:pPr>
      <w:r w:rsidRPr="00D50718">
        <w:t xml:space="preserve">Sending the Cookie into the HTTP response headers − You use </w:t>
      </w:r>
      <w:proofErr w:type="spellStart"/>
      <w:proofErr w:type="gramStart"/>
      <w:r w:rsidRPr="00D50718">
        <w:t>response.addCookie</w:t>
      </w:r>
      <w:proofErr w:type="spellEnd"/>
      <w:proofErr w:type="gramEnd"/>
      <w:r w:rsidRPr="00D50718">
        <w:t xml:space="preserve"> to add cookies in the HTTP response header as follows − </w:t>
      </w:r>
    </w:p>
    <w:p w14:paraId="10EC325A" w14:textId="62169238" w:rsidR="00A11947" w:rsidRDefault="00D50718" w:rsidP="00D50718">
      <w:pPr>
        <w:ind w:firstLine="720"/>
        <w:rPr>
          <w:b/>
          <w:bCs/>
        </w:rPr>
      </w:pPr>
      <w:proofErr w:type="spellStart"/>
      <w:proofErr w:type="gramStart"/>
      <w:r w:rsidRPr="00D50718">
        <w:rPr>
          <w:b/>
          <w:bCs/>
        </w:rPr>
        <w:t>response.addCookie</w:t>
      </w:r>
      <w:proofErr w:type="spellEnd"/>
      <w:proofErr w:type="gramEnd"/>
      <w:r w:rsidRPr="00D50718">
        <w:rPr>
          <w:b/>
          <w:bCs/>
        </w:rPr>
        <w:t>(cookie);</w:t>
      </w:r>
    </w:p>
    <w:p w14:paraId="3526A368" w14:textId="585DA7F9" w:rsidR="00D50718" w:rsidRPr="00A11947" w:rsidRDefault="00ED44F7" w:rsidP="00D50718">
      <w:r w:rsidRPr="00ED44F7">
        <w:lastRenderedPageBreak/>
        <w:drawing>
          <wp:inline distT="0" distB="0" distL="0" distR="0" wp14:anchorId="1C01F392" wp14:editId="2ABBD291">
            <wp:extent cx="5731510" cy="1957705"/>
            <wp:effectExtent l="0" t="0" r="2540" b="4445"/>
            <wp:docPr id="19141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85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718" w:rsidRPr="00D50718">
        <w:drawing>
          <wp:inline distT="0" distB="0" distL="0" distR="0" wp14:anchorId="0E9BE20B" wp14:editId="54426820">
            <wp:extent cx="5731510" cy="3202940"/>
            <wp:effectExtent l="0" t="0" r="2540" b="0"/>
            <wp:docPr id="212044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44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5D28" w14:textId="54E302F3" w:rsidR="00A11947" w:rsidRPr="00D626F5" w:rsidRDefault="00D50718" w:rsidP="00AC1982">
      <w:r w:rsidRPr="00D50718">
        <w:drawing>
          <wp:inline distT="0" distB="0" distL="0" distR="0" wp14:anchorId="55B7C4DA" wp14:editId="0B890057">
            <wp:extent cx="4791423" cy="3511550"/>
            <wp:effectExtent l="0" t="0" r="9525" b="0"/>
            <wp:docPr id="1473233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33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5721" cy="352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947" w:rsidRPr="00D62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AE8A5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71ADD5B9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CDB75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70EECAA"/>
    <w:multiLevelType w:val="hybridMultilevel"/>
    <w:tmpl w:val="FFFFFFFF"/>
    <w:lvl w:ilvl="0" w:tplc="FFFFFFFF">
      <w:start w:val="1"/>
      <w:numFmt w:val="ideographDigital"/>
      <w:lvlText w:null="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3EF31E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D424E0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AAB993F5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4A30FC1"/>
    <w:multiLevelType w:val="multilevel"/>
    <w:tmpl w:val="24B6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044DC4"/>
    <w:multiLevelType w:val="hybridMultilevel"/>
    <w:tmpl w:val="16C6E7D4"/>
    <w:lvl w:ilvl="0" w:tplc="6DFE1C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B859F2"/>
    <w:multiLevelType w:val="hybridMultilevel"/>
    <w:tmpl w:val="A6E2C17C"/>
    <w:lvl w:ilvl="0" w:tplc="FFFFFFFF">
      <w:start w:val="1"/>
      <w:numFmt w:val="ideographDigital"/>
      <w:lvlText w:val=""/>
      <w:lvlJc w:val="left"/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846054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FA03D7F"/>
    <w:multiLevelType w:val="multilevel"/>
    <w:tmpl w:val="F0BCE076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i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10" w15:restartNumberingAfterBreak="0">
    <w:nsid w:val="38B81C51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39C6A29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B1AF9191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01F33E5"/>
    <w:multiLevelType w:val="hybridMultilevel"/>
    <w:tmpl w:val="4370B126"/>
    <w:lvl w:ilvl="0" w:tplc="6DFE1C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CA7FAC"/>
    <w:multiLevelType w:val="hybridMultilevel"/>
    <w:tmpl w:val="2E9462D2"/>
    <w:lvl w:ilvl="0" w:tplc="FFFFFFFF">
      <w:start w:val="1"/>
      <w:numFmt w:val="bullet"/>
      <w:lvlText w:val="•"/>
      <w:lvlJc w:val="left"/>
    </w:lvl>
    <w:lvl w:ilvl="1" w:tplc="6DFE1C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915364B"/>
    <w:multiLevelType w:val="hybridMultilevel"/>
    <w:tmpl w:val="4AB0D1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CE078A"/>
    <w:multiLevelType w:val="multilevel"/>
    <w:tmpl w:val="DC00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AEB27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5DC350EA"/>
    <w:multiLevelType w:val="hybridMultilevel"/>
    <w:tmpl w:val="FFFFFFFF"/>
    <w:lvl w:ilvl="0" w:tplc="FFFFFFFF">
      <w:start w:val="1"/>
      <w:numFmt w:val="ideographDigital"/>
      <w:lvlText w:val="•"/>
      <w:lvlJc w:val="left"/>
    </w:lvl>
    <w:lvl w:ilvl="1" w:tplc="65ECCF15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6A33571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085654BC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575D61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B1B99D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60112404">
    <w:abstractNumId w:val="6"/>
  </w:num>
  <w:num w:numId="2" w16cid:durableId="879784220">
    <w:abstractNumId w:val="15"/>
  </w:num>
  <w:num w:numId="3" w16cid:durableId="1021474162">
    <w:abstractNumId w:val="14"/>
  </w:num>
  <w:num w:numId="4" w16cid:durableId="242841162">
    <w:abstractNumId w:val="3"/>
  </w:num>
  <w:num w:numId="5" w16cid:durableId="1005405496">
    <w:abstractNumId w:val="5"/>
  </w:num>
  <w:num w:numId="6" w16cid:durableId="116416212">
    <w:abstractNumId w:val="8"/>
  </w:num>
  <w:num w:numId="7" w16cid:durableId="953437845">
    <w:abstractNumId w:val="0"/>
  </w:num>
  <w:num w:numId="8" w16cid:durableId="1768883441">
    <w:abstractNumId w:val="9"/>
  </w:num>
  <w:num w:numId="9" w16cid:durableId="787159444">
    <w:abstractNumId w:val="16"/>
  </w:num>
  <w:num w:numId="10" w16cid:durableId="1742872214">
    <w:abstractNumId w:val="19"/>
  </w:num>
  <w:num w:numId="11" w16cid:durableId="1280144745">
    <w:abstractNumId w:val="13"/>
  </w:num>
  <w:num w:numId="12" w16cid:durableId="1868908792">
    <w:abstractNumId w:val="11"/>
  </w:num>
  <w:num w:numId="13" w16cid:durableId="530457361">
    <w:abstractNumId w:val="4"/>
  </w:num>
  <w:num w:numId="14" w16cid:durableId="393353242">
    <w:abstractNumId w:val="12"/>
  </w:num>
  <w:num w:numId="15" w16cid:durableId="208037071">
    <w:abstractNumId w:val="18"/>
  </w:num>
  <w:num w:numId="16" w16cid:durableId="1005521875">
    <w:abstractNumId w:val="10"/>
  </w:num>
  <w:num w:numId="17" w16cid:durableId="1299723592">
    <w:abstractNumId w:val="17"/>
  </w:num>
  <w:num w:numId="18" w16cid:durableId="1426418333">
    <w:abstractNumId w:val="1"/>
  </w:num>
  <w:num w:numId="19" w16cid:durableId="1957172770">
    <w:abstractNumId w:val="7"/>
  </w:num>
  <w:num w:numId="20" w16cid:durableId="1952542845">
    <w:abstractNumId w:val="20"/>
  </w:num>
  <w:num w:numId="21" w16cid:durableId="1289236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BC"/>
    <w:rsid w:val="000D48B6"/>
    <w:rsid w:val="00187356"/>
    <w:rsid w:val="002270AF"/>
    <w:rsid w:val="003A280C"/>
    <w:rsid w:val="00425826"/>
    <w:rsid w:val="0052139D"/>
    <w:rsid w:val="005F5741"/>
    <w:rsid w:val="007E5A88"/>
    <w:rsid w:val="007F279B"/>
    <w:rsid w:val="00873455"/>
    <w:rsid w:val="00992513"/>
    <w:rsid w:val="009C363A"/>
    <w:rsid w:val="00A11947"/>
    <w:rsid w:val="00AA6639"/>
    <w:rsid w:val="00AC1982"/>
    <w:rsid w:val="00C41D20"/>
    <w:rsid w:val="00D50718"/>
    <w:rsid w:val="00D626F5"/>
    <w:rsid w:val="00DD3014"/>
    <w:rsid w:val="00E24444"/>
    <w:rsid w:val="00E565BC"/>
    <w:rsid w:val="00ED19CB"/>
    <w:rsid w:val="00ED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2FBAE"/>
  <w15:chartTrackingRefBased/>
  <w15:docId w15:val="{6736618E-81B0-4119-BFA8-D4D99D62E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63A"/>
  </w:style>
  <w:style w:type="paragraph" w:styleId="Heading1">
    <w:name w:val="heading 1"/>
    <w:basedOn w:val="Normal"/>
    <w:next w:val="Normal"/>
    <w:link w:val="Heading1Char"/>
    <w:uiPriority w:val="9"/>
    <w:qFormat/>
    <w:rsid w:val="00E56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B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B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B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5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5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BC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E565B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Cs w:val="24"/>
      <w:lang w:bidi="bn-BD"/>
    </w:rPr>
  </w:style>
  <w:style w:type="character" w:styleId="Strong">
    <w:name w:val="Strong"/>
    <w:basedOn w:val="DefaultParagraphFont"/>
    <w:uiPriority w:val="22"/>
    <w:qFormat/>
    <w:rsid w:val="00E565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56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bn-BD"/>
      <w14:ligatures w14:val="none"/>
    </w:rPr>
  </w:style>
  <w:style w:type="paragraph" w:styleId="NoSpacing">
    <w:name w:val="No Spacing"/>
    <w:uiPriority w:val="1"/>
    <w:qFormat/>
    <w:rsid w:val="00AC19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10</Pages>
  <Words>1577</Words>
  <Characters>8992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Sarkar</dc:creator>
  <cp:keywords/>
  <dc:description/>
  <cp:lastModifiedBy>Bikram Sarkar</cp:lastModifiedBy>
  <cp:revision>4</cp:revision>
  <dcterms:created xsi:type="dcterms:W3CDTF">2026-03-31T12:18:00Z</dcterms:created>
  <dcterms:modified xsi:type="dcterms:W3CDTF">2026-04-01T06:22:00Z</dcterms:modified>
</cp:coreProperties>
</file>