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4EAF" w14:textId="63AC05C4" w:rsidR="00ED19CB" w:rsidRPr="008A5ED6" w:rsidRDefault="008A5ED6">
      <w:pPr>
        <w:rPr>
          <w:color w:val="00B0F0"/>
          <w:sz w:val="32"/>
          <w:szCs w:val="32"/>
        </w:rPr>
      </w:pPr>
      <w:r w:rsidRPr="008A5ED6">
        <w:rPr>
          <w:color w:val="00B0F0"/>
          <w:sz w:val="32"/>
          <w:szCs w:val="32"/>
        </w:rPr>
        <w:t>DATA ENGINEEERING</w:t>
      </w:r>
    </w:p>
    <w:p w14:paraId="3A8AE5E9" w14:textId="6B8E2821" w:rsidR="008A5ED6" w:rsidRDefault="008A5ED6" w:rsidP="008A5ED6">
      <w:pPr>
        <w:pStyle w:val="ListParagraph"/>
        <w:numPr>
          <w:ilvl w:val="0"/>
          <w:numId w:val="1"/>
        </w:numPr>
      </w:pPr>
      <w:r>
        <w:t>Take the data -&gt; refine it -&gt; deliver it in the form of Data Models</w:t>
      </w:r>
    </w:p>
    <w:p w14:paraId="46FC0E8A" w14:textId="53520B1C" w:rsidR="008A5ED6" w:rsidRDefault="003466C7" w:rsidP="003466C7">
      <w:r>
        <w:t>--------------------------------------------------------------------------------------------------------------</w:t>
      </w:r>
    </w:p>
    <w:p w14:paraId="09AAC16D" w14:textId="77777777" w:rsidR="008A5ED6" w:rsidRPr="008A5ED6" w:rsidRDefault="008A5ED6" w:rsidP="008A5ED6">
      <w:r w:rsidRPr="008A5ED6">
        <w:t>Data engineering is about:</w:t>
      </w:r>
    </w:p>
    <w:p w14:paraId="76CB2BC4" w14:textId="77777777" w:rsidR="008A5ED6" w:rsidRPr="008A5ED6" w:rsidRDefault="008A5ED6" w:rsidP="008A5ED6">
      <w:pPr>
        <w:numPr>
          <w:ilvl w:val="0"/>
          <w:numId w:val="2"/>
        </w:numPr>
      </w:pPr>
      <w:r w:rsidRPr="008A5ED6">
        <w:rPr>
          <w:b/>
          <w:bCs/>
        </w:rPr>
        <w:t>Collecting data</w:t>
      </w:r>
      <w:r w:rsidRPr="008A5ED6">
        <w:t xml:space="preserve"> (from apps, websites, sensors, logs)</w:t>
      </w:r>
    </w:p>
    <w:p w14:paraId="6B5AEEBE" w14:textId="77777777" w:rsidR="008A5ED6" w:rsidRPr="008A5ED6" w:rsidRDefault="008A5ED6" w:rsidP="008A5ED6">
      <w:pPr>
        <w:numPr>
          <w:ilvl w:val="0"/>
          <w:numId w:val="2"/>
        </w:numPr>
      </w:pPr>
      <w:r w:rsidRPr="008A5ED6">
        <w:rPr>
          <w:b/>
          <w:bCs/>
        </w:rPr>
        <w:t>Cleaning it</w:t>
      </w:r>
      <w:r w:rsidRPr="008A5ED6">
        <w:t xml:space="preserve"> (removing junk, fixing formats)</w:t>
      </w:r>
    </w:p>
    <w:p w14:paraId="1A85E8A2" w14:textId="77777777" w:rsidR="008A5ED6" w:rsidRPr="008A5ED6" w:rsidRDefault="008A5ED6" w:rsidP="008A5ED6">
      <w:pPr>
        <w:numPr>
          <w:ilvl w:val="0"/>
          <w:numId w:val="2"/>
        </w:numPr>
      </w:pPr>
      <w:r w:rsidRPr="008A5ED6">
        <w:rPr>
          <w:b/>
          <w:bCs/>
        </w:rPr>
        <w:t>Storing it</w:t>
      </w:r>
      <w:r w:rsidRPr="008A5ED6">
        <w:t xml:space="preserve"> (databases, data warehouses)</w:t>
      </w:r>
    </w:p>
    <w:p w14:paraId="1E3A6133" w14:textId="77777777" w:rsidR="008A5ED6" w:rsidRDefault="008A5ED6" w:rsidP="008A5ED6">
      <w:pPr>
        <w:numPr>
          <w:ilvl w:val="0"/>
          <w:numId w:val="2"/>
        </w:numPr>
      </w:pPr>
      <w:r w:rsidRPr="008A5ED6">
        <w:rPr>
          <w:b/>
          <w:bCs/>
        </w:rPr>
        <w:t>Moving it fast and safely</w:t>
      </w:r>
      <w:r w:rsidRPr="008A5ED6">
        <w:t xml:space="preserve"> so others can use it</w:t>
      </w:r>
    </w:p>
    <w:p w14:paraId="75A1694D" w14:textId="662CB38B" w:rsidR="003466C7" w:rsidRDefault="003466C7" w:rsidP="003466C7">
      <w:pPr>
        <w:rPr>
          <w:b/>
          <w:bCs/>
        </w:rPr>
      </w:pPr>
      <w:r>
        <w:rPr>
          <w:b/>
          <w:bCs/>
        </w:rPr>
        <w:t>--------------------------------------------------------------------------------------------------------------</w:t>
      </w:r>
    </w:p>
    <w:p w14:paraId="5B62BDA4" w14:textId="1435F915" w:rsidR="003466C7" w:rsidRPr="003466C7" w:rsidRDefault="003466C7" w:rsidP="003466C7">
      <w:pPr>
        <w:rPr>
          <w:b/>
          <w:bCs/>
        </w:rPr>
      </w:pPr>
      <w:r w:rsidRPr="003466C7">
        <w:rPr>
          <w:b/>
          <w:bCs/>
        </w:rPr>
        <w:t>CSV = Comma-Separated Values</w:t>
      </w:r>
    </w:p>
    <w:p w14:paraId="761220FB" w14:textId="77777777" w:rsidR="003466C7" w:rsidRPr="003466C7" w:rsidRDefault="003466C7" w:rsidP="003466C7">
      <w:r w:rsidRPr="003466C7">
        <w:t xml:space="preserve">It’s just </w:t>
      </w:r>
      <w:r w:rsidRPr="003466C7">
        <w:rPr>
          <w:b/>
          <w:bCs/>
        </w:rPr>
        <w:t>plain text</w:t>
      </w:r>
      <w:r w:rsidRPr="003466C7">
        <w:t xml:space="preserve"> where:</w:t>
      </w:r>
    </w:p>
    <w:p w14:paraId="3088264F" w14:textId="77777777" w:rsidR="003466C7" w:rsidRPr="003466C7" w:rsidRDefault="003466C7" w:rsidP="003466C7">
      <w:pPr>
        <w:numPr>
          <w:ilvl w:val="0"/>
          <w:numId w:val="3"/>
        </w:numPr>
      </w:pPr>
      <w:r w:rsidRPr="003466C7">
        <w:t xml:space="preserve">each </w:t>
      </w:r>
      <w:r w:rsidRPr="003466C7">
        <w:rPr>
          <w:b/>
          <w:bCs/>
        </w:rPr>
        <w:t>row</w:t>
      </w:r>
      <w:r w:rsidRPr="003466C7">
        <w:t xml:space="preserve"> = one line</w:t>
      </w:r>
    </w:p>
    <w:p w14:paraId="7232788B" w14:textId="77777777" w:rsidR="003466C7" w:rsidRPr="003466C7" w:rsidRDefault="003466C7" w:rsidP="003466C7">
      <w:pPr>
        <w:numPr>
          <w:ilvl w:val="0"/>
          <w:numId w:val="3"/>
        </w:numPr>
      </w:pPr>
      <w:r w:rsidRPr="003466C7">
        <w:t xml:space="preserve">each </w:t>
      </w:r>
      <w:r w:rsidRPr="003466C7">
        <w:rPr>
          <w:b/>
          <w:bCs/>
        </w:rPr>
        <w:t>column</w:t>
      </w:r>
      <w:r w:rsidRPr="003466C7">
        <w:t xml:space="preserve"> = values separated by commas</w:t>
      </w:r>
    </w:p>
    <w:p w14:paraId="15475027" w14:textId="77777777" w:rsidR="003466C7" w:rsidRPr="003466C7" w:rsidRDefault="003466C7" w:rsidP="003466C7">
      <w:pPr>
        <w:rPr>
          <w:b/>
          <w:bCs/>
        </w:rPr>
      </w:pPr>
      <w:r w:rsidRPr="003466C7">
        <w:rPr>
          <w:b/>
          <w:bCs/>
        </w:rPr>
        <w:t>Example</w:t>
      </w:r>
    </w:p>
    <w:p w14:paraId="6BDAB21F" w14:textId="77777777" w:rsidR="003466C7" w:rsidRPr="003466C7" w:rsidRDefault="003466C7" w:rsidP="003466C7">
      <w:r w:rsidRPr="003466C7">
        <w:t>name,age,city</w:t>
      </w:r>
    </w:p>
    <w:p w14:paraId="3FF033D1" w14:textId="77777777" w:rsidR="003466C7" w:rsidRPr="003466C7" w:rsidRDefault="003466C7" w:rsidP="003466C7">
      <w:r w:rsidRPr="003466C7">
        <w:t>Bikram,21,Kolkata</w:t>
      </w:r>
    </w:p>
    <w:p w14:paraId="7D00A9C5" w14:textId="77777777" w:rsidR="003466C7" w:rsidRPr="003466C7" w:rsidRDefault="003466C7" w:rsidP="003466C7">
      <w:r w:rsidRPr="003466C7">
        <w:t>Amit,22,Delhi</w:t>
      </w:r>
    </w:p>
    <w:p w14:paraId="1D7DEA66" w14:textId="77777777" w:rsidR="003466C7" w:rsidRPr="003466C7" w:rsidRDefault="003466C7" w:rsidP="003466C7">
      <w:r w:rsidRPr="003466C7">
        <w:t>Riya,20,Mumbai</w:t>
      </w:r>
    </w:p>
    <w:p w14:paraId="0295FA0A" w14:textId="77777777" w:rsidR="003466C7" w:rsidRPr="003466C7" w:rsidRDefault="003466C7" w:rsidP="003466C7">
      <w:pPr>
        <w:numPr>
          <w:ilvl w:val="0"/>
          <w:numId w:val="4"/>
        </w:numPr>
      </w:pPr>
      <w:r w:rsidRPr="003466C7">
        <w:t>First line → column names (header)</w:t>
      </w:r>
    </w:p>
    <w:p w14:paraId="11DBC6F9" w14:textId="2DDB23B3" w:rsidR="003466C7" w:rsidRDefault="003466C7" w:rsidP="003466C7">
      <w:pPr>
        <w:numPr>
          <w:ilvl w:val="0"/>
          <w:numId w:val="4"/>
        </w:numPr>
        <w:pBdr>
          <w:bottom w:val="single" w:sz="6" w:space="1" w:color="auto"/>
        </w:pBdr>
      </w:pPr>
      <w:r w:rsidRPr="003466C7">
        <w:t>Every next line → one record</w:t>
      </w:r>
    </w:p>
    <w:p w14:paraId="19AE614C" w14:textId="5349CA3D" w:rsidR="003466C7" w:rsidRDefault="003466C7" w:rsidP="003466C7">
      <w:r>
        <w:t>Three main pillers-</w:t>
      </w:r>
    </w:p>
    <w:p w14:paraId="4BAA27D8" w14:textId="566F8164" w:rsidR="003466C7" w:rsidRDefault="003466C7" w:rsidP="003466C7">
      <w:pPr>
        <w:pStyle w:val="ListParagraph"/>
        <w:numPr>
          <w:ilvl w:val="0"/>
          <w:numId w:val="4"/>
        </w:numPr>
      </w:pPr>
      <w:r>
        <w:t>Data production -&gt; Data Transformation -&gt; Data Serving</w:t>
      </w:r>
    </w:p>
    <w:p w14:paraId="4EAC8C1E" w14:textId="77777777" w:rsidR="00000E44" w:rsidRDefault="00000E44">
      <w:r>
        <w:t>--------------------------------------------------------------------------------------------------------------</w:t>
      </w:r>
    </w:p>
    <w:p w14:paraId="37928981" w14:textId="32465160" w:rsidR="008A5ED6" w:rsidRDefault="00000E44" w:rsidP="003466C7">
      <w:r>
        <w:t>Data Upstream – DBA</w:t>
      </w:r>
    </w:p>
    <w:p w14:paraId="30E0C820" w14:textId="3A6A2FB8" w:rsidR="00000E44" w:rsidRPr="008A5ED6" w:rsidRDefault="00000E44" w:rsidP="00000E44">
      <w:pPr>
        <w:pBdr>
          <w:bottom w:val="single" w:sz="6" w:space="1" w:color="auto"/>
        </w:pBdr>
      </w:pPr>
      <w:r>
        <w:t>Data Downstream – Manager, Data Analyst</w:t>
      </w:r>
    </w:p>
    <w:p w14:paraId="07335E10" w14:textId="5D9F83E0" w:rsidR="008A5ED6" w:rsidRDefault="00000E44">
      <w:r w:rsidRPr="00000E44">
        <w:rPr>
          <w:highlight w:val="cyan"/>
        </w:rPr>
        <w:t>OLTP</w:t>
      </w:r>
      <w:r>
        <w:t xml:space="preserve"> </w:t>
      </w:r>
      <w:proofErr w:type="gramStart"/>
      <w:r>
        <w:t>-  Online</w:t>
      </w:r>
      <w:proofErr w:type="gramEnd"/>
      <w:r>
        <w:t xml:space="preserve"> transactional processing.</w:t>
      </w:r>
    </w:p>
    <w:p w14:paraId="65B11CA5" w14:textId="3E147A46" w:rsidR="00000E44" w:rsidRDefault="00000E44">
      <w:r w:rsidRPr="00000E44">
        <w:rPr>
          <w:highlight w:val="cyan"/>
        </w:rPr>
        <w:t>OLAP</w:t>
      </w:r>
      <w:r>
        <w:t xml:space="preserve"> – Online Analytical processing.</w:t>
      </w:r>
    </w:p>
    <w:p w14:paraId="4ACCD74F" w14:textId="0FE520D3" w:rsidR="00000E44" w:rsidRDefault="00000E44">
      <w:pPr>
        <w:rPr>
          <w:sz w:val="28"/>
          <w:szCs w:val="28"/>
          <w:u w:val="single"/>
        </w:rPr>
      </w:pPr>
      <w:proofErr w:type="gramStart"/>
      <w:r w:rsidRPr="00046BBB">
        <w:rPr>
          <w:sz w:val="28"/>
          <w:szCs w:val="28"/>
          <w:highlight w:val="cyan"/>
          <w:u w:val="single"/>
        </w:rPr>
        <w:lastRenderedPageBreak/>
        <w:t>OLTP</w:t>
      </w:r>
      <w:r w:rsidR="00046BBB" w:rsidRPr="00046BBB">
        <w:rPr>
          <w:sz w:val="28"/>
          <w:szCs w:val="28"/>
          <w:highlight w:val="cyan"/>
          <w:u w:val="single"/>
        </w:rPr>
        <w:t>(</w:t>
      </w:r>
      <w:proofErr w:type="gramEnd"/>
      <w:r w:rsidR="00046BBB" w:rsidRPr="00046BBB">
        <w:rPr>
          <w:highlight w:val="cyan"/>
        </w:rPr>
        <w:t>Online transactional processing.</w:t>
      </w:r>
      <w:r w:rsidR="00046BBB" w:rsidRPr="00046BBB">
        <w:rPr>
          <w:sz w:val="28"/>
          <w:szCs w:val="28"/>
          <w:highlight w:val="cyan"/>
          <w:u w:val="single"/>
        </w:rPr>
        <w:t>)</w:t>
      </w:r>
    </w:p>
    <w:p w14:paraId="7C375886" w14:textId="3F70C5C9" w:rsidR="00000E44" w:rsidRPr="00000E44" w:rsidRDefault="00046BBB">
      <w:pPr>
        <w:rPr>
          <w:szCs w:val="24"/>
          <w:u w:val="single"/>
        </w:rPr>
      </w:pPr>
      <w:r w:rsidRPr="00046BBB">
        <w:rPr>
          <w:szCs w:val="24"/>
          <w:u w:val="single"/>
        </w:rPr>
        <w:drawing>
          <wp:inline distT="0" distB="0" distL="0" distR="0" wp14:anchorId="64609625" wp14:editId="21040256">
            <wp:extent cx="5731510" cy="2395855"/>
            <wp:effectExtent l="0" t="0" r="2540" b="4445"/>
            <wp:docPr id="2421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7365" name=""/>
                    <pic:cNvPicPr/>
                  </pic:nvPicPr>
                  <pic:blipFill>
                    <a:blip r:embed="rId5"/>
                    <a:stretch>
                      <a:fillRect/>
                    </a:stretch>
                  </pic:blipFill>
                  <pic:spPr>
                    <a:xfrm>
                      <a:off x="0" y="0"/>
                      <a:ext cx="5731510" cy="2395855"/>
                    </a:xfrm>
                    <a:prstGeom prst="rect">
                      <a:avLst/>
                    </a:prstGeom>
                  </pic:spPr>
                </pic:pic>
              </a:graphicData>
            </a:graphic>
          </wp:inline>
        </w:drawing>
      </w:r>
    </w:p>
    <w:p w14:paraId="6DD7C8A5" w14:textId="35AAF8AD" w:rsidR="00000E44" w:rsidRDefault="00046BBB" w:rsidP="00046BBB">
      <w:pPr>
        <w:pStyle w:val="ListParagraph"/>
        <w:numPr>
          <w:ilvl w:val="0"/>
          <w:numId w:val="4"/>
        </w:numPr>
      </w:pPr>
      <w:r>
        <w:t>Database which is very much efficient for writes and updates.</w:t>
      </w:r>
    </w:p>
    <w:p w14:paraId="1CAB467C" w14:textId="45450787" w:rsidR="00046BBB" w:rsidRDefault="00046BBB" w:rsidP="00046BBB">
      <w:pPr>
        <w:pStyle w:val="ListParagraph"/>
        <w:numPr>
          <w:ilvl w:val="0"/>
          <w:numId w:val="4"/>
        </w:numPr>
      </w:pPr>
      <w:r>
        <w:t>Cause we will be storing data in chunks in smaller quantity.</w:t>
      </w:r>
    </w:p>
    <w:p w14:paraId="718872C5" w14:textId="65140188" w:rsidR="00046BBB" w:rsidRDefault="00046BBB" w:rsidP="00046BBB">
      <w:pPr>
        <w:pStyle w:val="ListParagraph"/>
        <w:numPr>
          <w:ilvl w:val="0"/>
          <w:numId w:val="4"/>
        </w:numPr>
      </w:pPr>
      <w:r w:rsidRPr="00046BBB">
        <w:t xml:space="preserve">An </w:t>
      </w:r>
      <w:r w:rsidRPr="00046BBB">
        <w:rPr>
          <w:b/>
          <w:bCs/>
        </w:rPr>
        <w:t>OLTP database</w:t>
      </w:r>
      <w:r w:rsidRPr="00046BBB">
        <w:t xml:space="preserve"> is designed to handle a </w:t>
      </w:r>
      <w:r w:rsidRPr="00046BBB">
        <w:rPr>
          <w:b/>
          <w:bCs/>
        </w:rPr>
        <w:t>large number of small, fast, day-to-day transactions</w:t>
      </w:r>
      <w:r w:rsidRPr="00046BBB">
        <w:t xml:space="preserve"> where data is </w:t>
      </w:r>
      <w:r w:rsidRPr="00046BBB">
        <w:rPr>
          <w:b/>
          <w:bCs/>
        </w:rPr>
        <w:t>frequently inserted, updated, or deleted</w:t>
      </w:r>
      <w:r w:rsidRPr="00046BBB">
        <w:t>.</w:t>
      </w:r>
    </w:p>
    <w:p w14:paraId="601EB58E" w14:textId="77777777" w:rsidR="00046BBB" w:rsidRDefault="00046BBB" w:rsidP="00046BBB">
      <w:pPr>
        <w:ind w:left="360"/>
      </w:pPr>
    </w:p>
    <w:p w14:paraId="3D78DFE3" w14:textId="70CF69E7" w:rsidR="00046BBB" w:rsidRPr="00046BBB" w:rsidRDefault="00046BBB" w:rsidP="00046BBB">
      <w:pPr>
        <w:ind w:left="360"/>
      </w:pPr>
      <w:r w:rsidRPr="00046BBB">
        <w:t>Typical OLTP actions:</w:t>
      </w:r>
    </w:p>
    <w:p w14:paraId="6131DA09" w14:textId="77777777" w:rsidR="00046BBB" w:rsidRPr="00046BBB" w:rsidRDefault="00046BBB" w:rsidP="00046BBB">
      <w:pPr>
        <w:numPr>
          <w:ilvl w:val="0"/>
          <w:numId w:val="5"/>
        </w:numPr>
      </w:pPr>
      <w:r w:rsidRPr="00046BBB">
        <w:t>Add a new user</w:t>
      </w:r>
    </w:p>
    <w:p w14:paraId="50866B8D" w14:textId="77777777" w:rsidR="00046BBB" w:rsidRPr="00046BBB" w:rsidRDefault="00046BBB" w:rsidP="00046BBB">
      <w:pPr>
        <w:numPr>
          <w:ilvl w:val="0"/>
          <w:numId w:val="5"/>
        </w:numPr>
      </w:pPr>
      <w:r w:rsidRPr="00046BBB">
        <w:t>Update account balance</w:t>
      </w:r>
    </w:p>
    <w:p w14:paraId="4FD8E9B9" w14:textId="77777777" w:rsidR="00046BBB" w:rsidRPr="00046BBB" w:rsidRDefault="00046BBB" w:rsidP="00046BBB">
      <w:pPr>
        <w:numPr>
          <w:ilvl w:val="0"/>
          <w:numId w:val="5"/>
        </w:numPr>
      </w:pPr>
      <w:r w:rsidRPr="00046BBB">
        <w:t>Place an order</w:t>
      </w:r>
    </w:p>
    <w:p w14:paraId="4F8B2E74" w14:textId="77777777" w:rsidR="00046BBB" w:rsidRPr="00046BBB" w:rsidRDefault="00046BBB" w:rsidP="00046BBB">
      <w:pPr>
        <w:numPr>
          <w:ilvl w:val="0"/>
          <w:numId w:val="5"/>
        </w:numPr>
      </w:pPr>
      <w:r w:rsidRPr="00046BBB">
        <w:t>Book a ticket</w:t>
      </w:r>
    </w:p>
    <w:p w14:paraId="29820696" w14:textId="77777777" w:rsidR="00046BBB" w:rsidRPr="00046BBB" w:rsidRDefault="00046BBB" w:rsidP="00046BBB">
      <w:pPr>
        <w:numPr>
          <w:ilvl w:val="0"/>
          <w:numId w:val="5"/>
        </w:numPr>
      </w:pPr>
      <w:r w:rsidRPr="00046BBB">
        <w:t>Mark attendance</w:t>
      </w:r>
    </w:p>
    <w:p w14:paraId="7C43784A" w14:textId="77777777" w:rsidR="00046BBB" w:rsidRPr="00046BBB" w:rsidRDefault="00046BBB" w:rsidP="00046BBB">
      <w:pPr>
        <w:numPr>
          <w:ilvl w:val="0"/>
          <w:numId w:val="5"/>
        </w:numPr>
      </w:pPr>
      <w:r w:rsidRPr="00046BBB">
        <w:t>Transfer money</w:t>
      </w:r>
    </w:p>
    <w:p w14:paraId="436A99E1" w14:textId="77777777" w:rsidR="00046BBB" w:rsidRPr="00046BBB" w:rsidRDefault="00046BBB" w:rsidP="00046BBB">
      <w:pPr>
        <w:ind w:left="360"/>
      </w:pPr>
      <w:r w:rsidRPr="00046BBB">
        <w:t>Each action is:</w:t>
      </w:r>
    </w:p>
    <w:p w14:paraId="6B9E3543" w14:textId="77777777" w:rsidR="00046BBB" w:rsidRPr="00046BBB" w:rsidRDefault="00046BBB" w:rsidP="00046BBB">
      <w:pPr>
        <w:numPr>
          <w:ilvl w:val="0"/>
          <w:numId w:val="6"/>
        </w:numPr>
      </w:pPr>
      <w:r w:rsidRPr="00046BBB">
        <w:rPr>
          <w:b/>
          <w:bCs/>
        </w:rPr>
        <w:t>Quick</w:t>
      </w:r>
    </w:p>
    <w:p w14:paraId="2F6E3417" w14:textId="77777777" w:rsidR="00046BBB" w:rsidRPr="00046BBB" w:rsidRDefault="00046BBB" w:rsidP="00046BBB">
      <w:pPr>
        <w:numPr>
          <w:ilvl w:val="0"/>
          <w:numId w:val="6"/>
        </w:numPr>
      </w:pPr>
      <w:r w:rsidRPr="00046BBB">
        <w:rPr>
          <w:b/>
          <w:bCs/>
        </w:rPr>
        <w:t>Small</w:t>
      </w:r>
    </w:p>
    <w:p w14:paraId="2FD2262D" w14:textId="4E7AE8CA" w:rsidR="00046BBB" w:rsidRDefault="00046BBB" w:rsidP="00046BBB">
      <w:pPr>
        <w:numPr>
          <w:ilvl w:val="0"/>
          <w:numId w:val="6"/>
        </w:numPr>
      </w:pPr>
      <w:r w:rsidRPr="00046BBB">
        <w:rPr>
          <w:b/>
          <w:bCs/>
        </w:rPr>
        <w:t>Critical</w:t>
      </w:r>
      <w:r w:rsidRPr="00046BBB">
        <w:t xml:space="preserve"> (must be accurat</w:t>
      </w:r>
      <w:r>
        <w:t>e)</w:t>
      </w:r>
    </w:p>
    <w:p w14:paraId="5330523E" w14:textId="0A378300" w:rsidR="00046BBB" w:rsidRDefault="00046BBB" w:rsidP="00046BBB">
      <w:pPr>
        <w:rPr>
          <w:b/>
          <w:bCs/>
        </w:rPr>
      </w:pPr>
      <w:r>
        <w:rPr>
          <w:b/>
          <w:bCs/>
        </w:rPr>
        <w:t xml:space="preserve">For </w:t>
      </w:r>
      <w:proofErr w:type="gramStart"/>
      <w:r>
        <w:rPr>
          <w:b/>
          <w:bCs/>
        </w:rPr>
        <w:t>example</w:t>
      </w:r>
      <w:proofErr w:type="gramEnd"/>
      <w:r>
        <w:rPr>
          <w:b/>
          <w:bCs/>
        </w:rPr>
        <w:t xml:space="preserve"> MYSQL, POSTGRESQL</w:t>
      </w:r>
    </w:p>
    <w:p w14:paraId="0D4516E5" w14:textId="31FBEB89" w:rsidR="00046BBB" w:rsidRDefault="00046BBB" w:rsidP="00046BBB">
      <w:pPr>
        <w:pStyle w:val="ListParagraph"/>
        <w:numPr>
          <w:ilvl w:val="0"/>
          <w:numId w:val="6"/>
        </w:numPr>
      </w:pPr>
      <w:r>
        <w:t>OLTP data bases will be managed by DBA we will treat that as source.</w:t>
      </w:r>
    </w:p>
    <w:p w14:paraId="78431161" w14:textId="1BDAFDB0" w:rsidR="00046BBB" w:rsidRDefault="00B35CB9" w:rsidP="00B35CB9">
      <w:pPr>
        <w:pStyle w:val="ListParagraph"/>
        <w:numPr>
          <w:ilvl w:val="0"/>
          <w:numId w:val="6"/>
        </w:numPr>
      </w:pPr>
      <w:r>
        <w:t>Technique used to model our data in OLTP is called Normalisation.</w:t>
      </w:r>
    </w:p>
    <w:p w14:paraId="1774F6AB" w14:textId="66445299" w:rsidR="00B35CB9" w:rsidRDefault="00B35CB9" w:rsidP="00B35CB9">
      <w:pPr>
        <w:pStyle w:val="ListParagraph"/>
        <w:numPr>
          <w:ilvl w:val="0"/>
          <w:numId w:val="6"/>
        </w:numPr>
      </w:pPr>
      <w:r>
        <w:t>We use till 3</w:t>
      </w:r>
      <w:r w:rsidRPr="00B35CB9">
        <w:rPr>
          <w:vertAlign w:val="superscript"/>
        </w:rPr>
        <w:t>rd</w:t>
      </w:r>
      <w:r>
        <w:t xml:space="preserve"> Normal form.</w:t>
      </w:r>
    </w:p>
    <w:p w14:paraId="00653DFF" w14:textId="77777777" w:rsidR="00B35CB9" w:rsidRDefault="00B35CB9" w:rsidP="00B35CB9"/>
    <w:p w14:paraId="44679C0C" w14:textId="1D82C272" w:rsidR="00B35CB9" w:rsidRDefault="00B35CB9" w:rsidP="00B35CB9">
      <w:proofErr w:type="gramStart"/>
      <w:r w:rsidRPr="00B35CB9">
        <w:rPr>
          <w:highlight w:val="cyan"/>
        </w:rPr>
        <w:t>OLAP(</w:t>
      </w:r>
      <w:proofErr w:type="gramEnd"/>
      <w:r w:rsidRPr="00B35CB9">
        <w:rPr>
          <w:highlight w:val="cyan"/>
        </w:rPr>
        <w:t>Online Analytical processing)</w:t>
      </w:r>
      <w:r>
        <w:t>-</w:t>
      </w:r>
    </w:p>
    <w:p w14:paraId="586BDEC2" w14:textId="76024A8B" w:rsidR="00B35CB9" w:rsidRDefault="00B35CB9" w:rsidP="00B35CB9">
      <w:r>
        <w:t>These databases isalso caleed data Warehouse.</w:t>
      </w:r>
    </w:p>
    <w:p w14:paraId="0912F177" w14:textId="710DAA57" w:rsidR="00B35CB9" w:rsidRDefault="00B35CB9" w:rsidP="00B35CB9">
      <w:pPr>
        <w:pStyle w:val="ListParagraph"/>
        <w:numPr>
          <w:ilvl w:val="0"/>
          <w:numId w:val="6"/>
        </w:numPr>
      </w:pPr>
      <w:r>
        <w:t>Here we try to make it efficient enough for read.</w:t>
      </w:r>
    </w:p>
    <w:p w14:paraId="00F738BE" w14:textId="3AB332B3" w:rsidR="00B35CB9" w:rsidRDefault="00B35CB9" w:rsidP="00B35CB9">
      <w:pPr>
        <w:pStyle w:val="ListParagraph"/>
        <w:numPr>
          <w:ilvl w:val="0"/>
          <w:numId w:val="6"/>
        </w:numPr>
      </w:pPr>
      <w:r>
        <w:t>Ex. wherescapeRed, Snowflake</w:t>
      </w:r>
      <w:r w:rsidR="00742FD9">
        <w:t>, Redchip.</w:t>
      </w:r>
    </w:p>
    <w:p w14:paraId="0AADCBFE" w14:textId="653DCEA5" w:rsidR="00742FD9" w:rsidRDefault="00742FD9" w:rsidP="00B35CB9">
      <w:pPr>
        <w:pStyle w:val="ListParagraph"/>
        <w:numPr>
          <w:ilvl w:val="0"/>
          <w:numId w:val="6"/>
        </w:numPr>
      </w:pPr>
      <w:r w:rsidRPr="00742FD9">
        <w:t xml:space="preserve">An </w:t>
      </w:r>
      <w:r w:rsidRPr="00742FD9">
        <w:rPr>
          <w:b/>
          <w:bCs/>
        </w:rPr>
        <w:t>OLAP database</w:t>
      </w:r>
      <w:r w:rsidRPr="00742FD9">
        <w:t xml:space="preserve"> is built for </w:t>
      </w:r>
      <w:r w:rsidRPr="00742FD9">
        <w:rPr>
          <w:b/>
          <w:bCs/>
        </w:rPr>
        <w:t>analysis</w:t>
      </w:r>
      <w:r w:rsidRPr="00742FD9">
        <w:t>, not daily operations.</w:t>
      </w:r>
      <w:r w:rsidRPr="00742FD9">
        <w:br/>
        <w:t xml:space="preserve">It helps you </w:t>
      </w:r>
      <w:r w:rsidRPr="00742FD9">
        <w:rPr>
          <w:b/>
          <w:bCs/>
        </w:rPr>
        <w:t>study large amounts of historical data</w:t>
      </w:r>
      <w:r w:rsidRPr="00742FD9">
        <w:t xml:space="preserve"> to find patterns, trends, and insights.</w:t>
      </w:r>
    </w:p>
    <w:p w14:paraId="21EC65A2" w14:textId="77777777" w:rsidR="00742FD9" w:rsidRPr="00742FD9" w:rsidRDefault="00742FD9" w:rsidP="00742F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bn-BD"/>
          <w14:ligatures w14:val="none"/>
        </w:rPr>
      </w:pPr>
      <w:r w:rsidRPr="00742FD9">
        <w:rPr>
          <w:rFonts w:ascii="Times New Roman" w:eastAsia="Times New Roman" w:hAnsi="Times New Roman" w:cs="Times New Roman"/>
          <w:b/>
          <w:bCs/>
          <w:kern w:val="0"/>
          <w:sz w:val="36"/>
          <w:szCs w:val="36"/>
          <w:lang w:eastAsia="en-IN" w:bidi="bn-BD"/>
          <w14:ligatures w14:val="none"/>
        </w:rPr>
        <w:t>Key characteristics</w:t>
      </w:r>
    </w:p>
    <w:p w14:paraId="0503BD77" w14:textId="77777777" w:rsidR="00742FD9" w:rsidRPr="00742FD9" w:rsidRDefault="00742FD9" w:rsidP="00742FD9">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742FD9">
        <w:rPr>
          <w:rFonts w:ascii="Times New Roman" w:eastAsia="Times New Roman" w:hAnsi="Times New Roman" w:cs="Times New Roman"/>
          <w:b/>
          <w:bCs/>
          <w:kern w:val="0"/>
          <w:szCs w:val="24"/>
          <w:lang w:eastAsia="en-IN" w:bidi="bn-BD"/>
          <w14:ligatures w14:val="none"/>
        </w:rPr>
        <w:t>Read-heavy</w:t>
      </w:r>
      <w:r w:rsidRPr="00742FD9">
        <w:rPr>
          <w:rFonts w:ascii="Times New Roman" w:eastAsia="Times New Roman" w:hAnsi="Times New Roman" w:cs="Times New Roman"/>
          <w:kern w:val="0"/>
          <w:szCs w:val="24"/>
          <w:lang w:eastAsia="en-IN" w:bidi="bn-BD"/>
          <w14:ligatures w14:val="none"/>
        </w:rPr>
        <w:t xml:space="preserve"> (almost no updates)</w:t>
      </w:r>
    </w:p>
    <w:p w14:paraId="7B8827E3" w14:textId="77777777" w:rsidR="00742FD9" w:rsidRPr="00742FD9" w:rsidRDefault="00742FD9" w:rsidP="00742FD9">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742FD9">
        <w:rPr>
          <w:rFonts w:ascii="Times New Roman" w:eastAsia="Times New Roman" w:hAnsi="Times New Roman" w:cs="Times New Roman"/>
          <w:kern w:val="0"/>
          <w:szCs w:val="24"/>
          <w:lang w:eastAsia="en-IN" w:bidi="bn-BD"/>
          <w14:ligatures w14:val="none"/>
        </w:rPr>
        <w:t xml:space="preserve">Works on </w:t>
      </w:r>
      <w:r w:rsidRPr="00742FD9">
        <w:rPr>
          <w:rFonts w:ascii="Times New Roman" w:eastAsia="Times New Roman" w:hAnsi="Times New Roman" w:cs="Times New Roman"/>
          <w:b/>
          <w:bCs/>
          <w:kern w:val="0"/>
          <w:szCs w:val="24"/>
          <w:lang w:eastAsia="en-IN" w:bidi="bn-BD"/>
          <w14:ligatures w14:val="none"/>
        </w:rPr>
        <w:t>huge datasets</w:t>
      </w:r>
      <w:r w:rsidRPr="00742FD9">
        <w:rPr>
          <w:rFonts w:ascii="Times New Roman" w:eastAsia="Times New Roman" w:hAnsi="Times New Roman" w:cs="Times New Roman"/>
          <w:kern w:val="0"/>
          <w:szCs w:val="24"/>
          <w:lang w:eastAsia="en-IN" w:bidi="bn-BD"/>
          <w14:ligatures w14:val="none"/>
        </w:rPr>
        <w:t xml:space="preserve"> (millions/billions of rows)</w:t>
      </w:r>
    </w:p>
    <w:p w14:paraId="316F2F5E" w14:textId="77777777" w:rsidR="00742FD9" w:rsidRPr="00742FD9" w:rsidRDefault="00742FD9" w:rsidP="00742FD9">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742FD9">
        <w:rPr>
          <w:rFonts w:ascii="Times New Roman" w:eastAsia="Times New Roman" w:hAnsi="Times New Roman" w:cs="Times New Roman"/>
          <w:b/>
          <w:bCs/>
          <w:kern w:val="0"/>
          <w:szCs w:val="24"/>
          <w:lang w:eastAsia="en-IN" w:bidi="bn-BD"/>
          <w14:ligatures w14:val="none"/>
        </w:rPr>
        <w:t>Complex queries</w:t>
      </w:r>
      <w:r w:rsidRPr="00742FD9">
        <w:rPr>
          <w:rFonts w:ascii="Times New Roman" w:eastAsia="Times New Roman" w:hAnsi="Times New Roman" w:cs="Times New Roman"/>
          <w:kern w:val="0"/>
          <w:szCs w:val="24"/>
          <w:lang w:eastAsia="en-IN" w:bidi="bn-BD"/>
          <w14:ligatures w14:val="none"/>
        </w:rPr>
        <w:t xml:space="preserve"> with joins, aggregates, GROUP BY</w:t>
      </w:r>
    </w:p>
    <w:p w14:paraId="11790563" w14:textId="77777777" w:rsidR="00742FD9" w:rsidRPr="00742FD9" w:rsidRDefault="00742FD9" w:rsidP="00742FD9">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742FD9">
        <w:rPr>
          <w:rFonts w:ascii="Times New Roman" w:eastAsia="Times New Roman" w:hAnsi="Times New Roman" w:cs="Times New Roman"/>
          <w:kern w:val="0"/>
          <w:szCs w:val="24"/>
          <w:lang w:eastAsia="en-IN" w:bidi="bn-BD"/>
          <w14:ligatures w14:val="none"/>
        </w:rPr>
        <w:t xml:space="preserve">Optimized for </w:t>
      </w:r>
      <w:r w:rsidRPr="00742FD9">
        <w:rPr>
          <w:rFonts w:ascii="Times New Roman" w:eastAsia="Times New Roman" w:hAnsi="Times New Roman" w:cs="Times New Roman"/>
          <w:b/>
          <w:bCs/>
          <w:kern w:val="0"/>
          <w:szCs w:val="24"/>
          <w:lang w:eastAsia="en-IN" w:bidi="bn-BD"/>
          <w14:ligatures w14:val="none"/>
        </w:rPr>
        <w:t>fast analysis</w:t>
      </w:r>
      <w:r w:rsidRPr="00742FD9">
        <w:rPr>
          <w:rFonts w:ascii="Times New Roman" w:eastAsia="Times New Roman" w:hAnsi="Times New Roman" w:cs="Times New Roman"/>
          <w:kern w:val="0"/>
          <w:szCs w:val="24"/>
          <w:lang w:eastAsia="en-IN" w:bidi="bn-BD"/>
          <w14:ligatures w14:val="none"/>
        </w:rPr>
        <w:t>, not transactions</w:t>
      </w:r>
    </w:p>
    <w:p w14:paraId="6AD07171" w14:textId="77777777" w:rsidR="00742FD9" w:rsidRPr="00742FD9" w:rsidRDefault="00742FD9" w:rsidP="00742FD9">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742FD9">
        <w:rPr>
          <w:rFonts w:ascii="Times New Roman" w:eastAsia="Times New Roman" w:hAnsi="Times New Roman" w:cs="Times New Roman"/>
          <w:kern w:val="0"/>
          <w:szCs w:val="24"/>
          <w:lang w:eastAsia="en-IN" w:bidi="bn-BD"/>
          <w14:ligatures w14:val="none"/>
        </w:rPr>
        <w:t xml:space="preserve">Data is usually </w:t>
      </w:r>
      <w:r w:rsidRPr="00742FD9">
        <w:rPr>
          <w:rFonts w:ascii="Times New Roman" w:eastAsia="Times New Roman" w:hAnsi="Times New Roman" w:cs="Times New Roman"/>
          <w:b/>
          <w:bCs/>
          <w:kern w:val="0"/>
          <w:szCs w:val="24"/>
          <w:lang w:eastAsia="en-IN" w:bidi="bn-BD"/>
          <w14:ligatures w14:val="none"/>
        </w:rPr>
        <w:t>denormalized</w:t>
      </w:r>
      <w:r w:rsidRPr="00742FD9">
        <w:rPr>
          <w:rFonts w:ascii="Times New Roman" w:eastAsia="Times New Roman" w:hAnsi="Times New Roman" w:cs="Times New Roman"/>
          <w:kern w:val="0"/>
          <w:szCs w:val="24"/>
          <w:lang w:eastAsia="en-IN" w:bidi="bn-BD"/>
          <w14:ligatures w14:val="none"/>
        </w:rPr>
        <w:t xml:space="preserve"> (star/snowflake schema)</w:t>
      </w:r>
    </w:p>
    <w:p w14:paraId="6E802AA4" w14:textId="77777777" w:rsidR="00742FD9" w:rsidRDefault="00742FD9" w:rsidP="00742FD9"/>
    <w:tbl>
      <w:tblPr>
        <w:tblW w:w="0" w:type="auto"/>
        <w:tblCellSpacing w:w="15" w:type="dxa"/>
        <w:tblInd w:w="2173" w:type="dxa"/>
        <w:tblCellMar>
          <w:top w:w="15" w:type="dxa"/>
          <w:left w:w="15" w:type="dxa"/>
          <w:bottom w:w="15" w:type="dxa"/>
          <w:right w:w="15" w:type="dxa"/>
        </w:tblCellMar>
        <w:tblLook w:val="04A0" w:firstRow="1" w:lastRow="0" w:firstColumn="1" w:lastColumn="0" w:noHBand="0" w:noVBand="1"/>
      </w:tblPr>
      <w:tblGrid>
        <w:gridCol w:w="2240"/>
        <w:gridCol w:w="2451"/>
      </w:tblGrid>
      <w:tr w:rsidR="00742FD9" w:rsidRPr="00742FD9" w14:paraId="63A675A3" w14:textId="77777777" w:rsidTr="00742FD9">
        <w:trPr>
          <w:tblHeader/>
          <w:tblCellSpacing w:w="15" w:type="dxa"/>
        </w:trPr>
        <w:tc>
          <w:tcPr>
            <w:tcW w:w="0" w:type="auto"/>
            <w:vAlign w:val="center"/>
            <w:hideMark/>
          </w:tcPr>
          <w:p w14:paraId="267BD39C" w14:textId="77777777" w:rsidR="00742FD9" w:rsidRPr="00742FD9" w:rsidRDefault="00742FD9" w:rsidP="00742FD9">
            <w:pPr>
              <w:rPr>
                <w:b/>
                <w:bCs/>
              </w:rPr>
            </w:pPr>
            <w:r w:rsidRPr="00742FD9">
              <w:rPr>
                <w:b/>
                <w:bCs/>
              </w:rPr>
              <w:t>OLTP</w:t>
            </w:r>
          </w:p>
        </w:tc>
        <w:tc>
          <w:tcPr>
            <w:tcW w:w="0" w:type="auto"/>
            <w:vAlign w:val="center"/>
            <w:hideMark/>
          </w:tcPr>
          <w:p w14:paraId="7771CBDB" w14:textId="77777777" w:rsidR="00742FD9" w:rsidRPr="00742FD9" w:rsidRDefault="00742FD9" w:rsidP="00742FD9">
            <w:pPr>
              <w:rPr>
                <w:b/>
                <w:bCs/>
              </w:rPr>
            </w:pPr>
            <w:r w:rsidRPr="00742FD9">
              <w:rPr>
                <w:b/>
                <w:bCs/>
              </w:rPr>
              <w:t>OLAP</w:t>
            </w:r>
          </w:p>
        </w:tc>
      </w:tr>
      <w:tr w:rsidR="00742FD9" w:rsidRPr="00742FD9" w14:paraId="229C67E6" w14:textId="77777777" w:rsidTr="00742FD9">
        <w:trPr>
          <w:tblCellSpacing w:w="15" w:type="dxa"/>
        </w:trPr>
        <w:tc>
          <w:tcPr>
            <w:tcW w:w="0" w:type="auto"/>
            <w:vAlign w:val="center"/>
            <w:hideMark/>
          </w:tcPr>
          <w:p w14:paraId="03FBC968" w14:textId="77777777" w:rsidR="00742FD9" w:rsidRPr="00742FD9" w:rsidRDefault="00742FD9" w:rsidP="00742FD9">
            <w:r w:rsidRPr="00742FD9">
              <w:t>Real-time operations</w:t>
            </w:r>
          </w:p>
        </w:tc>
        <w:tc>
          <w:tcPr>
            <w:tcW w:w="0" w:type="auto"/>
            <w:vAlign w:val="center"/>
            <w:hideMark/>
          </w:tcPr>
          <w:p w14:paraId="6D6A506D" w14:textId="77777777" w:rsidR="00742FD9" w:rsidRPr="00742FD9" w:rsidRDefault="00742FD9" w:rsidP="00742FD9">
            <w:r w:rsidRPr="00742FD9">
              <w:t>Historical analysis</w:t>
            </w:r>
          </w:p>
        </w:tc>
      </w:tr>
      <w:tr w:rsidR="00742FD9" w:rsidRPr="00742FD9" w14:paraId="0159902D" w14:textId="77777777" w:rsidTr="00742FD9">
        <w:trPr>
          <w:tblCellSpacing w:w="15" w:type="dxa"/>
        </w:trPr>
        <w:tc>
          <w:tcPr>
            <w:tcW w:w="0" w:type="auto"/>
            <w:vAlign w:val="center"/>
            <w:hideMark/>
          </w:tcPr>
          <w:p w14:paraId="654AB799" w14:textId="77777777" w:rsidR="00742FD9" w:rsidRPr="00742FD9" w:rsidRDefault="00742FD9" w:rsidP="00742FD9">
            <w:r w:rsidRPr="00742FD9">
              <w:t>Inserts / Updates</w:t>
            </w:r>
          </w:p>
        </w:tc>
        <w:tc>
          <w:tcPr>
            <w:tcW w:w="0" w:type="auto"/>
            <w:vAlign w:val="center"/>
            <w:hideMark/>
          </w:tcPr>
          <w:p w14:paraId="7E7248A3" w14:textId="77777777" w:rsidR="00742FD9" w:rsidRPr="00742FD9" w:rsidRDefault="00742FD9" w:rsidP="00742FD9">
            <w:r w:rsidRPr="00742FD9">
              <w:t>Mostly SELECT</w:t>
            </w:r>
          </w:p>
        </w:tc>
      </w:tr>
      <w:tr w:rsidR="00742FD9" w:rsidRPr="00742FD9" w14:paraId="0C4245DB" w14:textId="77777777" w:rsidTr="00742FD9">
        <w:trPr>
          <w:tblCellSpacing w:w="15" w:type="dxa"/>
        </w:trPr>
        <w:tc>
          <w:tcPr>
            <w:tcW w:w="0" w:type="auto"/>
            <w:vAlign w:val="center"/>
            <w:hideMark/>
          </w:tcPr>
          <w:p w14:paraId="63FCC4AB" w14:textId="77777777" w:rsidR="00742FD9" w:rsidRPr="00742FD9" w:rsidRDefault="00742FD9" w:rsidP="00742FD9">
            <w:r w:rsidRPr="00742FD9">
              <w:t>Small data per query</w:t>
            </w:r>
          </w:p>
        </w:tc>
        <w:tc>
          <w:tcPr>
            <w:tcW w:w="0" w:type="auto"/>
            <w:vAlign w:val="center"/>
            <w:hideMark/>
          </w:tcPr>
          <w:p w14:paraId="7311C868" w14:textId="77777777" w:rsidR="00742FD9" w:rsidRPr="00742FD9" w:rsidRDefault="00742FD9" w:rsidP="00742FD9">
            <w:r w:rsidRPr="00742FD9">
              <w:t>Massive data per query</w:t>
            </w:r>
          </w:p>
        </w:tc>
      </w:tr>
      <w:tr w:rsidR="00742FD9" w:rsidRPr="00742FD9" w14:paraId="14E636D1" w14:textId="77777777" w:rsidTr="00742FD9">
        <w:trPr>
          <w:tblCellSpacing w:w="15" w:type="dxa"/>
        </w:trPr>
        <w:tc>
          <w:tcPr>
            <w:tcW w:w="0" w:type="auto"/>
            <w:vAlign w:val="center"/>
            <w:hideMark/>
          </w:tcPr>
          <w:p w14:paraId="657E90A3" w14:textId="77777777" w:rsidR="00742FD9" w:rsidRPr="00742FD9" w:rsidRDefault="00742FD9" w:rsidP="00742FD9">
            <w:r w:rsidRPr="00742FD9">
              <w:t>Normalized tables</w:t>
            </w:r>
          </w:p>
        </w:tc>
        <w:tc>
          <w:tcPr>
            <w:tcW w:w="0" w:type="auto"/>
            <w:vAlign w:val="center"/>
            <w:hideMark/>
          </w:tcPr>
          <w:p w14:paraId="437FB241" w14:textId="77777777" w:rsidR="00742FD9" w:rsidRPr="00742FD9" w:rsidRDefault="00742FD9" w:rsidP="00742FD9">
            <w:r w:rsidRPr="00742FD9">
              <w:t>Denormalized tables</w:t>
            </w:r>
          </w:p>
        </w:tc>
      </w:tr>
      <w:tr w:rsidR="00742FD9" w:rsidRPr="00742FD9" w14:paraId="3016A613" w14:textId="77777777" w:rsidTr="00742FD9">
        <w:trPr>
          <w:tblCellSpacing w:w="15" w:type="dxa"/>
        </w:trPr>
        <w:tc>
          <w:tcPr>
            <w:tcW w:w="0" w:type="auto"/>
            <w:vAlign w:val="center"/>
            <w:hideMark/>
          </w:tcPr>
          <w:p w14:paraId="5ED1A32D" w14:textId="77777777" w:rsidR="00742FD9" w:rsidRPr="00742FD9" w:rsidRDefault="00742FD9" w:rsidP="00742FD9">
            <w:r w:rsidRPr="00742FD9">
              <w:t>Fast transactions</w:t>
            </w:r>
          </w:p>
        </w:tc>
        <w:tc>
          <w:tcPr>
            <w:tcW w:w="0" w:type="auto"/>
            <w:vAlign w:val="center"/>
            <w:hideMark/>
          </w:tcPr>
          <w:p w14:paraId="2B6DD87B" w14:textId="77777777" w:rsidR="00742FD9" w:rsidRPr="00742FD9" w:rsidRDefault="00742FD9" w:rsidP="00742FD9">
            <w:r w:rsidRPr="00742FD9">
              <w:t>Fast analytics</w:t>
            </w:r>
          </w:p>
        </w:tc>
      </w:tr>
    </w:tbl>
    <w:p w14:paraId="0B7204A3" w14:textId="77777777" w:rsidR="00742FD9" w:rsidRDefault="00742FD9" w:rsidP="00742FD9"/>
    <w:p w14:paraId="35B155E9" w14:textId="1F81F942" w:rsidR="00B35CB9" w:rsidRDefault="00742FD9" w:rsidP="00B35CB9">
      <w:pPr>
        <w:ind w:left="360"/>
      </w:pPr>
      <w:r w:rsidRPr="00742FD9">
        <w:rPr>
          <w:highlight w:val="cyan"/>
        </w:rPr>
        <w:t>ETL</w:t>
      </w:r>
      <w:r>
        <w:rPr>
          <w:highlight w:val="cyan"/>
        </w:rPr>
        <w:t xml:space="preserve"> </w:t>
      </w:r>
      <w:proofErr w:type="gramStart"/>
      <w:r w:rsidRPr="00742FD9">
        <w:rPr>
          <w:highlight w:val="cyan"/>
        </w:rPr>
        <w:t>( EXTRACT</w:t>
      </w:r>
      <w:proofErr w:type="gramEnd"/>
      <w:r w:rsidRPr="00742FD9">
        <w:rPr>
          <w:highlight w:val="cyan"/>
        </w:rPr>
        <w:t xml:space="preserve"> TRANSFORM </w:t>
      </w:r>
      <w:proofErr w:type="gramStart"/>
      <w:r w:rsidRPr="00742FD9">
        <w:rPr>
          <w:highlight w:val="cyan"/>
        </w:rPr>
        <w:t>LOAD )</w:t>
      </w:r>
      <w:proofErr w:type="gramEnd"/>
      <w:r>
        <w:t xml:space="preserve"> </w:t>
      </w:r>
    </w:p>
    <w:p w14:paraId="452B94FC" w14:textId="4861564D" w:rsidR="00742FD9" w:rsidRDefault="00742FD9" w:rsidP="00B35CB9">
      <w:pPr>
        <w:ind w:left="360"/>
      </w:pPr>
      <w:r w:rsidRPr="00742FD9">
        <w:drawing>
          <wp:inline distT="0" distB="0" distL="0" distR="0" wp14:anchorId="59389A51" wp14:editId="7F52C9CF">
            <wp:extent cx="5731510" cy="1621790"/>
            <wp:effectExtent l="0" t="0" r="2540" b="0"/>
            <wp:docPr id="179190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4259" name=""/>
                    <pic:cNvPicPr/>
                  </pic:nvPicPr>
                  <pic:blipFill>
                    <a:blip r:embed="rId6"/>
                    <a:stretch>
                      <a:fillRect/>
                    </a:stretch>
                  </pic:blipFill>
                  <pic:spPr>
                    <a:xfrm>
                      <a:off x="0" y="0"/>
                      <a:ext cx="5731510" cy="1621790"/>
                    </a:xfrm>
                    <a:prstGeom prst="rect">
                      <a:avLst/>
                    </a:prstGeom>
                  </pic:spPr>
                </pic:pic>
              </a:graphicData>
            </a:graphic>
          </wp:inline>
        </w:drawing>
      </w:r>
    </w:p>
    <w:p w14:paraId="1205EEAE" w14:textId="77777777" w:rsidR="00742FD9" w:rsidRDefault="00742FD9" w:rsidP="00B35CB9">
      <w:pPr>
        <w:ind w:left="360"/>
      </w:pPr>
    </w:p>
    <w:p w14:paraId="548E8BA2" w14:textId="32C36AEA" w:rsidR="00742FD9" w:rsidRDefault="00742FD9" w:rsidP="00742FD9">
      <w:pPr>
        <w:pStyle w:val="ListParagraph"/>
        <w:numPr>
          <w:ilvl w:val="0"/>
          <w:numId w:val="6"/>
        </w:numPr>
      </w:pPr>
      <w:r>
        <w:lastRenderedPageBreak/>
        <w:t xml:space="preserve">Do </w:t>
      </w:r>
      <w:proofErr w:type="gramStart"/>
      <w:r>
        <w:t>this 3 operation</w:t>
      </w:r>
      <w:proofErr w:type="gramEnd"/>
      <w:r>
        <w:t xml:space="preserve"> through pipelines, we don’t wanna convert OLTP to OLAP manually every time.</w:t>
      </w:r>
    </w:p>
    <w:p w14:paraId="183EF18D" w14:textId="43ED6A53" w:rsidR="00742FD9" w:rsidRDefault="000874E1" w:rsidP="000874E1">
      <w:r w:rsidRPr="000874E1">
        <w:rPr>
          <w:highlight w:val="cyan"/>
        </w:rPr>
        <w:t xml:space="preserve">DATA WAREHOUSE AND LAYERS </w:t>
      </w:r>
      <w:r>
        <w:rPr>
          <w:highlight w:val="cyan"/>
        </w:rPr>
        <w:t>–</w:t>
      </w:r>
      <w:r>
        <w:t xml:space="preserve"> </w:t>
      </w:r>
    </w:p>
    <w:p w14:paraId="77DCBF51" w14:textId="7974CE6E" w:rsidR="000874E1" w:rsidRDefault="000874E1" w:rsidP="000874E1">
      <w:r>
        <w:t>There are two layers staging and Core</w:t>
      </w:r>
    </w:p>
    <w:p w14:paraId="1E8FD75B" w14:textId="4A8AE91B" w:rsidR="000874E1" w:rsidRDefault="000874E1" w:rsidP="000874E1">
      <w:pPr>
        <w:pStyle w:val="ListParagraph"/>
        <w:numPr>
          <w:ilvl w:val="0"/>
          <w:numId w:val="6"/>
        </w:numPr>
      </w:pPr>
      <w:r>
        <w:t xml:space="preserve">In Staging </w:t>
      </w:r>
      <w:proofErr w:type="gramStart"/>
      <w:r>
        <w:t>Layer</w:t>
      </w:r>
      <w:proofErr w:type="gramEnd"/>
      <w:r>
        <w:t xml:space="preserve"> we just dump the data from OLTP data base so that we don’t have to apply query to OLTP databases which might slow that down.</w:t>
      </w:r>
    </w:p>
    <w:p w14:paraId="5DC19AF5" w14:textId="286A18F2" w:rsidR="000874E1" w:rsidRDefault="000874E1" w:rsidP="000874E1">
      <w:pPr>
        <w:pStyle w:val="ListParagraph"/>
        <w:numPr>
          <w:ilvl w:val="0"/>
          <w:numId w:val="6"/>
        </w:numPr>
      </w:pPr>
      <w:r>
        <w:t xml:space="preserve">There are two types of staging </w:t>
      </w:r>
      <w:r w:rsidRPr="000874E1">
        <w:rPr>
          <w:highlight w:val="cyan"/>
        </w:rPr>
        <w:t>Transient and Persistent</w:t>
      </w:r>
      <w:r>
        <w:t>. Transient is when after using the Data we just truncate it but in Persistent we preserve the history. Here we store the data and keep updating the history.</w:t>
      </w:r>
    </w:p>
    <w:p w14:paraId="3B20B822" w14:textId="74CF537A" w:rsidR="000874E1" w:rsidRDefault="000874E1" w:rsidP="000874E1">
      <w:pPr>
        <w:pStyle w:val="ListParagraph"/>
        <w:numPr>
          <w:ilvl w:val="0"/>
          <w:numId w:val="6"/>
        </w:numPr>
      </w:pPr>
      <w:r>
        <w:t>In Core layer there is only Facts and Dimensions or Dimensional Data Model.</w:t>
      </w:r>
    </w:p>
    <w:p w14:paraId="4D37A51F" w14:textId="578066B7" w:rsidR="000874E1" w:rsidRDefault="00196730" w:rsidP="00196730">
      <w:pPr>
        <w:jc w:val="center"/>
      </w:pPr>
      <w:r w:rsidRPr="00196730">
        <w:drawing>
          <wp:inline distT="0" distB="0" distL="0" distR="0" wp14:anchorId="73F16387" wp14:editId="7BD29B20">
            <wp:extent cx="5731510" cy="3041650"/>
            <wp:effectExtent l="0" t="0" r="2540" b="6350"/>
            <wp:docPr id="8503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866" name=""/>
                    <pic:cNvPicPr/>
                  </pic:nvPicPr>
                  <pic:blipFill>
                    <a:blip r:embed="rId7"/>
                    <a:stretch>
                      <a:fillRect/>
                    </a:stretch>
                  </pic:blipFill>
                  <pic:spPr>
                    <a:xfrm>
                      <a:off x="0" y="0"/>
                      <a:ext cx="5731510" cy="3041650"/>
                    </a:xfrm>
                    <a:prstGeom prst="rect">
                      <a:avLst/>
                    </a:prstGeom>
                  </pic:spPr>
                </pic:pic>
              </a:graphicData>
            </a:graphic>
          </wp:inline>
        </w:drawing>
      </w:r>
    </w:p>
    <w:p w14:paraId="51D06865" w14:textId="0FD76D84" w:rsidR="00196730" w:rsidRDefault="00196730" w:rsidP="00196730">
      <w:r w:rsidRPr="00196730">
        <w:rPr>
          <w:highlight w:val="cyan"/>
        </w:rPr>
        <w:t>INCREMENTAL LOADING</w:t>
      </w:r>
      <w:r>
        <w:t>-</w:t>
      </w:r>
    </w:p>
    <w:p w14:paraId="19F42D2A" w14:textId="4ECF6497" w:rsidR="00196730" w:rsidRDefault="00196730" w:rsidP="00196730">
      <w:pPr>
        <w:jc w:val="center"/>
      </w:pPr>
      <w:r w:rsidRPr="00196730">
        <w:drawing>
          <wp:inline distT="0" distB="0" distL="0" distR="0" wp14:anchorId="0552E4E1" wp14:editId="48FC3A40">
            <wp:extent cx="4908550" cy="2759904"/>
            <wp:effectExtent l="0" t="0" r="6350" b="2540"/>
            <wp:docPr id="203085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52609" name=""/>
                    <pic:cNvPicPr/>
                  </pic:nvPicPr>
                  <pic:blipFill>
                    <a:blip r:embed="rId8"/>
                    <a:stretch>
                      <a:fillRect/>
                    </a:stretch>
                  </pic:blipFill>
                  <pic:spPr>
                    <a:xfrm>
                      <a:off x="0" y="0"/>
                      <a:ext cx="4912244" cy="2761981"/>
                    </a:xfrm>
                    <a:prstGeom prst="rect">
                      <a:avLst/>
                    </a:prstGeom>
                  </pic:spPr>
                </pic:pic>
              </a:graphicData>
            </a:graphic>
          </wp:inline>
        </w:drawing>
      </w:r>
    </w:p>
    <w:p w14:paraId="120C98B4" w14:textId="4CA679AF" w:rsidR="00196730" w:rsidRDefault="00196730" w:rsidP="00196730">
      <w:r>
        <w:lastRenderedPageBreak/>
        <w:t xml:space="preserve">Instead of loading all the data from OLTP we only load the data that hasn’t already been loaded in the Staging or Core Layer. That way we don’t waste space or time by loading data that we already have this is called incremental loading. </w:t>
      </w:r>
    </w:p>
    <w:p w14:paraId="25639711" w14:textId="6052340B" w:rsidR="00196730" w:rsidRDefault="00196730" w:rsidP="00196730">
      <w:r w:rsidRPr="00196730">
        <w:rPr>
          <w:highlight w:val="cyan"/>
        </w:rPr>
        <w:t xml:space="preserve">DIMENSIONAL DATA MODELING </w:t>
      </w:r>
      <w:r>
        <w:rPr>
          <w:highlight w:val="cyan"/>
        </w:rPr>
        <w:t>–</w:t>
      </w:r>
    </w:p>
    <w:p w14:paraId="3059C889" w14:textId="170B0A36" w:rsidR="00196730" w:rsidRDefault="00196730" w:rsidP="00196730">
      <w:r>
        <w:t>In this modelling technique we just store data in the form of Facts and Dimension.</w:t>
      </w:r>
    </w:p>
    <w:p w14:paraId="019760E0" w14:textId="77777777" w:rsidR="00C97E11" w:rsidRPr="00C97E11" w:rsidRDefault="00C97E11" w:rsidP="00C97E11">
      <w:r w:rsidRPr="00C97E11">
        <w:rPr>
          <w:b/>
          <w:bCs/>
        </w:rPr>
        <w:t>Dimensional Data Modeling</w:t>
      </w:r>
      <w:r w:rsidRPr="00C97E11">
        <w:t xml:space="preserve"> is a way of designing databases </w:t>
      </w:r>
      <w:r w:rsidRPr="00C97E11">
        <w:rPr>
          <w:b/>
          <w:bCs/>
        </w:rPr>
        <w:t>for analytics (OLAP)</w:t>
      </w:r>
      <w:r w:rsidRPr="00C97E11">
        <w:t xml:space="preserve"> so that data is:</w:t>
      </w:r>
    </w:p>
    <w:p w14:paraId="276C2839" w14:textId="77777777" w:rsidR="00C97E11" w:rsidRPr="00C97E11" w:rsidRDefault="00C97E11" w:rsidP="00C97E11">
      <w:pPr>
        <w:numPr>
          <w:ilvl w:val="0"/>
          <w:numId w:val="8"/>
        </w:numPr>
      </w:pPr>
      <w:r w:rsidRPr="00C97E11">
        <w:t>easy to understand</w:t>
      </w:r>
    </w:p>
    <w:p w14:paraId="7B4FEB0C" w14:textId="77777777" w:rsidR="00C97E11" w:rsidRPr="00C97E11" w:rsidRDefault="00C97E11" w:rsidP="00C97E11">
      <w:pPr>
        <w:numPr>
          <w:ilvl w:val="0"/>
          <w:numId w:val="8"/>
        </w:numPr>
      </w:pPr>
      <w:r w:rsidRPr="00C97E11">
        <w:t>fast to query</w:t>
      </w:r>
    </w:p>
    <w:p w14:paraId="3555D29D" w14:textId="027C2C88" w:rsidR="00C97E11" w:rsidRDefault="00C97E11" w:rsidP="00196730">
      <w:pPr>
        <w:numPr>
          <w:ilvl w:val="0"/>
          <w:numId w:val="8"/>
        </w:numPr>
      </w:pPr>
      <w:r w:rsidRPr="00C97E11">
        <w:t>perfect for reports &amp; dashboards</w:t>
      </w:r>
    </w:p>
    <w:p w14:paraId="3E11A944" w14:textId="37225759" w:rsidR="00196730" w:rsidRDefault="00C97E11" w:rsidP="00196730">
      <w:r>
        <w:t>Dimensional data modelling has two parts Facts Schema and Dimension Schema.</w:t>
      </w:r>
    </w:p>
    <w:p w14:paraId="38524A00" w14:textId="77777777" w:rsidR="00C97E11" w:rsidRPr="00C97E11" w:rsidRDefault="00C97E11" w:rsidP="00C97E11">
      <w:pPr>
        <w:rPr>
          <w:b/>
          <w:bCs/>
        </w:rPr>
      </w:pPr>
      <w:r w:rsidRPr="00C97E11">
        <w:rPr>
          <w:b/>
          <w:bCs/>
          <w:highlight w:val="cyan"/>
        </w:rPr>
        <w:t>1. Fact Table</w:t>
      </w:r>
    </w:p>
    <w:p w14:paraId="47EDC428" w14:textId="77777777" w:rsidR="00C97E11" w:rsidRPr="00C97E11" w:rsidRDefault="00C97E11" w:rsidP="00C97E11">
      <w:pPr>
        <w:numPr>
          <w:ilvl w:val="0"/>
          <w:numId w:val="9"/>
        </w:numPr>
      </w:pPr>
      <w:r w:rsidRPr="00C97E11">
        <w:t xml:space="preserve">Stores </w:t>
      </w:r>
      <w:r w:rsidRPr="00C97E11">
        <w:rPr>
          <w:b/>
          <w:bCs/>
        </w:rPr>
        <w:t>numbers / measurements</w:t>
      </w:r>
    </w:p>
    <w:p w14:paraId="078B0A6D" w14:textId="77777777" w:rsidR="00C97E11" w:rsidRPr="00C97E11" w:rsidRDefault="00C97E11" w:rsidP="00C97E11">
      <w:pPr>
        <w:numPr>
          <w:ilvl w:val="0"/>
          <w:numId w:val="9"/>
        </w:numPr>
      </w:pPr>
      <w:r w:rsidRPr="00C97E11">
        <w:t xml:space="preserve">Things you want to </w:t>
      </w:r>
      <w:r w:rsidRPr="00C97E11">
        <w:rPr>
          <w:b/>
          <w:bCs/>
        </w:rPr>
        <w:t>analyze</w:t>
      </w:r>
    </w:p>
    <w:p w14:paraId="7C1BAD8B" w14:textId="77777777" w:rsidR="00C97E11" w:rsidRPr="00C97E11" w:rsidRDefault="00C97E11" w:rsidP="00C97E11">
      <w:pPr>
        <w:numPr>
          <w:ilvl w:val="0"/>
          <w:numId w:val="9"/>
        </w:numPr>
      </w:pPr>
      <w:r w:rsidRPr="00C97E11">
        <w:t>Very large</w:t>
      </w:r>
    </w:p>
    <w:p w14:paraId="4CDDA54E" w14:textId="77777777" w:rsidR="00C97E11" w:rsidRPr="00C97E11" w:rsidRDefault="00C97E11" w:rsidP="00C97E11">
      <w:r w:rsidRPr="00C97E11">
        <w:t>Examples:</w:t>
      </w:r>
    </w:p>
    <w:p w14:paraId="6E1B8C42" w14:textId="77777777" w:rsidR="00C97E11" w:rsidRPr="00C97E11" w:rsidRDefault="00C97E11" w:rsidP="00C97E11">
      <w:pPr>
        <w:numPr>
          <w:ilvl w:val="0"/>
          <w:numId w:val="10"/>
        </w:numPr>
      </w:pPr>
      <w:r w:rsidRPr="00C97E11">
        <w:t>sales_amount</w:t>
      </w:r>
    </w:p>
    <w:p w14:paraId="31E0A189" w14:textId="77777777" w:rsidR="00C97E11" w:rsidRPr="00C97E11" w:rsidRDefault="00C97E11" w:rsidP="00C97E11">
      <w:pPr>
        <w:numPr>
          <w:ilvl w:val="0"/>
          <w:numId w:val="10"/>
        </w:numPr>
      </w:pPr>
      <w:r w:rsidRPr="00C97E11">
        <w:t>quantity_sold</w:t>
      </w:r>
    </w:p>
    <w:p w14:paraId="11A1CB6E" w14:textId="77777777" w:rsidR="00C97E11" w:rsidRPr="00C97E11" w:rsidRDefault="00C97E11" w:rsidP="00C97E11">
      <w:pPr>
        <w:numPr>
          <w:ilvl w:val="0"/>
          <w:numId w:val="10"/>
        </w:numPr>
      </w:pPr>
      <w:r w:rsidRPr="00C97E11">
        <w:t>revenue</w:t>
      </w:r>
    </w:p>
    <w:p w14:paraId="0705F974" w14:textId="77777777" w:rsidR="00C97E11" w:rsidRPr="00C97E11" w:rsidRDefault="00C97E11" w:rsidP="00C97E11">
      <w:pPr>
        <w:numPr>
          <w:ilvl w:val="0"/>
          <w:numId w:val="10"/>
        </w:numPr>
      </w:pPr>
      <w:r w:rsidRPr="00C97E11">
        <w:t>clicks</w:t>
      </w:r>
    </w:p>
    <w:p w14:paraId="571F8705" w14:textId="77777777" w:rsidR="00C97E11" w:rsidRPr="00C97E11" w:rsidRDefault="00C97E11" w:rsidP="00C97E11">
      <w:pPr>
        <w:rPr>
          <w:b/>
          <w:bCs/>
        </w:rPr>
      </w:pPr>
      <w:r w:rsidRPr="00C97E11">
        <w:rPr>
          <w:b/>
          <w:bCs/>
          <w:highlight w:val="cyan"/>
        </w:rPr>
        <w:t>2. Dimension Tables</w:t>
      </w:r>
    </w:p>
    <w:p w14:paraId="6F8BAE78" w14:textId="77777777" w:rsidR="00C97E11" w:rsidRPr="00C97E11" w:rsidRDefault="00C97E11" w:rsidP="00C97E11">
      <w:pPr>
        <w:numPr>
          <w:ilvl w:val="0"/>
          <w:numId w:val="11"/>
        </w:numPr>
      </w:pPr>
      <w:r w:rsidRPr="00C97E11">
        <w:t xml:space="preserve">Stores </w:t>
      </w:r>
      <w:r w:rsidRPr="00C97E11">
        <w:rPr>
          <w:b/>
          <w:bCs/>
        </w:rPr>
        <w:t>descriptive information</w:t>
      </w:r>
    </w:p>
    <w:p w14:paraId="5CB121C3" w14:textId="77777777" w:rsidR="00C97E11" w:rsidRPr="00C97E11" w:rsidRDefault="00C97E11" w:rsidP="00C97E11">
      <w:pPr>
        <w:numPr>
          <w:ilvl w:val="0"/>
          <w:numId w:val="11"/>
        </w:numPr>
      </w:pPr>
      <w:r w:rsidRPr="00C97E11">
        <w:t>Used for filtering, grouping, slicing data</w:t>
      </w:r>
    </w:p>
    <w:p w14:paraId="12690C89" w14:textId="77777777" w:rsidR="00C97E11" w:rsidRPr="00C97E11" w:rsidRDefault="00C97E11" w:rsidP="00C97E11">
      <w:pPr>
        <w:numPr>
          <w:ilvl w:val="0"/>
          <w:numId w:val="11"/>
        </w:numPr>
      </w:pPr>
      <w:r w:rsidRPr="00C97E11">
        <w:t>Relatively small</w:t>
      </w:r>
    </w:p>
    <w:p w14:paraId="63129D50" w14:textId="77777777" w:rsidR="00C97E11" w:rsidRPr="00C97E11" w:rsidRDefault="00C97E11" w:rsidP="00C97E11">
      <w:r w:rsidRPr="00C97E11">
        <w:t>Examples:</w:t>
      </w:r>
    </w:p>
    <w:p w14:paraId="5C29F315" w14:textId="77777777" w:rsidR="00C97E11" w:rsidRPr="00C97E11" w:rsidRDefault="00C97E11" w:rsidP="00C97E11">
      <w:pPr>
        <w:numPr>
          <w:ilvl w:val="0"/>
          <w:numId w:val="12"/>
        </w:numPr>
      </w:pPr>
      <w:r w:rsidRPr="00C97E11">
        <w:t>time (date, month, year)</w:t>
      </w:r>
    </w:p>
    <w:p w14:paraId="505F517B" w14:textId="77777777" w:rsidR="00C97E11" w:rsidRPr="00C97E11" w:rsidRDefault="00C97E11" w:rsidP="00C97E11">
      <w:pPr>
        <w:numPr>
          <w:ilvl w:val="0"/>
          <w:numId w:val="12"/>
        </w:numPr>
      </w:pPr>
      <w:r w:rsidRPr="00C97E11">
        <w:t>product (name, category, brand)</w:t>
      </w:r>
    </w:p>
    <w:p w14:paraId="73C5C840" w14:textId="77777777" w:rsidR="00C97E11" w:rsidRPr="00C97E11" w:rsidRDefault="00C97E11" w:rsidP="00C97E11">
      <w:pPr>
        <w:numPr>
          <w:ilvl w:val="0"/>
          <w:numId w:val="12"/>
        </w:numPr>
      </w:pPr>
      <w:r w:rsidRPr="00C97E11">
        <w:t>customer (age, city)</w:t>
      </w:r>
    </w:p>
    <w:p w14:paraId="05A04706" w14:textId="77777777" w:rsidR="00C97E11" w:rsidRDefault="00C97E11" w:rsidP="00C97E11">
      <w:pPr>
        <w:numPr>
          <w:ilvl w:val="0"/>
          <w:numId w:val="12"/>
        </w:numPr>
      </w:pPr>
      <w:r w:rsidRPr="00C97E11">
        <w:t>location (country, region)</w:t>
      </w:r>
    </w:p>
    <w:p w14:paraId="7BEA5624" w14:textId="77777777" w:rsidR="00C97E11" w:rsidRPr="00C97E11" w:rsidRDefault="00C97E11" w:rsidP="00C97E11">
      <w:pPr>
        <w:ind w:left="360"/>
        <w:rPr>
          <w:b/>
          <w:bCs/>
        </w:rPr>
      </w:pPr>
      <w:r w:rsidRPr="00C97E11">
        <w:rPr>
          <w:b/>
          <w:bCs/>
          <w:highlight w:val="cyan"/>
        </w:rPr>
        <w:lastRenderedPageBreak/>
        <w:t xml:space="preserve">Star Schema </w:t>
      </w:r>
      <w:r w:rsidRPr="00C97E11">
        <w:rPr>
          <w:rFonts w:ascii="Segoe UI Emoji" w:hAnsi="Segoe UI Emoji" w:cs="Segoe UI Emoji"/>
          <w:b/>
          <w:bCs/>
          <w:highlight w:val="cyan"/>
        </w:rPr>
        <w:t>⭐</w:t>
      </w:r>
      <w:r w:rsidRPr="00C97E11">
        <w:rPr>
          <w:b/>
          <w:bCs/>
          <w:highlight w:val="cyan"/>
        </w:rPr>
        <w:t xml:space="preserve"> (most important)</w:t>
      </w:r>
    </w:p>
    <w:p w14:paraId="67F79EDC" w14:textId="77777777" w:rsidR="00C97E11" w:rsidRPr="00C97E11" w:rsidRDefault="00C97E11" w:rsidP="00C97E11">
      <w:pPr>
        <w:numPr>
          <w:ilvl w:val="0"/>
          <w:numId w:val="13"/>
        </w:numPr>
      </w:pPr>
      <w:r w:rsidRPr="00C97E11">
        <w:t xml:space="preserve">One </w:t>
      </w:r>
      <w:r w:rsidRPr="00C97E11">
        <w:rPr>
          <w:b/>
          <w:bCs/>
        </w:rPr>
        <w:t>fact table in the center</w:t>
      </w:r>
    </w:p>
    <w:p w14:paraId="21963A76" w14:textId="77777777" w:rsidR="00C97E11" w:rsidRPr="00C97E11" w:rsidRDefault="00C97E11" w:rsidP="00C97E11">
      <w:pPr>
        <w:numPr>
          <w:ilvl w:val="0"/>
          <w:numId w:val="13"/>
        </w:numPr>
      </w:pPr>
      <w:r w:rsidRPr="00C97E11">
        <w:t xml:space="preserve">Multiple </w:t>
      </w:r>
      <w:r w:rsidRPr="00C97E11">
        <w:rPr>
          <w:b/>
          <w:bCs/>
        </w:rPr>
        <w:t>dimension tables around it</w:t>
      </w:r>
    </w:p>
    <w:p w14:paraId="1B4D80DC" w14:textId="77777777" w:rsidR="00C97E11" w:rsidRPr="00C97E11" w:rsidRDefault="00C97E11" w:rsidP="00C97E11">
      <w:pPr>
        <w:numPr>
          <w:ilvl w:val="0"/>
          <w:numId w:val="13"/>
        </w:numPr>
      </w:pPr>
      <w:r w:rsidRPr="00C97E11">
        <w:t>Looks like a star</w:t>
      </w:r>
    </w:p>
    <w:p w14:paraId="0755300C" w14:textId="77777777" w:rsidR="00C97E11" w:rsidRPr="00C97E11" w:rsidRDefault="00C97E11" w:rsidP="00C97E11">
      <w:pPr>
        <w:ind w:left="360"/>
      </w:pPr>
      <w:r w:rsidRPr="00C97E11">
        <w:t>Why it’s loved:</w:t>
      </w:r>
    </w:p>
    <w:p w14:paraId="6A20F1B5" w14:textId="77777777" w:rsidR="00C97E11" w:rsidRPr="00C97E11" w:rsidRDefault="00C97E11" w:rsidP="00C97E11">
      <w:pPr>
        <w:numPr>
          <w:ilvl w:val="0"/>
          <w:numId w:val="14"/>
        </w:numPr>
      </w:pPr>
      <w:r w:rsidRPr="00C97E11">
        <w:t>Simple joins</w:t>
      </w:r>
    </w:p>
    <w:p w14:paraId="0CE5932F" w14:textId="77777777" w:rsidR="00C97E11" w:rsidRPr="00C97E11" w:rsidRDefault="00C97E11" w:rsidP="00C97E11">
      <w:pPr>
        <w:numPr>
          <w:ilvl w:val="0"/>
          <w:numId w:val="14"/>
        </w:numPr>
      </w:pPr>
      <w:r w:rsidRPr="00C97E11">
        <w:t>Fast queries</w:t>
      </w:r>
    </w:p>
    <w:p w14:paraId="5E4C312A" w14:textId="77777777" w:rsidR="00C97E11" w:rsidRPr="00C97E11" w:rsidRDefault="00C97E11" w:rsidP="00C97E11">
      <w:pPr>
        <w:numPr>
          <w:ilvl w:val="0"/>
          <w:numId w:val="14"/>
        </w:numPr>
      </w:pPr>
      <w:r w:rsidRPr="00C97E11">
        <w:t>Easy to explain to analysts</w:t>
      </w:r>
    </w:p>
    <w:p w14:paraId="2C06EFDA" w14:textId="77777777" w:rsidR="00C97E11" w:rsidRPr="00C97E11" w:rsidRDefault="00C97E11" w:rsidP="00C97E11">
      <w:pPr>
        <w:ind w:left="360"/>
      </w:pPr>
      <w:r w:rsidRPr="00C97E11">
        <w:t xml:space="preserve">This is the </w:t>
      </w:r>
      <w:r w:rsidRPr="00C97E11">
        <w:rPr>
          <w:b/>
          <w:bCs/>
        </w:rPr>
        <w:t>default choice</w:t>
      </w:r>
      <w:r w:rsidRPr="00C97E11">
        <w:t xml:space="preserve"> in most data warehouses.</w:t>
      </w:r>
    </w:p>
    <w:p w14:paraId="212C3EA3" w14:textId="77777777" w:rsidR="00C97E11" w:rsidRPr="00C97E11" w:rsidRDefault="00C97E11" w:rsidP="00C97E11">
      <w:pPr>
        <w:ind w:left="360"/>
      </w:pPr>
      <w:r w:rsidRPr="00C97E11">
        <w:pict w14:anchorId="51065B53">
          <v:rect id="_x0000_i1025" style="width:0;height:1.5pt" o:hralign="center" o:hrstd="t" o:hr="t" fillcolor="#a0a0a0" stroked="f"/>
        </w:pict>
      </w:r>
    </w:p>
    <w:p w14:paraId="396BAEC9" w14:textId="77777777" w:rsidR="00C97E11" w:rsidRPr="00C97E11" w:rsidRDefault="00C97E11" w:rsidP="00C97E11">
      <w:pPr>
        <w:ind w:left="360"/>
        <w:rPr>
          <w:b/>
          <w:bCs/>
        </w:rPr>
      </w:pPr>
      <w:r w:rsidRPr="00C97E11">
        <w:rPr>
          <w:b/>
          <w:bCs/>
          <w:highlight w:val="cyan"/>
        </w:rPr>
        <w:t xml:space="preserve">Snowflake Schema </w:t>
      </w:r>
      <w:r w:rsidRPr="00C97E11">
        <w:rPr>
          <w:rFonts w:ascii="Segoe UI Emoji" w:hAnsi="Segoe UI Emoji" w:cs="Segoe UI Emoji"/>
          <w:b/>
          <w:bCs/>
          <w:highlight w:val="cyan"/>
        </w:rPr>
        <w:t>❄️</w:t>
      </w:r>
    </w:p>
    <w:p w14:paraId="731D1801" w14:textId="77777777" w:rsidR="00C97E11" w:rsidRPr="00C97E11" w:rsidRDefault="00C97E11" w:rsidP="00C97E11">
      <w:pPr>
        <w:numPr>
          <w:ilvl w:val="0"/>
          <w:numId w:val="15"/>
        </w:numPr>
      </w:pPr>
      <w:r w:rsidRPr="00C97E11">
        <w:t xml:space="preserve">Dimensions are </w:t>
      </w:r>
      <w:r w:rsidRPr="00C97E11">
        <w:rPr>
          <w:b/>
          <w:bCs/>
        </w:rPr>
        <w:t>further normalized</w:t>
      </w:r>
    </w:p>
    <w:p w14:paraId="3E2EC70A" w14:textId="77777777" w:rsidR="00C97E11" w:rsidRPr="00C97E11" w:rsidRDefault="00C97E11" w:rsidP="00C97E11">
      <w:pPr>
        <w:numPr>
          <w:ilvl w:val="0"/>
          <w:numId w:val="15"/>
        </w:numPr>
      </w:pPr>
      <w:r w:rsidRPr="00C97E11">
        <w:t>More tables, more joins</w:t>
      </w:r>
    </w:p>
    <w:p w14:paraId="23969B08" w14:textId="77777777" w:rsidR="00C97E11" w:rsidRPr="00C97E11" w:rsidRDefault="00C97E11" w:rsidP="00C97E11">
      <w:pPr>
        <w:ind w:left="360"/>
      </w:pPr>
      <w:r w:rsidRPr="00C97E11">
        <w:t>Pros:</w:t>
      </w:r>
    </w:p>
    <w:p w14:paraId="63C657EC" w14:textId="77777777" w:rsidR="00C97E11" w:rsidRPr="00C97E11" w:rsidRDefault="00C97E11" w:rsidP="00C97E11">
      <w:pPr>
        <w:numPr>
          <w:ilvl w:val="0"/>
          <w:numId w:val="16"/>
        </w:numPr>
      </w:pPr>
      <w:r w:rsidRPr="00C97E11">
        <w:t>Saves storage</w:t>
      </w:r>
      <w:r w:rsidRPr="00C97E11">
        <w:br/>
        <w:t>Cons:</w:t>
      </w:r>
    </w:p>
    <w:p w14:paraId="4B27E6A7" w14:textId="77777777" w:rsidR="00C97E11" w:rsidRPr="00C97E11" w:rsidRDefault="00C97E11" w:rsidP="00C97E11">
      <w:pPr>
        <w:numPr>
          <w:ilvl w:val="0"/>
          <w:numId w:val="16"/>
        </w:numPr>
      </w:pPr>
      <w:r w:rsidRPr="00C97E11">
        <w:t>Slower queries</w:t>
      </w:r>
    </w:p>
    <w:p w14:paraId="54C8806A" w14:textId="77777777" w:rsidR="00C97E11" w:rsidRPr="00C97E11" w:rsidRDefault="00C97E11" w:rsidP="00C97E11">
      <w:pPr>
        <w:numPr>
          <w:ilvl w:val="0"/>
          <w:numId w:val="16"/>
        </w:numPr>
      </w:pPr>
      <w:r w:rsidRPr="00C97E11">
        <w:t>Harder to understand</w:t>
      </w:r>
    </w:p>
    <w:p w14:paraId="304BFEAE" w14:textId="77777777" w:rsidR="00C97E11" w:rsidRPr="00C97E11" w:rsidRDefault="00C97E11" w:rsidP="00C97E11">
      <w:pPr>
        <w:ind w:left="360"/>
        <w:rPr>
          <w:b/>
          <w:bCs/>
        </w:rPr>
      </w:pPr>
      <w:r w:rsidRPr="00C97E11">
        <w:rPr>
          <w:b/>
          <w:bCs/>
          <w:highlight w:val="cyan"/>
        </w:rPr>
        <w:t>Why not use OLTP-style modeling?</w:t>
      </w:r>
    </w:p>
    <w:p w14:paraId="6E761573" w14:textId="77777777" w:rsidR="00C97E11" w:rsidRPr="00C97E11" w:rsidRDefault="00C97E11" w:rsidP="00C97E11">
      <w:pPr>
        <w:ind w:left="360"/>
      </w:pPr>
      <w:r w:rsidRPr="00C97E11">
        <w:t>Because OLTP designs are for:</w:t>
      </w:r>
    </w:p>
    <w:p w14:paraId="4321DE7A" w14:textId="77777777" w:rsidR="00C97E11" w:rsidRPr="00C97E11" w:rsidRDefault="00C97E11" w:rsidP="00C97E11">
      <w:pPr>
        <w:numPr>
          <w:ilvl w:val="0"/>
          <w:numId w:val="17"/>
        </w:numPr>
      </w:pPr>
      <w:r w:rsidRPr="00C97E11">
        <w:t>avoiding redundancy</w:t>
      </w:r>
    </w:p>
    <w:p w14:paraId="0560D859" w14:textId="77777777" w:rsidR="00C97E11" w:rsidRPr="00C97E11" w:rsidRDefault="00C97E11" w:rsidP="00C97E11">
      <w:pPr>
        <w:numPr>
          <w:ilvl w:val="0"/>
          <w:numId w:val="17"/>
        </w:numPr>
      </w:pPr>
      <w:r w:rsidRPr="00C97E11">
        <w:t>frequent updates</w:t>
      </w:r>
    </w:p>
    <w:p w14:paraId="6F5882A1" w14:textId="77777777" w:rsidR="00C97E11" w:rsidRPr="00C97E11" w:rsidRDefault="00C97E11" w:rsidP="00C97E11">
      <w:pPr>
        <w:ind w:left="360"/>
      </w:pPr>
      <w:r w:rsidRPr="00C97E11">
        <w:t>Analytics needs:</w:t>
      </w:r>
    </w:p>
    <w:p w14:paraId="31985273" w14:textId="77777777" w:rsidR="00C97E11" w:rsidRPr="00C97E11" w:rsidRDefault="00C97E11" w:rsidP="00C97E11">
      <w:pPr>
        <w:numPr>
          <w:ilvl w:val="0"/>
          <w:numId w:val="18"/>
        </w:numPr>
      </w:pPr>
      <w:r w:rsidRPr="00C97E11">
        <w:rPr>
          <w:b/>
          <w:bCs/>
        </w:rPr>
        <w:t>speed</w:t>
      </w:r>
    </w:p>
    <w:p w14:paraId="3B9FD846" w14:textId="77777777" w:rsidR="00C97E11" w:rsidRPr="00C97E11" w:rsidRDefault="00C97E11" w:rsidP="00C97E11">
      <w:pPr>
        <w:numPr>
          <w:ilvl w:val="0"/>
          <w:numId w:val="18"/>
        </w:numPr>
      </w:pPr>
      <w:r w:rsidRPr="00C97E11">
        <w:rPr>
          <w:b/>
          <w:bCs/>
        </w:rPr>
        <w:t>clarity</w:t>
      </w:r>
    </w:p>
    <w:p w14:paraId="7E38CEBE" w14:textId="77777777" w:rsidR="00C97E11" w:rsidRPr="00C97E11" w:rsidRDefault="00C97E11" w:rsidP="00C97E11">
      <w:pPr>
        <w:numPr>
          <w:ilvl w:val="0"/>
          <w:numId w:val="18"/>
        </w:numPr>
      </w:pPr>
      <w:r w:rsidRPr="00C97E11">
        <w:rPr>
          <w:b/>
          <w:bCs/>
        </w:rPr>
        <w:t>aggregations</w:t>
      </w:r>
    </w:p>
    <w:p w14:paraId="64603CA4" w14:textId="77777777" w:rsidR="00C97E11" w:rsidRPr="00C97E11" w:rsidRDefault="00C97E11" w:rsidP="00C97E11">
      <w:pPr>
        <w:ind w:left="360"/>
      </w:pPr>
      <w:r w:rsidRPr="00C97E11">
        <w:t xml:space="preserve">Dimensional modeling sacrifices purity for </w:t>
      </w:r>
      <w:r w:rsidRPr="00C97E11">
        <w:rPr>
          <w:b/>
          <w:bCs/>
        </w:rPr>
        <w:t>performance and sanity</w:t>
      </w:r>
      <w:r w:rsidRPr="00C97E11">
        <w:t>.</w:t>
      </w:r>
    </w:p>
    <w:p w14:paraId="20773224" w14:textId="77777777" w:rsidR="00CC386A" w:rsidRPr="00CC386A" w:rsidRDefault="00CC386A" w:rsidP="00CC386A">
      <w:pPr>
        <w:ind w:left="360"/>
        <w:rPr>
          <w:b/>
          <w:bCs/>
        </w:rPr>
      </w:pPr>
      <w:r w:rsidRPr="00CC386A">
        <w:rPr>
          <w:b/>
          <w:bCs/>
          <w:highlight w:val="cyan"/>
        </w:rPr>
        <w:t>How dimensional data modeling makes OLAP fast (bullet points)</w:t>
      </w:r>
    </w:p>
    <w:p w14:paraId="17CB6386" w14:textId="77777777" w:rsidR="00CC386A" w:rsidRPr="00CC386A" w:rsidRDefault="00CC386A" w:rsidP="00CC386A">
      <w:pPr>
        <w:numPr>
          <w:ilvl w:val="0"/>
          <w:numId w:val="19"/>
        </w:numPr>
      </w:pPr>
      <w:r w:rsidRPr="00CC386A">
        <w:lastRenderedPageBreak/>
        <w:t xml:space="preserve">Fewer joins → </w:t>
      </w:r>
      <w:r w:rsidRPr="00CC386A">
        <w:rPr>
          <w:b/>
          <w:bCs/>
        </w:rPr>
        <w:t>one fact table + few dimensions</w:t>
      </w:r>
    </w:p>
    <w:p w14:paraId="70B5DA5A" w14:textId="77777777" w:rsidR="00CC386A" w:rsidRPr="00CC386A" w:rsidRDefault="00CC386A" w:rsidP="00CC386A">
      <w:pPr>
        <w:numPr>
          <w:ilvl w:val="0"/>
          <w:numId w:val="19"/>
        </w:numPr>
      </w:pPr>
      <w:r w:rsidRPr="00CC386A">
        <w:t xml:space="preserve">Denormalized dimensions → </w:t>
      </w:r>
      <w:r w:rsidRPr="00CC386A">
        <w:rPr>
          <w:b/>
          <w:bCs/>
        </w:rPr>
        <w:t>no join chains</w:t>
      </w:r>
    </w:p>
    <w:p w14:paraId="0B86A443" w14:textId="77777777" w:rsidR="00CC386A" w:rsidRPr="00CC386A" w:rsidRDefault="00CC386A" w:rsidP="00CC386A">
      <w:pPr>
        <w:numPr>
          <w:ilvl w:val="0"/>
          <w:numId w:val="19"/>
        </w:numPr>
      </w:pPr>
      <w:r w:rsidRPr="00CC386A">
        <w:t xml:space="preserve">Fact tables store only </w:t>
      </w:r>
      <w:r w:rsidRPr="00CC386A">
        <w:rPr>
          <w:b/>
          <w:bCs/>
        </w:rPr>
        <w:t>numeric, aggregatable data</w:t>
      </w:r>
    </w:p>
    <w:p w14:paraId="475851AA" w14:textId="77777777" w:rsidR="00CC386A" w:rsidRPr="00CC386A" w:rsidRDefault="00CC386A" w:rsidP="00CC386A">
      <w:pPr>
        <w:numPr>
          <w:ilvl w:val="0"/>
          <w:numId w:val="19"/>
        </w:numPr>
      </w:pPr>
      <w:r w:rsidRPr="00CC386A">
        <w:t xml:space="preserve">Clear </w:t>
      </w:r>
      <w:r w:rsidRPr="00CC386A">
        <w:rPr>
          <w:b/>
          <w:bCs/>
        </w:rPr>
        <w:t>fact vs dimension separation</w:t>
      </w:r>
    </w:p>
    <w:p w14:paraId="2241D0DC" w14:textId="77777777" w:rsidR="00CC386A" w:rsidRPr="00CC386A" w:rsidRDefault="00CC386A" w:rsidP="00CC386A">
      <w:pPr>
        <w:numPr>
          <w:ilvl w:val="0"/>
          <w:numId w:val="19"/>
        </w:numPr>
      </w:pPr>
      <w:r w:rsidRPr="00CC386A">
        <w:t xml:space="preserve">Optimized for </w:t>
      </w:r>
      <w:r w:rsidRPr="00CC386A">
        <w:rPr>
          <w:b/>
          <w:bCs/>
        </w:rPr>
        <w:t>GROUP BY, SUM, COUNT</w:t>
      </w:r>
    </w:p>
    <w:p w14:paraId="51F64330" w14:textId="77777777" w:rsidR="00CC386A" w:rsidRPr="00CC386A" w:rsidRDefault="00CC386A" w:rsidP="00CC386A">
      <w:pPr>
        <w:numPr>
          <w:ilvl w:val="0"/>
          <w:numId w:val="19"/>
        </w:numPr>
      </w:pPr>
      <w:r w:rsidRPr="00CC386A">
        <w:t xml:space="preserve">Append-only loads → </w:t>
      </w:r>
      <w:r w:rsidRPr="00CC386A">
        <w:rPr>
          <w:b/>
          <w:bCs/>
        </w:rPr>
        <w:t>no locking issues</w:t>
      </w:r>
    </w:p>
    <w:p w14:paraId="6F7C7C46" w14:textId="77777777" w:rsidR="00CC386A" w:rsidRPr="00CC386A" w:rsidRDefault="00CC386A" w:rsidP="00CC386A">
      <w:pPr>
        <w:numPr>
          <w:ilvl w:val="0"/>
          <w:numId w:val="19"/>
        </w:numPr>
      </w:pPr>
      <w:r w:rsidRPr="00CC386A">
        <w:t xml:space="preserve">Predictable query patterns → </w:t>
      </w:r>
      <w:r w:rsidRPr="00CC386A">
        <w:rPr>
          <w:b/>
          <w:bCs/>
        </w:rPr>
        <w:t>better query planning</w:t>
      </w:r>
    </w:p>
    <w:p w14:paraId="15B88297" w14:textId="77777777" w:rsidR="00CC386A" w:rsidRPr="00CC386A" w:rsidRDefault="00CC386A" w:rsidP="00CC386A">
      <w:pPr>
        <w:numPr>
          <w:ilvl w:val="0"/>
          <w:numId w:val="19"/>
        </w:numPr>
      </w:pPr>
      <w:r w:rsidRPr="00CC386A">
        <w:t xml:space="preserve">Works perfectly with </w:t>
      </w:r>
      <w:r w:rsidRPr="00CC386A">
        <w:rPr>
          <w:b/>
          <w:bCs/>
        </w:rPr>
        <w:t>columnar storage</w:t>
      </w:r>
    </w:p>
    <w:p w14:paraId="6276A9C1" w14:textId="77777777" w:rsidR="00CC386A" w:rsidRPr="00CC386A" w:rsidRDefault="00CC386A" w:rsidP="00CC386A">
      <w:pPr>
        <w:numPr>
          <w:ilvl w:val="0"/>
          <w:numId w:val="19"/>
        </w:numPr>
      </w:pPr>
      <w:r w:rsidRPr="00CC386A">
        <w:t xml:space="preserve">Easy </w:t>
      </w:r>
      <w:r w:rsidRPr="00CC386A">
        <w:rPr>
          <w:b/>
          <w:bCs/>
        </w:rPr>
        <w:t>partitioning</w:t>
      </w:r>
      <w:r w:rsidRPr="00CC386A">
        <w:t xml:space="preserve"> (usually by date)</w:t>
      </w:r>
    </w:p>
    <w:p w14:paraId="7D5B3537" w14:textId="77777777" w:rsidR="00CC386A" w:rsidRPr="00CC386A" w:rsidRDefault="00CC386A" w:rsidP="00CC386A">
      <w:pPr>
        <w:numPr>
          <w:ilvl w:val="0"/>
          <w:numId w:val="19"/>
        </w:numPr>
      </w:pPr>
      <w:r w:rsidRPr="00CC386A">
        <w:t xml:space="preserve">Business-friendly structure → </w:t>
      </w:r>
      <w:r w:rsidRPr="00CC386A">
        <w:rPr>
          <w:b/>
          <w:bCs/>
        </w:rPr>
        <w:t>simpler SQL, fewer mistakes</w:t>
      </w:r>
    </w:p>
    <w:p w14:paraId="30748C87" w14:textId="4F28F243" w:rsidR="00C97E11" w:rsidRDefault="00CC386A" w:rsidP="00CC386A">
      <w:r w:rsidRPr="00CC386A">
        <w:rPr>
          <w:highlight w:val="cyan"/>
        </w:rPr>
        <w:t xml:space="preserve">SLOWLY CHANGING DIMENSIONS </w:t>
      </w:r>
      <w:r>
        <w:rPr>
          <w:highlight w:val="cyan"/>
        </w:rPr>
        <w:t>–</w:t>
      </w:r>
      <w:r>
        <w:t xml:space="preserve"> </w:t>
      </w:r>
    </w:p>
    <w:p w14:paraId="2092FD32" w14:textId="0712E282" w:rsidR="00CC386A" w:rsidRPr="00C97E11" w:rsidRDefault="00CC386A" w:rsidP="00CC386A">
      <w:r>
        <w:rPr>
          <w:noProof/>
        </w:rPr>
        <mc:AlternateContent>
          <mc:Choice Requires="wpi">
            <w:drawing>
              <wp:anchor distT="0" distB="0" distL="114300" distR="114300" simplePos="0" relativeHeight="251672576" behindDoc="0" locked="0" layoutInCell="1" allowOverlap="1" wp14:anchorId="0B35827F" wp14:editId="6CD48772">
                <wp:simplePos x="0" y="0"/>
                <wp:positionH relativeFrom="column">
                  <wp:posOffset>1891665</wp:posOffset>
                </wp:positionH>
                <wp:positionV relativeFrom="paragraph">
                  <wp:posOffset>305435</wp:posOffset>
                </wp:positionV>
                <wp:extent cx="1492510" cy="312480"/>
                <wp:effectExtent l="38100" t="38100" r="12700" b="49530"/>
                <wp:wrapNone/>
                <wp:docPr id="603641505"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1492510" cy="312480"/>
                      </w14:xfrm>
                    </w14:contentPart>
                  </a:graphicData>
                </a:graphic>
              </wp:anchor>
            </w:drawing>
          </mc:Choice>
          <mc:Fallback>
            <w:pict>
              <v:shapetype w14:anchorId="16A3AA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148.45pt;margin-top:23.55pt;width:118.5pt;height:25.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">
                <v:imagedata r:id="rId10" o:title=""/>
              </v:shape>
            </w:pict>
          </mc:Fallback>
        </mc:AlternateContent>
      </w:r>
      <w:r>
        <w:rPr>
          <w:noProof/>
        </w:rPr>
        <mc:AlternateContent>
          <mc:Choice Requires="wpi">
            <w:drawing>
              <wp:anchor distT="0" distB="0" distL="114300" distR="114300" simplePos="0" relativeHeight="251669504" behindDoc="0" locked="0" layoutInCell="1" allowOverlap="1" wp14:anchorId="30427C28" wp14:editId="04968894">
                <wp:simplePos x="0" y="0"/>
                <wp:positionH relativeFrom="column">
                  <wp:posOffset>4774565</wp:posOffset>
                </wp:positionH>
                <wp:positionV relativeFrom="paragraph">
                  <wp:posOffset>734060</wp:posOffset>
                </wp:positionV>
                <wp:extent cx="372610" cy="105390"/>
                <wp:effectExtent l="38100" t="38100" r="46990" b="47625"/>
                <wp:wrapNone/>
                <wp:docPr id="1116792333"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372610" cy="105390"/>
                      </w14:xfrm>
                    </w14:contentPart>
                  </a:graphicData>
                </a:graphic>
              </wp:anchor>
            </w:drawing>
          </mc:Choice>
          <mc:Fallback>
            <w:pict>
              <v:shape w14:anchorId="33B0C749" id="Ink 20" o:spid="_x0000_s1026" type="#_x0000_t75" style="position:absolute;margin-left:375.45pt;margin-top:57.3pt;width:30.35pt;height:9.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">
                <v:imagedata r:id="rId12" o:title=""/>
              </v:shape>
            </w:pict>
          </mc:Fallback>
        </mc:AlternateContent>
      </w:r>
      <w:r w:rsidRPr="00CC386A">
        <w:drawing>
          <wp:inline distT="0" distB="0" distL="0" distR="0" wp14:anchorId="7226D42A" wp14:editId="30B7B130">
            <wp:extent cx="1771122" cy="844550"/>
            <wp:effectExtent l="0" t="0" r="635" b="0"/>
            <wp:docPr id="10234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6448" name=""/>
                    <pic:cNvPicPr/>
                  </pic:nvPicPr>
                  <pic:blipFill>
                    <a:blip r:embed="rId13"/>
                    <a:stretch>
                      <a:fillRect/>
                    </a:stretch>
                  </pic:blipFill>
                  <pic:spPr>
                    <a:xfrm>
                      <a:off x="0" y="0"/>
                      <a:ext cx="1778948" cy="848282"/>
                    </a:xfrm>
                    <a:prstGeom prst="rect">
                      <a:avLst/>
                    </a:prstGeom>
                  </pic:spPr>
                </pic:pic>
              </a:graphicData>
            </a:graphic>
          </wp:inline>
        </w:drawing>
      </w:r>
      <w:r>
        <w:t xml:space="preserve">                                                         </w:t>
      </w:r>
      <w:r w:rsidRPr="00CC386A">
        <w:drawing>
          <wp:inline distT="0" distB="0" distL="0" distR="0" wp14:anchorId="5BA5CADC" wp14:editId="02644C57">
            <wp:extent cx="1771122" cy="844550"/>
            <wp:effectExtent l="0" t="0" r="635" b="0"/>
            <wp:docPr id="207381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6448" name=""/>
                    <pic:cNvPicPr/>
                  </pic:nvPicPr>
                  <pic:blipFill>
                    <a:blip r:embed="rId13"/>
                    <a:stretch>
                      <a:fillRect/>
                    </a:stretch>
                  </pic:blipFill>
                  <pic:spPr>
                    <a:xfrm>
                      <a:off x="0" y="0"/>
                      <a:ext cx="1778948" cy="848282"/>
                    </a:xfrm>
                    <a:prstGeom prst="rect">
                      <a:avLst/>
                    </a:prstGeom>
                  </pic:spPr>
                </pic:pic>
              </a:graphicData>
            </a:graphic>
          </wp:inline>
        </w:drawing>
      </w:r>
    </w:p>
    <w:p w14:paraId="38967F63" w14:textId="03B2A627" w:rsidR="00C54D22" w:rsidRDefault="00C54D22" w:rsidP="00C54D22">
      <w:r w:rsidRPr="00C54D22">
        <w:drawing>
          <wp:inline distT="0" distB="0" distL="0" distR="0" wp14:anchorId="18E93C87" wp14:editId="46C3D245">
            <wp:extent cx="2519680" cy="1416727"/>
            <wp:effectExtent l="0" t="0" r="0" b="0"/>
            <wp:docPr id="181823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9196" name=""/>
                    <pic:cNvPicPr/>
                  </pic:nvPicPr>
                  <pic:blipFill>
                    <a:blip r:embed="rId14"/>
                    <a:stretch>
                      <a:fillRect/>
                    </a:stretch>
                  </pic:blipFill>
                  <pic:spPr>
                    <a:xfrm>
                      <a:off x="0" y="0"/>
                      <a:ext cx="2522760" cy="1418459"/>
                    </a:xfrm>
                    <a:prstGeom prst="rect">
                      <a:avLst/>
                    </a:prstGeom>
                  </pic:spPr>
                </pic:pic>
              </a:graphicData>
            </a:graphic>
          </wp:inline>
        </w:drawing>
      </w:r>
      <w:r>
        <w:t xml:space="preserve">      Type-1 does </w:t>
      </w:r>
      <w:proofErr w:type="gramStart"/>
      <w:r>
        <w:t>update  as</w:t>
      </w:r>
      <w:proofErr w:type="gramEnd"/>
      <w:r>
        <w:t xml:space="preserve"> well as insert that’s why ‘UPSERT’ is used. It updates row 1,2,3 and insert row 4. Look that even there is no change in row 1 and 2 still those two row will be updated. But it doesn’t keep the history that the comb was previously a clothing updating through type 1 that history </w:t>
      </w:r>
      <w:proofErr w:type="gramStart"/>
      <w:r>
        <w:t>wont</w:t>
      </w:r>
      <w:proofErr w:type="gramEnd"/>
      <w:r>
        <w:t xml:space="preserve"> be kept.</w:t>
      </w:r>
    </w:p>
    <w:p w14:paraId="40FACEA2" w14:textId="68BE3CFA" w:rsidR="00695C70" w:rsidRDefault="00695C70" w:rsidP="00C54D22">
      <w:r w:rsidRPr="00695C70">
        <w:drawing>
          <wp:inline distT="0" distB="0" distL="0" distR="0" wp14:anchorId="50A11DBF" wp14:editId="3962624C">
            <wp:extent cx="2519680" cy="1416727"/>
            <wp:effectExtent l="0" t="0" r="0" b="0"/>
            <wp:docPr id="2791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4293" name=""/>
                    <pic:cNvPicPr/>
                  </pic:nvPicPr>
                  <pic:blipFill>
                    <a:blip r:embed="rId15"/>
                    <a:stretch>
                      <a:fillRect/>
                    </a:stretch>
                  </pic:blipFill>
                  <pic:spPr>
                    <a:xfrm>
                      <a:off x="0" y="0"/>
                      <a:ext cx="2532265" cy="1423803"/>
                    </a:xfrm>
                    <a:prstGeom prst="rect">
                      <a:avLst/>
                    </a:prstGeom>
                  </pic:spPr>
                </pic:pic>
              </a:graphicData>
            </a:graphic>
          </wp:inline>
        </w:drawing>
      </w:r>
      <w:r>
        <w:t xml:space="preserve"> Type -2 we keep two new column and when new update is made only a row is inserted and old value is made expired with inuse as – NO. Type -2 keeps the old history as well as updates by inserting.</w:t>
      </w:r>
    </w:p>
    <w:p w14:paraId="62167D9B" w14:textId="3FC469C4" w:rsidR="00C97E11" w:rsidRDefault="00695C70" w:rsidP="00C54D22">
      <w:r w:rsidRPr="00695C70">
        <w:lastRenderedPageBreak/>
        <w:drawing>
          <wp:inline distT="0" distB="0" distL="0" distR="0" wp14:anchorId="5BDA25EC" wp14:editId="44C4EBD7">
            <wp:extent cx="2448303" cy="1377950"/>
            <wp:effectExtent l="0" t="0" r="9525" b="0"/>
            <wp:docPr id="70802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4709" name=""/>
                    <pic:cNvPicPr/>
                  </pic:nvPicPr>
                  <pic:blipFill>
                    <a:blip r:embed="rId16"/>
                    <a:stretch>
                      <a:fillRect/>
                    </a:stretch>
                  </pic:blipFill>
                  <pic:spPr>
                    <a:xfrm>
                      <a:off x="0" y="0"/>
                      <a:ext cx="2461549" cy="1385405"/>
                    </a:xfrm>
                    <a:prstGeom prst="rect">
                      <a:avLst/>
                    </a:prstGeom>
                  </pic:spPr>
                </pic:pic>
              </a:graphicData>
            </a:graphic>
          </wp:inline>
        </w:drawing>
      </w:r>
      <w:r>
        <w:t xml:space="preserve"> Type-3 is kind of same as 2 it is also used to store the previous values. But instead of using dates and inuse we just store the previous values in a column.</w:t>
      </w:r>
    </w:p>
    <w:p w14:paraId="28B610BD" w14:textId="7D6E4276" w:rsidR="004B08A9" w:rsidRDefault="004B08A9" w:rsidP="00C54D22">
      <w:r w:rsidRPr="004B08A9">
        <w:rPr>
          <w:highlight w:val="cyan"/>
        </w:rPr>
        <w:t>DATA LAKE-</w:t>
      </w:r>
    </w:p>
    <w:p w14:paraId="0911518F" w14:textId="2A53FC25" w:rsidR="004B08A9" w:rsidRDefault="004B08A9" w:rsidP="00C54D22">
      <w:r>
        <w:t>Data warehouse only takes structured data like in relational table format.</w:t>
      </w:r>
    </w:p>
    <w:p w14:paraId="6D1D24B0" w14:textId="1B514B26" w:rsidR="004B08A9" w:rsidRDefault="004B08A9" w:rsidP="00C54D22">
      <w:r>
        <w:t>Data lake also works with semi structured or unstructured data.</w:t>
      </w:r>
    </w:p>
    <w:p w14:paraId="263018DA" w14:textId="73DAC791" w:rsidR="004B08A9" w:rsidRDefault="004B08A9" w:rsidP="00C54D22">
      <w:r w:rsidRPr="004B08A9">
        <w:drawing>
          <wp:inline distT="0" distB="0" distL="0" distR="0" wp14:anchorId="2B2700EF" wp14:editId="74FF39D9">
            <wp:extent cx="5731510" cy="3222625"/>
            <wp:effectExtent l="0" t="0" r="2540" b="0"/>
            <wp:docPr id="155804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2845" name=""/>
                    <pic:cNvPicPr/>
                  </pic:nvPicPr>
                  <pic:blipFill>
                    <a:blip r:embed="rId17"/>
                    <a:stretch>
                      <a:fillRect/>
                    </a:stretch>
                  </pic:blipFill>
                  <pic:spPr>
                    <a:xfrm>
                      <a:off x="0" y="0"/>
                      <a:ext cx="5731510" cy="3222625"/>
                    </a:xfrm>
                    <a:prstGeom prst="rect">
                      <a:avLst/>
                    </a:prstGeom>
                  </pic:spPr>
                </pic:pic>
              </a:graphicData>
            </a:graphic>
          </wp:inline>
        </w:drawing>
      </w:r>
    </w:p>
    <w:p w14:paraId="097E4319" w14:textId="0D877846" w:rsidR="004B08A9" w:rsidRDefault="002C40B4" w:rsidP="004B08A9">
      <w:pPr>
        <w:tabs>
          <w:tab w:val="left" w:pos="2662"/>
        </w:tabs>
      </w:pPr>
      <w:r w:rsidRPr="002C40B4">
        <w:rPr>
          <w:highlight w:val="cyan"/>
        </w:rPr>
        <w:t xml:space="preserve">DATA LAKEHOUSE </w:t>
      </w:r>
      <w:r>
        <w:rPr>
          <w:highlight w:val="cyan"/>
        </w:rPr>
        <w:t>–</w:t>
      </w:r>
    </w:p>
    <w:p w14:paraId="120CFF62" w14:textId="7A355790" w:rsidR="002C40B4" w:rsidRDefault="002C40B4" w:rsidP="004B08A9">
      <w:pPr>
        <w:tabs>
          <w:tab w:val="left" w:pos="2662"/>
        </w:tabs>
      </w:pPr>
      <w:r w:rsidRPr="002C40B4">
        <w:t xml:space="preserve">A data </w:t>
      </w:r>
      <w:proofErr w:type="spellStart"/>
      <w:r w:rsidRPr="002C40B4">
        <w:t>lakehouse</w:t>
      </w:r>
      <w:proofErr w:type="spellEnd"/>
      <w:r w:rsidRPr="002C40B4">
        <w:t xml:space="preserve"> is an architecture that combines the low-cost storage of data lakes with the reliability, performance, and structure of data warehouses.</w:t>
      </w:r>
    </w:p>
    <w:p w14:paraId="2684D14E" w14:textId="77777777" w:rsidR="002C40B4" w:rsidRPr="002C40B4" w:rsidRDefault="002C40B4" w:rsidP="002C40B4">
      <w:pPr>
        <w:tabs>
          <w:tab w:val="left" w:pos="2662"/>
        </w:tabs>
      </w:pPr>
      <w:r w:rsidRPr="002C40B4">
        <w:t xml:space="preserve">A </w:t>
      </w:r>
      <w:r w:rsidRPr="002C40B4">
        <w:rPr>
          <w:b/>
          <w:bCs/>
        </w:rPr>
        <w:t xml:space="preserve">data </w:t>
      </w:r>
      <w:proofErr w:type="spellStart"/>
      <w:r w:rsidRPr="002C40B4">
        <w:rPr>
          <w:b/>
          <w:bCs/>
        </w:rPr>
        <w:t>lakehouse</w:t>
      </w:r>
      <w:proofErr w:type="spellEnd"/>
      <w:r w:rsidRPr="002C40B4">
        <w:t xml:space="preserve"> is basically the </w:t>
      </w:r>
      <w:r w:rsidRPr="002C40B4">
        <w:rPr>
          <w:b/>
          <w:bCs/>
        </w:rPr>
        <w:t>best of both worlds</w:t>
      </w:r>
      <w:r w:rsidRPr="002C40B4">
        <w:t>:</w:t>
      </w:r>
    </w:p>
    <w:p w14:paraId="505E6F9B" w14:textId="77777777" w:rsidR="002C40B4" w:rsidRPr="002C40B4" w:rsidRDefault="002C40B4" w:rsidP="002C40B4">
      <w:pPr>
        <w:numPr>
          <w:ilvl w:val="0"/>
          <w:numId w:val="20"/>
        </w:numPr>
        <w:tabs>
          <w:tab w:val="left" w:pos="2662"/>
        </w:tabs>
      </w:pPr>
      <w:r w:rsidRPr="002C40B4">
        <w:rPr>
          <w:b/>
          <w:bCs/>
        </w:rPr>
        <w:t>Data Lake</w:t>
      </w:r>
      <w:r w:rsidRPr="002C40B4">
        <w:t xml:space="preserve"> → cheap storage, raw data, flexible</w:t>
      </w:r>
    </w:p>
    <w:p w14:paraId="51EC7815" w14:textId="77777777" w:rsidR="002C40B4" w:rsidRPr="002C40B4" w:rsidRDefault="002C40B4" w:rsidP="002C40B4">
      <w:pPr>
        <w:numPr>
          <w:ilvl w:val="0"/>
          <w:numId w:val="20"/>
        </w:numPr>
        <w:tabs>
          <w:tab w:val="left" w:pos="2662"/>
        </w:tabs>
      </w:pPr>
      <w:r w:rsidRPr="002C40B4">
        <w:rPr>
          <w:b/>
          <w:bCs/>
        </w:rPr>
        <w:t>Data Warehouse</w:t>
      </w:r>
      <w:r w:rsidRPr="002C40B4">
        <w:t xml:space="preserve"> → fast queries, structure, reliability</w:t>
      </w:r>
    </w:p>
    <w:p w14:paraId="7523ECA9" w14:textId="77777777" w:rsidR="002C40B4" w:rsidRPr="002C40B4" w:rsidRDefault="002C40B4" w:rsidP="002C40B4">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bn-BD"/>
          <w14:ligatures w14:val="none"/>
        </w:rPr>
      </w:pPr>
      <w:r w:rsidRPr="002C40B4">
        <w:rPr>
          <w:rFonts w:ascii="Times New Roman" w:eastAsia="Times New Roman" w:hAnsi="Times New Roman" w:cs="Times New Roman"/>
          <w:b/>
          <w:bCs/>
          <w:kern w:val="0"/>
          <w:sz w:val="36"/>
          <w:szCs w:val="36"/>
          <w:lang w:eastAsia="en-IN" w:bidi="bn-BD"/>
          <w14:ligatures w14:val="none"/>
        </w:rPr>
        <w:t>What a Lakehouse gives you</w:t>
      </w:r>
    </w:p>
    <w:p w14:paraId="7E3B06AD" w14:textId="77777777" w:rsidR="002C40B4" w:rsidRPr="002C40B4" w:rsidRDefault="002C40B4" w:rsidP="002C40B4">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2C40B4">
        <w:rPr>
          <w:rFonts w:ascii="Segoe UI Symbol" w:eastAsia="Times New Roman" w:hAnsi="Segoe UI Symbol" w:cs="Segoe UI Symbol"/>
          <w:kern w:val="0"/>
          <w:szCs w:val="24"/>
          <w:lang w:eastAsia="en-IN" w:bidi="bn-BD"/>
          <w14:ligatures w14:val="none"/>
        </w:rPr>
        <w:t>✔</w:t>
      </w:r>
      <w:r w:rsidRPr="002C40B4">
        <w:rPr>
          <w:rFonts w:ascii="Times New Roman" w:eastAsia="Times New Roman" w:hAnsi="Times New Roman" w:cs="Times New Roman"/>
          <w:kern w:val="0"/>
          <w:szCs w:val="24"/>
          <w:lang w:eastAsia="en-IN" w:bidi="bn-BD"/>
          <w14:ligatures w14:val="none"/>
        </w:rPr>
        <w:t xml:space="preserve"> Stores </w:t>
      </w:r>
      <w:r w:rsidRPr="002C40B4">
        <w:rPr>
          <w:rFonts w:ascii="Times New Roman" w:eastAsia="Times New Roman" w:hAnsi="Times New Roman" w:cs="Times New Roman"/>
          <w:b/>
          <w:bCs/>
          <w:kern w:val="0"/>
          <w:szCs w:val="24"/>
          <w:lang w:eastAsia="en-IN" w:bidi="bn-BD"/>
          <w14:ligatures w14:val="none"/>
        </w:rPr>
        <w:t>raw + processed data</w:t>
      </w:r>
      <w:r w:rsidRPr="002C40B4">
        <w:rPr>
          <w:rFonts w:ascii="Times New Roman" w:eastAsia="Times New Roman" w:hAnsi="Times New Roman" w:cs="Times New Roman"/>
          <w:kern w:val="0"/>
          <w:szCs w:val="24"/>
          <w:lang w:eastAsia="en-IN" w:bidi="bn-BD"/>
          <w14:ligatures w14:val="none"/>
        </w:rPr>
        <w:t xml:space="preserve"> in one place</w:t>
      </w:r>
      <w:r w:rsidRPr="002C40B4">
        <w:rPr>
          <w:rFonts w:ascii="Times New Roman" w:eastAsia="Times New Roman" w:hAnsi="Times New Roman" w:cs="Times New Roman"/>
          <w:kern w:val="0"/>
          <w:szCs w:val="24"/>
          <w:lang w:eastAsia="en-IN" w:bidi="bn-BD"/>
          <w14:ligatures w14:val="none"/>
        </w:rPr>
        <w:br/>
      </w:r>
      <w:r w:rsidRPr="002C40B4">
        <w:rPr>
          <w:rFonts w:ascii="Segoe UI Symbol" w:eastAsia="Times New Roman" w:hAnsi="Segoe UI Symbol" w:cs="Segoe UI Symbol"/>
          <w:kern w:val="0"/>
          <w:szCs w:val="24"/>
          <w:lang w:eastAsia="en-IN" w:bidi="bn-BD"/>
          <w14:ligatures w14:val="none"/>
        </w:rPr>
        <w:t>✔</w:t>
      </w:r>
      <w:r w:rsidRPr="002C40B4">
        <w:rPr>
          <w:rFonts w:ascii="Times New Roman" w:eastAsia="Times New Roman" w:hAnsi="Times New Roman" w:cs="Times New Roman"/>
          <w:kern w:val="0"/>
          <w:szCs w:val="24"/>
          <w:lang w:eastAsia="en-IN" w:bidi="bn-BD"/>
          <w14:ligatures w14:val="none"/>
        </w:rPr>
        <w:t xml:space="preserve"> </w:t>
      </w:r>
      <w:r w:rsidRPr="002C40B4">
        <w:rPr>
          <w:rFonts w:ascii="Times New Roman" w:eastAsia="Times New Roman" w:hAnsi="Times New Roman" w:cs="Times New Roman"/>
          <w:b/>
          <w:bCs/>
          <w:kern w:val="0"/>
          <w:szCs w:val="24"/>
          <w:lang w:eastAsia="en-IN" w:bidi="bn-BD"/>
          <w14:ligatures w14:val="none"/>
        </w:rPr>
        <w:t>SQL-friendly</w:t>
      </w:r>
      <w:r w:rsidRPr="002C40B4">
        <w:rPr>
          <w:rFonts w:ascii="Times New Roman" w:eastAsia="Times New Roman" w:hAnsi="Times New Roman" w:cs="Times New Roman"/>
          <w:kern w:val="0"/>
          <w:szCs w:val="24"/>
          <w:lang w:eastAsia="en-IN" w:bidi="bn-BD"/>
          <w14:ligatures w14:val="none"/>
        </w:rPr>
        <w:t xml:space="preserve"> (analysts are happy)</w:t>
      </w:r>
      <w:r w:rsidRPr="002C40B4">
        <w:rPr>
          <w:rFonts w:ascii="Times New Roman" w:eastAsia="Times New Roman" w:hAnsi="Times New Roman" w:cs="Times New Roman"/>
          <w:kern w:val="0"/>
          <w:szCs w:val="24"/>
          <w:lang w:eastAsia="en-IN" w:bidi="bn-BD"/>
          <w14:ligatures w14:val="none"/>
        </w:rPr>
        <w:br/>
      </w:r>
      <w:r w:rsidRPr="002C40B4">
        <w:rPr>
          <w:rFonts w:ascii="Segoe UI Symbol" w:eastAsia="Times New Roman" w:hAnsi="Segoe UI Symbol" w:cs="Segoe UI Symbol"/>
          <w:kern w:val="0"/>
          <w:szCs w:val="24"/>
          <w:lang w:eastAsia="en-IN" w:bidi="bn-BD"/>
          <w14:ligatures w14:val="none"/>
        </w:rPr>
        <w:lastRenderedPageBreak/>
        <w:t>✔</w:t>
      </w:r>
      <w:r w:rsidRPr="002C40B4">
        <w:rPr>
          <w:rFonts w:ascii="Times New Roman" w:eastAsia="Times New Roman" w:hAnsi="Times New Roman" w:cs="Times New Roman"/>
          <w:kern w:val="0"/>
          <w:szCs w:val="24"/>
          <w:lang w:eastAsia="en-IN" w:bidi="bn-BD"/>
          <w14:ligatures w14:val="none"/>
        </w:rPr>
        <w:t xml:space="preserve"> </w:t>
      </w:r>
      <w:r w:rsidRPr="002C40B4">
        <w:rPr>
          <w:rFonts w:ascii="Times New Roman" w:eastAsia="Times New Roman" w:hAnsi="Times New Roman" w:cs="Times New Roman"/>
          <w:b/>
          <w:bCs/>
          <w:kern w:val="0"/>
          <w:szCs w:val="24"/>
          <w:lang w:eastAsia="en-IN" w:bidi="bn-BD"/>
          <w14:ligatures w14:val="none"/>
        </w:rPr>
        <w:t>ACID transactions</w:t>
      </w:r>
      <w:r w:rsidRPr="002C40B4">
        <w:rPr>
          <w:rFonts w:ascii="Times New Roman" w:eastAsia="Times New Roman" w:hAnsi="Times New Roman" w:cs="Times New Roman"/>
          <w:kern w:val="0"/>
          <w:szCs w:val="24"/>
          <w:lang w:eastAsia="en-IN" w:bidi="bn-BD"/>
          <w14:ligatures w14:val="none"/>
        </w:rPr>
        <w:t xml:space="preserve"> (no broken tables)</w:t>
      </w:r>
      <w:r w:rsidRPr="002C40B4">
        <w:rPr>
          <w:rFonts w:ascii="Times New Roman" w:eastAsia="Times New Roman" w:hAnsi="Times New Roman" w:cs="Times New Roman"/>
          <w:kern w:val="0"/>
          <w:szCs w:val="24"/>
          <w:lang w:eastAsia="en-IN" w:bidi="bn-BD"/>
          <w14:ligatures w14:val="none"/>
        </w:rPr>
        <w:br/>
      </w:r>
      <w:r w:rsidRPr="002C40B4">
        <w:rPr>
          <w:rFonts w:ascii="Segoe UI Symbol" w:eastAsia="Times New Roman" w:hAnsi="Segoe UI Symbol" w:cs="Segoe UI Symbol"/>
          <w:kern w:val="0"/>
          <w:szCs w:val="24"/>
          <w:lang w:eastAsia="en-IN" w:bidi="bn-BD"/>
          <w14:ligatures w14:val="none"/>
        </w:rPr>
        <w:t>✔</w:t>
      </w:r>
      <w:r w:rsidRPr="002C40B4">
        <w:rPr>
          <w:rFonts w:ascii="Times New Roman" w:eastAsia="Times New Roman" w:hAnsi="Times New Roman" w:cs="Times New Roman"/>
          <w:kern w:val="0"/>
          <w:szCs w:val="24"/>
          <w:lang w:eastAsia="en-IN" w:bidi="bn-BD"/>
          <w14:ligatures w14:val="none"/>
        </w:rPr>
        <w:t xml:space="preserve"> Works for </w:t>
      </w:r>
      <w:r w:rsidRPr="002C40B4">
        <w:rPr>
          <w:rFonts w:ascii="Times New Roman" w:eastAsia="Times New Roman" w:hAnsi="Times New Roman" w:cs="Times New Roman"/>
          <w:b/>
          <w:bCs/>
          <w:kern w:val="0"/>
          <w:szCs w:val="24"/>
          <w:lang w:eastAsia="en-IN" w:bidi="bn-BD"/>
          <w14:ligatures w14:val="none"/>
        </w:rPr>
        <w:t>BI + ML + streaming</w:t>
      </w:r>
      <w:r w:rsidRPr="002C40B4">
        <w:rPr>
          <w:rFonts w:ascii="Times New Roman" w:eastAsia="Times New Roman" w:hAnsi="Times New Roman" w:cs="Times New Roman"/>
          <w:kern w:val="0"/>
          <w:szCs w:val="24"/>
          <w:lang w:eastAsia="en-IN" w:bidi="bn-BD"/>
          <w14:ligatures w14:val="none"/>
        </w:rPr>
        <w:br/>
      </w:r>
      <w:r w:rsidRPr="002C40B4">
        <w:rPr>
          <w:rFonts w:ascii="Segoe UI Symbol" w:eastAsia="Times New Roman" w:hAnsi="Segoe UI Symbol" w:cs="Segoe UI Symbol"/>
          <w:kern w:val="0"/>
          <w:szCs w:val="24"/>
          <w:lang w:eastAsia="en-IN" w:bidi="bn-BD"/>
          <w14:ligatures w14:val="none"/>
        </w:rPr>
        <w:t>✔</w:t>
      </w:r>
      <w:r w:rsidRPr="002C40B4">
        <w:rPr>
          <w:rFonts w:ascii="Times New Roman" w:eastAsia="Times New Roman" w:hAnsi="Times New Roman" w:cs="Times New Roman"/>
          <w:kern w:val="0"/>
          <w:szCs w:val="24"/>
          <w:lang w:eastAsia="en-IN" w:bidi="bn-BD"/>
          <w14:ligatures w14:val="none"/>
        </w:rPr>
        <w:t xml:space="preserve"> Much </w:t>
      </w:r>
      <w:r w:rsidRPr="002C40B4">
        <w:rPr>
          <w:rFonts w:ascii="Times New Roman" w:eastAsia="Times New Roman" w:hAnsi="Times New Roman" w:cs="Times New Roman"/>
          <w:b/>
          <w:bCs/>
          <w:kern w:val="0"/>
          <w:szCs w:val="24"/>
          <w:lang w:eastAsia="en-IN" w:bidi="bn-BD"/>
          <w14:ligatures w14:val="none"/>
        </w:rPr>
        <w:t>cheaper</w:t>
      </w:r>
      <w:r w:rsidRPr="002C40B4">
        <w:rPr>
          <w:rFonts w:ascii="Times New Roman" w:eastAsia="Times New Roman" w:hAnsi="Times New Roman" w:cs="Times New Roman"/>
          <w:kern w:val="0"/>
          <w:szCs w:val="24"/>
          <w:lang w:eastAsia="en-IN" w:bidi="bn-BD"/>
          <w14:ligatures w14:val="none"/>
        </w:rPr>
        <w:t xml:space="preserve"> than classic warehouses</w:t>
      </w:r>
    </w:p>
    <w:p w14:paraId="773B77E8" w14:textId="0A3E1669" w:rsidR="002C40B4" w:rsidRDefault="002C40B4" w:rsidP="004B08A9">
      <w:pPr>
        <w:tabs>
          <w:tab w:val="left" w:pos="2662"/>
        </w:tabs>
      </w:pPr>
      <w:r>
        <w:rPr>
          <w:noProof/>
        </w:rPr>
        <w:drawing>
          <wp:inline distT="0" distB="0" distL="0" distR="0" wp14:anchorId="75C6C76D" wp14:editId="5576D3B0">
            <wp:extent cx="5731510" cy="3007995"/>
            <wp:effectExtent l="0" t="0" r="2540" b="1905"/>
            <wp:docPr id="1856848504" name="Picture 1" descr="Lakehouse vs. Warehouse in Microsoft Fabric: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kehouse vs. Warehouse in Microsoft Fabric: What's the Differ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p>
    <w:p w14:paraId="3FFF8116" w14:textId="3D58FAD7" w:rsidR="002C40B4" w:rsidRDefault="0008275B" w:rsidP="004B08A9">
      <w:pPr>
        <w:tabs>
          <w:tab w:val="left" w:pos="2662"/>
        </w:tabs>
      </w:pPr>
      <w:r>
        <w:t>COLUMN BASED AND ROW BASED FILE FORMATS-</w:t>
      </w:r>
    </w:p>
    <w:p w14:paraId="09908E9A" w14:textId="75226324" w:rsidR="0008275B" w:rsidRDefault="0008275B" w:rsidP="004B08A9">
      <w:pPr>
        <w:tabs>
          <w:tab w:val="left" w:pos="2662"/>
        </w:tabs>
      </w:pPr>
      <w:r w:rsidRPr="0008275B">
        <w:drawing>
          <wp:inline distT="0" distB="0" distL="0" distR="0" wp14:anchorId="095250E4" wp14:editId="2AF74F10">
            <wp:extent cx="2812473" cy="1584781"/>
            <wp:effectExtent l="0" t="0" r="6985" b="0"/>
            <wp:docPr id="13181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7949" name=""/>
                    <pic:cNvPicPr/>
                  </pic:nvPicPr>
                  <pic:blipFill>
                    <a:blip r:embed="rId19"/>
                    <a:stretch>
                      <a:fillRect/>
                    </a:stretch>
                  </pic:blipFill>
                  <pic:spPr>
                    <a:xfrm>
                      <a:off x="0" y="0"/>
                      <a:ext cx="2818395" cy="1588118"/>
                    </a:xfrm>
                    <a:prstGeom prst="rect">
                      <a:avLst/>
                    </a:prstGeom>
                  </pic:spPr>
                </pic:pic>
              </a:graphicData>
            </a:graphic>
          </wp:inline>
        </w:drawing>
      </w:r>
      <w:r w:rsidRPr="0008275B">
        <w:rPr>
          <w:noProof/>
        </w:rPr>
        <w:drawing>
          <wp:inline distT="0" distB="0" distL="0" distR="0" wp14:anchorId="5E585677" wp14:editId="722D8E85">
            <wp:extent cx="2812415" cy="1575089"/>
            <wp:effectExtent l="0" t="0" r="6985" b="6350"/>
            <wp:docPr id="165624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4423" cy="1581814"/>
                    </a:xfrm>
                    <a:prstGeom prst="rect">
                      <a:avLst/>
                    </a:prstGeom>
                    <a:noFill/>
                    <a:ln>
                      <a:noFill/>
                    </a:ln>
                  </pic:spPr>
                </pic:pic>
              </a:graphicData>
            </a:graphic>
          </wp:inline>
        </w:drawing>
      </w:r>
    </w:p>
    <w:p w14:paraId="0F35A9B0" w14:textId="15288282" w:rsidR="0008275B" w:rsidRDefault="0008275B" w:rsidP="004B08A9">
      <w:pPr>
        <w:tabs>
          <w:tab w:val="left" w:pos="2662"/>
        </w:tabs>
      </w:pPr>
      <w:r>
        <w:t xml:space="preserve">Column based is good for querying since we can directly access the value in column </w:t>
      </w:r>
      <w:proofErr w:type="gramStart"/>
      <w:r>
        <w:t>base</w:t>
      </w:r>
      <w:r w:rsidR="001E3FDF">
        <w:t>( PARQUET</w:t>
      </w:r>
      <w:proofErr w:type="gramEnd"/>
      <w:r w:rsidR="001E3FDF">
        <w:t xml:space="preserve"> )</w:t>
      </w:r>
      <w:r>
        <w:t xml:space="preserve">, in row base </w:t>
      </w:r>
      <w:proofErr w:type="spellStart"/>
      <w:r>
        <w:t>its</w:t>
      </w:r>
      <w:proofErr w:type="spellEnd"/>
      <w:r>
        <w:t xml:space="preserve"> easier to enter because we just enter one after another. </w:t>
      </w:r>
      <w:proofErr w:type="gramStart"/>
      <w:r>
        <w:t>So</w:t>
      </w:r>
      <w:proofErr w:type="gramEnd"/>
      <w:r>
        <w:t xml:space="preserve"> </w:t>
      </w:r>
      <w:proofErr w:type="gramStart"/>
      <w:r>
        <w:t>its</w:t>
      </w:r>
      <w:proofErr w:type="gramEnd"/>
      <w:r>
        <w:t xml:space="preserve"> easier to write but query is messy. Row </w:t>
      </w:r>
      <w:proofErr w:type="gramStart"/>
      <w:r>
        <w:t>base( SQL</w:t>
      </w:r>
      <w:proofErr w:type="gramEnd"/>
      <w:r>
        <w:t xml:space="preserve">, POSTGRES) is easier to write in </w:t>
      </w:r>
      <w:proofErr w:type="gramStart"/>
      <w:r>
        <w:t>cause</w:t>
      </w:r>
      <w:proofErr w:type="gramEnd"/>
      <w:r>
        <w:t xml:space="preserve"> we can just write one after another we don’t need to group by characteristics.</w:t>
      </w:r>
    </w:p>
    <w:p w14:paraId="48B46260" w14:textId="0D1514DE" w:rsidR="0008275B" w:rsidRDefault="0008275B" w:rsidP="004B08A9">
      <w:pPr>
        <w:tabs>
          <w:tab w:val="left" w:pos="2662"/>
        </w:tabs>
      </w:pPr>
      <w:r>
        <w:t>Column base</w:t>
      </w:r>
    </w:p>
    <w:p w14:paraId="613E7951" w14:textId="77777777" w:rsidR="0008275B" w:rsidRDefault="0008275B" w:rsidP="0008275B">
      <w:pPr>
        <w:tabs>
          <w:tab w:val="left" w:pos="2662"/>
        </w:tabs>
      </w:pPr>
      <w:r>
        <w:t>ID column       → [1, 2]</w:t>
      </w:r>
    </w:p>
    <w:p w14:paraId="34C1140F" w14:textId="77777777" w:rsidR="0008275B" w:rsidRDefault="0008275B" w:rsidP="0008275B">
      <w:pPr>
        <w:tabs>
          <w:tab w:val="left" w:pos="2662"/>
        </w:tabs>
      </w:pPr>
      <w:r>
        <w:t xml:space="preserve">Product </w:t>
      </w:r>
      <w:proofErr w:type="gramStart"/>
      <w:r>
        <w:t>column  →</w:t>
      </w:r>
      <w:proofErr w:type="gramEnd"/>
      <w:r>
        <w:t xml:space="preserve"> [Honey, Shampoo]</w:t>
      </w:r>
    </w:p>
    <w:p w14:paraId="2E82A77F" w14:textId="6E2B520C" w:rsidR="0008275B" w:rsidRDefault="0008275B" w:rsidP="0008275B">
      <w:pPr>
        <w:tabs>
          <w:tab w:val="left" w:pos="2662"/>
        </w:tabs>
      </w:pPr>
      <w:r>
        <w:t>Category column → [Food, Hair]</w:t>
      </w:r>
    </w:p>
    <w:p w14:paraId="5C6876B4" w14:textId="77777777" w:rsidR="0008275B" w:rsidRPr="0008275B" w:rsidRDefault="0008275B" w:rsidP="0008275B">
      <w:pPr>
        <w:tabs>
          <w:tab w:val="left" w:pos="2662"/>
        </w:tabs>
        <w:rPr>
          <w:b/>
          <w:bCs/>
        </w:rPr>
      </w:pPr>
      <w:r w:rsidRPr="0008275B">
        <w:rPr>
          <w:b/>
          <w:bCs/>
          <w:highlight w:val="yellow"/>
        </w:rPr>
        <w:t>Key difference (one glance)</w:t>
      </w:r>
    </w:p>
    <w:p w14:paraId="2E9EB640" w14:textId="77777777" w:rsidR="0008275B" w:rsidRPr="0008275B" w:rsidRDefault="0008275B" w:rsidP="0008275B">
      <w:pPr>
        <w:numPr>
          <w:ilvl w:val="0"/>
          <w:numId w:val="21"/>
        </w:numPr>
        <w:tabs>
          <w:tab w:val="left" w:pos="2662"/>
        </w:tabs>
      </w:pPr>
      <w:r w:rsidRPr="0008275B">
        <w:rPr>
          <w:b/>
          <w:bCs/>
        </w:rPr>
        <w:lastRenderedPageBreak/>
        <w:t>Row-based</w:t>
      </w:r>
      <w:r w:rsidRPr="0008275B">
        <w:t xml:space="preserve"> → good for </w:t>
      </w:r>
      <w:r w:rsidRPr="0008275B">
        <w:rPr>
          <w:b/>
          <w:bCs/>
        </w:rPr>
        <w:t>single record access</w:t>
      </w:r>
    </w:p>
    <w:p w14:paraId="19C28D71" w14:textId="77777777" w:rsidR="0008275B" w:rsidRPr="0008275B" w:rsidRDefault="0008275B" w:rsidP="0008275B">
      <w:pPr>
        <w:numPr>
          <w:ilvl w:val="0"/>
          <w:numId w:val="21"/>
        </w:numPr>
        <w:tabs>
          <w:tab w:val="left" w:pos="2662"/>
        </w:tabs>
      </w:pPr>
      <w:r w:rsidRPr="0008275B">
        <w:rPr>
          <w:b/>
          <w:bCs/>
        </w:rPr>
        <w:t>Column-based</w:t>
      </w:r>
      <w:r w:rsidRPr="0008275B">
        <w:t xml:space="preserve"> → good for </w:t>
      </w:r>
      <w:r w:rsidRPr="0008275B">
        <w:rPr>
          <w:b/>
          <w:bCs/>
        </w:rPr>
        <w:t>analytics &amp; aggregation</w:t>
      </w:r>
    </w:p>
    <w:p w14:paraId="57B8F9DF" w14:textId="77777777" w:rsidR="0008275B" w:rsidRPr="0008275B" w:rsidRDefault="0008275B" w:rsidP="0008275B">
      <w:pPr>
        <w:tabs>
          <w:tab w:val="left" w:pos="2662"/>
        </w:tabs>
      </w:pPr>
      <w:r w:rsidRPr="0008275B">
        <w:t>Example:</w:t>
      </w:r>
    </w:p>
    <w:p w14:paraId="6E56C756" w14:textId="77777777" w:rsidR="0008275B" w:rsidRPr="0008275B" w:rsidRDefault="0008275B" w:rsidP="0008275B">
      <w:pPr>
        <w:numPr>
          <w:ilvl w:val="0"/>
          <w:numId w:val="22"/>
        </w:numPr>
        <w:tabs>
          <w:tab w:val="left" w:pos="2662"/>
        </w:tabs>
      </w:pPr>
      <w:r w:rsidRPr="0008275B">
        <w:t xml:space="preserve">SELECT * WHERE id = 1 → row-based </w:t>
      </w:r>
      <w:r w:rsidRPr="0008275B">
        <w:rPr>
          <w:rFonts w:ascii="Segoe UI Emoji" w:hAnsi="Segoe UI Emoji" w:cs="Segoe UI Emoji"/>
        </w:rPr>
        <w:t>🚀</w:t>
      </w:r>
    </w:p>
    <w:p w14:paraId="122A1A97" w14:textId="77777777" w:rsidR="0008275B" w:rsidRPr="0008275B" w:rsidRDefault="0008275B" w:rsidP="0008275B">
      <w:pPr>
        <w:numPr>
          <w:ilvl w:val="0"/>
          <w:numId w:val="22"/>
        </w:numPr>
        <w:tabs>
          <w:tab w:val="left" w:pos="2662"/>
        </w:tabs>
      </w:pPr>
      <w:r w:rsidRPr="0008275B">
        <w:t xml:space="preserve">SELECT </w:t>
      </w:r>
      <w:proofErr w:type="gramStart"/>
      <w:r w:rsidRPr="0008275B">
        <w:t>COUNT(</w:t>
      </w:r>
      <w:proofErr w:type="gramEnd"/>
      <w:r w:rsidRPr="0008275B">
        <w:t xml:space="preserve">*) WHERE category='Food' → column-based </w:t>
      </w:r>
      <w:r w:rsidRPr="0008275B">
        <w:rPr>
          <w:rFonts w:ascii="Segoe UI Emoji" w:hAnsi="Segoe UI Emoji" w:cs="Segoe UI Emoji"/>
        </w:rPr>
        <w:t>🚀</w:t>
      </w:r>
    </w:p>
    <w:p w14:paraId="0E4A3049" w14:textId="439618B5" w:rsidR="0008275B" w:rsidRDefault="001E3FDF" w:rsidP="0008275B">
      <w:pPr>
        <w:tabs>
          <w:tab w:val="left" w:pos="2662"/>
        </w:tabs>
      </w:pPr>
      <w:r w:rsidRPr="001E3FDF">
        <w:rPr>
          <w:highlight w:val="cyan"/>
        </w:rPr>
        <w:t xml:space="preserve">DELTA FORMAT </w:t>
      </w:r>
      <w:r>
        <w:rPr>
          <w:highlight w:val="cyan"/>
        </w:rPr>
        <w:t>–</w:t>
      </w:r>
    </w:p>
    <w:p w14:paraId="09CA3844" w14:textId="1163DBD6" w:rsidR="001E3FDF" w:rsidRPr="001E3FDF" w:rsidRDefault="001E3FDF" w:rsidP="001E3FDF">
      <w:pPr>
        <w:tabs>
          <w:tab w:val="left" w:pos="2662"/>
        </w:tabs>
        <w:rPr>
          <w:b/>
          <w:bCs/>
        </w:rPr>
      </w:pPr>
      <w:r w:rsidRPr="001E3FDF">
        <w:rPr>
          <w:b/>
          <w:bCs/>
        </w:rPr>
        <w:t>Parquet file (by itself)</w:t>
      </w:r>
    </w:p>
    <w:p w14:paraId="2DDD34FD" w14:textId="77777777" w:rsidR="001E3FDF" w:rsidRPr="001E3FDF" w:rsidRDefault="001E3FDF" w:rsidP="001E3FDF">
      <w:pPr>
        <w:numPr>
          <w:ilvl w:val="0"/>
          <w:numId w:val="23"/>
        </w:numPr>
        <w:tabs>
          <w:tab w:val="left" w:pos="2662"/>
        </w:tabs>
      </w:pPr>
      <w:r w:rsidRPr="001E3FDF">
        <w:t xml:space="preserve">Just a </w:t>
      </w:r>
      <w:r w:rsidRPr="001E3FDF">
        <w:rPr>
          <w:b/>
          <w:bCs/>
        </w:rPr>
        <w:t>columnar storage format</w:t>
      </w:r>
    </w:p>
    <w:p w14:paraId="1A468ECD" w14:textId="77777777" w:rsidR="001E3FDF" w:rsidRPr="001E3FDF" w:rsidRDefault="001E3FDF" w:rsidP="001E3FDF">
      <w:pPr>
        <w:numPr>
          <w:ilvl w:val="0"/>
          <w:numId w:val="23"/>
        </w:numPr>
        <w:tabs>
          <w:tab w:val="left" w:pos="2662"/>
        </w:tabs>
      </w:pPr>
      <w:r w:rsidRPr="001E3FDF">
        <w:t xml:space="preserve">Stores </w:t>
      </w:r>
      <w:r w:rsidRPr="001E3FDF">
        <w:rPr>
          <w:b/>
          <w:bCs/>
        </w:rPr>
        <w:t>data only</w:t>
      </w:r>
    </w:p>
    <w:p w14:paraId="1FE10D7D" w14:textId="77777777" w:rsidR="001E3FDF" w:rsidRPr="001E3FDF" w:rsidRDefault="001E3FDF" w:rsidP="001E3FDF">
      <w:pPr>
        <w:numPr>
          <w:ilvl w:val="0"/>
          <w:numId w:val="23"/>
        </w:numPr>
        <w:tabs>
          <w:tab w:val="left" w:pos="2662"/>
        </w:tabs>
      </w:pPr>
      <w:r w:rsidRPr="001E3FDF">
        <w:rPr>
          <w:rFonts w:ascii="Segoe UI Emoji" w:hAnsi="Segoe UI Emoji" w:cs="Segoe UI Emoji"/>
        </w:rPr>
        <w:t>❌</w:t>
      </w:r>
      <w:r w:rsidRPr="001E3FDF">
        <w:t xml:space="preserve"> No transaction history</w:t>
      </w:r>
    </w:p>
    <w:p w14:paraId="17CF4509" w14:textId="77777777" w:rsidR="001E3FDF" w:rsidRPr="001E3FDF" w:rsidRDefault="001E3FDF" w:rsidP="001E3FDF">
      <w:pPr>
        <w:numPr>
          <w:ilvl w:val="0"/>
          <w:numId w:val="23"/>
        </w:numPr>
        <w:tabs>
          <w:tab w:val="left" w:pos="2662"/>
        </w:tabs>
      </w:pPr>
      <w:r w:rsidRPr="001E3FDF">
        <w:rPr>
          <w:rFonts w:ascii="Segoe UI Emoji" w:hAnsi="Segoe UI Emoji" w:cs="Segoe UI Emoji"/>
        </w:rPr>
        <w:t>❌</w:t>
      </w:r>
      <w:r w:rsidRPr="001E3FDF">
        <w:t xml:space="preserve"> No ACID guarantees</w:t>
      </w:r>
    </w:p>
    <w:p w14:paraId="05982ED5" w14:textId="77777777" w:rsidR="001E3FDF" w:rsidRPr="001E3FDF" w:rsidRDefault="001E3FDF" w:rsidP="001E3FDF">
      <w:pPr>
        <w:numPr>
          <w:ilvl w:val="0"/>
          <w:numId w:val="23"/>
        </w:numPr>
        <w:tabs>
          <w:tab w:val="left" w:pos="2662"/>
        </w:tabs>
      </w:pPr>
      <w:r w:rsidRPr="001E3FDF">
        <w:rPr>
          <w:rFonts w:ascii="Segoe UI Emoji" w:hAnsi="Segoe UI Emoji" w:cs="Segoe UI Emoji"/>
        </w:rPr>
        <w:t>❌</w:t>
      </w:r>
      <w:r w:rsidRPr="001E3FDF">
        <w:t xml:space="preserve"> No idea </w:t>
      </w:r>
      <w:r w:rsidRPr="001E3FDF">
        <w:rPr>
          <w:i/>
          <w:iCs/>
        </w:rPr>
        <w:t>who changed what, when</w:t>
      </w:r>
    </w:p>
    <w:p w14:paraId="3A495C93" w14:textId="77777777" w:rsidR="001E3FDF" w:rsidRPr="001E3FDF" w:rsidRDefault="001E3FDF" w:rsidP="001E3FDF">
      <w:pPr>
        <w:tabs>
          <w:tab w:val="left" w:pos="2662"/>
        </w:tabs>
      </w:pPr>
      <w:r w:rsidRPr="001E3FDF">
        <w:t xml:space="preserve">Parquet is like a </w:t>
      </w:r>
      <w:r w:rsidRPr="001E3FDF">
        <w:rPr>
          <w:b/>
          <w:bCs/>
        </w:rPr>
        <w:t>notebook with pages</w:t>
      </w:r>
      <w:r w:rsidRPr="001E3FDF">
        <w:t xml:space="preserve">, but </w:t>
      </w:r>
      <w:r w:rsidRPr="001E3FDF">
        <w:rPr>
          <w:b/>
          <w:bCs/>
        </w:rPr>
        <w:t>no diary of edits</w:t>
      </w:r>
      <w:r w:rsidRPr="001E3FDF">
        <w:t>.</w:t>
      </w:r>
    </w:p>
    <w:p w14:paraId="2B7139E9" w14:textId="77777777" w:rsidR="001E3FDF" w:rsidRPr="001E3FDF" w:rsidRDefault="001E3FDF" w:rsidP="001E3FDF">
      <w:pPr>
        <w:tabs>
          <w:tab w:val="left" w:pos="2662"/>
        </w:tabs>
      </w:pPr>
      <w:r w:rsidRPr="001E3FDF">
        <w:pict w14:anchorId="7977F3A0">
          <v:rect id="_x0000_i1035" style="width:0;height:1.5pt" o:hralign="center" o:hrstd="t" o:hr="t" fillcolor="#a0a0a0" stroked="f"/>
        </w:pict>
      </w:r>
    </w:p>
    <w:p w14:paraId="31C77690" w14:textId="77777777" w:rsidR="001E3FDF" w:rsidRPr="001E3FDF" w:rsidRDefault="001E3FDF" w:rsidP="001E3FDF">
      <w:pPr>
        <w:tabs>
          <w:tab w:val="left" w:pos="2662"/>
        </w:tabs>
        <w:rPr>
          <w:b/>
          <w:bCs/>
        </w:rPr>
      </w:pPr>
      <w:r w:rsidRPr="001E3FDF">
        <w:rPr>
          <w:rFonts w:ascii="Segoe UI Emoji" w:hAnsi="Segoe UI Emoji" w:cs="Segoe UI Emoji"/>
          <w:b/>
          <w:bCs/>
        </w:rPr>
        <w:t>🟦</w:t>
      </w:r>
      <w:r w:rsidRPr="001E3FDF">
        <w:rPr>
          <w:b/>
          <w:bCs/>
        </w:rPr>
        <w:t xml:space="preserve"> Delta Lake = Parquet + Transaction Log</w:t>
      </w:r>
    </w:p>
    <w:p w14:paraId="4C1C40C3" w14:textId="77777777" w:rsidR="001E3FDF" w:rsidRPr="001E3FDF" w:rsidRDefault="001E3FDF" w:rsidP="001E3FDF">
      <w:pPr>
        <w:tabs>
          <w:tab w:val="left" w:pos="2662"/>
        </w:tabs>
      </w:pPr>
      <w:r w:rsidRPr="001E3FDF">
        <w:t xml:space="preserve">Delta Lake </w:t>
      </w:r>
      <w:r w:rsidRPr="001E3FDF">
        <w:rPr>
          <w:b/>
          <w:bCs/>
        </w:rPr>
        <w:t>still stores data as Parquet files</w:t>
      </w:r>
      <w:r w:rsidRPr="001E3FDF">
        <w:t>, but adds:</w:t>
      </w:r>
    </w:p>
    <w:p w14:paraId="72ED597F" w14:textId="353D48C6" w:rsidR="001E3FDF" w:rsidRDefault="001E3FDF" w:rsidP="001E3FDF">
      <w:pPr>
        <w:tabs>
          <w:tab w:val="left" w:pos="2662"/>
        </w:tabs>
      </w:pPr>
      <w:r w:rsidRPr="001E3FDF">
        <w:rPr>
          <w:rFonts w:ascii="Segoe UI Emoji" w:hAnsi="Segoe UI Emoji" w:cs="Segoe UI Emoji"/>
        </w:rPr>
        <w:t>📁</w:t>
      </w:r>
      <w:r w:rsidRPr="001E3FDF">
        <w:t xml:space="preserve"> _</w:t>
      </w:r>
      <w:proofErr w:type="spellStart"/>
      <w:r w:rsidRPr="001E3FDF">
        <w:t>delta_log</w:t>
      </w:r>
      <w:proofErr w:type="spellEnd"/>
      <w:r w:rsidRPr="001E3FDF">
        <w:t>/ folder</w:t>
      </w:r>
      <w:r w:rsidRPr="001E3FDF">
        <w:br/>
        <w:t xml:space="preserve">This is the </w:t>
      </w:r>
      <w:r w:rsidRPr="001E3FDF">
        <w:rPr>
          <w:b/>
          <w:bCs/>
        </w:rPr>
        <w:t>brain</w:t>
      </w:r>
      <w:r w:rsidRPr="001E3FDF">
        <w:t xml:space="preserve"> of Delta.</w:t>
      </w:r>
      <w:r w:rsidR="00B7324B">
        <w:t xml:space="preserve"> Which stores the log of changes which helps to maintain ACID properties used for Rollback purpose.</w:t>
      </w:r>
    </w:p>
    <w:p w14:paraId="094796C8" w14:textId="385B9A1D" w:rsidR="00B7324B" w:rsidRDefault="00B7324B" w:rsidP="001E3FDF">
      <w:pPr>
        <w:tabs>
          <w:tab w:val="left" w:pos="2662"/>
        </w:tabs>
      </w:pPr>
      <w:r>
        <w:t xml:space="preserve">When delta format is used on top of data lake </w:t>
      </w:r>
      <w:proofErr w:type="gramStart"/>
      <w:r>
        <w:t>its</w:t>
      </w:r>
      <w:proofErr w:type="gramEnd"/>
      <w:r>
        <w:t xml:space="preserve"> really hard to separate its </w:t>
      </w:r>
      <w:proofErr w:type="spellStart"/>
      <w:r>
        <w:t>behiviour</w:t>
      </w:r>
      <w:proofErr w:type="spellEnd"/>
      <w:r>
        <w:t xml:space="preserve"> to traditional databases.</w:t>
      </w:r>
    </w:p>
    <w:p w14:paraId="453EBEB8" w14:textId="138DCBC3" w:rsidR="00B7324B" w:rsidRPr="001E3FDF" w:rsidRDefault="00B7324B" w:rsidP="00B7324B">
      <w:pPr>
        <w:tabs>
          <w:tab w:val="left" w:pos="2662"/>
        </w:tabs>
        <w:jc w:val="center"/>
      </w:pPr>
      <w:r w:rsidRPr="00B7324B">
        <w:drawing>
          <wp:inline distT="0" distB="0" distL="0" distR="0" wp14:anchorId="41CEA28D" wp14:editId="49FB0EA0">
            <wp:extent cx="3796145" cy="2134437"/>
            <wp:effectExtent l="0" t="0" r="0" b="0"/>
            <wp:docPr id="47597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893" name=""/>
                    <pic:cNvPicPr/>
                  </pic:nvPicPr>
                  <pic:blipFill>
                    <a:blip r:embed="rId21"/>
                    <a:stretch>
                      <a:fillRect/>
                    </a:stretch>
                  </pic:blipFill>
                  <pic:spPr>
                    <a:xfrm>
                      <a:off x="0" y="0"/>
                      <a:ext cx="3833062" cy="2155194"/>
                    </a:xfrm>
                    <a:prstGeom prst="rect">
                      <a:avLst/>
                    </a:prstGeom>
                  </pic:spPr>
                </pic:pic>
              </a:graphicData>
            </a:graphic>
          </wp:inline>
        </w:drawing>
      </w:r>
    </w:p>
    <w:p w14:paraId="521342DF" w14:textId="7805DD26" w:rsidR="001E3FDF" w:rsidRDefault="00624E95" w:rsidP="0008275B">
      <w:pPr>
        <w:tabs>
          <w:tab w:val="left" w:pos="2662"/>
        </w:tabs>
      </w:pPr>
      <w:r w:rsidRPr="00624E95">
        <w:lastRenderedPageBreak/>
        <w:drawing>
          <wp:inline distT="0" distB="0" distL="0" distR="0" wp14:anchorId="492AD742" wp14:editId="287AEF8D">
            <wp:extent cx="3089564" cy="1737152"/>
            <wp:effectExtent l="0" t="0" r="0" b="0"/>
            <wp:docPr id="41639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0915" name=""/>
                    <pic:cNvPicPr/>
                  </pic:nvPicPr>
                  <pic:blipFill>
                    <a:blip r:embed="rId22"/>
                    <a:stretch>
                      <a:fillRect/>
                    </a:stretch>
                  </pic:blipFill>
                  <pic:spPr>
                    <a:xfrm>
                      <a:off x="0" y="0"/>
                      <a:ext cx="3111020" cy="1749216"/>
                    </a:xfrm>
                    <a:prstGeom prst="rect">
                      <a:avLst/>
                    </a:prstGeom>
                  </pic:spPr>
                </pic:pic>
              </a:graphicData>
            </a:graphic>
          </wp:inline>
        </w:drawing>
      </w:r>
      <w:r>
        <w:t xml:space="preserve"> Distributed computing contains a cluster of </w:t>
      </w:r>
      <w:proofErr w:type="gramStart"/>
      <w:r>
        <w:t>computer</w:t>
      </w:r>
      <w:proofErr w:type="gramEnd"/>
      <w:r>
        <w:t xml:space="preserve"> and there is one driver node and multiple worker node. </w:t>
      </w:r>
      <w:r w:rsidRPr="00624E95">
        <w:t xml:space="preserve">When an engineer </w:t>
      </w:r>
      <w:r w:rsidRPr="00624E95">
        <w:rPr>
          <w:b/>
          <w:bCs/>
        </w:rPr>
        <w:t>submits a job</w:t>
      </w:r>
      <w:r w:rsidRPr="00624E95">
        <w:t xml:space="preserve">, the </w:t>
      </w:r>
      <w:r w:rsidRPr="00624E95">
        <w:rPr>
          <w:b/>
          <w:bCs/>
        </w:rPr>
        <w:t>driver node divides the job into tasks</w:t>
      </w:r>
      <w:r w:rsidRPr="00624E95">
        <w:t xml:space="preserve"> and </w:t>
      </w:r>
      <w:r w:rsidRPr="00624E95">
        <w:rPr>
          <w:b/>
          <w:bCs/>
        </w:rPr>
        <w:t>distributes those tasks to the worker nodes</w:t>
      </w:r>
      <w:r w:rsidRPr="00624E95">
        <w:t xml:space="preserve"> for parallel execution.</w:t>
      </w:r>
    </w:p>
    <w:p w14:paraId="7EA741F8" w14:textId="020AF134" w:rsidR="00624E95" w:rsidRPr="00624E95" w:rsidRDefault="00624E95" w:rsidP="00624E95">
      <w:pPr>
        <w:tabs>
          <w:tab w:val="left" w:pos="2662"/>
        </w:tabs>
        <w:rPr>
          <w:b/>
          <w:bCs/>
        </w:rPr>
      </w:pPr>
      <w:r w:rsidRPr="00624E95">
        <w:rPr>
          <w:b/>
          <w:bCs/>
        </w:rPr>
        <w:t xml:space="preserve">What Spark specifically handles </w:t>
      </w:r>
    </w:p>
    <w:p w14:paraId="719AD574" w14:textId="77777777" w:rsidR="00624E95" w:rsidRPr="00624E95" w:rsidRDefault="00624E95" w:rsidP="00624E95">
      <w:pPr>
        <w:tabs>
          <w:tab w:val="left" w:pos="2662"/>
        </w:tabs>
      </w:pPr>
      <w:r w:rsidRPr="00624E95">
        <w:rPr>
          <w:rFonts w:ascii="Segoe UI Symbol" w:hAnsi="Segoe UI Symbol" w:cs="Segoe UI Symbol"/>
        </w:rPr>
        <w:t>✔</w:t>
      </w:r>
      <w:r w:rsidRPr="00624E95">
        <w:t xml:space="preserve"> Task scheduling</w:t>
      </w:r>
      <w:r w:rsidRPr="00624E95">
        <w:br/>
      </w:r>
      <w:r w:rsidRPr="00624E95">
        <w:rPr>
          <w:rFonts w:ascii="Segoe UI Symbol" w:hAnsi="Segoe UI Symbol" w:cs="Segoe UI Symbol"/>
        </w:rPr>
        <w:t>✔</w:t>
      </w:r>
      <w:r w:rsidRPr="00624E95">
        <w:t xml:space="preserve"> Fault tolerance (re-run failed tasks)</w:t>
      </w:r>
      <w:r w:rsidRPr="00624E95">
        <w:br/>
      </w:r>
      <w:r w:rsidRPr="00624E95">
        <w:rPr>
          <w:rFonts w:ascii="Segoe UI Symbol" w:hAnsi="Segoe UI Symbol" w:cs="Segoe UI Symbol"/>
        </w:rPr>
        <w:t>✔</w:t>
      </w:r>
      <w:r w:rsidRPr="00624E95">
        <w:t xml:space="preserve"> In-memory computation</w:t>
      </w:r>
      <w:r w:rsidRPr="00624E95">
        <w:br/>
      </w:r>
      <w:r w:rsidRPr="00624E95">
        <w:rPr>
          <w:rFonts w:ascii="Segoe UI Symbol" w:hAnsi="Segoe UI Symbol" w:cs="Segoe UI Symbol"/>
        </w:rPr>
        <w:t>✔</w:t>
      </w:r>
      <w:r w:rsidRPr="00624E95">
        <w:t xml:space="preserve"> Data shuffling</w:t>
      </w:r>
      <w:r w:rsidRPr="00624E95">
        <w:br/>
      </w:r>
      <w:r w:rsidRPr="00624E95">
        <w:rPr>
          <w:rFonts w:ascii="Segoe UI Symbol" w:hAnsi="Segoe UI Symbol" w:cs="Segoe UI Symbol"/>
        </w:rPr>
        <w:t>✔</w:t>
      </w:r>
      <w:r w:rsidRPr="00624E95">
        <w:t xml:space="preserve"> Lazy evaluation</w:t>
      </w:r>
      <w:r w:rsidRPr="00624E95">
        <w:br/>
      </w:r>
      <w:r w:rsidRPr="00624E95">
        <w:rPr>
          <w:rFonts w:ascii="Segoe UI Symbol" w:hAnsi="Segoe UI Symbol" w:cs="Segoe UI Symbol"/>
        </w:rPr>
        <w:t>✔</w:t>
      </w:r>
      <w:r w:rsidRPr="00624E95">
        <w:t xml:space="preserve"> Optimization (Catalyst + Tungsten)</w:t>
      </w:r>
    </w:p>
    <w:p w14:paraId="5BFBC7D6" w14:textId="77777777" w:rsidR="00624E95" w:rsidRPr="00624E95" w:rsidRDefault="00624E95" w:rsidP="00624E95">
      <w:pPr>
        <w:tabs>
          <w:tab w:val="left" w:pos="2662"/>
        </w:tabs>
      </w:pPr>
      <w:r w:rsidRPr="00624E95">
        <w:t xml:space="preserve">Without Spark, </w:t>
      </w:r>
      <w:r w:rsidRPr="00624E95">
        <w:rPr>
          <w:b/>
          <w:bCs/>
        </w:rPr>
        <w:t>you’d have to manage all this manually</w:t>
      </w:r>
      <w:r w:rsidRPr="00624E95">
        <w:t xml:space="preserve"> </w:t>
      </w:r>
    </w:p>
    <w:p w14:paraId="4D0001E6" w14:textId="11053D98" w:rsidR="00624E95" w:rsidRDefault="008F39A0" w:rsidP="008F39A0">
      <w:pPr>
        <w:pStyle w:val="ListParagraph"/>
        <w:numPr>
          <w:ilvl w:val="0"/>
          <w:numId w:val="23"/>
        </w:numPr>
        <w:tabs>
          <w:tab w:val="left" w:pos="2662"/>
        </w:tabs>
        <w:rPr>
          <w:highlight w:val="cyan"/>
        </w:rPr>
      </w:pPr>
      <w:r w:rsidRPr="008F39A0">
        <w:rPr>
          <w:highlight w:val="cyan"/>
        </w:rPr>
        <w:t xml:space="preserve">POWER BI is a data reporting tool which takes </w:t>
      </w:r>
      <w:proofErr w:type="gramStart"/>
      <w:r w:rsidRPr="008F39A0">
        <w:rPr>
          <w:highlight w:val="cyan"/>
        </w:rPr>
        <w:t>data  from</w:t>
      </w:r>
      <w:proofErr w:type="gramEnd"/>
      <w:r w:rsidRPr="008F39A0">
        <w:rPr>
          <w:highlight w:val="cyan"/>
        </w:rPr>
        <w:t xml:space="preserve"> </w:t>
      </w:r>
      <w:proofErr w:type="spellStart"/>
      <w:r w:rsidRPr="008F39A0">
        <w:rPr>
          <w:highlight w:val="cyan"/>
        </w:rPr>
        <w:t>olap</w:t>
      </w:r>
      <w:proofErr w:type="spellEnd"/>
      <w:r w:rsidRPr="008F39A0">
        <w:rPr>
          <w:highlight w:val="cyan"/>
        </w:rPr>
        <w:t xml:space="preserve"> and transforms into reports.</w:t>
      </w:r>
    </w:p>
    <w:p w14:paraId="78C2BB8A" w14:textId="3E8ABA21" w:rsidR="008F39A0" w:rsidRDefault="00FE7AC5" w:rsidP="008F39A0">
      <w:pPr>
        <w:tabs>
          <w:tab w:val="left" w:pos="2662"/>
        </w:tabs>
        <w:rPr>
          <w:highlight w:val="cyan"/>
        </w:rPr>
      </w:pPr>
      <w:r w:rsidRPr="00FE7AC5">
        <w:rPr>
          <w:highlight w:val="cyan"/>
        </w:rPr>
        <w:t>Medallion Architecture</w:t>
      </w:r>
      <w:r>
        <w:rPr>
          <w:highlight w:val="cyan"/>
        </w:rPr>
        <w:t>-</w:t>
      </w:r>
    </w:p>
    <w:p w14:paraId="629E6D31" w14:textId="189AFAA0" w:rsidR="00FE7AC5" w:rsidRDefault="00FE7AC5" w:rsidP="008F39A0">
      <w:pPr>
        <w:tabs>
          <w:tab w:val="left" w:pos="2662"/>
        </w:tabs>
        <w:rPr>
          <w:highlight w:val="cyan"/>
        </w:rPr>
      </w:pPr>
      <w:r>
        <w:rPr>
          <w:noProof/>
        </w:rPr>
        <w:drawing>
          <wp:inline distT="0" distB="0" distL="0" distR="0" wp14:anchorId="76D24F33" wp14:editId="61259922">
            <wp:extent cx="2563091" cy="1441703"/>
            <wp:effectExtent l="0" t="0" r="8890" b="6350"/>
            <wp:docPr id="1652804568" name="Picture 3" descr="Bronze, Silver, Gold: What Should Be Taken Care of at Ea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onze, Silver, Gold: What Should Be Taken Care of at Each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8365" cy="1444670"/>
                    </a:xfrm>
                    <a:prstGeom prst="rect">
                      <a:avLst/>
                    </a:prstGeom>
                    <a:noFill/>
                    <a:ln>
                      <a:noFill/>
                    </a:ln>
                  </pic:spPr>
                </pic:pic>
              </a:graphicData>
            </a:graphic>
          </wp:inline>
        </w:drawing>
      </w:r>
    </w:p>
    <w:p w14:paraId="76575AD6" w14:textId="77777777" w:rsidR="00FE7AC5" w:rsidRPr="00FE7AC5" w:rsidRDefault="00FE7AC5" w:rsidP="00FE7AC5">
      <w:pPr>
        <w:tabs>
          <w:tab w:val="left" w:pos="2662"/>
        </w:tabs>
        <w:rPr>
          <w:b/>
          <w:bCs/>
        </w:rPr>
      </w:pPr>
      <w:r w:rsidRPr="00FE7AC5">
        <w:rPr>
          <w:rFonts w:ascii="Segoe UI Emoji" w:hAnsi="Segoe UI Emoji" w:cs="Segoe UI Emoji"/>
          <w:b/>
          <w:bCs/>
        </w:rPr>
        <w:t>🥉</w:t>
      </w:r>
      <w:r w:rsidRPr="00FE7AC5">
        <w:rPr>
          <w:b/>
          <w:bCs/>
        </w:rPr>
        <w:t xml:space="preserve"> Bronze Layer — </w:t>
      </w:r>
      <w:r w:rsidRPr="00FE7AC5">
        <w:rPr>
          <w:b/>
          <w:bCs/>
          <w:i/>
          <w:iCs/>
        </w:rPr>
        <w:t>Raw data</w:t>
      </w:r>
    </w:p>
    <w:p w14:paraId="1044B3EA" w14:textId="77777777" w:rsidR="00FE7AC5" w:rsidRPr="00FE7AC5" w:rsidRDefault="00FE7AC5" w:rsidP="00FE7AC5">
      <w:pPr>
        <w:tabs>
          <w:tab w:val="left" w:pos="2662"/>
        </w:tabs>
      </w:pPr>
      <w:r w:rsidRPr="00FE7AC5">
        <w:rPr>
          <w:b/>
          <w:bCs/>
        </w:rPr>
        <w:t>What it contains:</w:t>
      </w:r>
    </w:p>
    <w:p w14:paraId="36B6C856" w14:textId="77777777" w:rsidR="00FE7AC5" w:rsidRPr="00FE7AC5" w:rsidRDefault="00FE7AC5" w:rsidP="00FE7AC5">
      <w:pPr>
        <w:numPr>
          <w:ilvl w:val="0"/>
          <w:numId w:val="24"/>
        </w:numPr>
        <w:tabs>
          <w:tab w:val="left" w:pos="2662"/>
        </w:tabs>
      </w:pPr>
      <w:r w:rsidRPr="00FE7AC5">
        <w:t>Raw, ingested data</w:t>
      </w:r>
    </w:p>
    <w:p w14:paraId="1D306B27" w14:textId="77777777" w:rsidR="00FE7AC5" w:rsidRPr="00FE7AC5" w:rsidRDefault="00FE7AC5" w:rsidP="00FE7AC5">
      <w:pPr>
        <w:numPr>
          <w:ilvl w:val="0"/>
          <w:numId w:val="24"/>
        </w:numPr>
        <w:tabs>
          <w:tab w:val="left" w:pos="2662"/>
        </w:tabs>
      </w:pPr>
      <w:r w:rsidRPr="00FE7AC5">
        <w:t>Logs, CSV, JSON, streaming data</w:t>
      </w:r>
    </w:p>
    <w:p w14:paraId="658B7DD3" w14:textId="77777777" w:rsidR="00FE7AC5" w:rsidRPr="00FE7AC5" w:rsidRDefault="00FE7AC5" w:rsidP="00FE7AC5">
      <w:pPr>
        <w:numPr>
          <w:ilvl w:val="0"/>
          <w:numId w:val="24"/>
        </w:numPr>
        <w:tabs>
          <w:tab w:val="left" w:pos="2662"/>
        </w:tabs>
      </w:pPr>
      <w:r w:rsidRPr="00FE7AC5">
        <w:t>No major cleaning</w:t>
      </w:r>
    </w:p>
    <w:p w14:paraId="3366EC82" w14:textId="77777777" w:rsidR="00FE7AC5" w:rsidRPr="00FE7AC5" w:rsidRDefault="00FE7AC5" w:rsidP="00FE7AC5">
      <w:pPr>
        <w:tabs>
          <w:tab w:val="left" w:pos="2662"/>
        </w:tabs>
      </w:pPr>
      <w:r w:rsidRPr="00FE7AC5">
        <w:rPr>
          <w:b/>
          <w:bCs/>
        </w:rPr>
        <w:lastRenderedPageBreak/>
        <w:t>Purpose:</w:t>
      </w:r>
    </w:p>
    <w:p w14:paraId="0E8BFD70" w14:textId="77777777" w:rsidR="00FE7AC5" w:rsidRPr="00FE7AC5" w:rsidRDefault="00FE7AC5" w:rsidP="00FE7AC5">
      <w:pPr>
        <w:numPr>
          <w:ilvl w:val="0"/>
          <w:numId w:val="25"/>
        </w:numPr>
        <w:tabs>
          <w:tab w:val="left" w:pos="2662"/>
        </w:tabs>
      </w:pPr>
      <w:r w:rsidRPr="00FE7AC5">
        <w:t>Data ingestion</w:t>
      </w:r>
    </w:p>
    <w:p w14:paraId="2B866CBC" w14:textId="77777777" w:rsidR="00FE7AC5" w:rsidRPr="00FE7AC5" w:rsidRDefault="00FE7AC5" w:rsidP="00FE7AC5">
      <w:pPr>
        <w:numPr>
          <w:ilvl w:val="0"/>
          <w:numId w:val="25"/>
        </w:numPr>
        <w:tabs>
          <w:tab w:val="left" w:pos="2662"/>
        </w:tabs>
      </w:pPr>
      <w:r w:rsidRPr="00FE7AC5">
        <w:t>Full data history (audit &amp; replay)</w:t>
      </w:r>
    </w:p>
    <w:p w14:paraId="41A599A6" w14:textId="77777777" w:rsidR="00FE7AC5" w:rsidRPr="00FE7AC5" w:rsidRDefault="00FE7AC5" w:rsidP="00FE7AC5">
      <w:pPr>
        <w:tabs>
          <w:tab w:val="left" w:pos="2662"/>
        </w:tabs>
        <w:rPr>
          <w:b/>
          <w:bCs/>
        </w:rPr>
      </w:pPr>
      <w:r w:rsidRPr="00FE7AC5">
        <w:rPr>
          <w:rFonts w:ascii="Segoe UI Emoji" w:hAnsi="Segoe UI Emoji" w:cs="Segoe UI Emoji"/>
          <w:b/>
          <w:bCs/>
        </w:rPr>
        <w:t>🥈</w:t>
      </w:r>
      <w:r w:rsidRPr="00FE7AC5">
        <w:rPr>
          <w:b/>
          <w:bCs/>
        </w:rPr>
        <w:t xml:space="preserve"> Silver Layer — </w:t>
      </w:r>
      <w:r w:rsidRPr="00FE7AC5">
        <w:rPr>
          <w:b/>
          <w:bCs/>
          <w:i/>
          <w:iCs/>
        </w:rPr>
        <w:t>Cleaned &amp; structured</w:t>
      </w:r>
    </w:p>
    <w:p w14:paraId="09044BED" w14:textId="77777777" w:rsidR="00FE7AC5" w:rsidRPr="00FE7AC5" w:rsidRDefault="00FE7AC5" w:rsidP="00FE7AC5">
      <w:pPr>
        <w:tabs>
          <w:tab w:val="left" w:pos="2662"/>
        </w:tabs>
      </w:pPr>
      <w:r w:rsidRPr="00FE7AC5">
        <w:rPr>
          <w:b/>
          <w:bCs/>
        </w:rPr>
        <w:t>What happens here:</w:t>
      </w:r>
    </w:p>
    <w:p w14:paraId="04E175AE" w14:textId="77777777" w:rsidR="00FE7AC5" w:rsidRPr="00FE7AC5" w:rsidRDefault="00FE7AC5" w:rsidP="00FE7AC5">
      <w:pPr>
        <w:numPr>
          <w:ilvl w:val="0"/>
          <w:numId w:val="26"/>
        </w:numPr>
        <w:tabs>
          <w:tab w:val="left" w:pos="2662"/>
        </w:tabs>
      </w:pPr>
      <w:r w:rsidRPr="00FE7AC5">
        <w:t>Remove duplicates</w:t>
      </w:r>
    </w:p>
    <w:p w14:paraId="586C38A0" w14:textId="77777777" w:rsidR="00FE7AC5" w:rsidRPr="00FE7AC5" w:rsidRDefault="00FE7AC5" w:rsidP="00FE7AC5">
      <w:pPr>
        <w:numPr>
          <w:ilvl w:val="0"/>
          <w:numId w:val="26"/>
        </w:numPr>
        <w:tabs>
          <w:tab w:val="left" w:pos="2662"/>
        </w:tabs>
      </w:pPr>
      <w:r w:rsidRPr="00FE7AC5">
        <w:t>Fix data types</w:t>
      </w:r>
    </w:p>
    <w:p w14:paraId="4AC5369A" w14:textId="77777777" w:rsidR="00FE7AC5" w:rsidRPr="00FE7AC5" w:rsidRDefault="00FE7AC5" w:rsidP="00FE7AC5">
      <w:pPr>
        <w:numPr>
          <w:ilvl w:val="0"/>
          <w:numId w:val="26"/>
        </w:numPr>
        <w:tabs>
          <w:tab w:val="left" w:pos="2662"/>
        </w:tabs>
      </w:pPr>
      <w:r w:rsidRPr="00FE7AC5">
        <w:t>Handle nulls</w:t>
      </w:r>
    </w:p>
    <w:p w14:paraId="0ACCA20B" w14:textId="77777777" w:rsidR="00FE7AC5" w:rsidRPr="00FE7AC5" w:rsidRDefault="00FE7AC5" w:rsidP="00FE7AC5">
      <w:pPr>
        <w:numPr>
          <w:ilvl w:val="0"/>
          <w:numId w:val="26"/>
        </w:numPr>
        <w:tabs>
          <w:tab w:val="left" w:pos="2662"/>
        </w:tabs>
      </w:pPr>
      <w:r w:rsidRPr="00FE7AC5">
        <w:t>Apply basic business rules</w:t>
      </w:r>
    </w:p>
    <w:p w14:paraId="67712948" w14:textId="77777777" w:rsidR="00FE7AC5" w:rsidRPr="00FE7AC5" w:rsidRDefault="00FE7AC5" w:rsidP="00FE7AC5">
      <w:pPr>
        <w:numPr>
          <w:ilvl w:val="0"/>
          <w:numId w:val="26"/>
        </w:numPr>
        <w:tabs>
          <w:tab w:val="left" w:pos="2662"/>
        </w:tabs>
      </w:pPr>
      <w:r w:rsidRPr="00FE7AC5">
        <w:t>Join related tables</w:t>
      </w:r>
    </w:p>
    <w:p w14:paraId="7B498C37" w14:textId="77777777" w:rsidR="00FE7AC5" w:rsidRPr="00FE7AC5" w:rsidRDefault="00FE7AC5" w:rsidP="00FE7AC5">
      <w:pPr>
        <w:tabs>
          <w:tab w:val="left" w:pos="2662"/>
        </w:tabs>
      </w:pPr>
      <w:r w:rsidRPr="00FE7AC5">
        <w:rPr>
          <w:b/>
          <w:bCs/>
        </w:rPr>
        <w:t>Purpose:</w:t>
      </w:r>
    </w:p>
    <w:p w14:paraId="4F950ABF" w14:textId="77777777" w:rsidR="00FE7AC5" w:rsidRPr="00FE7AC5" w:rsidRDefault="00FE7AC5" w:rsidP="00FE7AC5">
      <w:pPr>
        <w:numPr>
          <w:ilvl w:val="0"/>
          <w:numId w:val="27"/>
        </w:numPr>
        <w:tabs>
          <w:tab w:val="left" w:pos="2662"/>
        </w:tabs>
      </w:pPr>
      <w:r w:rsidRPr="00FE7AC5">
        <w:t>Reliable data for analysis</w:t>
      </w:r>
    </w:p>
    <w:p w14:paraId="23CA2977" w14:textId="77777777" w:rsidR="00FE7AC5" w:rsidRPr="00FE7AC5" w:rsidRDefault="00FE7AC5" w:rsidP="00FE7AC5">
      <w:pPr>
        <w:numPr>
          <w:ilvl w:val="0"/>
          <w:numId w:val="27"/>
        </w:numPr>
        <w:tabs>
          <w:tab w:val="left" w:pos="2662"/>
        </w:tabs>
      </w:pPr>
      <w:r w:rsidRPr="00FE7AC5">
        <w:t>Structured &amp; consistent datasets</w:t>
      </w:r>
    </w:p>
    <w:p w14:paraId="0CC292EB" w14:textId="77777777" w:rsidR="00FE7AC5" w:rsidRPr="00FE7AC5" w:rsidRDefault="00FE7AC5" w:rsidP="00FE7AC5">
      <w:pPr>
        <w:tabs>
          <w:tab w:val="left" w:pos="2662"/>
        </w:tabs>
        <w:rPr>
          <w:b/>
          <w:bCs/>
        </w:rPr>
      </w:pPr>
      <w:r w:rsidRPr="00FE7AC5">
        <w:rPr>
          <w:rFonts w:ascii="Segoe UI Emoji" w:hAnsi="Segoe UI Emoji" w:cs="Segoe UI Emoji"/>
          <w:b/>
          <w:bCs/>
        </w:rPr>
        <w:t>🥇</w:t>
      </w:r>
      <w:r w:rsidRPr="00FE7AC5">
        <w:rPr>
          <w:b/>
          <w:bCs/>
        </w:rPr>
        <w:t xml:space="preserve"> Gold Layer — </w:t>
      </w:r>
      <w:r w:rsidRPr="00FE7AC5">
        <w:rPr>
          <w:b/>
          <w:bCs/>
          <w:i/>
          <w:iCs/>
        </w:rPr>
        <w:t>Business-ready</w:t>
      </w:r>
    </w:p>
    <w:p w14:paraId="1F8AE75D" w14:textId="77777777" w:rsidR="00FE7AC5" w:rsidRPr="00FE7AC5" w:rsidRDefault="00FE7AC5" w:rsidP="00FE7AC5">
      <w:pPr>
        <w:tabs>
          <w:tab w:val="left" w:pos="2662"/>
        </w:tabs>
      </w:pPr>
      <w:r w:rsidRPr="00FE7AC5">
        <w:rPr>
          <w:b/>
          <w:bCs/>
        </w:rPr>
        <w:t>What it contains:</w:t>
      </w:r>
    </w:p>
    <w:p w14:paraId="2EDA91C9" w14:textId="77777777" w:rsidR="00FE7AC5" w:rsidRPr="00FE7AC5" w:rsidRDefault="00FE7AC5" w:rsidP="00FE7AC5">
      <w:pPr>
        <w:numPr>
          <w:ilvl w:val="0"/>
          <w:numId w:val="28"/>
        </w:numPr>
        <w:tabs>
          <w:tab w:val="left" w:pos="2662"/>
        </w:tabs>
      </w:pPr>
      <w:r w:rsidRPr="00FE7AC5">
        <w:t>Aggregated data</w:t>
      </w:r>
    </w:p>
    <w:p w14:paraId="12178BF0" w14:textId="77777777" w:rsidR="00FE7AC5" w:rsidRPr="00FE7AC5" w:rsidRDefault="00FE7AC5" w:rsidP="00FE7AC5">
      <w:pPr>
        <w:numPr>
          <w:ilvl w:val="0"/>
          <w:numId w:val="28"/>
        </w:numPr>
        <w:tabs>
          <w:tab w:val="left" w:pos="2662"/>
        </w:tabs>
      </w:pPr>
      <w:r w:rsidRPr="00FE7AC5">
        <w:t>KPIs, metrics</w:t>
      </w:r>
    </w:p>
    <w:p w14:paraId="2C602758" w14:textId="77777777" w:rsidR="00FE7AC5" w:rsidRPr="00FE7AC5" w:rsidRDefault="00FE7AC5" w:rsidP="00FE7AC5">
      <w:pPr>
        <w:numPr>
          <w:ilvl w:val="0"/>
          <w:numId w:val="28"/>
        </w:numPr>
        <w:tabs>
          <w:tab w:val="left" w:pos="2662"/>
        </w:tabs>
      </w:pPr>
      <w:r w:rsidRPr="00FE7AC5">
        <w:t>Data for dashboards &amp; reports</w:t>
      </w:r>
    </w:p>
    <w:p w14:paraId="7FD2146F" w14:textId="77777777" w:rsidR="00FE7AC5" w:rsidRPr="00FE7AC5" w:rsidRDefault="00FE7AC5" w:rsidP="00FE7AC5">
      <w:pPr>
        <w:tabs>
          <w:tab w:val="left" w:pos="2662"/>
        </w:tabs>
      </w:pPr>
      <w:r w:rsidRPr="00FE7AC5">
        <w:rPr>
          <w:b/>
          <w:bCs/>
        </w:rPr>
        <w:t>Purpose:</w:t>
      </w:r>
    </w:p>
    <w:p w14:paraId="3966F2BE" w14:textId="77777777" w:rsidR="00FE7AC5" w:rsidRPr="00FE7AC5" w:rsidRDefault="00FE7AC5" w:rsidP="00FE7AC5">
      <w:pPr>
        <w:numPr>
          <w:ilvl w:val="0"/>
          <w:numId w:val="29"/>
        </w:numPr>
        <w:tabs>
          <w:tab w:val="left" w:pos="2662"/>
        </w:tabs>
      </w:pPr>
      <w:r w:rsidRPr="00FE7AC5">
        <w:t>BI tools</w:t>
      </w:r>
    </w:p>
    <w:p w14:paraId="3D7B25C9" w14:textId="77777777" w:rsidR="00FE7AC5" w:rsidRPr="00FE7AC5" w:rsidRDefault="00FE7AC5" w:rsidP="00FE7AC5">
      <w:pPr>
        <w:numPr>
          <w:ilvl w:val="0"/>
          <w:numId w:val="29"/>
        </w:numPr>
        <w:tabs>
          <w:tab w:val="left" w:pos="2662"/>
        </w:tabs>
      </w:pPr>
      <w:r w:rsidRPr="00FE7AC5">
        <w:t>Decision making</w:t>
      </w:r>
    </w:p>
    <w:p w14:paraId="386563CA" w14:textId="77777777" w:rsidR="00FE7AC5" w:rsidRPr="00FE7AC5" w:rsidRDefault="00FE7AC5" w:rsidP="00FE7AC5">
      <w:pPr>
        <w:numPr>
          <w:ilvl w:val="0"/>
          <w:numId w:val="29"/>
        </w:numPr>
        <w:tabs>
          <w:tab w:val="left" w:pos="2662"/>
        </w:tabs>
      </w:pPr>
      <w:r w:rsidRPr="00FE7AC5">
        <w:t>Fast queries</w:t>
      </w:r>
    </w:p>
    <w:p w14:paraId="2656F592" w14:textId="77777777" w:rsidR="00FE7AC5" w:rsidRPr="008F39A0" w:rsidRDefault="00FE7AC5" w:rsidP="008F39A0">
      <w:pPr>
        <w:tabs>
          <w:tab w:val="left" w:pos="2662"/>
        </w:tabs>
        <w:rPr>
          <w:highlight w:val="cyan"/>
        </w:rPr>
      </w:pPr>
    </w:p>
    <w:sectPr w:rsidR="00FE7AC5" w:rsidRPr="008F3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F7D"/>
    <w:multiLevelType w:val="multilevel"/>
    <w:tmpl w:val="702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6E63"/>
    <w:multiLevelType w:val="multilevel"/>
    <w:tmpl w:val="26C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7B53"/>
    <w:multiLevelType w:val="multilevel"/>
    <w:tmpl w:val="FF0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2F61"/>
    <w:multiLevelType w:val="multilevel"/>
    <w:tmpl w:val="B0D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91579"/>
    <w:multiLevelType w:val="multilevel"/>
    <w:tmpl w:val="DBD8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E0093"/>
    <w:multiLevelType w:val="multilevel"/>
    <w:tmpl w:val="527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D27A1"/>
    <w:multiLevelType w:val="multilevel"/>
    <w:tmpl w:val="09C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73359"/>
    <w:multiLevelType w:val="multilevel"/>
    <w:tmpl w:val="27E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2306"/>
    <w:multiLevelType w:val="multilevel"/>
    <w:tmpl w:val="CA9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96209"/>
    <w:multiLevelType w:val="multilevel"/>
    <w:tmpl w:val="638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C5133"/>
    <w:multiLevelType w:val="multilevel"/>
    <w:tmpl w:val="D5A4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D6DF5"/>
    <w:multiLevelType w:val="hybridMultilevel"/>
    <w:tmpl w:val="EBDAA99E"/>
    <w:lvl w:ilvl="0" w:tplc="46E424B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6E70E8"/>
    <w:multiLevelType w:val="multilevel"/>
    <w:tmpl w:val="747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A6D0B"/>
    <w:multiLevelType w:val="multilevel"/>
    <w:tmpl w:val="14B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246F2"/>
    <w:multiLevelType w:val="multilevel"/>
    <w:tmpl w:val="D8F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F4D2E"/>
    <w:multiLevelType w:val="multilevel"/>
    <w:tmpl w:val="54D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33B2A"/>
    <w:multiLevelType w:val="multilevel"/>
    <w:tmpl w:val="E79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837EF"/>
    <w:multiLevelType w:val="multilevel"/>
    <w:tmpl w:val="1E5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65A7E"/>
    <w:multiLevelType w:val="multilevel"/>
    <w:tmpl w:val="9C1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B0D98"/>
    <w:multiLevelType w:val="multilevel"/>
    <w:tmpl w:val="7E7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D6BD3"/>
    <w:multiLevelType w:val="multilevel"/>
    <w:tmpl w:val="AF2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B22FE"/>
    <w:multiLevelType w:val="multilevel"/>
    <w:tmpl w:val="382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216F0"/>
    <w:multiLevelType w:val="multilevel"/>
    <w:tmpl w:val="36E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B4A93"/>
    <w:multiLevelType w:val="multilevel"/>
    <w:tmpl w:val="6AA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76FCB"/>
    <w:multiLevelType w:val="multilevel"/>
    <w:tmpl w:val="25E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15327"/>
    <w:multiLevelType w:val="multilevel"/>
    <w:tmpl w:val="838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A6C97"/>
    <w:multiLevelType w:val="multilevel"/>
    <w:tmpl w:val="64E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F4C15"/>
    <w:multiLevelType w:val="multilevel"/>
    <w:tmpl w:val="0AD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63D9A"/>
    <w:multiLevelType w:val="multilevel"/>
    <w:tmpl w:val="EEF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053307">
    <w:abstractNumId w:val="11"/>
  </w:num>
  <w:num w:numId="2" w16cid:durableId="531652179">
    <w:abstractNumId w:val="0"/>
  </w:num>
  <w:num w:numId="3" w16cid:durableId="1435397603">
    <w:abstractNumId w:val="17"/>
  </w:num>
  <w:num w:numId="4" w16cid:durableId="734477150">
    <w:abstractNumId w:val="25"/>
  </w:num>
  <w:num w:numId="5" w16cid:durableId="307979817">
    <w:abstractNumId w:val="24"/>
  </w:num>
  <w:num w:numId="6" w16cid:durableId="2104449216">
    <w:abstractNumId w:val="2"/>
  </w:num>
  <w:num w:numId="7" w16cid:durableId="410473363">
    <w:abstractNumId w:val="23"/>
  </w:num>
  <w:num w:numId="8" w16cid:durableId="267592176">
    <w:abstractNumId w:val="28"/>
  </w:num>
  <w:num w:numId="9" w16cid:durableId="804154063">
    <w:abstractNumId w:val="1"/>
  </w:num>
  <w:num w:numId="10" w16cid:durableId="1293706404">
    <w:abstractNumId w:val="20"/>
  </w:num>
  <w:num w:numId="11" w16cid:durableId="1676956384">
    <w:abstractNumId w:val="7"/>
  </w:num>
  <w:num w:numId="12" w16cid:durableId="611325903">
    <w:abstractNumId w:val="6"/>
  </w:num>
  <w:num w:numId="13" w16cid:durableId="1822231133">
    <w:abstractNumId w:val="8"/>
  </w:num>
  <w:num w:numId="14" w16cid:durableId="1918662187">
    <w:abstractNumId w:val="13"/>
  </w:num>
  <w:num w:numId="15" w16cid:durableId="1435251793">
    <w:abstractNumId w:val="9"/>
  </w:num>
  <w:num w:numId="16" w16cid:durableId="2080710678">
    <w:abstractNumId w:val="12"/>
  </w:num>
  <w:num w:numId="17" w16cid:durableId="513307160">
    <w:abstractNumId w:val="14"/>
  </w:num>
  <w:num w:numId="18" w16cid:durableId="268049692">
    <w:abstractNumId w:val="19"/>
  </w:num>
  <w:num w:numId="19" w16cid:durableId="1325624124">
    <w:abstractNumId w:val="27"/>
  </w:num>
  <w:num w:numId="20" w16cid:durableId="334721969">
    <w:abstractNumId w:val="5"/>
  </w:num>
  <w:num w:numId="21" w16cid:durableId="2103716869">
    <w:abstractNumId w:val="16"/>
  </w:num>
  <w:num w:numId="22" w16cid:durableId="357314477">
    <w:abstractNumId w:val="26"/>
  </w:num>
  <w:num w:numId="23" w16cid:durableId="792797044">
    <w:abstractNumId w:val="3"/>
  </w:num>
  <w:num w:numId="24" w16cid:durableId="311058967">
    <w:abstractNumId w:val="4"/>
  </w:num>
  <w:num w:numId="25" w16cid:durableId="967394957">
    <w:abstractNumId w:val="21"/>
  </w:num>
  <w:num w:numId="26" w16cid:durableId="887956399">
    <w:abstractNumId w:val="22"/>
  </w:num>
  <w:num w:numId="27" w16cid:durableId="901521250">
    <w:abstractNumId w:val="10"/>
  </w:num>
  <w:num w:numId="28" w16cid:durableId="1215460357">
    <w:abstractNumId w:val="18"/>
  </w:num>
  <w:num w:numId="29" w16cid:durableId="638995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D6"/>
    <w:rsid w:val="00000E44"/>
    <w:rsid w:val="00046BBB"/>
    <w:rsid w:val="0008275B"/>
    <w:rsid w:val="000874E1"/>
    <w:rsid w:val="00136AFC"/>
    <w:rsid w:val="00196730"/>
    <w:rsid w:val="001E3FDF"/>
    <w:rsid w:val="002C40B4"/>
    <w:rsid w:val="003466C7"/>
    <w:rsid w:val="004B08A9"/>
    <w:rsid w:val="00624E95"/>
    <w:rsid w:val="00695C70"/>
    <w:rsid w:val="006E08FF"/>
    <w:rsid w:val="00742FD9"/>
    <w:rsid w:val="008A5ED6"/>
    <w:rsid w:val="008F39A0"/>
    <w:rsid w:val="00A516ED"/>
    <w:rsid w:val="00B35CB9"/>
    <w:rsid w:val="00B7324B"/>
    <w:rsid w:val="00C54D22"/>
    <w:rsid w:val="00C97E11"/>
    <w:rsid w:val="00CC386A"/>
    <w:rsid w:val="00E24444"/>
    <w:rsid w:val="00ED19CB"/>
    <w:rsid w:val="00FE7AC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3BF12"/>
  <w15:chartTrackingRefBased/>
  <w15:docId w15:val="{84D6A29C-BAB6-42F2-BDD5-ED5C080C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ED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A5ED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5ED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5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ED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A5ED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A5ED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A5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ED6"/>
    <w:rPr>
      <w:rFonts w:eastAsiaTheme="majorEastAsia" w:cstheme="majorBidi"/>
      <w:color w:val="272727" w:themeColor="text1" w:themeTint="D8"/>
    </w:rPr>
  </w:style>
  <w:style w:type="paragraph" w:styleId="Title">
    <w:name w:val="Title"/>
    <w:basedOn w:val="Normal"/>
    <w:next w:val="Normal"/>
    <w:link w:val="TitleChar"/>
    <w:uiPriority w:val="10"/>
    <w:qFormat/>
    <w:rsid w:val="008A5E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5E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5E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5E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5ED6"/>
    <w:pPr>
      <w:spacing w:before="160"/>
      <w:jc w:val="center"/>
    </w:pPr>
    <w:rPr>
      <w:i/>
      <w:iCs/>
      <w:color w:val="404040" w:themeColor="text1" w:themeTint="BF"/>
    </w:rPr>
  </w:style>
  <w:style w:type="character" w:customStyle="1" w:styleId="QuoteChar">
    <w:name w:val="Quote Char"/>
    <w:basedOn w:val="DefaultParagraphFont"/>
    <w:link w:val="Quote"/>
    <w:uiPriority w:val="29"/>
    <w:rsid w:val="008A5ED6"/>
    <w:rPr>
      <w:i/>
      <w:iCs/>
      <w:color w:val="404040" w:themeColor="text1" w:themeTint="BF"/>
    </w:rPr>
  </w:style>
  <w:style w:type="paragraph" w:styleId="ListParagraph">
    <w:name w:val="List Paragraph"/>
    <w:basedOn w:val="Normal"/>
    <w:uiPriority w:val="34"/>
    <w:qFormat/>
    <w:rsid w:val="008A5ED6"/>
    <w:pPr>
      <w:ind w:left="720"/>
      <w:contextualSpacing/>
    </w:pPr>
  </w:style>
  <w:style w:type="character" w:styleId="IntenseEmphasis">
    <w:name w:val="Intense Emphasis"/>
    <w:basedOn w:val="DefaultParagraphFont"/>
    <w:uiPriority w:val="21"/>
    <w:qFormat/>
    <w:rsid w:val="008A5ED6"/>
    <w:rPr>
      <w:i/>
      <w:iCs/>
      <w:color w:val="0F4761" w:themeColor="accent1" w:themeShade="BF"/>
    </w:rPr>
  </w:style>
  <w:style w:type="paragraph" w:styleId="IntenseQuote">
    <w:name w:val="Intense Quote"/>
    <w:basedOn w:val="Normal"/>
    <w:next w:val="Normal"/>
    <w:link w:val="IntenseQuoteChar"/>
    <w:uiPriority w:val="30"/>
    <w:qFormat/>
    <w:rsid w:val="008A5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ED6"/>
    <w:rPr>
      <w:i/>
      <w:iCs/>
      <w:color w:val="0F4761" w:themeColor="accent1" w:themeShade="BF"/>
    </w:rPr>
  </w:style>
  <w:style w:type="character" w:styleId="IntenseReference">
    <w:name w:val="Intense Reference"/>
    <w:basedOn w:val="DefaultParagraphFont"/>
    <w:uiPriority w:val="32"/>
    <w:qFormat/>
    <w:rsid w:val="008A5ED6"/>
    <w:rPr>
      <w:b/>
      <w:bCs/>
      <w:smallCaps/>
      <w:color w:val="0F4761" w:themeColor="accent1" w:themeShade="BF"/>
      <w:spacing w:val="5"/>
    </w:rPr>
  </w:style>
  <w:style w:type="paragraph" w:styleId="NormalWeb">
    <w:name w:val="Normal (Web)"/>
    <w:basedOn w:val="Normal"/>
    <w:uiPriority w:val="99"/>
    <w:semiHidden/>
    <w:unhideWhenUsed/>
    <w:rsid w:val="00742FD9"/>
    <w:pPr>
      <w:spacing w:before="100" w:beforeAutospacing="1" w:after="100" w:afterAutospacing="1" w:line="240" w:lineRule="auto"/>
    </w:pPr>
    <w:rPr>
      <w:rFonts w:ascii="Times New Roman" w:eastAsia="Times New Roman" w:hAnsi="Times New Roman" w:cs="Times New Roman"/>
      <w:kern w:val="0"/>
      <w:szCs w:val="24"/>
      <w:lang w:eastAsia="en-IN" w:bidi="bn-BD"/>
      <w14:ligatures w14:val="none"/>
    </w:rPr>
  </w:style>
  <w:style w:type="character" w:styleId="Strong">
    <w:name w:val="Strong"/>
    <w:basedOn w:val="DefaultParagraphFont"/>
    <w:uiPriority w:val="22"/>
    <w:qFormat/>
    <w:rsid w:val="00742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8.png"/><Relationship Id="rId22"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1:46:12.942"/>
    </inkml:context>
    <inkml:brush xml:id="br0">
      <inkml:brushProperty name="width" value="0.035" units="cm"/>
      <inkml:brushProperty name="height" value="0.035" units="cm"/>
      <inkml:brushProperty name="color" value="#CC0066"/>
    </inkml:brush>
  </inkml:definitions>
  <inkml:trace contextRef="#ctx0" brushRef="#br0">1 275 24575,'103'1'0,"113"-3"0,-123-6 0,44-2 0,306 9 0,189 3 0,-589 2 0,0 1 0,0 2 0,47 15 0,-56-13 0,21-1 0,-42-7 0,0 0 0,0 1 0,13 4 0,299 92 0,-75-39 0,-177-45 0,1 7 0,-54-14 0,1-1 0,34 6 0,201 13 0,5-21 0,-141-6 0,-106 1 0,0-1 0,-1-1 0,23-6 0,-8 2 0,-5 0 0,0 0 0,26-14 0,-29 13 0,-1 0 0,1 1 0,32-7 0,66-21-1365,-108 33-5461</inkml:trace>
  <inkml:trace contextRef="#ctx0" brushRef="#br0" timeOffset="1416.76">3475 1 24575,'5'1'0,"-1"1"0,0 0 0,0 0 0,0 0 0,-1 0 0,1 1 0,0-1 0,-1 1 0,0 0 0,1 0 0,2 5 0,7 4 0,184 149 0,-113-87 0,45 35 0,-89-72 0,8 5 0,-20-23 0,-14-10 0,0 0 0,0 1 0,-1 1 0,13 13 0,-26-24 0,1 0 0,-1 1 0,0-1 0,0 0 0,0 1 0,1-1 0,-1 0 0,0 1 0,0-1 0,0 1 0,0-1 0,0 0 0,0 1 0,0-1 0,0 0 0,0 1 0,0-1 0,0 1 0,0-1 0,0 0 0,0 1 0,0-1 0,0 0 0,0 1 0,0-1 0,0 1 0,-1-1 0,1 0 0,0 1 0,0-1 0,0 0 0,-1 1 0,-14 11 0,-24 5 0,35-16 0,-109 38 0,72-27 0,0 3 0,1 1 0,-70 39 0,78-36 0,19-13 0,1 2 0,0-1 0,-11 11 0,-70 56-1365,87-69-5461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1:45:56.038"/>
    </inkml:context>
    <inkml:brush xml:id="br0">
      <inkml:brushProperty name="width" value="0.035" units="cm"/>
      <inkml:brushProperty name="height" value="0.035" units="cm"/>
      <inkml:brushProperty name="color" value="#CC0066"/>
    </inkml:brush>
  </inkml:definitions>
  <inkml:trace contextRef="#ctx0" brushRef="#br0">1 10 24575,'1'0'0,"0"0"0,0 1 0,0-1 0,0 1 0,0-1 0,0 1 0,0-1 0,0 1 0,-1 0 0,1 0 0,0-1 0,0 1 0,0 0 0,-1 0 0,1 0 0,0 0 0,-1 0 0,1 0 0,-1 0 0,1 0 0,-1 0 0,0 0 0,1 0 0,-1 0 0,0 0 0,0 0 0,0 0 0,0 0 0,0 1 0,0-1 0,0 1 0,0 46 0,0-36 0,-1 168-1365,1-170-5461</inkml:trace>
  <inkml:trace contextRef="#ctx0" brushRef="#br0" timeOffset="1441.21">220 1 24575,'16'38'0,"-10"10"-157,-2 1-1,-3 49 0,-1-66-734,0-21-5934</inkml:trace>
  <inkml:trace contextRef="#ctx0" brushRef="#br0" timeOffset="3091.28">79 195 24575,'0'-3'0,"2"-1"0,3-1 0,2 0 0,3-3 0,2 2 0,0 0 0,0 2 0,-1 0 0,-2-1 0,-2 1 0,0 0 0,1-1 0,2-1 0,-1 2 0,3 0 0,-1 2 0,-1 1-8191</inkml:trace>
  <inkml:trace contextRef="#ctx0" brushRef="#br0" timeOffset="5693.48">548 132 24575,'0'-1'0,"0"0"0,-1-1 0,1 1 0,0-1 0,-1 1 0,0 0 0,1-1 0,-1 1 0,0 0 0,0 0 0,1-1 0,-1 1 0,0 0 0,0 0 0,0 0 0,-1 0 0,1 0 0,0 0 0,0 1 0,0-1 0,-1 0 0,1 1 0,0-1 0,-1 0 0,1 1 0,-1 0 0,1-1 0,0 1 0,-1 0 0,1 0 0,-1 0 0,1-1 0,-2 2 0,-12-2 0,1 0 0,-23 3 0,16 0 0,14-2 0,-1 0 0,1 1 0,0 0 0,0 1 0,-1 0 0,1 0 0,-12 6 0,17-8 0,0 1 0,0 0 0,1 0 0,-1 0 0,0 0 0,1 0 0,-1 0 0,1 0 0,0 1 0,-1-1 0,1 1 0,0-1 0,0 1 0,0-1 0,0 1 0,0-1 0,0 1 0,0 0 0,1 0 0,-1-1 0,0 1 0,1 0 0,0 0 0,-1 0 0,1 0 0,0 0 0,0 0 0,0-1 0,0 1 0,0 0 0,1 0 0,-1 0 0,0 0 0,1 0 0,1 3 0,0 0 0,1 1 0,-1 0 0,1-1 0,1 0 0,-1 0 0,1 0 0,-1 0 0,2-1 0,-1 1 0,0-1 0,1 0 0,0 0 0,0-1 0,0 1 0,0-1 0,9 4 0,-10-6 0,0 0 0,0 1 0,0-2 0,0 1 0,0 0 0,0-1 0,0 0 0,0 0 0,1 0 0,-1-1 0,0 1 0,0-1 0,0 0 0,0 0 0,0 0 0,-1 0 0,1-1 0,0 0 0,0 0 0,-1 0 0,1 0 0,-1 0 0,0-1 0,0 0 0,4-4 0,-3 3 0,0-1 0,0 0 0,-1 0 0,0 0 0,0 0 0,0-1 0,-1 1 0,0-1 0,0 0 0,0 0 0,-1 0 0,2-7 0,3-14 0,-6 26 0,0 1 0,1-1 0,-1 1 0,0-1 0,0 1 0,0-1 0,0 1 0,1-1 0,-1 1 0,0 0 0,0-1 0,1 1 0,-1-1 0,0 1 0,1 0 0,-1-1 0,0 1 0,1 0 0,-1-1 0,1 1 0,-1 0 0,1 0 0,-1-1 0,0 1 0,1 0 0,-1 0 0,1 0 0,-1 0 0,1 0 0,-1 0 0,1-1 0,-1 1 0,1 0 0,-1 0 0,1 1 0,-1-1 0,1 0 0,-1 0 0,1 0 0,-1 0 0,1 0 0,-1 0 0,1 1 0,-1-1 0,0 0 0,1 0 0,-1 1 0,1-1 0,-1 0 0,0 1 0,1-1 0,-1 0 0,0 1 0,1-1 0,-1 0 0,0 1 0,1-1 0,-1 1 0,0-1 0,0 1 0,18 27 0,-14-16-170,1 0-1,0 0 0,1-1 1,0 0-1,1 0 0,0 0 1,15 16-1</inkml:trace>
  <inkml:trace contextRef="#ctx0" brushRef="#br0" timeOffset="6926.83">733 116 24575,'0'1'0,"0"3"0,0 1 0,0 3 0,0 2 0,0 3 0,3-1 0,1 0 0,-1 1 0,2 0 0,-1-1 0,-1 0 0,0 0 0,-2-1 0,0 1 0,-1 0 0,0-2-8191</inkml:trace>
  <inkml:trace contextRef="#ctx0" brushRef="#br0" timeOffset="8594.81">689 35 24575,'1'0'0,"3"0"0,1 0 0,0 2 0,0 3 0,-2 2 0,0 2 0,-4-1 0,-3-2 0</inkml:trace>
  <inkml:trace contextRef="#ctx0" brushRef="#br0" timeOffset="12252.98">830 46 24575,'2'0'0,"1"0"0,-1 0 0,0 0 0,1 1 0,-1-1 0,0 1 0,0-1 0,1 1 0,-1 0 0,0 0 0,0 0 0,0 0 0,0 0 0,0 0 0,0 0 0,0 1 0,0-1 0,0 1 0,-1 0 0,1-1 0,2 5 0,-1 0 0,1 1 0,-1 0 0,0 0 0,-1 0 0,3 11 0,-3-10 0,1 0 0,0 1 0,7 14 0,-7-16 0,-1 0 0,1 0 0,-1 0 0,-1 0 0,1 0 0,-1 0 0,-1 1 0,1-1 0,-1 0 0,-1 1 0,1-1 0,-1 0 0,-1 1 0,-1 7 0,3-15 0,0 0 0,0 1 0,0-1 0,0 0 0,0 1 0,0-1 0,-1 0 0,1 0 0,0 1 0,0-1 0,0 0 0,0 1 0,0-1 0,-1 0 0,1 0 0,0 1 0,0-1 0,0 0 0,-1 0 0,1 0 0,0 1 0,0-1 0,-1 0 0,1 0 0,0 0 0,-1 0 0,1 0 0,0 1 0,0-1 0,-1 0 0,1 0 0,0 0 0,-1 0 0,1 0 0,0 0 0,-1 0 0,1 0 0,0 0 0,-1 0 0,1 0 0,0 0 0,-1 0 0,1-1 0,-11-14 0,0-23 0,8-9 0,6-87 0,-3 133 0,0 0 0,0 0 0,0 0 0,1 0 0,-1 0 0,0 0 0,1 0 0,-1 0 0,1 0 0,-1 0 0,1 0 0,-1 1 0,1-1 0,0 0 0,-1 0 0,1 1 0,0-1 0,0 0 0,-1 1 0,1-1 0,0 1 0,0-1 0,0 1 0,1-1 0,1 0 0,0 0 0,1 0 0,-1 0 0,0 1 0,0-1 0,1 1 0,5 0 0,-4 0 0,0 0 0,0 1 0,-1-1 0,1 1 0,0 0 0,0 1 0,-1-1 0,1 1 0,-1 0 0,0 0 0,5 3 0,-6-1 0,1 0 0,-1 1 0,0 0 0,0-1 0,0 1 0,-1 0 0,1 1 0,-1-1 0,-1 0 0,1 0 0,-1 1 0,0-1 0,1 10 0,0 4 0,-2 0 0,-1 31 0,1-49 0,0-1 0,0 1 0,0 0 0,0 0 0,0-1 0,0 1 0,0 0 0,0 0 0,0-1 0,0 1 0,0 0 0,-1 0 0,1-1 0,0 1 0,-1 0 0,1 0 0,0-1 0,-1 1 0,1-1 0,-1 1 0,1 0 0,-1-1 0,1 1 0,-1-1 0,1 1 0,-1-1 0,0 1 0,1-1 0,-1 1 0,1-1 0,-1 0 0,0 1 0,0-1 0,1 0 0,-1 0 0,0 0 0,0 1 0,1-1 0,-1 0 0,0 0 0,0 0 0,1 0 0,-1 0 0,0 0 0,0-1 0,1 1 0,-1 0 0,0 0 0,0 0 0,1-1 0,-1 1 0,0 0 0,1-1 0,-1 1 0,-1-1 0,0-1 0,-1 0 0,0 1 0,1-1 0,0 0 0,-1-1 0,1 1 0,0 0 0,0-1 0,0 1 0,0-1 0,1 1 0,-1-1 0,-1-3 0,2 4-62,1 0 0,-1 0 0,0 0 0,1 0 0,-1-1 0,1 1 0,0 0 0,0 0 0,0 0 0,0-1 0,0 1 0,0 0-1,1 0 1,-1 0 0,1-1 0,-1 1 0,1 0 0,0 0 0,0 0 0,0 0 0,2-3 0,3 0-6764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12</Pages>
  <Words>1370</Words>
  <Characters>7814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Sarkar</dc:creator>
  <cp:keywords/>
  <dc:description/>
  <cp:lastModifiedBy>Bikram Sarkar</cp:lastModifiedBy>
  <cp:revision>2</cp:revision>
  <dcterms:created xsi:type="dcterms:W3CDTF">2026-01-12T10:01:00Z</dcterms:created>
  <dcterms:modified xsi:type="dcterms:W3CDTF">2026-01-14T12:15:00Z</dcterms:modified>
</cp:coreProperties>
</file>