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87867" w14:textId="3240C75A" w:rsidR="00C55327" w:rsidRDefault="00B91F9F">
      <w:pPr>
        <w:rPr>
          <w:b/>
          <w:sz w:val="36"/>
        </w:rPr>
      </w:pPr>
      <w:r>
        <w:rPr>
          <w:b/>
          <w:sz w:val="36"/>
        </w:rPr>
        <w:t>ORDEN DE COMPRA N° 8</w:t>
      </w:r>
    </w:p>
    <w:p w14:paraId="18C739DA" w14:textId="77777777" w:rsidR="00B91F9F" w:rsidRDefault="00B91F9F">
      <w:pPr>
        <w:rPr>
          <w:b/>
          <w:sz w:val="36"/>
        </w:rPr>
      </w:pPr>
    </w:p>
    <w:p w14:paraId="4830327B" w14:textId="7C0D8434" w:rsidR="00B91F9F" w:rsidRDefault="00B91F9F">
      <w:pPr>
        <w:rPr>
          <w:sz w:val="24"/>
        </w:rPr>
      </w:pPr>
      <w:r>
        <w:rPr>
          <w:sz w:val="24"/>
        </w:rPr>
        <w:t>Cedula: 12</w:t>
      </w:r>
    </w:p>
    <w:p w14:paraId="62D4046E" w14:textId="7ABAD7CF" w:rsidR="00B91F9F" w:rsidRDefault="00B91F9F">
      <w:pPr>
        <w:rPr>
          <w:sz w:val="24"/>
        </w:rPr>
      </w:pPr>
      <w:r>
        <w:rPr>
          <w:sz w:val="24"/>
        </w:rPr>
        <w:t>Nombre Cliente: juan</w:t>
      </w:r>
    </w:p>
    <w:p w14:paraId="37DBB176" w14:textId="77777777" w:rsidR="00B91F9F" w:rsidRDefault="00B91F9F">
      <w:pPr>
        <w:rPr>
          <w:sz w:val="24"/>
        </w:rPr>
      </w:pP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67"/>
        <w:gridCol w:w="1767"/>
        <w:gridCol w:w="1768"/>
        <w:gridCol w:w="1768"/>
        <w:gridCol w:w="1768"/>
      </w:tblGrid>
      <w:tr w:rsidR="00B91F9F" w14:paraId="72ABFF55" w14:textId="77777777" w:rsidTr="00B91F9F">
        <w:tblPrEx>
          <w:tblCellMar>
            <w:top w:w="0" w:type="dxa"/>
            <w:bottom w:w="0" w:type="dxa"/>
          </w:tblCellMar>
        </w:tblPrEx>
        <w:tc>
          <w:tcPr>
            <w:tcW w:w="1767" w:type="dxa"/>
          </w:tcPr>
          <w:p w14:paraId="565963F1" w14:textId="220C0F26" w:rsidR="00B91F9F" w:rsidRDefault="00B91F9F">
            <w:pPr>
              <w:rPr>
                <w:sz w:val="24"/>
              </w:rPr>
            </w:pPr>
            <w:r>
              <w:rPr>
                <w:sz w:val="24"/>
              </w:rPr>
              <w:t>Código</w:t>
            </w:r>
          </w:p>
        </w:tc>
        <w:tc>
          <w:tcPr>
            <w:tcW w:w="1767" w:type="dxa"/>
          </w:tcPr>
          <w:p w14:paraId="3E5BEF40" w14:textId="43ADECBC" w:rsidR="00B91F9F" w:rsidRDefault="00B91F9F">
            <w:pPr>
              <w:rPr>
                <w:sz w:val="24"/>
              </w:rPr>
            </w:pPr>
            <w:r>
              <w:rPr>
                <w:sz w:val="24"/>
              </w:rPr>
              <w:t>Descripción</w:t>
            </w:r>
          </w:p>
        </w:tc>
        <w:tc>
          <w:tcPr>
            <w:tcW w:w="1768" w:type="dxa"/>
          </w:tcPr>
          <w:p w14:paraId="67F6528C" w14:textId="025FD087" w:rsidR="00B91F9F" w:rsidRDefault="00B91F9F">
            <w:pPr>
              <w:rPr>
                <w:sz w:val="24"/>
              </w:rPr>
            </w:pPr>
            <w:r>
              <w:rPr>
                <w:sz w:val="24"/>
              </w:rPr>
              <w:t>Valor</w:t>
            </w:r>
          </w:p>
        </w:tc>
        <w:tc>
          <w:tcPr>
            <w:tcW w:w="1768" w:type="dxa"/>
          </w:tcPr>
          <w:p w14:paraId="6FC9BF11" w14:textId="30CF718F" w:rsidR="00B91F9F" w:rsidRDefault="00B91F9F">
            <w:pPr>
              <w:rPr>
                <w:sz w:val="24"/>
              </w:rPr>
            </w:pPr>
            <w:r>
              <w:rPr>
                <w:sz w:val="24"/>
              </w:rPr>
              <w:t>Cantidad</w:t>
            </w:r>
          </w:p>
        </w:tc>
        <w:tc>
          <w:tcPr>
            <w:tcW w:w="1768" w:type="dxa"/>
          </w:tcPr>
          <w:p w14:paraId="29B3D2D5" w14:textId="21443C5E" w:rsidR="00B91F9F" w:rsidRDefault="00B91F9F">
            <w:pPr>
              <w:rPr>
                <w:sz w:val="24"/>
              </w:rPr>
            </w:pPr>
            <w:r>
              <w:rPr>
                <w:sz w:val="24"/>
              </w:rPr>
              <w:t>Total</w:t>
            </w:r>
          </w:p>
        </w:tc>
      </w:tr>
      <w:tr w:rsidR="00B91F9F" w14:paraId="532B7294" w14:textId="77777777" w:rsidTr="00B91F9F">
        <w:tblPrEx>
          <w:tblCellMar>
            <w:top w:w="0" w:type="dxa"/>
            <w:bottom w:w="0" w:type="dxa"/>
          </w:tblCellMar>
        </w:tblPrEx>
        <w:tc>
          <w:tcPr>
            <w:tcW w:w="1767" w:type="dxa"/>
          </w:tcPr>
          <w:p w14:paraId="4B6F446F" w14:textId="51CC9C38" w:rsidR="00B91F9F" w:rsidRDefault="00B91F9F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767" w:type="dxa"/>
          </w:tcPr>
          <w:p w14:paraId="06A1272D" w14:textId="3191E16B" w:rsidR="00B91F9F" w:rsidRDefault="00B91F9F">
            <w:pPr>
              <w:rPr>
                <w:sz w:val="24"/>
              </w:rPr>
            </w:pPr>
            <w:r>
              <w:rPr>
                <w:sz w:val="24"/>
              </w:rPr>
              <w:t>cuido</w:t>
            </w:r>
          </w:p>
        </w:tc>
        <w:tc>
          <w:tcPr>
            <w:tcW w:w="1768" w:type="dxa"/>
          </w:tcPr>
          <w:p w14:paraId="6F689C72" w14:textId="44818DE1" w:rsidR="00B91F9F" w:rsidRDefault="00B91F9F">
            <w:pPr>
              <w:rPr>
                <w:sz w:val="24"/>
              </w:rPr>
            </w:pPr>
            <w:r>
              <w:rPr>
                <w:sz w:val="24"/>
              </w:rPr>
              <w:t>25000,00</w:t>
            </w:r>
          </w:p>
        </w:tc>
        <w:tc>
          <w:tcPr>
            <w:tcW w:w="1768" w:type="dxa"/>
          </w:tcPr>
          <w:p w14:paraId="1B46BCF9" w14:textId="392CB992" w:rsidR="00B91F9F" w:rsidRDefault="00B91F9F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1768" w:type="dxa"/>
          </w:tcPr>
          <w:p w14:paraId="03CC642B" w14:textId="03D7DECC" w:rsidR="00B91F9F" w:rsidRDefault="00B91F9F">
            <w:pPr>
              <w:rPr>
                <w:sz w:val="24"/>
              </w:rPr>
            </w:pPr>
            <w:r>
              <w:rPr>
                <w:sz w:val="24"/>
              </w:rPr>
              <w:t>75000,00</w:t>
            </w:r>
          </w:p>
        </w:tc>
      </w:tr>
      <w:tr w:rsidR="00B91F9F" w14:paraId="1F65DE40" w14:textId="77777777" w:rsidTr="00B91F9F">
        <w:tblPrEx>
          <w:tblCellMar>
            <w:top w:w="0" w:type="dxa"/>
            <w:bottom w:w="0" w:type="dxa"/>
          </w:tblCellMar>
        </w:tblPrEx>
        <w:tc>
          <w:tcPr>
            <w:tcW w:w="1767" w:type="dxa"/>
          </w:tcPr>
          <w:p w14:paraId="44D77101" w14:textId="0B8AF9E6" w:rsidR="00B91F9F" w:rsidRDefault="00B91F9F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67" w:type="dxa"/>
          </w:tcPr>
          <w:p w14:paraId="18171A05" w14:textId="6DA1B276" w:rsidR="00B91F9F" w:rsidRDefault="00B91F9F">
            <w:pPr>
              <w:rPr>
                <w:sz w:val="24"/>
              </w:rPr>
            </w:pPr>
            <w:r>
              <w:rPr>
                <w:sz w:val="24"/>
              </w:rPr>
              <w:t>hueso de juguete</w:t>
            </w:r>
          </w:p>
        </w:tc>
        <w:tc>
          <w:tcPr>
            <w:tcW w:w="1768" w:type="dxa"/>
          </w:tcPr>
          <w:p w14:paraId="494DDF73" w14:textId="6F4844C3" w:rsidR="00B91F9F" w:rsidRDefault="00B91F9F">
            <w:pPr>
              <w:rPr>
                <w:sz w:val="24"/>
              </w:rPr>
            </w:pPr>
            <w:r>
              <w:rPr>
                <w:sz w:val="24"/>
              </w:rPr>
              <w:t>100,00</w:t>
            </w:r>
          </w:p>
        </w:tc>
        <w:tc>
          <w:tcPr>
            <w:tcW w:w="1768" w:type="dxa"/>
          </w:tcPr>
          <w:p w14:paraId="4B820A01" w14:textId="4282DC42" w:rsidR="00B91F9F" w:rsidRDefault="00B91F9F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768" w:type="dxa"/>
          </w:tcPr>
          <w:p w14:paraId="56C6B04A" w14:textId="3148ADB7" w:rsidR="00B91F9F" w:rsidRDefault="00B91F9F">
            <w:pPr>
              <w:rPr>
                <w:sz w:val="24"/>
              </w:rPr>
            </w:pPr>
            <w:r>
              <w:rPr>
                <w:sz w:val="24"/>
              </w:rPr>
              <w:t>100,00</w:t>
            </w:r>
          </w:p>
        </w:tc>
      </w:tr>
    </w:tbl>
    <w:p w14:paraId="17EB25D4" w14:textId="77777777" w:rsidR="00B91F9F" w:rsidRPr="00B91F9F" w:rsidRDefault="00B91F9F">
      <w:pPr>
        <w:rPr>
          <w:sz w:val="24"/>
        </w:rPr>
      </w:pPr>
    </w:p>
    <w:sectPr w:rsidR="00B91F9F" w:rsidRPr="00B91F9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9CCCB" w14:textId="77777777" w:rsidR="00066D9C" w:rsidRDefault="00066D9C" w:rsidP="00B91F9F">
      <w:pPr>
        <w:spacing w:after="0" w:line="240" w:lineRule="auto"/>
      </w:pPr>
      <w:r>
        <w:separator/>
      </w:r>
    </w:p>
  </w:endnote>
  <w:endnote w:type="continuationSeparator" w:id="0">
    <w:p w14:paraId="5C6AD3C4" w14:textId="77777777" w:rsidR="00066D9C" w:rsidRDefault="00066D9C" w:rsidP="00B91F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0FFD1" w14:textId="77777777" w:rsidR="00B91F9F" w:rsidRDefault="00B91F9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D518A" w14:textId="77777777" w:rsidR="00B91F9F" w:rsidRDefault="00B91F9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0E852" w14:textId="77777777" w:rsidR="00B91F9F" w:rsidRDefault="00B91F9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EE56D" w14:textId="77777777" w:rsidR="00066D9C" w:rsidRDefault="00066D9C" w:rsidP="00B91F9F">
      <w:pPr>
        <w:spacing w:after="0" w:line="240" w:lineRule="auto"/>
      </w:pPr>
      <w:r>
        <w:separator/>
      </w:r>
    </w:p>
  </w:footnote>
  <w:footnote w:type="continuationSeparator" w:id="0">
    <w:p w14:paraId="164930CB" w14:textId="77777777" w:rsidR="00066D9C" w:rsidRDefault="00066D9C" w:rsidP="00B91F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3A93E" w14:textId="77777777" w:rsidR="00B91F9F" w:rsidRDefault="00B91F9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B353B5" w14:textId="02BB5BAF" w:rsidR="00B91F9F" w:rsidRDefault="00B91F9F" w:rsidP="00B91F9F">
    <w:pPr>
      <w:pStyle w:val="Encabezado"/>
      <w:jc w:val="right"/>
    </w:pPr>
    <w:r>
      <w:rPr>
        <w:noProof/>
      </w:rPr>
      <w:drawing>
        <wp:inline distT="0" distB="0" distL="0" distR="0" wp14:anchorId="68B8FD19" wp14:editId="0B7568C3">
          <wp:extent cx="1471613" cy="776288"/>
          <wp:effectExtent l="0" t="0" r="0" b="5080"/>
          <wp:docPr id="1938873814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8873814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1613" cy="7762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B016E3" w14:textId="77777777" w:rsidR="00B91F9F" w:rsidRDefault="00B91F9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F9F"/>
    <w:rsid w:val="00066D9C"/>
    <w:rsid w:val="00647E77"/>
    <w:rsid w:val="00B91F9F"/>
    <w:rsid w:val="00C55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96A8D"/>
  <w15:chartTrackingRefBased/>
  <w15:docId w15:val="{D3C5E80C-1FDE-415C-AAFD-345AE086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1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1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1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1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1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1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1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1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1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1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1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1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1F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1F9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1F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1F9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1F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1F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1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1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1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1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1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1F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1F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1F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1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1F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1F9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91F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91F9F"/>
  </w:style>
  <w:style w:type="paragraph" w:styleId="Piedepgina">
    <w:name w:val="footer"/>
    <w:basedOn w:val="Normal"/>
    <w:link w:val="PiedepginaCar"/>
    <w:uiPriority w:val="99"/>
    <w:unhideWhenUsed/>
    <w:rsid w:val="00B91F9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1F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Vicmel Gabriel Molina Castillo</dc:creator>
  <cp:keywords/>
  <dc:description/>
  <cp:lastModifiedBy>Vicmel Gabriel Molina Castillo</cp:lastModifiedBy>
  <cp:revision>1</cp:revision>
  <dcterms:created xsi:type="dcterms:W3CDTF">2026-04-14T20:03:00Z</dcterms:created>
  <dcterms:modified xsi:type="dcterms:W3CDTF">2026-04-14T20:03:00Z</dcterms:modified>
</cp:coreProperties>
</file>