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ample-websites"/>
    <w:p>
      <w:pPr>
        <w:pStyle w:val="Heading1"/>
      </w:pPr>
      <w:r>
        <w:t xml:space="preserve">sample websites</w:t>
      </w:r>
    </w:p>
    <w:bookmarkEnd w:id="21"/>
    <w:p>
      <w:r>
        <w:t xml:space="preserve">http://wfiedler-online.de/musikblog3/abc.php</w:t>
      </w:r>
    </w:p>
    <w:p>
      <w:r>
        <w:t xml:space="preserve">http://de.wikipedia.org/wiki/ABC_(Musiknotation)</w:t>
      </w:r>
    </w:p>
    <w:p>
      <w:r>
        <w:t xml:space="preserve">https://code.google.com/p/abcjs/</w:t>
      </w:r>
    </w:p>
    <w:p>
      <w:r>
        <w:t xml:space="preserve">http://thesession.org/discussions/24614</w:t>
      </w:r>
    </w:p>
    <w:p>
      <w:r>
        <w:t xml:space="preserve">http://drawthedots.com/abcjs - einfacher abc editor</w:t>
      </w:r>
    </w:p>
    <w:p>
      <w:r>
        <w:t xml:space="preserve">http://normanschmidt.net/abc/index.php - choräle in abc</w:t>
      </w:r>
    </w:p>
    <w:p>
      <w:r>
        <w:t xml:space="preserve">http://penzeng.de/Geige/Abc.htm - Deutsche Anleitung</w:t>
      </w:r>
    </w:p>
    <w:p>
      <w:r>
        <w:t xml:space="preserve">http://abcplus.sourceforge.net/ABCPlus.pdf - Deutsche Anleitung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63868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