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851" w:rsidRDefault="00DE0851" w:rsidP="00D05B5B">
      <w:pPr>
        <w:jc w:val="both"/>
      </w:pPr>
      <w:r>
        <w:rPr>
          <w:noProof/>
        </w:rPr>
        <w:drawing>
          <wp:anchor distT="0" distB="0" distL="114300" distR="114300" simplePos="0" relativeHeight="251660288" behindDoc="0" locked="0" layoutInCell="1" allowOverlap="1" wp14:anchorId="5C7403B7" wp14:editId="69BF6436">
            <wp:simplePos x="0" y="0"/>
            <wp:positionH relativeFrom="column">
              <wp:posOffset>3590290</wp:posOffset>
            </wp:positionH>
            <wp:positionV relativeFrom="paragraph">
              <wp:posOffset>-636270</wp:posOffset>
            </wp:positionV>
            <wp:extent cx="2930525" cy="2313940"/>
            <wp:effectExtent l="0" t="0" r="3175" b="0"/>
            <wp:wrapNone/>
            <wp:docPr id="41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0525" cy="231394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6B4E2DD" wp14:editId="14703532">
            <wp:simplePos x="0" y="0"/>
            <wp:positionH relativeFrom="column">
              <wp:posOffset>3588385</wp:posOffset>
            </wp:positionH>
            <wp:positionV relativeFrom="paragraph">
              <wp:posOffset>2387600</wp:posOffset>
            </wp:positionV>
            <wp:extent cx="2917190" cy="1749425"/>
            <wp:effectExtent l="0" t="0" r="0" b="3175"/>
            <wp:wrapNone/>
            <wp:docPr id="4101" name="Picture 7" descr="fdr-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 name="Picture 7" descr="fdr-o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7190" cy="174942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6748446" wp14:editId="2F0347AC">
            <wp:simplePos x="0" y="0"/>
            <wp:positionH relativeFrom="column">
              <wp:posOffset>-599440</wp:posOffset>
            </wp:positionH>
            <wp:positionV relativeFrom="paragraph">
              <wp:posOffset>480060</wp:posOffset>
            </wp:positionV>
            <wp:extent cx="4004310" cy="2874645"/>
            <wp:effectExtent l="0" t="0" r="0" b="1905"/>
            <wp:wrapNone/>
            <wp:docPr id="40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4310" cy="287464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DE0851" w:rsidRDefault="00DE0851" w:rsidP="00D05B5B">
      <w:pPr>
        <w:jc w:val="both"/>
      </w:pPr>
    </w:p>
    <w:p w:rsidR="00DE0851" w:rsidRDefault="00DE0851" w:rsidP="00D05B5B">
      <w:pPr>
        <w:jc w:val="both"/>
      </w:pPr>
    </w:p>
    <w:p w:rsidR="00DE0851" w:rsidRDefault="00DE0851" w:rsidP="00D05B5B">
      <w:pPr>
        <w:jc w:val="both"/>
      </w:pPr>
    </w:p>
    <w:p w:rsidR="00DE0851" w:rsidRDefault="00DE0851" w:rsidP="00D05B5B">
      <w:pPr>
        <w:jc w:val="both"/>
      </w:pPr>
    </w:p>
    <w:p w:rsidR="00DE0851" w:rsidRDefault="00DE0851" w:rsidP="00D05B5B">
      <w:pPr>
        <w:jc w:val="both"/>
      </w:pPr>
    </w:p>
    <w:p w:rsidR="00DE0851" w:rsidRDefault="00DE0851" w:rsidP="00D05B5B">
      <w:pPr>
        <w:jc w:val="both"/>
      </w:pPr>
    </w:p>
    <w:p w:rsidR="00DE0851" w:rsidRDefault="00DE0851" w:rsidP="00D05B5B">
      <w:pPr>
        <w:jc w:val="both"/>
      </w:pPr>
    </w:p>
    <w:p w:rsidR="00DE0851" w:rsidRDefault="00DE0851" w:rsidP="00D05B5B">
      <w:pPr>
        <w:jc w:val="both"/>
      </w:pPr>
    </w:p>
    <w:p w:rsidR="00DE0851" w:rsidRDefault="00DE0851" w:rsidP="00D05B5B">
      <w:pPr>
        <w:jc w:val="both"/>
      </w:pPr>
    </w:p>
    <w:p w:rsidR="00DE0851" w:rsidRDefault="00DE0851" w:rsidP="00D05B5B">
      <w:pPr>
        <w:jc w:val="both"/>
      </w:pPr>
    </w:p>
    <w:p w:rsidR="0081712A" w:rsidRDefault="0081712A" w:rsidP="00D05B5B">
      <w:pPr>
        <w:jc w:val="both"/>
      </w:pPr>
    </w:p>
    <w:p w:rsidR="00DE0851" w:rsidRDefault="00DE0851" w:rsidP="00D05B5B">
      <w:pPr>
        <w:jc w:val="both"/>
      </w:pPr>
    </w:p>
    <w:p w:rsidR="00DE0851" w:rsidRDefault="00DE0851" w:rsidP="00D05B5B">
      <w:pPr>
        <w:jc w:val="both"/>
      </w:pPr>
    </w:p>
    <w:p w:rsidR="00DE0851" w:rsidRDefault="00DE0851" w:rsidP="00D05B5B">
      <w:pPr>
        <w:jc w:val="both"/>
      </w:pPr>
    </w:p>
    <w:p w:rsidR="00DE0851" w:rsidRPr="009C5751" w:rsidRDefault="00DE0851" w:rsidP="00D05B5B">
      <w:pPr>
        <w:jc w:val="both"/>
        <w:rPr>
          <w:b/>
          <w:sz w:val="56"/>
          <w:szCs w:val="56"/>
        </w:rPr>
      </w:pPr>
      <w:r w:rsidRPr="009C5751">
        <w:rPr>
          <w:b/>
          <w:sz w:val="56"/>
          <w:szCs w:val="56"/>
        </w:rPr>
        <w:t xml:space="preserve">Face Recognition by using </w:t>
      </w:r>
      <w:proofErr w:type="spellStart"/>
      <w:r w:rsidRPr="009C5751">
        <w:rPr>
          <w:b/>
          <w:sz w:val="56"/>
          <w:szCs w:val="56"/>
        </w:rPr>
        <w:t>Eigenfaces</w:t>
      </w:r>
      <w:proofErr w:type="spellEnd"/>
    </w:p>
    <w:p w:rsidR="006D4E95" w:rsidRDefault="00DE0851" w:rsidP="00E02F93">
      <w:pPr>
        <w:spacing w:after="0"/>
        <w:ind w:left="2880" w:firstLine="720"/>
        <w:jc w:val="both"/>
        <w:rPr>
          <w:b/>
          <w:sz w:val="36"/>
          <w:szCs w:val="36"/>
        </w:rPr>
      </w:pPr>
      <w:proofErr w:type="spellStart"/>
      <w:r w:rsidRPr="005D18F0">
        <w:rPr>
          <w:b/>
          <w:sz w:val="36"/>
          <w:szCs w:val="36"/>
        </w:rPr>
        <w:t>Thanh</w:t>
      </w:r>
      <w:proofErr w:type="spellEnd"/>
      <w:r w:rsidRPr="005D18F0">
        <w:rPr>
          <w:b/>
          <w:sz w:val="36"/>
          <w:szCs w:val="36"/>
        </w:rPr>
        <w:t xml:space="preserve"> Nguyen</w:t>
      </w:r>
    </w:p>
    <w:p w:rsidR="005D18F0" w:rsidRDefault="005D18F0" w:rsidP="00D05B5B">
      <w:pPr>
        <w:jc w:val="both"/>
        <w:rPr>
          <w:sz w:val="36"/>
          <w:szCs w:val="36"/>
        </w:rPr>
      </w:pPr>
    </w:p>
    <w:p w:rsidR="005D18F0" w:rsidRDefault="005D18F0" w:rsidP="00D05B5B">
      <w:pPr>
        <w:jc w:val="both"/>
        <w:rPr>
          <w:sz w:val="36"/>
          <w:szCs w:val="36"/>
        </w:rPr>
      </w:pPr>
    </w:p>
    <w:p w:rsidR="005D18F0" w:rsidRDefault="005D18F0" w:rsidP="00D05B5B">
      <w:pPr>
        <w:jc w:val="both"/>
        <w:rPr>
          <w:sz w:val="36"/>
          <w:szCs w:val="36"/>
        </w:rPr>
      </w:pPr>
      <w:bookmarkStart w:id="0" w:name="_GoBack"/>
      <w:bookmarkEnd w:id="0"/>
    </w:p>
    <w:p w:rsidR="005D18F0" w:rsidRDefault="005D18F0" w:rsidP="00D05B5B">
      <w:pPr>
        <w:jc w:val="both"/>
        <w:rPr>
          <w:sz w:val="36"/>
          <w:szCs w:val="36"/>
        </w:rPr>
      </w:pPr>
    </w:p>
    <w:p w:rsidR="00E02F93" w:rsidRDefault="00E02F93" w:rsidP="00D05B5B">
      <w:pPr>
        <w:jc w:val="both"/>
        <w:rPr>
          <w:b/>
          <w:sz w:val="32"/>
          <w:szCs w:val="32"/>
        </w:rPr>
      </w:pPr>
    </w:p>
    <w:p w:rsidR="005D18F0" w:rsidRPr="00553075" w:rsidRDefault="009C5751" w:rsidP="00D05B5B">
      <w:pPr>
        <w:jc w:val="both"/>
        <w:rPr>
          <w:b/>
          <w:sz w:val="32"/>
          <w:szCs w:val="32"/>
        </w:rPr>
      </w:pPr>
      <w:r w:rsidRPr="00553075">
        <w:rPr>
          <w:b/>
          <w:sz w:val="32"/>
          <w:szCs w:val="32"/>
        </w:rPr>
        <w:lastRenderedPageBreak/>
        <w:t>Introduction</w:t>
      </w:r>
    </w:p>
    <w:p w:rsidR="009C5751" w:rsidRDefault="004E1306" w:rsidP="00D05B5B">
      <w:pPr>
        <w:jc w:val="both"/>
        <w:rPr>
          <w:rFonts w:cs="Arial"/>
          <w:color w:val="000000" w:themeColor="text1"/>
          <w:sz w:val="28"/>
          <w:szCs w:val="28"/>
          <w:shd w:val="clear" w:color="auto" w:fill="FFFFFF"/>
        </w:rPr>
      </w:pPr>
      <w:proofErr w:type="spellStart"/>
      <w:r w:rsidRPr="004E1306">
        <w:rPr>
          <w:rFonts w:cs="Arial"/>
          <w:b/>
          <w:bCs/>
          <w:color w:val="000000" w:themeColor="text1"/>
          <w:sz w:val="28"/>
          <w:szCs w:val="28"/>
          <w:shd w:val="clear" w:color="auto" w:fill="FFFFFF"/>
        </w:rPr>
        <w:t>Eigenfaces</w:t>
      </w:r>
      <w:proofErr w:type="spellEnd"/>
      <w:r w:rsidRPr="004E1306">
        <w:rPr>
          <w:rStyle w:val="apple-converted-space"/>
          <w:rFonts w:cs="Arial"/>
          <w:color w:val="000000" w:themeColor="text1"/>
          <w:sz w:val="28"/>
          <w:szCs w:val="28"/>
          <w:shd w:val="clear" w:color="auto" w:fill="FFFFFF"/>
        </w:rPr>
        <w:t> </w:t>
      </w:r>
      <w:r w:rsidRPr="004E1306">
        <w:rPr>
          <w:rFonts w:cs="Arial"/>
          <w:color w:val="000000" w:themeColor="text1"/>
          <w:sz w:val="28"/>
          <w:szCs w:val="28"/>
          <w:shd w:val="clear" w:color="auto" w:fill="FFFFFF"/>
        </w:rPr>
        <w:t>is the name given to a set of</w:t>
      </w:r>
      <w:r w:rsidRPr="004E1306">
        <w:rPr>
          <w:rStyle w:val="apple-converted-space"/>
          <w:rFonts w:cs="Arial"/>
          <w:color w:val="000000" w:themeColor="text1"/>
          <w:sz w:val="28"/>
          <w:szCs w:val="28"/>
          <w:shd w:val="clear" w:color="auto" w:fill="FFFFFF"/>
        </w:rPr>
        <w:t> </w:t>
      </w:r>
      <w:hyperlink r:id="rId10" w:tooltip="Eigenvector" w:history="1">
        <w:r w:rsidRPr="004E1306">
          <w:rPr>
            <w:rStyle w:val="Hyperlink"/>
            <w:rFonts w:cs="Arial"/>
            <w:color w:val="000000" w:themeColor="text1"/>
            <w:sz w:val="28"/>
            <w:szCs w:val="28"/>
            <w:u w:val="none"/>
            <w:shd w:val="clear" w:color="auto" w:fill="FFFFFF"/>
          </w:rPr>
          <w:t>eigenvectors</w:t>
        </w:r>
      </w:hyperlink>
      <w:r w:rsidRPr="004E1306">
        <w:rPr>
          <w:rStyle w:val="apple-converted-space"/>
          <w:rFonts w:cs="Arial"/>
          <w:color w:val="000000" w:themeColor="text1"/>
          <w:sz w:val="28"/>
          <w:szCs w:val="28"/>
          <w:shd w:val="clear" w:color="auto" w:fill="FFFFFF"/>
        </w:rPr>
        <w:t> </w:t>
      </w:r>
      <w:r w:rsidRPr="004E1306">
        <w:rPr>
          <w:rFonts w:cs="Arial"/>
          <w:color w:val="000000" w:themeColor="text1"/>
          <w:sz w:val="28"/>
          <w:szCs w:val="28"/>
          <w:shd w:val="clear" w:color="auto" w:fill="FFFFFF"/>
        </w:rPr>
        <w:t>when they are used in the</w:t>
      </w:r>
      <w:r w:rsidRPr="004E1306">
        <w:rPr>
          <w:rStyle w:val="apple-converted-space"/>
          <w:rFonts w:cs="Arial"/>
          <w:color w:val="000000" w:themeColor="text1"/>
          <w:sz w:val="28"/>
          <w:szCs w:val="28"/>
          <w:shd w:val="clear" w:color="auto" w:fill="FFFFFF"/>
        </w:rPr>
        <w:t> </w:t>
      </w:r>
      <w:hyperlink r:id="rId11" w:tooltip="Computer vision" w:history="1">
        <w:r w:rsidRPr="004E1306">
          <w:rPr>
            <w:rStyle w:val="Hyperlink"/>
            <w:rFonts w:cs="Arial"/>
            <w:color w:val="000000" w:themeColor="text1"/>
            <w:sz w:val="28"/>
            <w:szCs w:val="28"/>
            <w:u w:val="none"/>
            <w:shd w:val="clear" w:color="auto" w:fill="FFFFFF"/>
          </w:rPr>
          <w:t>computer vision</w:t>
        </w:r>
      </w:hyperlink>
      <w:r w:rsidRPr="004E1306">
        <w:rPr>
          <w:rStyle w:val="apple-converted-space"/>
          <w:rFonts w:cs="Arial"/>
          <w:color w:val="000000" w:themeColor="text1"/>
          <w:sz w:val="28"/>
          <w:szCs w:val="28"/>
          <w:shd w:val="clear" w:color="auto" w:fill="FFFFFF"/>
        </w:rPr>
        <w:t> </w:t>
      </w:r>
      <w:r w:rsidRPr="004E1306">
        <w:rPr>
          <w:rFonts w:cs="Arial"/>
          <w:color w:val="000000" w:themeColor="text1"/>
          <w:sz w:val="28"/>
          <w:szCs w:val="28"/>
          <w:shd w:val="clear" w:color="auto" w:fill="FFFFFF"/>
        </w:rPr>
        <w:t>problem of human</w:t>
      </w:r>
      <w:r w:rsidRPr="004E1306">
        <w:rPr>
          <w:rStyle w:val="apple-converted-space"/>
          <w:rFonts w:cs="Arial"/>
          <w:color w:val="000000" w:themeColor="text1"/>
          <w:sz w:val="28"/>
          <w:szCs w:val="28"/>
          <w:shd w:val="clear" w:color="auto" w:fill="FFFFFF"/>
        </w:rPr>
        <w:t> </w:t>
      </w:r>
      <w:hyperlink r:id="rId12" w:tooltip="Facial recognition system" w:history="1">
        <w:r w:rsidRPr="004E1306">
          <w:rPr>
            <w:rStyle w:val="Hyperlink"/>
            <w:rFonts w:cs="Arial"/>
            <w:color w:val="000000" w:themeColor="text1"/>
            <w:sz w:val="28"/>
            <w:szCs w:val="28"/>
            <w:u w:val="none"/>
            <w:shd w:val="clear" w:color="auto" w:fill="FFFFFF"/>
          </w:rPr>
          <w:t>face recognition</w:t>
        </w:r>
      </w:hyperlink>
      <w:r w:rsidRPr="004E1306">
        <w:rPr>
          <w:rFonts w:cs="Arial"/>
          <w:color w:val="000000" w:themeColor="text1"/>
          <w:sz w:val="28"/>
          <w:szCs w:val="28"/>
          <w:shd w:val="clear" w:color="auto" w:fill="FFFFFF"/>
        </w:rPr>
        <w:t>.</w:t>
      </w:r>
      <w:hyperlink r:id="rId13" w:anchor="cite_note-1" w:history="1">
        <w:r w:rsidRPr="004E1306">
          <w:rPr>
            <w:rStyle w:val="Hyperlink"/>
            <w:rFonts w:cs="Arial"/>
            <w:color w:val="000000" w:themeColor="text1"/>
            <w:sz w:val="28"/>
            <w:szCs w:val="28"/>
            <w:u w:val="none"/>
            <w:shd w:val="clear" w:color="auto" w:fill="FFFFFF"/>
            <w:vertAlign w:val="superscript"/>
          </w:rPr>
          <w:t>[1]</w:t>
        </w:r>
      </w:hyperlink>
      <w:r w:rsidRPr="004E1306">
        <w:rPr>
          <w:rFonts w:cs="Arial"/>
          <w:color w:val="000000" w:themeColor="text1"/>
          <w:sz w:val="28"/>
          <w:szCs w:val="28"/>
          <w:shd w:val="clear" w:color="auto" w:fill="FFFFFF"/>
        </w:rPr>
        <w:t xml:space="preserve">The approach of using </w:t>
      </w:r>
      <w:proofErr w:type="spellStart"/>
      <w:r w:rsidRPr="004E1306">
        <w:rPr>
          <w:rFonts w:cs="Arial"/>
          <w:color w:val="000000" w:themeColor="text1"/>
          <w:sz w:val="28"/>
          <w:szCs w:val="28"/>
          <w:shd w:val="clear" w:color="auto" w:fill="FFFFFF"/>
        </w:rPr>
        <w:t>eigenfaces</w:t>
      </w:r>
      <w:proofErr w:type="spellEnd"/>
      <w:r w:rsidRPr="004E1306">
        <w:rPr>
          <w:rFonts w:cs="Arial"/>
          <w:color w:val="000000" w:themeColor="text1"/>
          <w:sz w:val="28"/>
          <w:szCs w:val="28"/>
          <w:shd w:val="clear" w:color="auto" w:fill="FFFFFF"/>
        </w:rPr>
        <w:t xml:space="preserve"> for</w:t>
      </w:r>
      <w:r>
        <w:rPr>
          <w:rFonts w:cs="Arial"/>
          <w:color w:val="000000" w:themeColor="text1"/>
          <w:sz w:val="28"/>
          <w:szCs w:val="28"/>
          <w:shd w:val="clear" w:color="auto" w:fill="FFFFFF"/>
        </w:rPr>
        <w:t xml:space="preserve"> </w:t>
      </w:r>
      <w:hyperlink r:id="rId14" w:tooltip="Facial recognition system" w:history="1">
        <w:r w:rsidRPr="004E1306">
          <w:rPr>
            <w:rStyle w:val="Hyperlink"/>
            <w:rFonts w:cs="Arial"/>
            <w:color w:val="000000" w:themeColor="text1"/>
            <w:sz w:val="28"/>
            <w:szCs w:val="28"/>
            <w:u w:val="none"/>
            <w:shd w:val="clear" w:color="auto" w:fill="FFFFFF"/>
          </w:rPr>
          <w:t>recognition</w:t>
        </w:r>
      </w:hyperlink>
      <w:r w:rsidRPr="004E1306">
        <w:rPr>
          <w:rStyle w:val="apple-converted-space"/>
          <w:rFonts w:cs="Arial"/>
          <w:color w:val="000000" w:themeColor="text1"/>
          <w:sz w:val="28"/>
          <w:szCs w:val="28"/>
          <w:shd w:val="clear" w:color="auto" w:fill="FFFFFF"/>
        </w:rPr>
        <w:t> </w:t>
      </w:r>
      <w:r w:rsidRPr="004E1306">
        <w:rPr>
          <w:rFonts w:cs="Arial"/>
          <w:color w:val="000000" w:themeColor="text1"/>
          <w:sz w:val="28"/>
          <w:szCs w:val="28"/>
          <w:shd w:val="clear" w:color="auto" w:fill="FFFFFF"/>
        </w:rPr>
        <w:t xml:space="preserve">was developed by </w:t>
      </w:r>
      <w:proofErr w:type="spellStart"/>
      <w:r w:rsidRPr="004E1306">
        <w:rPr>
          <w:rFonts w:cs="Arial"/>
          <w:color w:val="000000" w:themeColor="text1"/>
          <w:sz w:val="28"/>
          <w:szCs w:val="28"/>
          <w:shd w:val="clear" w:color="auto" w:fill="FFFFFF"/>
        </w:rPr>
        <w:t>Sirovich</w:t>
      </w:r>
      <w:proofErr w:type="spellEnd"/>
      <w:r w:rsidRPr="004E1306">
        <w:rPr>
          <w:rFonts w:cs="Arial"/>
          <w:color w:val="000000" w:themeColor="text1"/>
          <w:sz w:val="28"/>
          <w:szCs w:val="28"/>
          <w:shd w:val="clear" w:color="auto" w:fill="FFFFFF"/>
        </w:rPr>
        <w:t xml:space="preserve"> and Kirby (1987) and used by</w:t>
      </w:r>
      <w:r w:rsidRPr="004E1306">
        <w:rPr>
          <w:rStyle w:val="apple-converted-space"/>
          <w:rFonts w:cs="Arial"/>
          <w:color w:val="000000" w:themeColor="text1"/>
          <w:sz w:val="28"/>
          <w:szCs w:val="28"/>
          <w:shd w:val="clear" w:color="auto" w:fill="FFFFFF"/>
        </w:rPr>
        <w:t> </w:t>
      </w:r>
      <w:hyperlink r:id="rId15" w:tooltip="Matthew Turk (page does not exist)" w:history="1">
        <w:r w:rsidRPr="004E1306">
          <w:rPr>
            <w:rStyle w:val="Hyperlink"/>
            <w:rFonts w:cs="Arial"/>
            <w:color w:val="000000" w:themeColor="text1"/>
            <w:sz w:val="28"/>
            <w:szCs w:val="28"/>
            <w:u w:val="none"/>
            <w:shd w:val="clear" w:color="auto" w:fill="FFFFFF"/>
          </w:rPr>
          <w:t>Matthew Turk</w:t>
        </w:r>
      </w:hyperlink>
      <w:r w:rsidRPr="004E1306">
        <w:rPr>
          <w:rStyle w:val="apple-converted-space"/>
          <w:rFonts w:cs="Arial"/>
          <w:color w:val="000000" w:themeColor="text1"/>
          <w:sz w:val="28"/>
          <w:szCs w:val="28"/>
          <w:shd w:val="clear" w:color="auto" w:fill="FFFFFF"/>
        </w:rPr>
        <w:t> </w:t>
      </w:r>
      <w:r w:rsidRPr="004E1306">
        <w:rPr>
          <w:rFonts w:cs="Arial"/>
          <w:color w:val="000000" w:themeColor="text1"/>
          <w:sz w:val="28"/>
          <w:szCs w:val="28"/>
          <w:shd w:val="clear" w:color="auto" w:fill="FFFFFF"/>
        </w:rPr>
        <w:t>and</w:t>
      </w:r>
      <w:r w:rsidRPr="004E1306">
        <w:rPr>
          <w:rStyle w:val="apple-converted-space"/>
          <w:rFonts w:cs="Arial"/>
          <w:color w:val="000000" w:themeColor="text1"/>
          <w:sz w:val="28"/>
          <w:szCs w:val="28"/>
          <w:shd w:val="clear" w:color="auto" w:fill="FFFFFF"/>
        </w:rPr>
        <w:t> </w:t>
      </w:r>
      <w:hyperlink r:id="rId16" w:tooltip="Alex Pentland" w:history="1">
        <w:r w:rsidRPr="004E1306">
          <w:rPr>
            <w:rStyle w:val="Hyperlink"/>
            <w:rFonts w:cs="Arial"/>
            <w:color w:val="000000" w:themeColor="text1"/>
            <w:sz w:val="28"/>
            <w:szCs w:val="28"/>
            <w:u w:val="none"/>
            <w:shd w:val="clear" w:color="auto" w:fill="FFFFFF"/>
          </w:rPr>
          <w:t xml:space="preserve">Alex </w:t>
        </w:r>
        <w:proofErr w:type="spellStart"/>
        <w:r w:rsidRPr="004E1306">
          <w:rPr>
            <w:rStyle w:val="Hyperlink"/>
            <w:rFonts w:cs="Arial"/>
            <w:color w:val="000000" w:themeColor="text1"/>
            <w:sz w:val="28"/>
            <w:szCs w:val="28"/>
            <w:u w:val="none"/>
            <w:shd w:val="clear" w:color="auto" w:fill="FFFFFF"/>
          </w:rPr>
          <w:t>Pentland</w:t>
        </w:r>
        <w:proofErr w:type="spellEnd"/>
      </w:hyperlink>
      <w:r w:rsidRPr="004E1306">
        <w:rPr>
          <w:rStyle w:val="apple-converted-space"/>
          <w:rFonts w:cs="Arial"/>
          <w:color w:val="000000" w:themeColor="text1"/>
          <w:sz w:val="28"/>
          <w:szCs w:val="28"/>
          <w:shd w:val="clear" w:color="auto" w:fill="FFFFFF"/>
        </w:rPr>
        <w:t> </w:t>
      </w:r>
      <w:r w:rsidRPr="004E1306">
        <w:rPr>
          <w:rFonts w:cs="Arial"/>
          <w:color w:val="000000" w:themeColor="text1"/>
          <w:sz w:val="28"/>
          <w:szCs w:val="28"/>
          <w:shd w:val="clear" w:color="auto" w:fill="FFFFFF"/>
        </w:rPr>
        <w:t>in face classification.</w:t>
      </w:r>
      <w:hyperlink r:id="rId17" w:anchor="cite_note-2" w:history="1">
        <w:r w:rsidRPr="004E1306">
          <w:rPr>
            <w:rStyle w:val="Hyperlink"/>
            <w:rFonts w:cs="Arial"/>
            <w:color w:val="000000" w:themeColor="text1"/>
            <w:sz w:val="28"/>
            <w:szCs w:val="28"/>
            <w:u w:val="none"/>
            <w:shd w:val="clear" w:color="auto" w:fill="FFFFFF"/>
            <w:vertAlign w:val="superscript"/>
          </w:rPr>
          <w:t>[2]</w:t>
        </w:r>
      </w:hyperlink>
      <w:r w:rsidRPr="004E1306">
        <w:rPr>
          <w:rStyle w:val="apple-converted-space"/>
          <w:rFonts w:cs="Arial"/>
          <w:color w:val="000000" w:themeColor="text1"/>
          <w:sz w:val="28"/>
          <w:szCs w:val="28"/>
          <w:shd w:val="clear" w:color="auto" w:fill="FFFFFF"/>
        </w:rPr>
        <w:t> </w:t>
      </w:r>
      <w:r w:rsidRPr="004E1306">
        <w:rPr>
          <w:rFonts w:cs="Arial"/>
          <w:color w:val="000000" w:themeColor="text1"/>
          <w:sz w:val="28"/>
          <w:szCs w:val="28"/>
          <w:shd w:val="clear" w:color="auto" w:fill="FFFFFF"/>
        </w:rPr>
        <w:t>The eigenvectors are derived from the</w:t>
      </w:r>
      <w:r>
        <w:rPr>
          <w:rFonts w:cs="Arial"/>
          <w:color w:val="000000" w:themeColor="text1"/>
          <w:sz w:val="28"/>
          <w:szCs w:val="28"/>
          <w:shd w:val="clear" w:color="auto" w:fill="FFFFFF"/>
        </w:rPr>
        <w:t xml:space="preserve"> </w:t>
      </w:r>
      <w:hyperlink r:id="rId18" w:tooltip="Covariance matrix" w:history="1">
        <w:r w:rsidRPr="004E1306">
          <w:rPr>
            <w:rStyle w:val="Hyperlink"/>
            <w:rFonts w:cs="Arial"/>
            <w:color w:val="000000" w:themeColor="text1"/>
            <w:sz w:val="28"/>
            <w:szCs w:val="28"/>
            <w:u w:val="none"/>
            <w:shd w:val="clear" w:color="auto" w:fill="FFFFFF"/>
          </w:rPr>
          <w:t>covariance matrix</w:t>
        </w:r>
      </w:hyperlink>
      <w:r w:rsidRPr="004E1306">
        <w:rPr>
          <w:rStyle w:val="apple-converted-space"/>
          <w:rFonts w:cs="Arial"/>
          <w:color w:val="000000" w:themeColor="text1"/>
          <w:sz w:val="28"/>
          <w:szCs w:val="28"/>
          <w:shd w:val="clear" w:color="auto" w:fill="FFFFFF"/>
        </w:rPr>
        <w:t> </w:t>
      </w:r>
      <w:r w:rsidRPr="004E1306">
        <w:rPr>
          <w:rFonts w:cs="Arial"/>
          <w:color w:val="000000" w:themeColor="text1"/>
          <w:sz w:val="28"/>
          <w:szCs w:val="28"/>
          <w:shd w:val="clear" w:color="auto" w:fill="FFFFFF"/>
        </w:rPr>
        <w:t>of the</w:t>
      </w:r>
      <w:r w:rsidRPr="004E1306">
        <w:rPr>
          <w:rStyle w:val="apple-converted-space"/>
          <w:rFonts w:cs="Arial"/>
          <w:color w:val="000000" w:themeColor="text1"/>
          <w:sz w:val="28"/>
          <w:szCs w:val="28"/>
          <w:shd w:val="clear" w:color="auto" w:fill="FFFFFF"/>
        </w:rPr>
        <w:t> </w:t>
      </w:r>
      <w:hyperlink r:id="rId19" w:tooltip="Probability distribution" w:history="1">
        <w:r w:rsidRPr="004E1306">
          <w:rPr>
            <w:rStyle w:val="Hyperlink"/>
            <w:rFonts w:cs="Arial"/>
            <w:color w:val="000000" w:themeColor="text1"/>
            <w:sz w:val="28"/>
            <w:szCs w:val="28"/>
            <w:u w:val="none"/>
            <w:shd w:val="clear" w:color="auto" w:fill="FFFFFF"/>
          </w:rPr>
          <w:t>probability distribution</w:t>
        </w:r>
      </w:hyperlink>
      <w:r w:rsidRPr="004E1306">
        <w:rPr>
          <w:rStyle w:val="apple-converted-space"/>
          <w:rFonts w:cs="Arial"/>
          <w:color w:val="000000" w:themeColor="text1"/>
          <w:sz w:val="28"/>
          <w:szCs w:val="28"/>
          <w:shd w:val="clear" w:color="auto" w:fill="FFFFFF"/>
        </w:rPr>
        <w:t> </w:t>
      </w:r>
      <w:r w:rsidRPr="004E1306">
        <w:rPr>
          <w:rFonts w:cs="Arial"/>
          <w:color w:val="000000" w:themeColor="text1"/>
          <w:sz w:val="28"/>
          <w:szCs w:val="28"/>
          <w:shd w:val="clear" w:color="auto" w:fill="FFFFFF"/>
        </w:rPr>
        <w:t>over the high-</w:t>
      </w:r>
      <w:hyperlink r:id="rId20" w:tooltip="Dimension" w:history="1">
        <w:r w:rsidRPr="004E1306">
          <w:rPr>
            <w:rStyle w:val="Hyperlink"/>
            <w:rFonts w:cs="Arial"/>
            <w:color w:val="000000" w:themeColor="text1"/>
            <w:sz w:val="28"/>
            <w:szCs w:val="28"/>
            <w:u w:val="none"/>
            <w:shd w:val="clear" w:color="auto" w:fill="FFFFFF"/>
          </w:rPr>
          <w:t>dimensional</w:t>
        </w:r>
      </w:hyperlink>
      <w:r w:rsidRPr="004E1306">
        <w:rPr>
          <w:rStyle w:val="apple-converted-space"/>
          <w:rFonts w:cs="Arial"/>
          <w:color w:val="000000" w:themeColor="text1"/>
          <w:sz w:val="28"/>
          <w:szCs w:val="28"/>
          <w:shd w:val="clear" w:color="auto" w:fill="FFFFFF"/>
        </w:rPr>
        <w:t> </w:t>
      </w:r>
      <w:hyperlink r:id="rId21" w:tooltip="Vector space" w:history="1">
        <w:r w:rsidRPr="004E1306">
          <w:rPr>
            <w:rStyle w:val="Hyperlink"/>
            <w:rFonts w:cs="Arial"/>
            <w:color w:val="000000" w:themeColor="text1"/>
            <w:sz w:val="28"/>
            <w:szCs w:val="28"/>
            <w:u w:val="none"/>
            <w:shd w:val="clear" w:color="auto" w:fill="FFFFFF"/>
          </w:rPr>
          <w:t>vector space</w:t>
        </w:r>
      </w:hyperlink>
      <w:r w:rsidRPr="004E1306">
        <w:rPr>
          <w:rStyle w:val="apple-converted-space"/>
          <w:rFonts w:cs="Arial"/>
          <w:color w:val="000000" w:themeColor="text1"/>
          <w:sz w:val="28"/>
          <w:szCs w:val="28"/>
          <w:shd w:val="clear" w:color="auto" w:fill="FFFFFF"/>
        </w:rPr>
        <w:t> </w:t>
      </w:r>
      <w:r w:rsidRPr="004E1306">
        <w:rPr>
          <w:rFonts w:cs="Arial"/>
          <w:color w:val="000000" w:themeColor="text1"/>
          <w:sz w:val="28"/>
          <w:szCs w:val="28"/>
          <w:shd w:val="clear" w:color="auto" w:fill="FFFFFF"/>
        </w:rPr>
        <w:t xml:space="preserve">of face images. The </w:t>
      </w:r>
      <w:proofErr w:type="spellStart"/>
      <w:r w:rsidRPr="004E1306">
        <w:rPr>
          <w:rFonts w:cs="Arial"/>
          <w:color w:val="000000" w:themeColor="text1"/>
          <w:sz w:val="28"/>
          <w:szCs w:val="28"/>
          <w:shd w:val="clear" w:color="auto" w:fill="FFFFFF"/>
        </w:rPr>
        <w:t>eigenfaces</w:t>
      </w:r>
      <w:proofErr w:type="spellEnd"/>
      <w:r w:rsidRPr="004E1306">
        <w:rPr>
          <w:rFonts w:cs="Arial"/>
          <w:color w:val="000000" w:themeColor="text1"/>
          <w:sz w:val="28"/>
          <w:szCs w:val="28"/>
          <w:shd w:val="clear" w:color="auto" w:fill="FFFFFF"/>
        </w:rPr>
        <w:t xml:space="preserve"> themselves form a basis set of all images used to construct the covariance matrix. This produces dimension reduction by allowing the smaller set of basis images to represent the original training images. Classification can be achieved by comparing how faces are represented by the basis set.</w:t>
      </w:r>
    </w:p>
    <w:p w:rsidR="004E1306" w:rsidRPr="00553075" w:rsidRDefault="004E1306" w:rsidP="00D05B5B">
      <w:pPr>
        <w:jc w:val="both"/>
        <w:rPr>
          <w:b/>
          <w:color w:val="000000" w:themeColor="text1"/>
          <w:sz w:val="32"/>
          <w:szCs w:val="32"/>
        </w:rPr>
      </w:pPr>
      <w:r w:rsidRPr="00553075">
        <w:rPr>
          <w:b/>
          <w:color w:val="000000" w:themeColor="text1"/>
          <w:sz w:val="32"/>
          <w:szCs w:val="32"/>
        </w:rPr>
        <w:t xml:space="preserve">The </w:t>
      </w:r>
      <w:proofErr w:type="spellStart"/>
      <w:r w:rsidRPr="00553075">
        <w:rPr>
          <w:b/>
          <w:color w:val="000000" w:themeColor="text1"/>
          <w:sz w:val="32"/>
          <w:szCs w:val="32"/>
        </w:rPr>
        <w:t>Eigenfaces</w:t>
      </w:r>
      <w:proofErr w:type="spellEnd"/>
      <w:r w:rsidRPr="00553075">
        <w:rPr>
          <w:b/>
          <w:color w:val="000000" w:themeColor="text1"/>
          <w:sz w:val="32"/>
          <w:szCs w:val="32"/>
        </w:rPr>
        <w:t xml:space="preserve"> Approach</w:t>
      </w:r>
      <w:r w:rsidR="00253982" w:rsidRPr="00553075">
        <w:rPr>
          <w:b/>
          <w:color w:val="000000" w:themeColor="text1"/>
          <w:sz w:val="32"/>
          <w:szCs w:val="32"/>
        </w:rPr>
        <w:t xml:space="preserve"> Idea</w:t>
      </w:r>
    </w:p>
    <w:p w:rsidR="004E1306" w:rsidRDefault="004E1306" w:rsidP="00D05B5B">
      <w:pPr>
        <w:jc w:val="both"/>
        <w:rPr>
          <w:color w:val="000000" w:themeColor="text1"/>
          <w:sz w:val="28"/>
          <w:szCs w:val="28"/>
        </w:rPr>
      </w:pPr>
      <w:r>
        <w:rPr>
          <w:color w:val="000000" w:themeColor="text1"/>
          <w:sz w:val="28"/>
          <w:szCs w:val="28"/>
        </w:rPr>
        <w:t>This approach to face recognition involves the following initialization operation:</w:t>
      </w:r>
    </w:p>
    <w:p w:rsidR="00253982" w:rsidRDefault="004E1306" w:rsidP="00D05B5B">
      <w:pPr>
        <w:pStyle w:val="ListParagraph"/>
        <w:numPr>
          <w:ilvl w:val="0"/>
          <w:numId w:val="1"/>
        </w:numPr>
        <w:jc w:val="both"/>
        <w:rPr>
          <w:color w:val="000000" w:themeColor="text1"/>
          <w:sz w:val="28"/>
          <w:szCs w:val="28"/>
        </w:rPr>
      </w:pPr>
      <w:r>
        <w:rPr>
          <w:color w:val="000000" w:themeColor="text1"/>
          <w:sz w:val="28"/>
          <w:szCs w:val="28"/>
        </w:rPr>
        <w:t xml:space="preserve">Acquire an initial set of face </w:t>
      </w:r>
      <w:r w:rsidR="00253982">
        <w:rPr>
          <w:color w:val="000000" w:themeColor="text1"/>
          <w:sz w:val="28"/>
          <w:szCs w:val="28"/>
        </w:rPr>
        <w:t>images (</w:t>
      </w:r>
      <w:r>
        <w:rPr>
          <w:color w:val="000000" w:themeColor="text1"/>
          <w:sz w:val="28"/>
          <w:szCs w:val="28"/>
        </w:rPr>
        <w:t xml:space="preserve">including 360 images from 40 people, 9 images for each in different </w:t>
      </w:r>
      <w:r w:rsidR="00253982">
        <w:rPr>
          <w:color w:val="000000" w:themeColor="text1"/>
          <w:sz w:val="28"/>
          <w:szCs w:val="28"/>
        </w:rPr>
        <w:t>angle and emotion</w:t>
      </w:r>
      <w:r>
        <w:rPr>
          <w:color w:val="000000" w:themeColor="text1"/>
          <w:sz w:val="28"/>
          <w:szCs w:val="28"/>
        </w:rPr>
        <w:t>)</w:t>
      </w:r>
      <w:r w:rsidR="00253982">
        <w:rPr>
          <w:color w:val="000000" w:themeColor="text1"/>
          <w:sz w:val="28"/>
          <w:szCs w:val="28"/>
        </w:rPr>
        <w:t>.</w:t>
      </w:r>
    </w:p>
    <w:p w:rsidR="004E1306" w:rsidRDefault="00253982" w:rsidP="00D05B5B">
      <w:pPr>
        <w:pStyle w:val="ListParagraph"/>
        <w:numPr>
          <w:ilvl w:val="0"/>
          <w:numId w:val="1"/>
        </w:numPr>
        <w:jc w:val="both"/>
        <w:rPr>
          <w:color w:val="000000" w:themeColor="text1"/>
          <w:sz w:val="28"/>
          <w:szCs w:val="28"/>
        </w:rPr>
      </w:pPr>
      <w:r>
        <w:rPr>
          <w:color w:val="000000" w:themeColor="text1"/>
          <w:sz w:val="28"/>
          <w:szCs w:val="28"/>
        </w:rPr>
        <w:t xml:space="preserve">Calculate the </w:t>
      </w:r>
      <w:proofErr w:type="spellStart"/>
      <w:r>
        <w:rPr>
          <w:color w:val="000000" w:themeColor="text1"/>
          <w:sz w:val="28"/>
          <w:szCs w:val="28"/>
        </w:rPr>
        <w:t>eigenfaces</w:t>
      </w:r>
      <w:proofErr w:type="spellEnd"/>
      <w:r>
        <w:rPr>
          <w:color w:val="000000" w:themeColor="text1"/>
          <w:sz w:val="28"/>
          <w:szCs w:val="28"/>
        </w:rPr>
        <w:t xml:space="preserve"> from the training set, keeping only M images define the face space. </w:t>
      </w:r>
    </w:p>
    <w:p w:rsidR="00253982" w:rsidRDefault="00253982" w:rsidP="00D05B5B">
      <w:pPr>
        <w:pStyle w:val="ListParagraph"/>
        <w:numPr>
          <w:ilvl w:val="0"/>
          <w:numId w:val="1"/>
        </w:numPr>
        <w:jc w:val="both"/>
        <w:rPr>
          <w:color w:val="000000" w:themeColor="text1"/>
          <w:sz w:val="28"/>
          <w:szCs w:val="28"/>
        </w:rPr>
      </w:pPr>
      <w:r>
        <w:rPr>
          <w:color w:val="000000" w:themeColor="text1"/>
          <w:sz w:val="28"/>
          <w:szCs w:val="28"/>
        </w:rPr>
        <w:t>Calculate the corresponding distribution in M-dimensional weight space for each known individual, by projecting their images onto the “face space”.</w:t>
      </w:r>
    </w:p>
    <w:p w:rsidR="00253982" w:rsidRDefault="00253982" w:rsidP="00D05B5B">
      <w:pPr>
        <w:pStyle w:val="ListParagraph"/>
        <w:numPr>
          <w:ilvl w:val="0"/>
          <w:numId w:val="1"/>
        </w:numPr>
        <w:jc w:val="both"/>
        <w:rPr>
          <w:color w:val="000000" w:themeColor="text1"/>
          <w:sz w:val="28"/>
          <w:szCs w:val="28"/>
        </w:rPr>
      </w:pPr>
      <w:r>
        <w:rPr>
          <w:color w:val="000000" w:themeColor="text1"/>
          <w:sz w:val="28"/>
          <w:szCs w:val="28"/>
        </w:rPr>
        <w:t xml:space="preserve">Find the face class that minimizes the Euclidian and matching with face in the </w:t>
      </w:r>
      <w:r w:rsidR="00E37858">
        <w:rPr>
          <w:color w:val="000000" w:themeColor="text1"/>
          <w:sz w:val="28"/>
          <w:szCs w:val="28"/>
        </w:rPr>
        <w:t>training set</w:t>
      </w:r>
      <w:r>
        <w:rPr>
          <w:color w:val="000000" w:themeColor="text1"/>
          <w:sz w:val="28"/>
          <w:szCs w:val="28"/>
        </w:rPr>
        <w:t>.</w:t>
      </w:r>
    </w:p>
    <w:p w:rsidR="00253982" w:rsidRPr="00553075" w:rsidRDefault="00553075" w:rsidP="00D05B5B">
      <w:pPr>
        <w:jc w:val="both"/>
        <w:rPr>
          <w:b/>
          <w:color w:val="000000" w:themeColor="text1"/>
          <w:sz w:val="32"/>
          <w:szCs w:val="32"/>
        </w:rPr>
      </w:pPr>
      <w:r w:rsidRPr="00553075">
        <w:rPr>
          <w:b/>
          <w:color w:val="000000" w:themeColor="text1"/>
          <w:sz w:val="32"/>
          <w:szCs w:val="32"/>
        </w:rPr>
        <w:t>Theory and p</w:t>
      </w:r>
      <w:r w:rsidR="00253982" w:rsidRPr="00553075">
        <w:rPr>
          <w:b/>
          <w:color w:val="000000" w:themeColor="text1"/>
          <w:sz w:val="32"/>
          <w:szCs w:val="32"/>
        </w:rPr>
        <w:t>rocedure</w:t>
      </w:r>
    </w:p>
    <w:p w:rsidR="00553075" w:rsidRPr="00553075" w:rsidRDefault="00553075" w:rsidP="00D05B5B">
      <w:pPr>
        <w:jc w:val="both"/>
        <w:rPr>
          <w:b/>
          <w:i/>
          <w:color w:val="000000" w:themeColor="text1"/>
          <w:sz w:val="28"/>
          <w:szCs w:val="28"/>
        </w:rPr>
      </w:pPr>
      <w:r w:rsidRPr="00553075">
        <w:rPr>
          <w:b/>
          <w:i/>
          <w:color w:val="000000" w:themeColor="text1"/>
          <w:sz w:val="28"/>
          <w:szCs w:val="28"/>
        </w:rPr>
        <w:t xml:space="preserve">Calculating </w:t>
      </w:r>
      <w:proofErr w:type="spellStart"/>
      <w:r w:rsidRPr="00553075">
        <w:rPr>
          <w:b/>
          <w:i/>
          <w:color w:val="000000" w:themeColor="text1"/>
          <w:sz w:val="28"/>
          <w:szCs w:val="28"/>
        </w:rPr>
        <w:t>eigenface</w:t>
      </w:r>
      <w:proofErr w:type="spellEnd"/>
    </w:p>
    <w:p w:rsidR="00253982" w:rsidRDefault="00253982" w:rsidP="00D05B5B">
      <w:pPr>
        <w:jc w:val="both"/>
        <w:rPr>
          <w:color w:val="000000" w:themeColor="text1"/>
          <w:sz w:val="28"/>
          <w:szCs w:val="28"/>
        </w:rPr>
      </w:pPr>
      <w:r>
        <w:rPr>
          <w:color w:val="000000" w:themeColor="text1"/>
          <w:sz w:val="28"/>
          <w:szCs w:val="28"/>
        </w:rPr>
        <w:t>Let the image I(</w:t>
      </w:r>
      <w:proofErr w:type="spellStart"/>
      <w:r>
        <w:rPr>
          <w:color w:val="000000" w:themeColor="text1"/>
          <w:sz w:val="28"/>
          <w:szCs w:val="28"/>
        </w:rPr>
        <w:t>x</w:t>
      </w:r>
      <w:proofErr w:type="gramStart"/>
      <w:r>
        <w:rPr>
          <w:color w:val="000000" w:themeColor="text1"/>
          <w:sz w:val="28"/>
          <w:szCs w:val="28"/>
        </w:rPr>
        <w:t>,y</w:t>
      </w:r>
      <w:proofErr w:type="spellEnd"/>
      <w:proofErr w:type="gramEnd"/>
      <w:r>
        <w:rPr>
          <w:color w:val="000000" w:themeColor="text1"/>
          <w:sz w:val="28"/>
          <w:szCs w:val="28"/>
        </w:rPr>
        <w:t xml:space="preserve">) be a two-dimensional N by N </w:t>
      </w:r>
      <w:r w:rsidR="00292BF4">
        <w:rPr>
          <w:color w:val="000000" w:themeColor="text1"/>
          <w:sz w:val="28"/>
          <w:szCs w:val="28"/>
        </w:rPr>
        <w:t xml:space="preserve">array of (8-bit) intensity values. The images are converted to double values in </w:t>
      </w:r>
      <w:proofErr w:type="spellStart"/>
      <w:r w:rsidR="00292BF4">
        <w:rPr>
          <w:color w:val="000000" w:themeColor="text1"/>
          <w:sz w:val="28"/>
          <w:szCs w:val="28"/>
        </w:rPr>
        <w:t>Matlab</w:t>
      </w:r>
      <w:proofErr w:type="spellEnd"/>
      <w:r w:rsidR="00292BF4">
        <w:rPr>
          <w:color w:val="000000" w:themeColor="text1"/>
          <w:sz w:val="28"/>
          <w:szCs w:val="28"/>
        </w:rPr>
        <w:t xml:space="preserve"> and considered as a vector of dimension N</w:t>
      </w:r>
      <w:r w:rsidR="00292BF4">
        <w:rPr>
          <w:color w:val="000000" w:themeColor="text1"/>
          <w:sz w:val="28"/>
          <w:szCs w:val="28"/>
          <w:vertAlign w:val="superscript"/>
        </w:rPr>
        <w:t>2</w:t>
      </w:r>
      <w:r w:rsidR="00292BF4">
        <w:rPr>
          <w:color w:val="000000" w:themeColor="text1"/>
          <w:sz w:val="28"/>
          <w:szCs w:val="28"/>
        </w:rPr>
        <w:t xml:space="preserve">. In experiment, a typical image </w:t>
      </w:r>
      <w:r w:rsidR="00E37858">
        <w:rPr>
          <w:color w:val="000000" w:themeColor="text1"/>
          <w:sz w:val="28"/>
          <w:szCs w:val="28"/>
        </w:rPr>
        <w:t>of size 112x92 becomes a vector of dimension 10304 dimensional space.</w:t>
      </w:r>
    </w:p>
    <w:p w:rsidR="00E37858" w:rsidRDefault="00E37858" w:rsidP="00D05B5B">
      <w:pPr>
        <w:jc w:val="both"/>
        <w:rPr>
          <w:color w:val="000000" w:themeColor="text1"/>
          <w:sz w:val="28"/>
          <w:szCs w:val="28"/>
        </w:rPr>
      </w:pPr>
      <w:r>
        <w:rPr>
          <w:color w:val="000000" w:themeColor="text1"/>
          <w:sz w:val="28"/>
          <w:szCs w:val="28"/>
        </w:rPr>
        <w:lastRenderedPageBreak/>
        <w:t>The principal component analysis is used to find the vector that best account for the distribution of face images within the entire image space. These vectors define the subspace of face image which called “face space”.</w:t>
      </w:r>
    </w:p>
    <w:p w:rsidR="00E37858" w:rsidRDefault="00E37858" w:rsidP="00D05B5B">
      <w:pPr>
        <w:jc w:val="both"/>
        <w:rPr>
          <w:color w:val="000000" w:themeColor="text1"/>
          <w:sz w:val="28"/>
          <w:szCs w:val="28"/>
        </w:rPr>
      </w:pPr>
      <w:r>
        <w:rPr>
          <w:color w:val="000000" w:themeColor="text1"/>
          <w:sz w:val="28"/>
          <w:szCs w:val="28"/>
        </w:rPr>
        <w:t>Let the training set of face images be Г</w:t>
      </w:r>
      <w:r w:rsidR="00974371">
        <w:rPr>
          <w:color w:val="000000" w:themeColor="text1"/>
          <w:sz w:val="28"/>
          <w:szCs w:val="28"/>
          <w:vertAlign w:val="subscript"/>
        </w:rPr>
        <w:t>1</w:t>
      </w:r>
      <w:r w:rsidR="00974371">
        <w:rPr>
          <w:color w:val="000000" w:themeColor="text1"/>
          <w:sz w:val="28"/>
          <w:szCs w:val="28"/>
        </w:rPr>
        <w:t>,</w:t>
      </w:r>
      <w:r w:rsidR="00974371" w:rsidRPr="00974371">
        <w:rPr>
          <w:color w:val="000000" w:themeColor="text1"/>
          <w:sz w:val="28"/>
          <w:szCs w:val="28"/>
        </w:rPr>
        <w:t xml:space="preserve"> </w:t>
      </w:r>
      <w:r w:rsidR="00974371">
        <w:rPr>
          <w:color w:val="000000" w:themeColor="text1"/>
          <w:sz w:val="28"/>
          <w:szCs w:val="28"/>
        </w:rPr>
        <w:t>Г</w:t>
      </w:r>
      <w:r w:rsidR="00974371">
        <w:rPr>
          <w:color w:val="000000" w:themeColor="text1"/>
          <w:sz w:val="28"/>
          <w:szCs w:val="28"/>
          <w:vertAlign w:val="subscript"/>
        </w:rPr>
        <w:t>2</w:t>
      </w:r>
      <w:r w:rsidR="00974371">
        <w:rPr>
          <w:color w:val="000000" w:themeColor="text1"/>
          <w:sz w:val="28"/>
          <w:szCs w:val="28"/>
        </w:rPr>
        <w:t>,</w:t>
      </w:r>
      <w:r w:rsidR="00974371" w:rsidRPr="00974371">
        <w:rPr>
          <w:color w:val="000000" w:themeColor="text1"/>
          <w:sz w:val="28"/>
          <w:szCs w:val="28"/>
        </w:rPr>
        <w:t xml:space="preserve"> </w:t>
      </w:r>
      <w:r w:rsidR="00974371">
        <w:rPr>
          <w:color w:val="000000" w:themeColor="text1"/>
          <w:sz w:val="28"/>
          <w:szCs w:val="28"/>
        </w:rPr>
        <w:t>Г</w:t>
      </w:r>
      <w:r w:rsidR="00974371">
        <w:rPr>
          <w:color w:val="000000" w:themeColor="text1"/>
          <w:sz w:val="28"/>
          <w:szCs w:val="28"/>
          <w:vertAlign w:val="subscript"/>
        </w:rPr>
        <w:t xml:space="preserve">3 </w:t>
      </w:r>
      <w:r w:rsidR="00974371">
        <w:rPr>
          <w:color w:val="000000" w:themeColor="text1"/>
          <w:sz w:val="28"/>
          <w:szCs w:val="28"/>
        </w:rPr>
        <w:t>. . . Г</w:t>
      </w:r>
      <w:r w:rsidR="00974371">
        <w:rPr>
          <w:color w:val="000000" w:themeColor="text1"/>
          <w:sz w:val="28"/>
          <w:szCs w:val="28"/>
          <w:vertAlign w:val="subscript"/>
        </w:rPr>
        <w:t>M</w:t>
      </w:r>
      <w:r w:rsidR="00974371">
        <w:rPr>
          <w:color w:val="000000" w:themeColor="text1"/>
          <w:sz w:val="28"/>
          <w:szCs w:val="28"/>
        </w:rPr>
        <w:t>. The average face of set is defined by:</w:t>
      </w:r>
    </w:p>
    <w:p w:rsidR="00974371" w:rsidRPr="00395013" w:rsidRDefault="00395013" w:rsidP="00D05B5B">
      <w:pPr>
        <w:jc w:val="both"/>
        <w:rPr>
          <w:rFonts w:eastAsiaTheme="minorEastAsia"/>
          <w:b/>
          <w:color w:val="000000" w:themeColor="text1"/>
          <w:sz w:val="28"/>
          <w:szCs w:val="28"/>
        </w:rPr>
      </w:pPr>
      <m:oMathPara>
        <m:oMath>
          <m:r>
            <m:rPr>
              <m:sty m:val="bi"/>
            </m:rPr>
            <w:rPr>
              <w:rFonts w:ascii="Cambria Math" w:hAnsi="Cambria Math"/>
              <w:color w:val="000000" w:themeColor="text1"/>
              <w:sz w:val="28"/>
              <w:szCs w:val="28"/>
            </w:rPr>
            <m:t xml:space="preserve">ψ= </m:t>
          </m:r>
          <m:f>
            <m:fPr>
              <m:ctrlPr>
                <w:rPr>
                  <w:rFonts w:ascii="Cambria Math" w:hAnsi="Cambria Math"/>
                  <w:b/>
                  <w:i/>
                  <w:color w:val="000000" w:themeColor="text1"/>
                  <w:sz w:val="28"/>
                  <w:szCs w:val="28"/>
                </w:rPr>
              </m:ctrlPr>
            </m:fPr>
            <m:num>
              <m:r>
                <m:rPr>
                  <m:sty m:val="bi"/>
                </m:rPr>
                <w:rPr>
                  <w:rFonts w:ascii="Cambria Math" w:hAnsi="Cambria Math"/>
                  <w:color w:val="000000" w:themeColor="text1"/>
                  <w:sz w:val="28"/>
                  <w:szCs w:val="28"/>
                </w:rPr>
                <m:t>1</m:t>
              </m:r>
            </m:num>
            <m:den>
              <m:r>
                <m:rPr>
                  <m:sty m:val="bi"/>
                </m:rPr>
                <w:rPr>
                  <w:rFonts w:ascii="Cambria Math" w:hAnsi="Cambria Math"/>
                  <w:color w:val="000000" w:themeColor="text1"/>
                  <w:sz w:val="28"/>
                  <w:szCs w:val="28"/>
                </w:rPr>
                <m:t>M</m:t>
              </m:r>
            </m:den>
          </m:f>
          <m:nary>
            <m:naryPr>
              <m:chr m:val="∑"/>
              <m:limLoc m:val="undOvr"/>
              <m:ctrlPr>
                <w:rPr>
                  <w:rFonts w:ascii="Cambria Math" w:hAnsi="Cambria Math"/>
                  <w:b/>
                  <w:i/>
                  <w:color w:val="000000" w:themeColor="text1"/>
                  <w:sz w:val="28"/>
                  <w:szCs w:val="28"/>
                </w:rPr>
              </m:ctrlPr>
            </m:naryPr>
            <m:sub>
              <m:r>
                <m:rPr>
                  <m:sty m:val="bi"/>
                </m:rPr>
                <w:rPr>
                  <w:rFonts w:ascii="Cambria Math" w:hAnsi="Cambria Math"/>
                  <w:color w:val="000000" w:themeColor="text1"/>
                  <w:sz w:val="28"/>
                  <w:szCs w:val="28"/>
                </w:rPr>
                <m:t>n=1</m:t>
              </m:r>
            </m:sub>
            <m:sup>
              <m:r>
                <m:rPr>
                  <m:sty m:val="bi"/>
                </m:rPr>
                <w:rPr>
                  <w:rFonts w:ascii="Cambria Math" w:hAnsi="Cambria Math"/>
                  <w:color w:val="000000" w:themeColor="text1"/>
                  <w:sz w:val="28"/>
                  <w:szCs w:val="28"/>
                </w:rPr>
                <m:t>M</m:t>
              </m:r>
            </m:sup>
            <m:e>
              <m:r>
                <m:rPr>
                  <m:sty m:val="b"/>
                </m:rPr>
                <w:rPr>
                  <w:rFonts w:ascii="Cambria Math" w:hAnsi="Cambria Math"/>
                  <w:color w:val="000000" w:themeColor="text1"/>
                  <w:sz w:val="28"/>
                  <w:szCs w:val="28"/>
                </w:rPr>
                <m:t xml:space="preserve"> </m:t>
              </m:r>
              <m:sSub>
                <m:sSubPr>
                  <m:ctrlPr>
                    <w:rPr>
                      <w:rFonts w:ascii="Cambria Math" w:hAnsi="Cambria Math"/>
                      <w:b/>
                      <w:color w:val="000000" w:themeColor="text1"/>
                      <w:sz w:val="28"/>
                      <w:szCs w:val="28"/>
                    </w:rPr>
                  </m:ctrlPr>
                </m:sSubPr>
                <m:e>
                  <m:r>
                    <m:rPr>
                      <m:sty m:val="b"/>
                    </m:rPr>
                    <w:rPr>
                      <w:rFonts w:ascii="Cambria Math" w:hAnsi="Cambria Math"/>
                      <w:color w:val="000000" w:themeColor="text1"/>
                      <w:sz w:val="28"/>
                      <w:szCs w:val="28"/>
                    </w:rPr>
                    <m:t xml:space="preserve"> Г</m:t>
                  </m:r>
                </m:e>
                <m:sub>
                  <m:r>
                    <m:rPr>
                      <m:sty m:val="bi"/>
                    </m:rPr>
                    <w:rPr>
                      <w:rFonts w:ascii="Cambria Math" w:hAnsi="Cambria Math"/>
                      <w:color w:val="000000" w:themeColor="text1"/>
                      <w:sz w:val="28"/>
                      <w:szCs w:val="28"/>
                    </w:rPr>
                    <m:t>n</m:t>
                  </m:r>
                </m:sub>
              </m:sSub>
            </m:e>
          </m:nary>
        </m:oMath>
      </m:oMathPara>
    </w:p>
    <w:p w:rsidR="00395013" w:rsidRDefault="00395013" w:rsidP="00D05B5B">
      <w:pPr>
        <w:jc w:val="both"/>
        <w:rPr>
          <w:rFonts w:eastAsiaTheme="minorEastAsia"/>
          <w:b/>
          <w:color w:val="000000" w:themeColor="text1"/>
          <w:sz w:val="28"/>
          <w:szCs w:val="28"/>
        </w:rPr>
      </w:pPr>
      <w:r>
        <w:rPr>
          <w:rFonts w:eastAsiaTheme="minorEastAsia"/>
          <w:color w:val="000000" w:themeColor="text1"/>
          <w:sz w:val="28"/>
          <w:szCs w:val="28"/>
        </w:rPr>
        <w:t xml:space="preserve">Each face differs from the average by the vector: </w:t>
      </w:r>
      <m:oMath>
        <m:r>
          <w:rPr>
            <w:rFonts w:ascii="Cambria Math" w:eastAsiaTheme="minorEastAsia" w:hAnsi="Cambria Math"/>
            <w:color w:val="000000" w:themeColor="text1"/>
            <w:sz w:val="28"/>
            <w:szCs w:val="28"/>
          </w:rPr>
          <m:t xml:space="preserve"> </m:t>
        </m:r>
        <m:sSub>
          <m:sSubPr>
            <m:ctrlPr>
              <w:rPr>
                <w:rFonts w:ascii="Cambria Math" w:eastAsiaTheme="minorEastAsia" w:hAnsi="Cambria Math"/>
                <w:b/>
                <w:i/>
                <w:color w:val="000000" w:themeColor="text1"/>
                <w:sz w:val="28"/>
                <w:szCs w:val="28"/>
              </w:rPr>
            </m:ctrlPr>
          </m:sSubPr>
          <m:e>
            <m:r>
              <m:rPr>
                <m:sty m:val="bi"/>
              </m:rPr>
              <w:rPr>
                <w:rFonts w:ascii="Cambria Math" w:eastAsiaTheme="minorEastAsia" w:hAnsi="Cambria Math"/>
                <w:color w:val="000000" w:themeColor="text1"/>
                <w:sz w:val="28"/>
                <w:szCs w:val="28"/>
              </w:rPr>
              <m:t>ϕ</m:t>
            </m:r>
          </m:e>
          <m:sub>
            <m:r>
              <m:rPr>
                <m:sty m:val="bi"/>
              </m:rPr>
              <w:rPr>
                <w:rFonts w:ascii="Cambria Math" w:eastAsiaTheme="minorEastAsia" w:hAnsi="Cambria Math"/>
                <w:color w:val="000000" w:themeColor="text1"/>
                <w:sz w:val="28"/>
                <w:szCs w:val="28"/>
              </w:rPr>
              <m:t>i</m:t>
            </m:r>
          </m:sub>
        </m:sSub>
        <m:r>
          <m:rPr>
            <m:sty m:val="bi"/>
          </m:rPr>
          <w:rPr>
            <w:rFonts w:ascii="Cambria Math" w:eastAsiaTheme="minorEastAsia" w:hAnsi="Cambria Math"/>
            <w:color w:val="000000" w:themeColor="text1"/>
            <w:sz w:val="28"/>
            <w:szCs w:val="28"/>
          </w:rPr>
          <m:t xml:space="preserve">= </m:t>
        </m:r>
        <m:sSub>
          <m:sSubPr>
            <m:ctrlPr>
              <w:rPr>
                <w:rFonts w:ascii="Cambria Math" w:hAnsi="Cambria Math"/>
                <w:b/>
                <w:color w:val="000000" w:themeColor="text1"/>
                <w:sz w:val="28"/>
                <w:szCs w:val="28"/>
              </w:rPr>
            </m:ctrlPr>
          </m:sSubPr>
          <m:e>
            <m:r>
              <m:rPr>
                <m:sty m:val="b"/>
              </m:rPr>
              <w:rPr>
                <w:rFonts w:ascii="Cambria Math" w:hAnsi="Cambria Math"/>
                <w:color w:val="000000" w:themeColor="text1"/>
                <w:sz w:val="28"/>
                <w:szCs w:val="28"/>
              </w:rPr>
              <m:t xml:space="preserve"> Г</m:t>
            </m:r>
          </m:e>
          <m:sub>
            <m:r>
              <m:rPr>
                <m:sty m:val="bi"/>
              </m:rPr>
              <w:rPr>
                <w:rFonts w:ascii="Cambria Math" w:hAnsi="Cambria Math"/>
                <w:color w:val="000000" w:themeColor="text1"/>
                <w:sz w:val="28"/>
                <w:szCs w:val="28"/>
              </w:rPr>
              <m:t>i</m:t>
            </m:r>
          </m:sub>
        </m:sSub>
        <m:r>
          <m:rPr>
            <m:sty m:val="bi"/>
          </m:rPr>
          <w:rPr>
            <w:rFonts w:ascii="Cambria Math" w:eastAsiaTheme="minorEastAsia" w:hAnsi="Cambria Math"/>
            <w:color w:val="000000" w:themeColor="text1"/>
            <w:sz w:val="28"/>
            <w:szCs w:val="28"/>
          </w:rPr>
          <m:t>-</m:t>
        </m:r>
        <m:r>
          <m:rPr>
            <m:sty m:val="bi"/>
          </m:rPr>
          <w:rPr>
            <w:rFonts w:ascii="Cambria Math" w:hAnsi="Cambria Math"/>
            <w:color w:val="000000" w:themeColor="text1"/>
            <w:sz w:val="28"/>
            <w:szCs w:val="28"/>
          </w:rPr>
          <m:t>ψ</m:t>
        </m:r>
      </m:oMath>
    </w:p>
    <w:p w:rsidR="00395013" w:rsidRDefault="00395013" w:rsidP="00D05B5B">
      <w:pPr>
        <w:jc w:val="both"/>
        <w:rPr>
          <w:rFonts w:eastAsiaTheme="minorEastAsia"/>
          <w:color w:val="000000" w:themeColor="text1"/>
          <w:sz w:val="28"/>
          <w:szCs w:val="28"/>
        </w:rPr>
      </w:pPr>
      <w:r>
        <w:rPr>
          <w:rFonts w:eastAsiaTheme="minorEastAsia"/>
          <w:color w:val="000000" w:themeColor="text1"/>
          <w:sz w:val="28"/>
          <w:szCs w:val="28"/>
        </w:rPr>
        <w:t xml:space="preserve">This set is very large vectors is then subject to PCA, which seek a set of M orthonormal vectors, </w:t>
      </w:r>
      <w:proofErr w:type="gramStart"/>
      <w:r>
        <w:rPr>
          <w:rFonts w:eastAsiaTheme="minorEastAsia"/>
          <w:b/>
          <w:color w:val="000000" w:themeColor="text1"/>
          <w:sz w:val="28"/>
          <w:szCs w:val="28"/>
        </w:rPr>
        <w:t>u</w:t>
      </w:r>
      <w:r>
        <w:rPr>
          <w:rFonts w:eastAsiaTheme="minorEastAsia"/>
          <w:color w:val="000000" w:themeColor="text1"/>
          <w:sz w:val="28"/>
          <w:szCs w:val="28"/>
          <w:vertAlign w:val="subscript"/>
        </w:rPr>
        <w:t>n</w:t>
      </w:r>
      <w:proofErr w:type="gramEnd"/>
      <w:r>
        <w:rPr>
          <w:rFonts w:eastAsiaTheme="minorEastAsia"/>
          <w:color w:val="000000" w:themeColor="text1"/>
          <w:sz w:val="28"/>
          <w:szCs w:val="28"/>
        </w:rPr>
        <w:t xml:space="preserve">, which best describes the distribution of the data. The </w:t>
      </w:r>
      <w:proofErr w:type="spellStart"/>
      <w:r>
        <w:rPr>
          <w:rFonts w:eastAsiaTheme="minorEastAsia"/>
          <w:i/>
          <w:color w:val="000000" w:themeColor="text1"/>
          <w:sz w:val="28"/>
          <w:szCs w:val="28"/>
        </w:rPr>
        <w:t>k</w:t>
      </w:r>
      <w:r>
        <w:rPr>
          <w:rFonts w:eastAsiaTheme="minorEastAsia"/>
          <w:color w:val="000000" w:themeColor="text1"/>
          <w:sz w:val="28"/>
          <w:szCs w:val="28"/>
        </w:rPr>
        <w:t>th</w:t>
      </w:r>
      <w:proofErr w:type="spellEnd"/>
      <w:r>
        <w:rPr>
          <w:rFonts w:eastAsiaTheme="minorEastAsia"/>
          <w:color w:val="000000" w:themeColor="text1"/>
          <w:sz w:val="28"/>
          <w:szCs w:val="28"/>
        </w:rPr>
        <w:t xml:space="preserve"> vector, </w:t>
      </w:r>
      <w:proofErr w:type="spellStart"/>
      <w:proofErr w:type="gramStart"/>
      <w:r>
        <w:rPr>
          <w:rFonts w:eastAsiaTheme="minorEastAsia"/>
          <w:b/>
          <w:color w:val="000000" w:themeColor="text1"/>
          <w:sz w:val="28"/>
          <w:szCs w:val="28"/>
        </w:rPr>
        <w:t>u</w:t>
      </w:r>
      <w:r>
        <w:rPr>
          <w:rFonts w:eastAsiaTheme="minorEastAsia"/>
          <w:color w:val="000000" w:themeColor="text1"/>
          <w:sz w:val="28"/>
          <w:szCs w:val="28"/>
          <w:vertAlign w:val="subscript"/>
        </w:rPr>
        <w:t>k</w:t>
      </w:r>
      <w:proofErr w:type="spellEnd"/>
      <w:proofErr w:type="gramEnd"/>
      <w:r>
        <w:rPr>
          <w:rFonts w:eastAsiaTheme="minorEastAsia"/>
          <w:color w:val="000000" w:themeColor="text1"/>
          <w:sz w:val="28"/>
          <w:szCs w:val="28"/>
        </w:rPr>
        <w:t>, is chosen such that</w:t>
      </w:r>
    </w:p>
    <w:p w:rsidR="00395013" w:rsidRPr="00395013" w:rsidRDefault="00E02F93" w:rsidP="00D05B5B">
      <w:pPr>
        <w:jc w:val="both"/>
        <w:rPr>
          <w:rFonts w:eastAsiaTheme="minorEastAsia"/>
          <w:b/>
          <w:color w:val="000000" w:themeColor="text1"/>
          <w:sz w:val="28"/>
          <w:szCs w:val="28"/>
        </w:rPr>
      </w:pPr>
      <m:oMathPara>
        <m:oMath>
          <m:sSub>
            <m:sSubPr>
              <m:ctrlPr>
                <w:rPr>
                  <w:rFonts w:ascii="Cambria Math" w:hAnsi="Cambria Math"/>
                  <w:b/>
                  <w:i/>
                  <w:color w:val="000000" w:themeColor="text1"/>
                  <w:sz w:val="28"/>
                  <w:szCs w:val="28"/>
                </w:rPr>
              </m:ctrlPr>
            </m:sSubPr>
            <m:e>
              <m:r>
                <m:rPr>
                  <m:sty m:val="bi"/>
                </m:rPr>
                <w:rPr>
                  <w:rFonts w:ascii="Cambria Math" w:hAnsi="Cambria Math"/>
                  <w:color w:val="000000" w:themeColor="text1"/>
                  <w:sz w:val="28"/>
                  <w:szCs w:val="28"/>
                </w:rPr>
                <m:t>λ</m:t>
              </m:r>
            </m:e>
            <m:sub>
              <m:r>
                <m:rPr>
                  <m:sty m:val="bi"/>
                </m:rPr>
                <w:rPr>
                  <w:rFonts w:ascii="Cambria Math" w:hAnsi="Cambria Math"/>
                  <w:color w:val="000000" w:themeColor="text1"/>
                  <w:sz w:val="28"/>
                  <w:szCs w:val="28"/>
                </w:rPr>
                <m:t>k</m:t>
              </m:r>
            </m:sub>
          </m:sSub>
          <m:r>
            <m:rPr>
              <m:sty m:val="bi"/>
            </m:rPr>
            <w:rPr>
              <w:rFonts w:ascii="Cambria Math" w:hAnsi="Cambria Math"/>
              <w:color w:val="000000" w:themeColor="text1"/>
              <w:sz w:val="28"/>
              <w:szCs w:val="28"/>
            </w:rPr>
            <m:t xml:space="preserve">= </m:t>
          </m:r>
          <m:f>
            <m:fPr>
              <m:ctrlPr>
                <w:rPr>
                  <w:rFonts w:ascii="Cambria Math" w:hAnsi="Cambria Math"/>
                  <w:b/>
                  <w:i/>
                  <w:color w:val="000000" w:themeColor="text1"/>
                  <w:sz w:val="28"/>
                  <w:szCs w:val="28"/>
                </w:rPr>
              </m:ctrlPr>
            </m:fPr>
            <m:num>
              <m:r>
                <m:rPr>
                  <m:sty m:val="bi"/>
                </m:rPr>
                <w:rPr>
                  <w:rFonts w:ascii="Cambria Math" w:hAnsi="Cambria Math"/>
                  <w:color w:val="000000" w:themeColor="text1"/>
                  <w:sz w:val="28"/>
                  <w:szCs w:val="28"/>
                </w:rPr>
                <m:t>1</m:t>
              </m:r>
            </m:num>
            <m:den>
              <m:r>
                <m:rPr>
                  <m:sty m:val="bi"/>
                </m:rPr>
                <w:rPr>
                  <w:rFonts w:ascii="Cambria Math" w:hAnsi="Cambria Math"/>
                  <w:color w:val="000000" w:themeColor="text1"/>
                  <w:sz w:val="28"/>
                  <w:szCs w:val="28"/>
                </w:rPr>
                <m:t>M</m:t>
              </m:r>
            </m:den>
          </m:f>
          <m:nary>
            <m:naryPr>
              <m:chr m:val="∑"/>
              <m:limLoc m:val="undOvr"/>
              <m:ctrlPr>
                <w:rPr>
                  <w:rFonts w:ascii="Cambria Math" w:hAnsi="Cambria Math"/>
                  <w:b/>
                  <w:i/>
                  <w:color w:val="000000" w:themeColor="text1"/>
                  <w:sz w:val="28"/>
                  <w:szCs w:val="28"/>
                </w:rPr>
              </m:ctrlPr>
            </m:naryPr>
            <m:sub>
              <m:r>
                <m:rPr>
                  <m:sty m:val="bi"/>
                </m:rPr>
                <w:rPr>
                  <w:rFonts w:ascii="Cambria Math" w:hAnsi="Cambria Math"/>
                  <w:color w:val="000000" w:themeColor="text1"/>
                  <w:sz w:val="28"/>
                  <w:szCs w:val="28"/>
                </w:rPr>
                <m:t>n=1</m:t>
              </m:r>
            </m:sub>
            <m:sup>
              <m:r>
                <m:rPr>
                  <m:sty m:val="bi"/>
                </m:rPr>
                <w:rPr>
                  <w:rFonts w:ascii="Cambria Math" w:hAnsi="Cambria Math"/>
                  <w:color w:val="000000" w:themeColor="text1"/>
                  <w:sz w:val="28"/>
                  <w:szCs w:val="28"/>
                </w:rPr>
                <m:t>M</m:t>
              </m:r>
            </m:sup>
            <m:e>
              <m:sSup>
                <m:sSupPr>
                  <m:ctrlPr>
                    <w:rPr>
                      <w:rFonts w:ascii="Cambria Math" w:hAnsi="Cambria Math"/>
                      <w:b/>
                      <w:i/>
                      <w:color w:val="000000" w:themeColor="text1"/>
                      <w:sz w:val="28"/>
                      <w:szCs w:val="28"/>
                    </w:rPr>
                  </m:ctrlPr>
                </m:sSupPr>
                <m:e>
                  <m:r>
                    <m:rPr>
                      <m:sty m:val="bi"/>
                    </m:rPr>
                    <w:rPr>
                      <w:rFonts w:ascii="Cambria Math" w:hAnsi="Cambria Math"/>
                      <w:color w:val="000000" w:themeColor="text1"/>
                      <w:sz w:val="28"/>
                      <w:szCs w:val="28"/>
                    </w:rPr>
                    <m:t>(</m:t>
                  </m:r>
                  <m:sSubSup>
                    <m:sSubSupPr>
                      <m:ctrlPr>
                        <w:rPr>
                          <w:rFonts w:ascii="Cambria Math" w:hAnsi="Cambria Math"/>
                          <w:b/>
                          <w:i/>
                          <w:color w:val="000000" w:themeColor="text1"/>
                          <w:sz w:val="28"/>
                          <w:szCs w:val="28"/>
                        </w:rPr>
                      </m:ctrlPr>
                    </m:sSubSupPr>
                    <m:e>
                      <m:r>
                        <m:rPr>
                          <m:sty m:val="bi"/>
                        </m:rPr>
                        <w:rPr>
                          <w:rFonts w:ascii="Cambria Math" w:hAnsi="Cambria Math"/>
                          <w:color w:val="000000" w:themeColor="text1"/>
                          <w:sz w:val="28"/>
                          <w:szCs w:val="28"/>
                        </w:rPr>
                        <m:t>u</m:t>
                      </m:r>
                    </m:e>
                    <m:sub>
                      <m:r>
                        <m:rPr>
                          <m:sty m:val="bi"/>
                        </m:rPr>
                        <w:rPr>
                          <w:rFonts w:ascii="Cambria Math" w:hAnsi="Cambria Math"/>
                          <w:color w:val="000000" w:themeColor="text1"/>
                          <w:sz w:val="28"/>
                          <w:szCs w:val="28"/>
                        </w:rPr>
                        <m:t>k</m:t>
                      </m:r>
                    </m:sub>
                    <m:sup>
                      <m:r>
                        <m:rPr>
                          <m:sty m:val="bi"/>
                        </m:rPr>
                        <w:rPr>
                          <w:rFonts w:ascii="Cambria Math" w:hAnsi="Cambria Math"/>
                          <w:color w:val="000000" w:themeColor="text1"/>
                          <w:sz w:val="28"/>
                          <w:szCs w:val="28"/>
                        </w:rPr>
                        <m:t>T</m:t>
                      </m:r>
                    </m:sup>
                  </m:sSubSup>
                  <m:sSub>
                    <m:sSubPr>
                      <m:ctrlPr>
                        <w:rPr>
                          <w:rFonts w:ascii="Cambria Math" w:eastAsiaTheme="minorEastAsia" w:hAnsi="Cambria Math"/>
                          <w:b/>
                          <w:i/>
                          <w:color w:val="000000" w:themeColor="text1"/>
                          <w:sz w:val="28"/>
                          <w:szCs w:val="28"/>
                        </w:rPr>
                      </m:ctrlPr>
                    </m:sSubPr>
                    <m:e>
                      <m:r>
                        <m:rPr>
                          <m:sty m:val="bi"/>
                        </m:rPr>
                        <w:rPr>
                          <w:rFonts w:ascii="Cambria Math" w:eastAsiaTheme="minorEastAsia" w:hAnsi="Cambria Math"/>
                          <w:color w:val="000000" w:themeColor="text1"/>
                          <w:sz w:val="28"/>
                          <w:szCs w:val="28"/>
                        </w:rPr>
                        <m:t>ϕ</m:t>
                      </m:r>
                    </m:e>
                    <m:sub>
                      <m:r>
                        <m:rPr>
                          <m:sty m:val="bi"/>
                        </m:rPr>
                        <w:rPr>
                          <w:rFonts w:ascii="Cambria Math" w:eastAsiaTheme="minorEastAsia" w:hAnsi="Cambria Math"/>
                          <w:color w:val="000000" w:themeColor="text1"/>
                          <w:sz w:val="28"/>
                          <w:szCs w:val="28"/>
                        </w:rPr>
                        <m:t>i</m:t>
                      </m:r>
                    </m:sub>
                  </m:sSub>
                  <m:r>
                    <m:rPr>
                      <m:sty m:val="bi"/>
                    </m:rPr>
                    <w:rPr>
                      <w:rFonts w:ascii="Cambria Math" w:hAnsi="Cambria Math"/>
                      <w:color w:val="000000" w:themeColor="text1"/>
                      <w:sz w:val="28"/>
                      <w:szCs w:val="28"/>
                    </w:rPr>
                    <m:t>)</m:t>
                  </m:r>
                </m:e>
                <m:sup>
                  <m:r>
                    <m:rPr>
                      <m:sty m:val="bi"/>
                    </m:rPr>
                    <w:rPr>
                      <w:rFonts w:ascii="Cambria Math" w:hAnsi="Cambria Math"/>
                      <w:color w:val="000000" w:themeColor="text1"/>
                      <w:sz w:val="28"/>
                      <w:szCs w:val="28"/>
                    </w:rPr>
                    <m:t>2</m:t>
                  </m:r>
                </m:sup>
              </m:sSup>
            </m:e>
          </m:nary>
        </m:oMath>
      </m:oMathPara>
    </w:p>
    <w:p w:rsidR="00E37858" w:rsidRDefault="00395013" w:rsidP="00D05B5B">
      <w:pPr>
        <w:jc w:val="both"/>
        <w:rPr>
          <w:rFonts w:eastAsiaTheme="minorEastAsia"/>
          <w:color w:val="000000" w:themeColor="text1"/>
          <w:sz w:val="28"/>
          <w:szCs w:val="28"/>
        </w:rPr>
      </w:pPr>
      <w:r>
        <w:rPr>
          <w:rFonts w:eastAsiaTheme="minorEastAsia"/>
          <w:color w:val="000000" w:themeColor="text1"/>
          <w:sz w:val="28"/>
          <w:szCs w:val="28"/>
        </w:rPr>
        <w:t xml:space="preserve">The vector </w:t>
      </w:r>
      <w:proofErr w:type="spellStart"/>
      <w:proofErr w:type="gramStart"/>
      <w:r>
        <w:rPr>
          <w:rFonts w:eastAsiaTheme="minorEastAsia"/>
          <w:b/>
          <w:color w:val="000000" w:themeColor="text1"/>
          <w:sz w:val="28"/>
          <w:szCs w:val="28"/>
        </w:rPr>
        <w:t>u</w:t>
      </w:r>
      <w:r>
        <w:rPr>
          <w:rFonts w:eastAsiaTheme="minorEastAsia"/>
          <w:color w:val="000000" w:themeColor="text1"/>
          <w:sz w:val="28"/>
          <w:szCs w:val="28"/>
          <w:vertAlign w:val="subscript"/>
        </w:rPr>
        <w:t>k</w:t>
      </w:r>
      <w:proofErr w:type="spellEnd"/>
      <w:proofErr w:type="gramEnd"/>
      <w:r>
        <w:rPr>
          <w:rFonts w:eastAsiaTheme="minorEastAsia"/>
          <w:color w:val="000000" w:themeColor="text1"/>
          <w:sz w:val="28"/>
          <w:szCs w:val="28"/>
        </w:rPr>
        <w:t xml:space="preserve"> and the scalars </w:t>
      </w:r>
      <w:proofErr w:type="spellStart"/>
      <w:r>
        <w:rPr>
          <w:rFonts w:eastAsiaTheme="minorEastAsia"/>
          <w:b/>
          <w:color w:val="000000" w:themeColor="text1"/>
          <w:sz w:val="28"/>
          <w:szCs w:val="28"/>
        </w:rPr>
        <w:t>λ</w:t>
      </w:r>
      <w:r>
        <w:rPr>
          <w:rFonts w:eastAsiaTheme="minorEastAsia"/>
          <w:color w:val="000000" w:themeColor="text1"/>
          <w:sz w:val="28"/>
          <w:szCs w:val="28"/>
          <w:vertAlign w:val="subscript"/>
        </w:rPr>
        <w:t>k</w:t>
      </w:r>
      <w:proofErr w:type="spellEnd"/>
      <w:r>
        <w:rPr>
          <w:rFonts w:eastAsiaTheme="minorEastAsia"/>
          <w:color w:val="000000" w:themeColor="text1"/>
          <w:sz w:val="28"/>
          <w:szCs w:val="28"/>
        </w:rPr>
        <w:t xml:space="preserve"> are the eigenvector and eigenvalues, respectively, of the covariance</w:t>
      </w:r>
    </w:p>
    <w:p w:rsidR="00395013" w:rsidRPr="006D4E95" w:rsidRDefault="00395013" w:rsidP="00D05B5B">
      <w:pPr>
        <w:jc w:val="both"/>
        <w:rPr>
          <w:rFonts w:eastAsiaTheme="minorEastAsia"/>
          <w:b/>
          <w:color w:val="000000" w:themeColor="text1"/>
          <w:sz w:val="28"/>
          <w:szCs w:val="28"/>
        </w:rPr>
      </w:pPr>
      <m:oMathPara>
        <m:oMath>
          <m:r>
            <m:rPr>
              <m:sty m:val="bi"/>
            </m:rPr>
            <w:rPr>
              <w:rFonts w:ascii="Cambria Math" w:hAnsi="Cambria Math"/>
              <w:color w:val="000000" w:themeColor="text1"/>
              <w:sz w:val="28"/>
              <w:szCs w:val="28"/>
            </w:rPr>
            <m:t xml:space="preserve">C= </m:t>
          </m:r>
          <m:f>
            <m:fPr>
              <m:ctrlPr>
                <w:rPr>
                  <w:rFonts w:ascii="Cambria Math" w:hAnsi="Cambria Math"/>
                  <w:b/>
                  <w:i/>
                  <w:color w:val="000000" w:themeColor="text1"/>
                  <w:sz w:val="28"/>
                  <w:szCs w:val="28"/>
                </w:rPr>
              </m:ctrlPr>
            </m:fPr>
            <m:num>
              <m:r>
                <m:rPr>
                  <m:sty m:val="bi"/>
                </m:rPr>
                <w:rPr>
                  <w:rFonts w:ascii="Cambria Math" w:hAnsi="Cambria Math"/>
                  <w:color w:val="000000" w:themeColor="text1"/>
                  <w:sz w:val="28"/>
                  <w:szCs w:val="28"/>
                </w:rPr>
                <m:t>1</m:t>
              </m:r>
            </m:num>
            <m:den>
              <m:r>
                <m:rPr>
                  <m:sty m:val="bi"/>
                </m:rPr>
                <w:rPr>
                  <w:rFonts w:ascii="Cambria Math" w:hAnsi="Cambria Math"/>
                  <w:color w:val="000000" w:themeColor="text1"/>
                  <w:sz w:val="28"/>
                  <w:szCs w:val="28"/>
                </w:rPr>
                <m:t>M</m:t>
              </m:r>
            </m:den>
          </m:f>
          <m:nary>
            <m:naryPr>
              <m:chr m:val="∑"/>
              <m:limLoc m:val="undOvr"/>
              <m:ctrlPr>
                <w:rPr>
                  <w:rFonts w:ascii="Cambria Math" w:hAnsi="Cambria Math"/>
                  <w:b/>
                  <w:i/>
                  <w:color w:val="000000" w:themeColor="text1"/>
                  <w:sz w:val="28"/>
                  <w:szCs w:val="28"/>
                </w:rPr>
              </m:ctrlPr>
            </m:naryPr>
            <m:sub>
              <m:r>
                <m:rPr>
                  <m:sty m:val="bi"/>
                </m:rPr>
                <w:rPr>
                  <w:rFonts w:ascii="Cambria Math" w:hAnsi="Cambria Math"/>
                  <w:color w:val="000000" w:themeColor="text1"/>
                  <w:sz w:val="28"/>
                  <w:szCs w:val="28"/>
                </w:rPr>
                <m:t>n=1</m:t>
              </m:r>
            </m:sub>
            <m:sup>
              <m:r>
                <m:rPr>
                  <m:sty m:val="bi"/>
                </m:rPr>
                <w:rPr>
                  <w:rFonts w:ascii="Cambria Math" w:hAnsi="Cambria Math"/>
                  <w:color w:val="000000" w:themeColor="text1"/>
                  <w:sz w:val="28"/>
                  <w:szCs w:val="28"/>
                </w:rPr>
                <m:t>M</m:t>
              </m:r>
            </m:sup>
            <m:e>
              <m:sSubSup>
                <m:sSubSupPr>
                  <m:ctrlPr>
                    <w:rPr>
                      <w:rFonts w:ascii="Cambria Math" w:hAnsi="Cambria Math"/>
                      <w:b/>
                      <w:i/>
                      <w:color w:val="000000" w:themeColor="text1"/>
                      <w:sz w:val="28"/>
                      <w:szCs w:val="28"/>
                    </w:rPr>
                  </m:ctrlPr>
                </m:sSubSupPr>
                <m:e>
                  <m:sSub>
                    <m:sSubPr>
                      <m:ctrlPr>
                        <w:rPr>
                          <w:rFonts w:ascii="Cambria Math" w:eastAsiaTheme="minorEastAsia" w:hAnsi="Cambria Math"/>
                          <w:b/>
                          <w:i/>
                          <w:color w:val="000000" w:themeColor="text1"/>
                          <w:sz w:val="28"/>
                          <w:szCs w:val="28"/>
                        </w:rPr>
                      </m:ctrlPr>
                    </m:sSubPr>
                    <m:e>
                      <m:r>
                        <m:rPr>
                          <m:sty m:val="bi"/>
                        </m:rPr>
                        <w:rPr>
                          <w:rFonts w:ascii="Cambria Math" w:eastAsiaTheme="minorEastAsia" w:hAnsi="Cambria Math"/>
                          <w:color w:val="000000" w:themeColor="text1"/>
                          <w:sz w:val="28"/>
                          <w:szCs w:val="28"/>
                        </w:rPr>
                        <m:t>ϕ</m:t>
                      </m:r>
                    </m:e>
                    <m:sub>
                      <m:r>
                        <m:rPr>
                          <m:sty m:val="bi"/>
                        </m:rPr>
                        <w:rPr>
                          <w:rFonts w:ascii="Cambria Math" w:eastAsiaTheme="minorEastAsia" w:hAnsi="Cambria Math"/>
                          <w:color w:val="000000" w:themeColor="text1"/>
                          <w:sz w:val="28"/>
                          <w:szCs w:val="28"/>
                        </w:rPr>
                        <m:t>n</m:t>
                      </m:r>
                    </m:sub>
                  </m:sSub>
                  <m:r>
                    <m:rPr>
                      <m:sty m:val="bi"/>
                    </m:rPr>
                    <w:rPr>
                      <w:rFonts w:ascii="Cambria Math" w:eastAsiaTheme="minorEastAsia" w:hAnsi="Cambria Math"/>
                      <w:color w:val="000000" w:themeColor="text1"/>
                      <w:sz w:val="28"/>
                      <w:szCs w:val="28"/>
                    </w:rPr>
                    <m:t>ϕ</m:t>
                  </m:r>
                </m:e>
                <m:sub>
                  <m:r>
                    <m:rPr>
                      <m:sty m:val="bi"/>
                    </m:rPr>
                    <w:rPr>
                      <w:rFonts w:ascii="Cambria Math" w:hAnsi="Cambria Math"/>
                      <w:color w:val="000000" w:themeColor="text1"/>
                      <w:sz w:val="28"/>
                      <w:szCs w:val="28"/>
                    </w:rPr>
                    <m:t>n</m:t>
                  </m:r>
                </m:sub>
                <m:sup>
                  <m:r>
                    <m:rPr>
                      <m:sty m:val="bi"/>
                    </m:rPr>
                    <w:rPr>
                      <w:rFonts w:ascii="Cambria Math" w:hAnsi="Cambria Math"/>
                      <w:color w:val="000000" w:themeColor="text1"/>
                      <w:sz w:val="28"/>
                      <w:szCs w:val="28"/>
                    </w:rPr>
                    <m:t>T</m:t>
                  </m:r>
                </m:sup>
              </m:sSubSup>
            </m:e>
          </m:nary>
          <m:r>
            <m:rPr>
              <m:sty m:val="bi"/>
            </m:rPr>
            <w:rPr>
              <w:rFonts w:ascii="Cambria Math" w:eastAsiaTheme="minorEastAsia" w:hAnsi="Cambria Math"/>
              <w:color w:val="000000" w:themeColor="text1"/>
              <w:sz w:val="28"/>
              <w:szCs w:val="28"/>
            </w:rPr>
            <m:t xml:space="preserve">= </m:t>
          </m:r>
          <m:f>
            <m:fPr>
              <m:ctrlPr>
                <w:rPr>
                  <w:rFonts w:ascii="Cambria Math" w:hAnsi="Cambria Math"/>
                  <w:b/>
                  <w:i/>
                  <w:color w:val="000000" w:themeColor="text1"/>
                  <w:sz w:val="28"/>
                  <w:szCs w:val="28"/>
                </w:rPr>
              </m:ctrlPr>
            </m:fPr>
            <m:num>
              <m:r>
                <m:rPr>
                  <m:sty m:val="bi"/>
                </m:rPr>
                <w:rPr>
                  <w:rFonts w:ascii="Cambria Math" w:hAnsi="Cambria Math"/>
                  <w:color w:val="000000" w:themeColor="text1"/>
                  <w:sz w:val="28"/>
                  <w:szCs w:val="28"/>
                </w:rPr>
                <m:t>1</m:t>
              </m:r>
            </m:num>
            <m:den>
              <m:r>
                <m:rPr>
                  <m:sty m:val="bi"/>
                </m:rPr>
                <w:rPr>
                  <w:rFonts w:ascii="Cambria Math" w:hAnsi="Cambria Math"/>
                  <w:color w:val="000000" w:themeColor="text1"/>
                  <w:sz w:val="28"/>
                  <w:szCs w:val="28"/>
                </w:rPr>
                <m:t>M</m:t>
              </m:r>
            </m:den>
          </m:f>
          <m:nary>
            <m:naryPr>
              <m:chr m:val="∑"/>
              <m:limLoc m:val="undOvr"/>
              <m:ctrlPr>
                <w:rPr>
                  <w:rFonts w:ascii="Cambria Math" w:hAnsi="Cambria Math"/>
                  <w:b/>
                  <w:i/>
                  <w:color w:val="000000" w:themeColor="text1"/>
                  <w:sz w:val="28"/>
                  <w:szCs w:val="28"/>
                </w:rPr>
              </m:ctrlPr>
            </m:naryPr>
            <m:sub>
              <m:r>
                <m:rPr>
                  <m:sty m:val="bi"/>
                </m:rPr>
                <w:rPr>
                  <w:rFonts w:ascii="Cambria Math" w:hAnsi="Cambria Math"/>
                  <w:color w:val="000000" w:themeColor="text1"/>
                  <w:sz w:val="28"/>
                  <w:szCs w:val="28"/>
                </w:rPr>
                <m:t>n=1</m:t>
              </m:r>
            </m:sub>
            <m:sup>
              <m:r>
                <m:rPr>
                  <m:sty m:val="bi"/>
                </m:rPr>
                <w:rPr>
                  <w:rFonts w:ascii="Cambria Math" w:hAnsi="Cambria Math"/>
                  <w:color w:val="000000" w:themeColor="text1"/>
                  <w:sz w:val="28"/>
                  <w:szCs w:val="28"/>
                </w:rPr>
                <m:t>M</m:t>
              </m:r>
            </m:sup>
            <m:e>
              <m:d>
                <m:dPr>
                  <m:ctrlPr>
                    <w:rPr>
                      <w:rFonts w:ascii="Cambria Math" w:hAnsi="Cambria Math"/>
                      <w:b/>
                      <w:i/>
                      <w:color w:val="000000" w:themeColor="text1"/>
                      <w:sz w:val="28"/>
                      <w:szCs w:val="28"/>
                    </w:rPr>
                  </m:ctrlPr>
                </m:dPr>
                <m:e>
                  <m:eqArr>
                    <m:eqArrPr>
                      <m:ctrlPr>
                        <w:rPr>
                          <w:rFonts w:ascii="Cambria Math" w:hAnsi="Cambria Math"/>
                          <w:b/>
                          <w:i/>
                          <w:color w:val="000000" w:themeColor="text1"/>
                          <w:sz w:val="28"/>
                          <w:szCs w:val="28"/>
                        </w:rPr>
                      </m:ctrlPr>
                    </m:eqArrPr>
                    <m:e>
                      <m:r>
                        <w:rPr>
                          <w:rFonts w:ascii="Cambria Math" w:hAnsi="Cambria Math"/>
                          <w:color w:val="000000" w:themeColor="text1"/>
                          <w:sz w:val="28"/>
                          <w:szCs w:val="28"/>
                        </w:rPr>
                        <m:t>var</m:t>
                      </m:r>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p</m:t>
                              </m:r>
                            </m:e>
                            <m:sub>
                              <m:r>
                                <w:rPr>
                                  <w:rFonts w:ascii="Cambria Math" w:hAnsi="Cambria Math"/>
                                  <w:color w:val="000000" w:themeColor="text1"/>
                                  <w:sz w:val="28"/>
                                  <w:szCs w:val="28"/>
                                </w:rPr>
                                <m:t>1</m:t>
                              </m:r>
                            </m:sub>
                          </m:sSub>
                        </m:e>
                      </m:d>
                      <m:r>
                        <w:rPr>
                          <w:rFonts w:ascii="Cambria Math" w:hAnsi="Cambria Math"/>
                          <w:color w:val="000000" w:themeColor="text1"/>
                          <w:sz w:val="28"/>
                          <w:szCs w:val="28"/>
                        </w:rPr>
                        <m:t xml:space="preserve">    …  cov(</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p</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p</m:t>
                          </m:r>
                        </m:e>
                        <m:sub>
                          <m:r>
                            <w:rPr>
                              <w:rFonts w:ascii="Cambria Math" w:hAnsi="Cambria Math"/>
                              <w:color w:val="000000" w:themeColor="text1"/>
                              <w:sz w:val="28"/>
                              <w:szCs w:val="28"/>
                            </w:rPr>
                            <m:t>N</m:t>
                          </m:r>
                        </m:sub>
                      </m:sSub>
                      <m:r>
                        <w:rPr>
                          <w:rFonts w:ascii="Cambria Math" w:hAnsi="Cambria Math"/>
                          <w:color w:val="000000" w:themeColor="text1"/>
                          <w:sz w:val="28"/>
                          <w:szCs w:val="28"/>
                        </w:rPr>
                        <m:t>)</m:t>
                      </m:r>
                    </m:e>
                    <m:e>
                      <m:r>
                        <m:rPr>
                          <m:sty m:val="bi"/>
                        </m:rPr>
                        <w:rPr>
                          <w:rFonts w:ascii="Cambria Math" w:hAnsi="Cambria Math"/>
                          <w:color w:val="000000" w:themeColor="text1"/>
                          <w:sz w:val="28"/>
                          <w:szCs w:val="28"/>
                        </w:rPr>
                        <m:t xml:space="preserve">:                                  : </m:t>
                      </m:r>
                    </m:e>
                    <m:e>
                      <m:r>
                        <w:rPr>
                          <w:rFonts w:ascii="Cambria Math" w:hAnsi="Cambria Math"/>
                          <w:color w:val="000000" w:themeColor="text1"/>
                          <w:sz w:val="28"/>
                          <w:szCs w:val="28"/>
                        </w:rPr>
                        <m:t>cov</m:t>
                      </m:r>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p</m:t>
                              </m:r>
                            </m:e>
                            <m:sub>
                              <m:r>
                                <w:rPr>
                                  <w:rFonts w:ascii="Cambria Math" w:hAnsi="Cambria Math"/>
                                  <w:color w:val="000000" w:themeColor="text1"/>
                                  <w:sz w:val="28"/>
                                  <w:szCs w:val="28"/>
                                </w:rPr>
                                <m:t>N</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p</m:t>
                              </m:r>
                            </m:e>
                            <m:sub>
                              <m:r>
                                <w:rPr>
                                  <w:rFonts w:ascii="Cambria Math" w:hAnsi="Cambria Math"/>
                                  <w:color w:val="000000" w:themeColor="text1"/>
                                  <w:sz w:val="28"/>
                                  <w:szCs w:val="28"/>
                                </w:rPr>
                                <m:t>N</m:t>
                              </m:r>
                            </m:sub>
                          </m:sSub>
                        </m:e>
                      </m:d>
                      <m:r>
                        <w:rPr>
                          <w:rFonts w:ascii="Cambria Math" w:hAnsi="Cambria Math"/>
                          <w:color w:val="000000" w:themeColor="text1"/>
                          <w:sz w:val="28"/>
                          <w:szCs w:val="28"/>
                        </w:rPr>
                        <m:t xml:space="preserve">  …  var</m:t>
                      </m:r>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p</m:t>
                              </m:r>
                            </m:e>
                            <m:sub>
                              <m:r>
                                <w:rPr>
                                  <w:rFonts w:ascii="Cambria Math" w:hAnsi="Cambria Math"/>
                                  <w:color w:val="000000" w:themeColor="text1"/>
                                  <w:sz w:val="28"/>
                                  <w:szCs w:val="28"/>
                                </w:rPr>
                                <m:t>N</m:t>
                              </m:r>
                            </m:sub>
                          </m:sSub>
                        </m:e>
                      </m:d>
                    </m:e>
                  </m:eqArr>
                </m:e>
              </m:d>
            </m:e>
          </m:nary>
          <m:r>
            <m:rPr>
              <m:sty m:val="bi"/>
            </m:rPr>
            <w:rPr>
              <w:rFonts w:ascii="Cambria Math" w:eastAsiaTheme="minorEastAsia" w:hAnsi="Cambria Math"/>
              <w:color w:val="000000" w:themeColor="text1"/>
              <w:sz w:val="28"/>
              <w:szCs w:val="28"/>
            </w:rPr>
            <m:t xml:space="preserve"> = </m:t>
          </m:r>
          <m:r>
            <m:rPr>
              <m:sty m:val="bi"/>
            </m:rPr>
            <w:rPr>
              <w:rFonts w:ascii="Cambria Math" w:hAnsi="Cambria Math"/>
              <w:color w:val="000000" w:themeColor="text1"/>
              <w:sz w:val="28"/>
              <w:szCs w:val="28"/>
            </w:rPr>
            <m:t>A</m:t>
          </m:r>
          <m:sSup>
            <m:sSupPr>
              <m:ctrlPr>
                <w:rPr>
                  <w:rFonts w:ascii="Cambria Math" w:hAnsi="Cambria Math"/>
                  <w:b/>
                  <w:i/>
                  <w:color w:val="000000" w:themeColor="text1"/>
                  <w:sz w:val="28"/>
                  <w:szCs w:val="28"/>
                </w:rPr>
              </m:ctrlPr>
            </m:sSupPr>
            <m:e>
              <m:r>
                <m:rPr>
                  <m:sty m:val="bi"/>
                </m:rPr>
                <w:rPr>
                  <w:rFonts w:ascii="Cambria Math" w:hAnsi="Cambria Math"/>
                  <w:color w:val="000000" w:themeColor="text1"/>
                  <w:sz w:val="28"/>
                  <w:szCs w:val="28"/>
                </w:rPr>
                <m:t>A</m:t>
              </m:r>
            </m:e>
            <m:sup>
              <m:r>
                <m:rPr>
                  <m:sty m:val="bi"/>
                </m:rPr>
                <w:rPr>
                  <w:rFonts w:ascii="Cambria Math" w:hAnsi="Cambria Math"/>
                  <w:color w:val="000000" w:themeColor="text1"/>
                  <w:sz w:val="28"/>
                  <w:szCs w:val="28"/>
                </w:rPr>
                <m:t>T</m:t>
              </m:r>
            </m:sup>
          </m:sSup>
        </m:oMath>
      </m:oMathPara>
    </w:p>
    <w:p w:rsidR="0083640E" w:rsidRDefault="006D4E95" w:rsidP="00D05B5B">
      <w:pPr>
        <w:jc w:val="both"/>
        <w:rPr>
          <w:rFonts w:eastAsiaTheme="minorEastAsia"/>
          <w:color w:val="000000" w:themeColor="text1"/>
          <w:sz w:val="28"/>
          <w:szCs w:val="28"/>
        </w:rPr>
      </w:pPr>
      <w:r>
        <w:rPr>
          <w:rFonts w:eastAsiaTheme="minorEastAsia"/>
          <w:color w:val="000000" w:themeColor="text1"/>
          <w:sz w:val="28"/>
          <w:szCs w:val="28"/>
        </w:rPr>
        <w:t xml:space="preserve">Where the </w:t>
      </w:r>
      <w:proofErr w:type="gramStart"/>
      <w:r>
        <w:rPr>
          <w:rFonts w:eastAsiaTheme="minorEastAsia"/>
          <w:color w:val="000000" w:themeColor="text1"/>
          <w:sz w:val="28"/>
          <w:szCs w:val="28"/>
        </w:rPr>
        <w:t xml:space="preserve">matrix </w:t>
      </w:r>
      <w:proofErr w:type="gramEnd"/>
      <m:oMath>
        <m:r>
          <m:rPr>
            <m:sty m:val="bi"/>
          </m:rPr>
          <w:rPr>
            <w:rFonts w:ascii="Cambria Math" w:hAnsi="Cambria Math"/>
            <w:color w:val="000000" w:themeColor="text1"/>
            <w:sz w:val="28"/>
            <w:szCs w:val="28"/>
          </w:rPr>
          <m:t>A=[</m:t>
        </m:r>
        <m:sSub>
          <m:sSubPr>
            <m:ctrlPr>
              <w:rPr>
                <w:rFonts w:ascii="Cambria Math" w:eastAsiaTheme="minorEastAsia" w:hAnsi="Cambria Math"/>
                <w:b/>
                <w:i/>
                <w:color w:val="000000" w:themeColor="text1"/>
                <w:sz w:val="28"/>
                <w:szCs w:val="28"/>
              </w:rPr>
            </m:ctrlPr>
          </m:sSubPr>
          <m:e>
            <m:r>
              <m:rPr>
                <m:sty m:val="bi"/>
              </m:rPr>
              <w:rPr>
                <w:rFonts w:ascii="Cambria Math" w:eastAsiaTheme="minorEastAsia" w:hAnsi="Cambria Math"/>
                <w:color w:val="000000" w:themeColor="text1"/>
                <w:sz w:val="28"/>
                <w:szCs w:val="28"/>
              </w:rPr>
              <m:t>ϕ</m:t>
            </m:r>
          </m:e>
          <m:sub>
            <m:r>
              <m:rPr>
                <m:sty m:val="bi"/>
              </m:rPr>
              <w:rPr>
                <w:rFonts w:ascii="Cambria Math" w:eastAsiaTheme="minorEastAsia" w:hAnsi="Cambria Math"/>
                <w:color w:val="000000" w:themeColor="text1"/>
                <w:sz w:val="28"/>
                <w:szCs w:val="28"/>
              </w:rPr>
              <m:t>1</m:t>
            </m:r>
          </m:sub>
        </m:sSub>
        <m:r>
          <m:rPr>
            <m:sty m:val="bi"/>
          </m:rPr>
          <w:rPr>
            <w:rFonts w:ascii="Cambria Math" w:hAnsi="Cambria Math"/>
            <w:color w:val="000000" w:themeColor="text1"/>
            <w:sz w:val="28"/>
            <w:szCs w:val="28"/>
          </w:rPr>
          <m:t xml:space="preserve"> </m:t>
        </m:r>
        <m:sSub>
          <m:sSubPr>
            <m:ctrlPr>
              <w:rPr>
                <w:rFonts w:ascii="Cambria Math" w:eastAsiaTheme="minorEastAsia" w:hAnsi="Cambria Math"/>
                <w:b/>
                <w:i/>
                <w:color w:val="000000" w:themeColor="text1"/>
                <w:sz w:val="28"/>
                <w:szCs w:val="28"/>
              </w:rPr>
            </m:ctrlPr>
          </m:sSubPr>
          <m:e>
            <m:r>
              <m:rPr>
                <m:sty m:val="bi"/>
              </m:rPr>
              <w:rPr>
                <w:rFonts w:ascii="Cambria Math" w:eastAsiaTheme="minorEastAsia" w:hAnsi="Cambria Math"/>
                <w:color w:val="000000" w:themeColor="text1"/>
                <w:sz w:val="28"/>
                <w:szCs w:val="28"/>
              </w:rPr>
              <m:t>ϕ</m:t>
            </m:r>
          </m:e>
          <m:sub>
            <m:r>
              <m:rPr>
                <m:sty m:val="bi"/>
              </m:rPr>
              <w:rPr>
                <w:rFonts w:ascii="Cambria Math" w:eastAsiaTheme="minorEastAsia" w:hAnsi="Cambria Math"/>
                <w:color w:val="000000" w:themeColor="text1"/>
                <w:sz w:val="28"/>
                <w:szCs w:val="28"/>
              </w:rPr>
              <m:t>2</m:t>
            </m:r>
          </m:sub>
        </m:sSub>
        <m:r>
          <m:rPr>
            <m:sty m:val="bi"/>
          </m:rPr>
          <w:rPr>
            <w:rFonts w:ascii="Cambria Math" w:hAnsi="Cambria Math"/>
            <w:color w:val="000000" w:themeColor="text1"/>
            <w:sz w:val="28"/>
            <w:szCs w:val="28"/>
          </w:rPr>
          <m:t xml:space="preserve"> . . . </m:t>
        </m:r>
        <m:sSub>
          <m:sSubPr>
            <m:ctrlPr>
              <w:rPr>
                <w:rFonts w:ascii="Cambria Math" w:eastAsiaTheme="minorEastAsia" w:hAnsi="Cambria Math"/>
                <w:b/>
                <w:i/>
                <w:color w:val="000000" w:themeColor="text1"/>
                <w:sz w:val="28"/>
                <w:szCs w:val="28"/>
              </w:rPr>
            </m:ctrlPr>
          </m:sSubPr>
          <m:e>
            <m:r>
              <m:rPr>
                <m:sty m:val="bi"/>
              </m:rPr>
              <w:rPr>
                <w:rFonts w:ascii="Cambria Math" w:eastAsiaTheme="minorEastAsia" w:hAnsi="Cambria Math"/>
                <w:color w:val="000000" w:themeColor="text1"/>
                <w:sz w:val="28"/>
                <w:szCs w:val="28"/>
              </w:rPr>
              <m:t>ϕ</m:t>
            </m:r>
          </m:e>
          <m:sub>
            <m:r>
              <m:rPr>
                <m:sty m:val="bi"/>
              </m:rPr>
              <w:rPr>
                <w:rFonts w:ascii="Cambria Math" w:eastAsiaTheme="minorEastAsia" w:hAnsi="Cambria Math"/>
                <w:color w:val="000000" w:themeColor="text1"/>
                <w:sz w:val="28"/>
                <w:szCs w:val="28"/>
              </w:rPr>
              <m:t>M</m:t>
            </m:r>
          </m:sub>
        </m:sSub>
        <m:r>
          <m:rPr>
            <m:sty m:val="bi"/>
          </m:rPr>
          <w:rPr>
            <w:rFonts w:ascii="Cambria Math" w:hAnsi="Cambria Math"/>
            <w:color w:val="000000" w:themeColor="text1"/>
            <w:sz w:val="28"/>
            <w:szCs w:val="28"/>
          </w:rPr>
          <m:t>]</m:t>
        </m:r>
      </m:oMath>
      <w:r w:rsidR="005B0252">
        <w:rPr>
          <w:rFonts w:eastAsiaTheme="minorEastAsia"/>
          <w:color w:val="000000" w:themeColor="text1"/>
          <w:sz w:val="28"/>
          <w:szCs w:val="28"/>
        </w:rPr>
        <w:t xml:space="preserve">, and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p</m:t>
            </m:r>
          </m:e>
          <m:sub>
            <m:r>
              <w:rPr>
                <w:rFonts w:ascii="Cambria Math" w:hAnsi="Cambria Math"/>
                <w:color w:val="000000" w:themeColor="text1"/>
                <w:sz w:val="28"/>
                <w:szCs w:val="28"/>
              </w:rPr>
              <m:t>i</m:t>
            </m:r>
          </m:sub>
        </m:sSub>
      </m:oMath>
      <w:r w:rsidR="005B0252">
        <w:rPr>
          <w:rFonts w:eastAsiaTheme="minorEastAsia"/>
          <w:color w:val="000000" w:themeColor="text1"/>
          <w:sz w:val="28"/>
          <w:szCs w:val="28"/>
        </w:rPr>
        <w:t xml:space="preserve"> = pixel i of face n,</w:t>
      </w:r>
      <w:r>
        <w:rPr>
          <w:rFonts w:eastAsiaTheme="minorEastAsia"/>
          <w:b/>
          <w:color w:val="000000" w:themeColor="text1"/>
          <w:sz w:val="28"/>
          <w:szCs w:val="28"/>
        </w:rPr>
        <w:t xml:space="preserve"> </w:t>
      </w:r>
      <w:r>
        <w:rPr>
          <w:rFonts w:eastAsiaTheme="minorEastAsia"/>
          <w:color w:val="000000" w:themeColor="text1"/>
          <w:sz w:val="28"/>
          <w:szCs w:val="28"/>
        </w:rPr>
        <w:t>The matrix C, however, is N</w:t>
      </w:r>
      <w:r>
        <w:rPr>
          <w:rFonts w:eastAsiaTheme="minorEastAsia"/>
          <w:color w:val="000000" w:themeColor="text1"/>
          <w:sz w:val="28"/>
          <w:szCs w:val="28"/>
          <w:vertAlign w:val="superscript"/>
        </w:rPr>
        <w:t>2</w:t>
      </w:r>
      <w:r>
        <w:rPr>
          <w:rFonts w:eastAsiaTheme="minorEastAsia"/>
          <w:color w:val="000000" w:themeColor="text1"/>
          <w:sz w:val="28"/>
          <w:szCs w:val="28"/>
        </w:rPr>
        <w:t xml:space="preserve"> by N</w:t>
      </w:r>
      <w:r>
        <w:rPr>
          <w:rFonts w:eastAsiaTheme="minorEastAsia"/>
          <w:color w:val="000000" w:themeColor="text1"/>
          <w:sz w:val="28"/>
          <w:szCs w:val="28"/>
          <w:vertAlign w:val="superscript"/>
        </w:rPr>
        <w:t>2</w:t>
      </w:r>
      <w:r>
        <w:rPr>
          <w:rFonts w:eastAsiaTheme="minorEastAsia"/>
          <w:color w:val="000000" w:themeColor="text1"/>
          <w:sz w:val="28"/>
          <w:szCs w:val="28"/>
        </w:rPr>
        <w:t>, and determining the N</w:t>
      </w:r>
      <w:r>
        <w:rPr>
          <w:rFonts w:eastAsiaTheme="minorEastAsia"/>
          <w:color w:val="000000" w:themeColor="text1"/>
          <w:sz w:val="28"/>
          <w:szCs w:val="28"/>
          <w:vertAlign w:val="superscript"/>
        </w:rPr>
        <w:t>2</w:t>
      </w:r>
      <w:r>
        <w:rPr>
          <w:rFonts w:eastAsiaTheme="minorEastAsia"/>
          <w:color w:val="000000" w:themeColor="text1"/>
          <w:sz w:val="28"/>
          <w:szCs w:val="28"/>
        </w:rPr>
        <w:t xml:space="preserve"> eigenvectors and eigenvalue is an in</w:t>
      </w:r>
      <w:r w:rsidR="0083640E">
        <w:rPr>
          <w:rFonts w:eastAsiaTheme="minorEastAsia"/>
          <w:color w:val="000000" w:themeColor="text1"/>
          <w:sz w:val="28"/>
          <w:szCs w:val="28"/>
        </w:rPr>
        <w:t xml:space="preserve"> typical</w:t>
      </w:r>
      <w:r>
        <w:rPr>
          <w:rFonts w:eastAsiaTheme="minorEastAsia"/>
          <w:color w:val="000000" w:themeColor="text1"/>
          <w:sz w:val="28"/>
          <w:szCs w:val="28"/>
        </w:rPr>
        <w:t xml:space="preserve"> task of typical image size.</w:t>
      </w:r>
      <w:r w:rsidR="0083640E">
        <w:rPr>
          <w:rFonts w:eastAsiaTheme="minorEastAsia"/>
          <w:color w:val="000000" w:themeColor="text1"/>
          <w:sz w:val="28"/>
          <w:szCs w:val="28"/>
        </w:rPr>
        <w:t xml:space="preserve"> Since the number of data points in the image space is less than the dimension of the space (M&lt;N</w:t>
      </w:r>
      <w:r w:rsidR="0083640E">
        <w:rPr>
          <w:rFonts w:eastAsiaTheme="minorEastAsia"/>
          <w:color w:val="000000" w:themeColor="text1"/>
          <w:sz w:val="28"/>
          <w:szCs w:val="28"/>
          <w:vertAlign w:val="superscript"/>
        </w:rPr>
        <w:t>2</w:t>
      </w:r>
      <w:r w:rsidR="0083640E">
        <w:rPr>
          <w:rFonts w:eastAsiaTheme="minorEastAsia"/>
          <w:color w:val="000000" w:themeColor="text1"/>
          <w:sz w:val="28"/>
          <w:szCs w:val="28"/>
        </w:rPr>
        <w:t>), there will be only M-1, rather than N</w:t>
      </w:r>
      <w:r w:rsidR="0083640E">
        <w:rPr>
          <w:rFonts w:eastAsiaTheme="minorEastAsia"/>
          <w:color w:val="000000" w:themeColor="text1"/>
          <w:sz w:val="28"/>
          <w:szCs w:val="28"/>
          <w:vertAlign w:val="superscript"/>
        </w:rPr>
        <w:t>2</w:t>
      </w:r>
      <w:r w:rsidR="0083640E">
        <w:rPr>
          <w:rFonts w:eastAsiaTheme="minorEastAsia"/>
          <w:color w:val="000000" w:themeColor="text1"/>
          <w:sz w:val="28"/>
          <w:szCs w:val="28"/>
        </w:rPr>
        <w:t>, meaningful eigenvector. We can solve for the N</w:t>
      </w:r>
      <w:r w:rsidR="0083640E">
        <w:rPr>
          <w:rFonts w:eastAsiaTheme="minorEastAsia"/>
          <w:color w:val="000000" w:themeColor="text1"/>
          <w:sz w:val="28"/>
          <w:szCs w:val="28"/>
          <w:vertAlign w:val="superscript"/>
        </w:rPr>
        <w:t>2</w:t>
      </w:r>
      <w:r w:rsidR="0083640E">
        <w:rPr>
          <w:rFonts w:eastAsiaTheme="minorEastAsia"/>
          <w:color w:val="000000" w:themeColor="text1"/>
          <w:sz w:val="28"/>
          <w:szCs w:val="28"/>
        </w:rPr>
        <w:t xml:space="preserve"> dimensional eigenvectors in this case by first solving for eigenvector of an M by M matrix (360 x 360) matrix rather than a 10304 matrix.</w:t>
      </w:r>
    </w:p>
    <w:p w:rsidR="0083640E" w:rsidRDefault="0083640E" w:rsidP="00D05B5B">
      <w:pPr>
        <w:jc w:val="both"/>
        <w:rPr>
          <w:rFonts w:eastAsiaTheme="minorEastAsia"/>
          <w:color w:val="000000" w:themeColor="text1"/>
          <w:sz w:val="28"/>
          <w:szCs w:val="28"/>
        </w:rPr>
      </w:pPr>
    </w:p>
    <w:p w:rsidR="0083640E" w:rsidRDefault="008D5882" w:rsidP="00D05B5B">
      <w:pPr>
        <w:jc w:val="both"/>
        <w:rPr>
          <w:rFonts w:eastAsiaTheme="minorEastAsia"/>
          <w:color w:val="000000" w:themeColor="text1"/>
          <w:sz w:val="28"/>
          <w:szCs w:val="28"/>
        </w:rPr>
      </w:pPr>
      <w:r>
        <w:rPr>
          <w:rFonts w:eastAsiaTheme="minorEastAsia"/>
          <w:color w:val="000000" w:themeColor="text1"/>
          <w:sz w:val="28"/>
          <w:szCs w:val="28"/>
        </w:rPr>
        <w:lastRenderedPageBreak/>
        <w:t xml:space="preserve">PCA tells us that since we have only M image, we have only M-non-trivial eigenvector. We can solve for these eigenvectors by taking the eigenvectors of a new M x M matrix: </w:t>
      </w:r>
      <m:oMath>
        <m:r>
          <m:rPr>
            <m:sty m:val="bi"/>
          </m:rPr>
          <w:rPr>
            <w:rFonts w:ascii="Cambria Math" w:hAnsi="Cambria Math"/>
            <w:color w:val="000000" w:themeColor="text1"/>
            <w:sz w:val="28"/>
            <w:szCs w:val="28"/>
          </w:rPr>
          <m:t xml:space="preserve">L= </m:t>
        </m:r>
        <m:sSup>
          <m:sSupPr>
            <m:ctrlPr>
              <w:rPr>
                <w:rFonts w:ascii="Cambria Math" w:hAnsi="Cambria Math"/>
                <w:b/>
                <w:i/>
                <w:color w:val="000000" w:themeColor="text1"/>
                <w:sz w:val="28"/>
                <w:szCs w:val="28"/>
              </w:rPr>
            </m:ctrlPr>
          </m:sSupPr>
          <m:e>
            <m:r>
              <m:rPr>
                <m:sty m:val="bi"/>
              </m:rPr>
              <w:rPr>
                <w:rFonts w:ascii="Cambria Math" w:hAnsi="Cambria Math"/>
                <w:color w:val="000000" w:themeColor="text1"/>
                <w:sz w:val="28"/>
                <w:szCs w:val="28"/>
              </w:rPr>
              <m:t>A</m:t>
            </m:r>
          </m:e>
          <m:sup>
            <m:r>
              <m:rPr>
                <m:sty m:val="bi"/>
              </m:rPr>
              <w:rPr>
                <w:rFonts w:ascii="Cambria Math" w:hAnsi="Cambria Math"/>
                <w:color w:val="000000" w:themeColor="text1"/>
                <w:sz w:val="28"/>
                <w:szCs w:val="28"/>
              </w:rPr>
              <m:t>T</m:t>
            </m:r>
          </m:sup>
        </m:sSup>
        <m:r>
          <m:rPr>
            <m:sty m:val="bi"/>
          </m:rPr>
          <w:rPr>
            <w:rFonts w:ascii="Cambria Math" w:eastAsiaTheme="minorEastAsia" w:hAnsi="Cambria Math"/>
            <w:color w:val="000000" w:themeColor="text1"/>
            <w:sz w:val="28"/>
            <w:szCs w:val="28"/>
          </w:rPr>
          <m:t>A</m:t>
        </m:r>
      </m:oMath>
      <w:r w:rsidR="0083640E">
        <w:rPr>
          <w:rFonts w:eastAsiaTheme="minorEastAsia"/>
          <w:b/>
          <w:color w:val="000000" w:themeColor="text1"/>
          <w:sz w:val="28"/>
          <w:szCs w:val="28"/>
        </w:rPr>
        <w:t xml:space="preserve"> </w:t>
      </w:r>
      <w:r w:rsidR="0083640E">
        <w:rPr>
          <w:rFonts w:eastAsiaTheme="minorEastAsia"/>
          <w:color w:val="000000" w:themeColor="text1"/>
          <w:sz w:val="28"/>
          <w:szCs w:val="28"/>
        </w:rPr>
        <w:t xml:space="preserve">where </w:t>
      </w:r>
      <m:oMath>
        <m:sSub>
          <m:sSubPr>
            <m:ctrlPr>
              <w:rPr>
                <w:rFonts w:ascii="Cambria Math" w:eastAsiaTheme="minorEastAsia" w:hAnsi="Cambria Math"/>
                <w:b/>
                <w:i/>
                <w:color w:val="000000" w:themeColor="text1"/>
                <w:sz w:val="28"/>
                <w:szCs w:val="28"/>
              </w:rPr>
            </m:ctrlPr>
          </m:sSubPr>
          <m:e>
            <m:r>
              <m:rPr>
                <m:sty m:val="bi"/>
              </m:rPr>
              <w:rPr>
                <w:rFonts w:ascii="Cambria Math" w:eastAsiaTheme="minorEastAsia" w:hAnsi="Cambria Math"/>
                <w:color w:val="000000" w:themeColor="text1"/>
                <w:sz w:val="28"/>
                <w:szCs w:val="28"/>
              </w:rPr>
              <m:t>L</m:t>
            </m:r>
          </m:e>
          <m:sub>
            <m:r>
              <m:rPr>
                <m:sty m:val="bi"/>
              </m:rPr>
              <w:rPr>
                <w:rFonts w:ascii="Cambria Math" w:eastAsiaTheme="minorEastAsia" w:hAnsi="Cambria Math"/>
                <w:color w:val="000000" w:themeColor="text1"/>
                <w:sz w:val="28"/>
                <w:szCs w:val="28"/>
              </w:rPr>
              <m:t>mn</m:t>
            </m:r>
          </m:sub>
        </m:sSub>
        <m:r>
          <m:rPr>
            <m:sty m:val="bi"/>
          </m:rPr>
          <w:rPr>
            <w:rFonts w:ascii="Cambria Math" w:hAnsi="Cambria Math"/>
            <w:color w:val="000000" w:themeColor="text1"/>
            <w:sz w:val="28"/>
            <w:szCs w:val="28"/>
          </w:rPr>
          <m:t xml:space="preserve">= </m:t>
        </m:r>
        <m:sSubSup>
          <m:sSubSupPr>
            <m:ctrlPr>
              <w:rPr>
                <w:rFonts w:ascii="Cambria Math" w:hAnsi="Cambria Math"/>
                <w:b/>
                <w:i/>
                <w:color w:val="000000" w:themeColor="text1"/>
                <w:sz w:val="28"/>
                <w:szCs w:val="28"/>
              </w:rPr>
            </m:ctrlPr>
          </m:sSubSupPr>
          <m:e>
            <m:r>
              <m:rPr>
                <m:sty m:val="bi"/>
              </m:rPr>
              <w:rPr>
                <w:rFonts w:ascii="Cambria Math" w:eastAsiaTheme="minorEastAsia" w:hAnsi="Cambria Math"/>
                <w:color w:val="000000" w:themeColor="text1"/>
                <w:sz w:val="28"/>
                <w:szCs w:val="28"/>
              </w:rPr>
              <m:t>ϕ</m:t>
            </m:r>
          </m:e>
          <m:sub>
            <m:r>
              <m:rPr>
                <m:sty m:val="bi"/>
              </m:rPr>
              <w:rPr>
                <w:rFonts w:ascii="Cambria Math" w:hAnsi="Cambria Math"/>
                <w:color w:val="000000" w:themeColor="text1"/>
                <w:sz w:val="28"/>
                <w:szCs w:val="28"/>
              </w:rPr>
              <m:t>m</m:t>
            </m:r>
          </m:sub>
          <m:sup>
            <m:r>
              <m:rPr>
                <m:sty m:val="bi"/>
              </m:rPr>
              <w:rPr>
                <w:rFonts w:ascii="Cambria Math" w:hAnsi="Cambria Math"/>
                <w:color w:val="000000" w:themeColor="text1"/>
                <w:sz w:val="28"/>
                <w:szCs w:val="28"/>
              </w:rPr>
              <m:t>T</m:t>
            </m:r>
          </m:sup>
        </m:sSubSup>
        <m:sSub>
          <m:sSubPr>
            <m:ctrlPr>
              <w:rPr>
                <w:rFonts w:ascii="Cambria Math" w:eastAsiaTheme="minorEastAsia" w:hAnsi="Cambria Math"/>
                <w:b/>
                <w:i/>
                <w:color w:val="000000" w:themeColor="text1"/>
                <w:sz w:val="28"/>
                <w:szCs w:val="28"/>
              </w:rPr>
            </m:ctrlPr>
          </m:sSubPr>
          <m:e>
            <m:r>
              <m:rPr>
                <m:sty m:val="bi"/>
              </m:rPr>
              <w:rPr>
                <w:rFonts w:ascii="Cambria Math" w:eastAsiaTheme="minorEastAsia" w:hAnsi="Cambria Math"/>
                <w:color w:val="000000" w:themeColor="text1"/>
                <w:sz w:val="28"/>
                <w:szCs w:val="28"/>
              </w:rPr>
              <m:t>ϕ</m:t>
            </m:r>
          </m:e>
          <m:sub>
            <m:r>
              <m:rPr>
                <m:sty m:val="bi"/>
              </m:rPr>
              <w:rPr>
                <w:rFonts w:ascii="Cambria Math" w:eastAsiaTheme="minorEastAsia" w:hAnsi="Cambria Math"/>
                <w:color w:val="000000" w:themeColor="text1"/>
                <w:sz w:val="28"/>
                <w:szCs w:val="28"/>
              </w:rPr>
              <m:t>n</m:t>
            </m:r>
          </m:sub>
        </m:sSub>
      </m:oMath>
      <w:r w:rsidR="0083640E">
        <w:rPr>
          <w:rFonts w:eastAsiaTheme="minorEastAsia"/>
          <w:b/>
          <w:color w:val="000000" w:themeColor="text1"/>
          <w:sz w:val="28"/>
          <w:szCs w:val="28"/>
        </w:rPr>
        <w:t xml:space="preserve"> </w:t>
      </w:r>
      <w:r w:rsidR="0083640E">
        <w:rPr>
          <w:rFonts w:eastAsiaTheme="minorEastAsia"/>
          <w:color w:val="000000" w:themeColor="text1"/>
          <w:sz w:val="28"/>
          <w:szCs w:val="28"/>
        </w:rPr>
        <w:t>and find the M eigenvectors</w:t>
      </w:r>
      <w:proofErr w:type="gramStart"/>
      <w:r w:rsidR="0083640E">
        <w:rPr>
          <w:rFonts w:eastAsiaTheme="minorEastAsia"/>
          <w:color w:val="000000" w:themeColor="text1"/>
          <w:sz w:val="28"/>
          <w:szCs w:val="28"/>
        </w:rPr>
        <w:t xml:space="preserve">, </w:t>
      </w:r>
      <w:proofErr w:type="gramEnd"/>
      <m:oMath>
        <m:sSub>
          <m:sSubPr>
            <m:ctrlPr>
              <w:rPr>
                <w:rFonts w:ascii="Cambria Math" w:eastAsiaTheme="minorEastAsia" w:hAnsi="Cambria Math"/>
                <w:b/>
                <w:i/>
                <w:color w:val="000000" w:themeColor="text1"/>
                <w:sz w:val="28"/>
                <w:szCs w:val="28"/>
              </w:rPr>
            </m:ctrlPr>
          </m:sSubPr>
          <m:e>
            <m:r>
              <m:rPr>
                <m:sty m:val="bi"/>
              </m:rPr>
              <w:rPr>
                <w:rFonts w:ascii="Cambria Math" w:eastAsiaTheme="minorEastAsia" w:hAnsi="Cambria Math"/>
                <w:color w:val="000000" w:themeColor="text1"/>
                <w:sz w:val="28"/>
                <w:szCs w:val="28"/>
              </w:rPr>
              <m:t>v</m:t>
            </m:r>
          </m:e>
          <m:sub>
            <m:r>
              <m:rPr>
                <m:sty m:val="bi"/>
              </m:rPr>
              <w:rPr>
                <w:rFonts w:ascii="Cambria Math" w:eastAsiaTheme="minorEastAsia" w:hAnsi="Cambria Math"/>
                <w:color w:val="000000" w:themeColor="text1"/>
                <w:sz w:val="28"/>
                <w:szCs w:val="28"/>
              </w:rPr>
              <m:t xml:space="preserve">i </m:t>
            </m:r>
          </m:sub>
        </m:sSub>
      </m:oMath>
      <w:r w:rsidR="0083640E">
        <w:rPr>
          <w:rFonts w:eastAsiaTheme="minorEastAsia"/>
          <w:color w:val="000000" w:themeColor="text1"/>
          <w:sz w:val="28"/>
          <w:szCs w:val="28"/>
        </w:rPr>
        <w:t xml:space="preserve">, of </w:t>
      </w:r>
      <m:oMath>
        <m:r>
          <m:rPr>
            <m:sty m:val="bi"/>
          </m:rPr>
          <w:rPr>
            <w:rFonts w:ascii="Cambria Math" w:hAnsi="Cambria Math"/>
            <w:color w:val="000000" w:themeColor="text1"/>
            <w:sz w:val="28"/>
            <w:szCs w:val="28"/>
          </w:rPr>
          <m:t>L</m:t>
        </m:r>
      </m:oMath>
      <w:r w:rsidR="0083640E">
        <w:rPr>
          <w:rFonts w:eastAsiaTheme="minorEastAsia"/>
          <w:color w:val="000000" w:themeColor="text1"/>
          <w:sz w:val="28"/>
          <w:szCs w:val="28"/>
        </w:rPr>
        <w:t xml:space="preserve">. </w:t>
      </w:r>
      <w:r>
        <w:rPr>
          <w:rFonts w:eastAsiaTheme="minorEastAsia"/>
          <w:color w:val="000000" w:themeColor="text1"/>
          <w:sz w:val="28"/>
          <w:szCs w:val="28"/>
        </w:rPr>
        <w:t xml:space="preserve">The reason of find </w:t>
      </w:r>
      <m:oMath>
        <m:sSub>
          <m:sSubPr>
            <m:ctrlPr>
              <w:rPr>
                <w:rFonts w:ascii="Cambria Math" w:eastAsiaTheme="minorEastAsia" w:hAnsi="Cambria Math"/>
                <w:b/>
                <w:i/>
                <w:color w:val="000000" w:themeColor="text1"/>
                <w:sz w:val="28"/>
                <w:szCs w:val="28"/>
              </w:rPr>
            </m:ctrlPr>
          </m:sSubPr>
          <m:e>
            <m:r>
              <m:rPr>
                <m:sty m:val="bi"/>
              </m:rPr>
              <w:rPr>
                <w:rFonts w:ascii="Cambria Math" w:eastAsiaTheme="minorEastAsia" w:hAnsi="Cambria Math"/>
                <w:color w:val="000000" w:themeColor="text1"/>
                <w:sz w:val="28"/>
                <w:szCs w:val="28"/>
              </w:rPr>
              <m:t>v</m:t>
            </m:r>
          </m:e>
          <m:sub>
            <m:r>
              <m:rPr>
                <m:sty m:val="bi"/>
              </m:rPr>
              <w:rPr>
                <w:rFonts w:ascii="Cambria Math" w:eastAsiaTheme="minorEastAsia" w:hAnsi="Cambria Math"/>
                <w:color w:val="000000" w:themeColor="text1"/>
                <w:sz w:val="28"/>
                <w:szCs w:val="28"/>
              </w:rPr>
              <m:t xml:space="preserve">i </m:t>
            </m:r>
          </m:sub>
        </m:sSub>
      </m:oMath>
      <w:r>
        <w:rPr>
          <w:rFonts w:eastAsiaTheme="minorEastAsia"/>
          <w:color w:val="000000" w:themeColor="text1"/>
          <w:sz w:val="28"/>
          <w:szCs w:val="28"/>
        </w:rPr>
        <w:t>because of the following math trick:</w:t>
      </w:r>
    </w:p>
    <w:p w:rsidR="008D5882" w:rsidRPr="008D5882" w:rsidRDefault="00E02F93" w:rsidP="00D05B5B">
      <w:pPr>
        <w:jc w:val="both"/>
        <w:rPr>
          <w:rFonts w:eastAsiaTheme="minorEastAsia"/>
          <w:b/>
          <w:color w:val="000000" w:themeColor="text1"/>
          <w:sz w:val="28"/>
          <w:szCs w:val="28"/>
        </w:rPr>
      </w:pPr>
      <m:oMathPara>
        <m:oMath>
          <m:sSup>
            <m:sSupPr>
              <m:ctrlPr>
                <w:rPr>
                  <w:rFonts w:ascii="Cambria Math" w:hAnsi="Cambria Math"/>
                  <w:b/>
                  <w:i/>
                  <w:color w:val="000000" w:themeColor="text1"/>
                  <w:sz w:val="28"/>
                  <w:szCs w:val="28"/>
                </w:rPr>
              </m:ctrlPr>
            </m:sSupPr>
            <m:e>
              <m:r>
                <m:rPr>
                  <m:sty m:val="bi"/>
                </m:rPr>
                <w:rPr>
                  <w:rFonts w:ascii="Cambria Math" w:hAnsi="Cambria Math"/>
                  <w:color w:val="000000" w:themeColor="text1"/>
                  <w:sz w:val="28"/>
                  <w:szCs w:val="28"/>
                </w:rPr>
                <m:t>A</m:t>
              </m:r>
            </m:e>
            <m:sup>
              <m:r>
                <m:rPr>
                  <m:sty m:val="bi"/>
                </m:rPr>
                <w:rPr>
                  <w:rFonts w:ascii="Cambria Math" w:hAnsi="Cambria Math"/>
                  <w:color w:val="000000" w:themeColor="text1"/>
                  <w:sz w:val="28"/>
                  <w:szCs w:val="28"/>
                </w:rPr>
                <m:t>T</m:t>
              </m:r>
            </m:sup>
          </m:sSup>
          <m:r>
            <m:rPr>
              <m:sty m:val="bi"/>
            </m:rPr>
            <w:rPr>
              <w:rFonts w:ascii="Cambria Math" w:eastAsiaTheme="minorEastAsia" w:hAnsi="Cambria Math"/>
              <w:color w:val="000000" w:themeColor="text1"/>
              <w:sz w:val="28"/>
              <w:szCs w:val="28"/>
            </w:rPr>
            <m:t>A</m:t>
          </m:r>
          <m:sSub>
            <m:sSubPr>
              <m:ctrlPr>
                <w:rPr>
                  <w:rFonts w:ascii="Cambria Math" w:eastAsiaTheme="minorEastAsia" w:hAnsi="Cambria Math"/>
                  <w:b/>
                  <w:i/>
                  <w:color w:val="000000" w:themeColor="text1"/>
                  <w:sz w:val="28"/>
                  <w:szCs w:val="28"/>
                </w:rPr>
              </m:ctrlPr>
            </m:sSubPr>
            <m:e>
              <m:r>
                <m:rPr>
                  <m:sty m:val="bi"/>
                </m:rPr>
                <w:rPr>
                  <w:rFonts w:ascii="Cambria Math" w:eastAsiaTheme="minorEastAsia" w:hAnsi="Cambria Math"/>
                  <w:color w:val="000000" w:themeColor="text1"/>
                  <w:sz w:val="28"/>
                  <w:szCs w:val="28"/>
                </w:rPr>
                <m:t>v</m:t>
              </m:r>
            </m:e>
            <m:sub>
              <m:r>
                <m:rPr>
                  <m:sty m:val="bi"/>
                </m:rPr>
                <w:rPr>
                  <w:rFonts w:ascii="Cambria Math" w:eastAsiaTheme="minorEastAsia" w:hAnsi="Cambria Math"/>
                  <w:color w:val="000000" w:themeColor="text1"/>
                  <w:sz w:val="28"/>
                  <w:szCs w:val="28"/>
                </w:rPr>
                <m:t xml:space="preserve">i </m:t>
              </m:r>
            </m:sub>
          </m:sSub>
          <m:r>
            <m:rPr>
              <m:sty m:val="bi"/>
            </m:rPr>
            <w:rPr>
              <w:rFonts w:ascii="Cambria Math" w:eastAsiaTheme="minorEastAsia" w:hAnsi="Cambria Math"/>
              <w:color w:val="000000" w:themeColor="text1"/>
              <w:sz w:val="28"/>
              <w:szCs w:val="28"/>
            </w:rPr>
            <m:t xml:space="preserve">= </m:t>
          </m:r>
          <m:sSub>
            <m:sSubPr>
              <m:ctrlPr>
                <w:rPr>
                  <w:rFonts w:ascii="Cambria Math" w:eastAsiaTheme="minorEastAsia" w:hAnsi="Cambria Math"/>
                  <w:b/>
                  <w:i/>
                  <w:color w:val="000000" w:themeColor="text1"/>
                  <w:sz w:val="28"/>
                  <w:szCs w:val="28"/>
                </w:rPr>
              </m:ctrlPr>
            </m:sSubPr>
            <m:e>
              <m:r>
                <m:rPr>
                  <m:sty m:val="bi"/>
                </m:rPr>
                <w:rPr>
                  <w:rFonts w:ascii="Cambria Math" w:eastAsiaTheme="minorEastAsia" w:hAnsi="Cambria Math"/>
                  <w:color w:val="000000" w:themeColor="text1"/>
                  <w:sz w:val="28"/>
                  <w:szCs w:val="28"/>
                </w:rPr>
                <m:t>µ</m:t>
              </m:r>
            </m:e>
            <m:sub>
              <m:r>
                <m:rPr>
                  <m:sty m:val="bi"/>
                </m:rPr>
                <w:rPr>
                  <w:rFonts w:ascii="Cambria Math" w:eastAsiaTheme="minorEastAsia" w:hAnsi="Cambria Math"/>
                  <w:color w:val="000000" w:themeColor="text1"/>
                  <w:sz w:val="28"/>
                  <w:szCs w:val="28"/>
                </w:rPr>
                <m:t xml:space="preserve">i </m:t>
              </m:r>
            </m:sub>
          </m:sSub>
          <m:sSub>
            <m:sSubPr>
              <m:ctrlPr>
                <w:rPr>
                  <w:rFonts w:ascii="Cambria Math" w:eastAsiaTheme="minorEastAsia" w:hAnsi="Cambria Math"/>
                  <w:b/>
                  <w:i/>
                  <w:color w:val="000000" w:themeColor="text1"/>
                  <w:sz w:val="28"/>
                  <w:szCs w:val="28"/>
                </w:rPr>
              </m:ctrlPr>
            </m:sSubPr>
            <m:e>
              <m:r>
                <m:rPr>
                  <m:sty m:val="bi"/>
                </m:rPr>
                <w:rPr>
                  <w:rFonts w:ascii="Cambria Math" w:eastAsiaTheme="minorEastAsia" w:hAnsi="Cambria Math"/>
                  <w:color w:val="000000" w:themeColor="text1"/>
                  <w:sz w:val="28"/>
                  <w:szCs w:val="28"/>
                </w:rPr>
                <m:t>v</m:t>
              </m:r>
            </m:e>
            <m:sub>
              <m:r>
                <m:rPr>
                  <m:sty m:val="bi"/>
                </m:rPr>
                <w:rPr>
                  <w:rFonts w:ascii="Cambria Math" w:eastAsiaTheme="minorEastAsia" w:hAnsi="Cambria Math"/>
                  <w:color w:val="000000" w:themeColor="text1"/>
                  <w:sz w:val="28"/>
                  <w:szCs w:val="28"/>
                </w:rPr>
                <m:t xml:space="preserve">i </m:t>
              </m:r>
            </m:sub>
          </m:sSub>
        </m:oMath>
      </m:oMathPara>
    </w:p>
    <w:p w:rsidR="008D5882" w:rsidRPr="008D5882" w:rsidRDefault="00E02F93" w:rsidP="00D05B5B">
      <w:pPr>
        <w:jc w:val="both"/>
        <w:rPr>
          <w:rFonts w:eastAsiaTheme="minorEastAsia"/>
          <w:color w:val="000000" w:themeColor="text1"/>
          <w:sz w:val="28"/>
          <w:szCs w:val="28"/>
        </w:rPr>
      </w:pPr>
      <m:oMathPara>
        <m:oMath>
          <m:sSup>
            <m:sSupPr>
              <m:ctrlPr>
                <w:rPr>
                  <w:rFonts w:ascii="Cambria Math" w:hAnsi="Cambria Math"/>
                  <w:b/>
                  <w:i/>
                  <w:color w:val="000000" w:themeColor="text1"/>
                  <w:sz w:val="28"/>
                  <w:szCs w:val="28"/>
                </w:rPr>
              </m:ctrlPr>
            </m:sSupPr>
            <m:e>
              <m:r>
                <m:rPr>
                  <m:sty m:val="bi"/>
                </m:rPr>
                <w:rPr>
                  <w:rFonts w:ascii="Cambria Math" w:hAnsi="Cambria Math"/>
                  <w:color w:val="000000" w:themeColor="text1"/>
                  <w:sz w:val="28"/>
                  <w:szCs w:val="28"/>
                </w:rPr>
                <m:t>AA</m:t>
              </m:r>
            </m:e>
            <m:sup>
              <m:r>
                <m:rPr>
                  <m:sty m:val="bi"/>
                </m:rPr>
                <w:rPr>
                  <w:rFonts w:ascii="Cambria Math" w:hAnsi="Cambria Math"/>
                  <w:color w:val="000000" w:themeColor="text1"/>
                  <w:sz w:val="28"/>
                  <w:szCs w:val="28"/>
                </w:rPr>
                <m:t>T</m:t>
              </m:r>
            </m:sup>
          </m:sSup>
          <m:r>
            <m:rPr>
              <m:sty m:val="bi"/>
            </m:rPr>
            <w:rPr>
              <w:rFonts w:ascii="Cambria Math" w:eastAsiaTheme="minorEastAsia" w:hAnsi="Cambria Math"/>
              <w:color w:val="000000" w:themeColor="text1"/>
              <w:sz w:val="28"/>
              <w:szCs w:val="28"/>
            </w:rPr>
            <m:t>A</m:t>
          </m:r>
          <m:sSub>
            <m:sSubPr>
              <m:ctrlPr>
                <w:rPr>
                  <w:rFonts w:ascii="Cambria Math" w:eastAsiaTheme="minorEastAsia" w:hAnsi="Cambria Math"/>
                  <w:b/>
                  <w:i/>
                  <w:color w:val="000000" w:themeColor="text1"/>
                  <w:sz w:val="28"/>
                  <w:szCs w:val="28"/>
                </w:rPr>
              </m:ctrlPr>
            </m:sSubPr>
            <m:e>
              <m:r>
                <m:rPr>
                  <m:sty m:val="bi"/>
                </m:rPr>
                <w:rPr>
                  <w:rFonts w:ascii="Cambria Math" w:eastAsiaTheme="minorEastAsia" w:hAnsi="Cambria Math"/>
                  <w:color w:val="000000" w:themeColor="text1"/>
                  <w:sz w:val="28"/>
                  <w:szCs w:val="28"/>
                </w:rPr>
                <m:t>v</m:t>
              </m:r>
            </m:e>
            <m:sub>
              <m:r>
                <m:rPr>
                  <m:sty m:val="bi"/>
                </m:rPr>
                <w:rPr>
                  <w:rFonts w:ascii="Cambria Math" w:eastAsiaTheme="minorEastAsia" w:hAnsi="Cambria Math"/>
                  <w:color w:val="000000" w:themeColor="text1"/>
                  <w:sz w:val="28"/>
                  <w:szCs w:val="28"/>
                </w:rPr>
                <m:t xml:space="preserve">i </m:t>
              </m:r>
            </m:sub>
          </m:sSub>
          <m:r>
            <m:rPr>
              <m:sty m:val="bi"/>
            </m:rPr>
            <w:rPr>
              <w:rFonts w:ascii="Cambria Math" w:eastAsiaTheme="minorEastAsia" w:hAnsi="Cambria Math"/>
              <w:color w:val="000000" w:themeColor="text1"/>
              <w:sz w:val="28"/>
              <w:szCs w:val="28"/>
            </w:rPr>
            <m:t xml:space="preserve">= </m:t>
          </m:r>
          <m:sSub>
            <m:sSubPr>
              <m:ctrlPr>
                <w:rPr>
                  <w:rFonts w:ascii="Cambria Math" w:eastAsiaTheme="minorEastAsia" w:hAnsi="Cambria Math"/>
                  <w:b/>
                  <w:i/>
                  <w:color w:val="000000" w:themeColor="text1"/>
                  <w:sz w:val="28"/>
                  <w:szCs w:val="28"/>
                </w:rPr>
              </m:ctrlPr>
            </m:sSubPr>
            <m:e>
              <m:r>
                <m:rPr>
                  <m:sty m:val="bi"/>
                </m:rPr>
                <w:rPr>
                  <w:rFonts w:ascii="Cambria Math" w:eastAsiaTheme="minorEastAsia" w:hAnsi="Cambria Math"/>
                  <w:color w:val="000000" w:themeColor="text1"/>
                  <w:sz w:val="28"/>
                  <w:szCs w:val="28"/>
                </w:rPr>
                <m:t>µ</m:t>
              </m:r>
            </m:e>
            <m:sub>
              <m:r>
                <m:rPr>
                  <m:sty m:val="bi"/>
                </m:rPr>
                <w:rPr>
                  <w:rFonts w:ascii="Cambria Math" w:eastAsiaTheme="minorEastAsia" w:hAnsi="Cambria Math"/>
                  <w:color w:val="000000" w:themeColor="text1"/>
                  <w:sz w:val="28"/>
                  <w:szCs w:val="28"/>
                </w:rPr>
                <m:t xml:space="preserve">i </m:t>
              </m:r>
            </m:sub>
          </m:sSub>
          <m:sSub>
            <m:sSubPr>
              <m:ctrlPr>
                <w:rPr>
                  <w:rFonts w:ascii="Cambria Math" w:eastAsiaTheme="minorEastAsia" w:hAnsi="Cambria Math"/>
                  <w:b/>
                  <w:i/>
                  <w:color w:val="000000" w:themeColor="text1"/>
                  <w:sz w:val="28"/>
                  <w:szCs w:val="28"/>
                </w:rPr>
              </m:ctrlPr>
            </m:sSubPr>
            <m:e>
              <m:r>
                <m:rPr>
                  <m:sty m:val="bi"/>
                </m:rPr>
                <w:rPr>
                  <w:rFonts w:ascii="Cambria Math" w:eastAsiaTheme="minorEastAsia" w:hAnsi="Cambria Math"/>
                  <w:color w:val="000000" w:themeColor="text1"/>
                  <w:sz w:val="28"/>
                  <w:szCs w:val="28"/>
                </w:rPr>
                <m:t>Av</m:t>
              </m:r>
            </m:e>
            <m:sub>
              <m:r>
                <m:rPr>
                  <m:sty m:val="bi"/>
                </m:rPr>
                <w:rPr>
                  <w:rFonts w:ascii="Cambria Math" w:eastAsiaTheme="minorEastAsia" w:hAnsi="Cambria Math"/>
                  <w:color w:val="000000" w:themeColor="text1"/>
                  <w:sz w:val="28"/>
                  <w:szCs w:val="28"/>
                </w:rPr>
                <m:t xml:space="preserve">i </m:t>
              </m:r>
            </m:sub>
          </m:sSub>
        </m:oMath>
      </m:oMathPara>
    </w:p>
    <w:p w:rsidR="00395013" w:rsidRDefault="008D5882" w:rsidP="00D05B5B">
      <w:pPr>
        <w:jc w:val="both"/>
        <w:rPr>
          <w:rFonts w:eastAsiaTheme="minorEastAsia"/>
          <w:color w:val="000000" w:themeColor="text1"/>
          <w:sz w:val="28"/>
          <w:szCs w:val="28"/>
        </w:rPr>
      </w:pPr>
      <w:r>
        <w:rPr>
          <w:color w:val="000000" w:themeColor="text1"/>
          <w:sz w:val="28"/>
          <w:szCs w:val="28"/>
        </w:rPr>
        <w:t xml:space="preserve">We can see that </w:t>
      </w:r>
      <m:oMath>
        <m:r>
          <m:rPr>
            <m:sty m:val="bi"/>
          </m:rPr>
          <w:rPr>
            <w:rFonts w:ascii="Cambria Math" w:eastAsiaTheme="minorEastAsia" w:hAnsi="Cambria Math"/>
            <w:color w:val="000000" w:themeColor="text1"/>
            <w:sz w:val="28"/>
            <w:szCs w:val="28"/>
          </w:rPr>
          <m:t>A</m:t>
        </m:r>
        <m:sSub>
          <m:sSubPr>
            <m:ctrlPr>
              <w:rPr>
                <w:rFonts w:ascii="Cambria Math" w:eastAsiaTheme="minorEastAsia" w:hAnsi="Cambria Math"/>
                <w:b/>
                <w:i/>
                <w:color w:val="000000" w:themeColor="text1"/>
                <w:sz w:val="28"/>
                <w:szCs w:val="28"/>
              </w:rPr>
            </m:ctrlPr>
          </m:sSubPr>
          <m:e>
            <m:r>
              <m:rPr>
                <m:sty m:val="bi"/>
              </m:rPr>
              <w:rPr>
                <w:rFonts w:ascii="Cambria Math" w:eastAsiaTheme="minorEastAsia" w:hAnsi="Cambria Math"/>
                <w:color w:val="000000" w:themeColor="text1"/>
                <w:sz w:val="28"/>
                <w:szCs w:val="28"/>
              </w:rPr>
              <m:t>v</m:t>
            </m:r>
          </m:e>
          <m:sub>
            <m:r>
              <m:rPr>
                <m:sty m:val="bi"/>
              </m:rPr>
              <w:rPr>
                <w:rFonts w:ascii="Cambria Math" w:eastAsiaTheme="minorEastAsia" w:hAnsi="Cambria Math"/>
                <w:color w:val="000000" w:themeColor="text1"/>
                <w:sz w:val="28"/>
                <w:szCs w:val="28"/>
              </w:rPr>
              <m:t xml:space="preserve">i </m:t>
            </m:r>
          </m:sub>
        </m:sSub>
      </m:oMath>
      <w:r>
        <w:rPr>
          <w:rFonts w:eastAsiaTheme="minorEastAsia"/>
          <w:color w:val="000000" w:themeColor="text1"/>
          <w:sz w:val="28"/>
          <w:szCs w:val="28"/>
        </w:rPr>
        <w:t xml:space="preserve">is an eigenvector of C. The M eigenvectors of L are finally used to form the M eigenvectors  </w:t>
      </w:r>
      <m:oMath>
        <m:sSub>
          <m:sSubPr>
            <m:ctrlPr>
              <w:rPr>
                <w:rFonts w:ascii="Cambria Math" w:eastAsiaTheme="minorEastAsia" w:hAnsi="Cambria Math"/>
                <w:b/>
                <w:i/>
                <w:color w:val="000000" w:themeColor="text1"/>
                <w:sz w:val="28"/>
                <w:szCs w:val="28"/>
              </w:rPr>
            </m:ctrlPr>
          </m:sSubPr>
          <m:e>
            <m:r>
              <m:rPr>
                <m:sty m:val="bi"/>
              </m:rPr>
              <w:rPr>
                <w:rFonts w:ascii="Cambria Math" w:eastAsiaTheme="minorEastAsia" w:hAnsi="Cambria Math"/>
                <w:color w:val="000000" w:themeColor="text1"/>
                <w:sz w:val="28"/>
                <w:szCs w:val="28"/>
              </w:rPr>
              <m:t>u</m:t>
            </m:r>
          </m:e>
          <m:sub>
            <m:r>
              <m:rPr>
                <m:sty m:val="bi"/>
              </m:rPr>
              <w:rPr>
                <w:rFonts w:ascii="Cambria Math" w:eastAsiaTheme="minorEastAsia" w:hAnsi="Cambria Math"/>
                <w:color w:val="000000" w:themeColor="text1"/>
                <w:sz w:val="28"/>
                <w:szCs w:val="28"/>
              </w:rPr>
              <m:t>l</m:t>
            </m:r>
          </m:sub>
        </m:sSub>
      </m:oMath>
      <w:r>
        <w:rPr>
          <w:rFonts w:eastAsiaTheme="minorEastAsia"/>
          <w:b/>
          <w:color w:val="000000" w:themeColor="text1"/>
          <w:sz w:val="28"/>
          <w:szCs w:val="28"/>
        </w:rPr>
        <w:t xml:space="preserve"> </w:t>
      </w:r>
      <w:r>
        <w:rPr>
          <w:rFonts w:eastAsiaTheme="minorEastAsia"/>
          <w:color w:val="000000" w:themeColor="text1"/>
          <w:sz w:val="28"/>
          <w:szCs w:val="28"/>
        </w:rPr>
        <w:t xml:space="preserve">of C that form our </w:t>
      </w:r>
      <w:proofErr w:type="spellStart"/>
      <w:r>
        <w:rPr>
          <w:rFonts w:eastAsiaTheme="minorEastAsia"/>
          <w:color w:val="000000" w:themeColor="text1"/>
          <w:sz w:val="28"/>
          <w:szCs w:val="28"/>
        </w:rPr>
        <w:t>eigenface</w:t>
      </w:r>
      <w:proofErr w:type="spellEnd"/>
      <w:r>
        <w:rPr>
          <w:rFonts w:eastAsiaTheme="minorEastAsia"/>
          <w:color w:val="000000" w:themeColor="text1"/>
          <w:sz w:val="28"/>
          <w:szCs w:val="28"/>
        </w:rPr>
        <w:t xml:space="preserve"> basis:</w:t>
      </w:r>
    </w:p>
    <w:p w:rsidR="008D5882" w:rsidRPr="008D5882" w:rsidRDefault="008D5882" w:rsidP="00D05B5B">
      <w:pPr>
        <w:jc w:val="both"/>
        <w:rPr>
          <w:rFonts w:eastAsiaTheme="minorEastAsia"/>
          <w:b/>
          <w:color w:val="000000" w:themeColor="text1"/>
          <w:sz w:val="28"/>
          <w:szCs w:val="28"/>
        </w:rPr>
      </w:pPr>
      <w:r>
        <w:rPr>
          <w:rFonts w:eastAsiaTheme="minorEastAsia"/>
          <w:color w:val="000000" w:themeColor="text1"/>
          <w:sz w:val="28"/>
          <w:szCs w:val="28"/>
        </w:rPr>
        <w:tab/>
      </w:r>
      <w:r>
        <w:rPr>
          <w:rFonts w:eastAsiaTheme="minorEastAsia"/>
          <w:color w:val="000000" w:themeColor="text1"/>
          <w:sz w:val="28"/>
          <w:szCs w:val="28"/>
        </w:rPr>
        <w:tab/>
      </w:r>
      <w:r>
        <w:rPr>
          <w:rFonts w:eastAsiaTheme="minorEastAsia"/>
          <w:color w:val="000000" w:themeColor="text1"/>
          <w:sz w:val="28"/>
          <w:szCs w:val="28"/>
        </w:rPr>
        <w:tab/>
      </w:r>
      <w:r>
        <w:rPr>
          <w:rFonts w:eastAsiaTheme="minorEastAsia"/>
          <w:color w:val="000000" w:themeColor="text1"/>
          <w:sz w:val="28"/>
          <w:szCs w:val="28"/>
        </w:rPr>
        <w:tab/>
      </w:r>
      <m:oMath>
        <m:r>
          <m:rPr>
            <m:sty m:val="p"/>
          </m:rPr>
          <w:rPr>
            <w:rFonts w:ascii="Cambria Math" w:hAnsi="Cambria Math"/>
            <w:color w:val="000000" w:themeColor="text1"/>
            <w:sz w:val="28"/>
            <w:szCs w:val="28"/>
          </w:rPr>
          <w:br/>
        </m:r>
      </m:oMath>
      <m:oMathPara>
        <m:oMath>
          <m:sSub>
            <m:sSubPr>
              <m:ctrlPr>
                <w:rPr>
                  <w:rFonts w:ascii="Cambria Math" w:eastAsiaTheme="minorEastAsia" w:hAnsi="Cambria Math"/>
                  <w:b/>
                  <w:i/>
                  <w:color w:val="000000" w:themeColor="text1"/>
                  <w:sz w:val="28"/>
                  <w:szCs w:val="28"/>
                </w:rPr>
              </m:ctrlPr>
            </m:sSubPr>
            <m:e>
              <m:r>
                <m:rPr>
                  <m:sty m:val="bi"/>
                </m:rPr>
                <w:rPr>
                  <w:rFonts w:ascii="Cambria Math" w:eastAsiaTheme="minorEastAsia" w:hAnsi="Cambria Math"/>
                  <w:color w:val="000000" w:themeColor="text1"/>
                  <w:sz w:val="28"/>
                  <w:szCs w:val="28"/>
                </w:rPr>
                <m:t>u</m:t>
              </m:r>
            </m:e>
            <m:sub>
              <m:r>
                <m:rPr>
                  <m:sty m:val="bi"/>
                </m:rPr>
                <w:rPr>
                  <w:rFonts w:ascii="Cambria Math" w:eastAsiaTheme="minorEastAsia" w:hAnsi="Cambria Math"/>
                  <w:color w:val="000000" w:themeColor="text1"/>
                  <w:sz w:val="28"/>
                  <w:szCs w:val="28"/>
                </w:rPr>
                <m:t>l</m:t>
              </m:r>
            </m:sub>
          </m:sSub>
          <m:r>
            <m:rPr>
              <m:sty m:val="bi"/>
            </m:rPr>
            <w:rPr>
              <w:rFonts w:ascii="Cambria Math" w:hAnsi="Cambria Math"/>
              <w:color w:val="000000" w:themeColor="text1"/>
              <w:sz w:val="28"/>
              <w:szCs w:val="28"/>
            </w:rPr>
            <m:t xml:space="preserve">= </m:t>
          </m:r>
          <m:nary>
            <m:naryPr>
              <m:chr m:val="∑"/>
              <m:limLoc m:val="undOvr"/>
              <m:ctrlPr>
                <w:rPr>
                  <w:rFonts w:ascii="Cambria Math" w:hAnsi="Cambria Math"/>
                  <w:b/>
                  <w:i/>
                  <w:color w:val="000000" w:themeColor="text1"/>
                  <w:sz w:val="28"/>
                  <w:szCs w:val="28"/>
                </w:rPr>
              </m:ctrlPr>
            </m:naryPr>
            <m:sub>
              <m:r>
                <m:rPr>
                  <m:sty m:val="bi"/>
                </m:rPr>
                <w:rPr>
                  <w:rFonts w:ascii="Cambria Math" w:hAnsi="Cambria Math"/>
                  <w:color w:val="000000" w:themeColor="text1"/>
                  <w:sz w:val="28"/>
                  <w:szCs w:val="28"/>
                </w:rPr>
                <m:t>k=1</m:t>
              </m:r>
            </m:sub>
            <m:sup>
              <m:r>
                <m:rPr>
                  <m:sty m:val="bi"/>
                </m:rPr>
                <w:rPr>
                  <w:rFonts w:ascii="Cambria Math" w:hAnsi="Cambria Math"/>
                  <w:color w:val="000000" w:themeColor="text1"/>
                  <w:sz w:val="28"/>
                  <w:szCs w:val="28"/>
                </w:rPr>
                <m:t>M</m:t>
              </m:r>
            </m:sup>
            <m:e>
              <m:sSub>
                <m:sSubPr>
                  <m:ctrlPr>
                    <w:rPr>
                      <w:rFonts w:ascii="Cambria Math" w:eastAsiaTheme="minorEastAsia" w:hAnsi="Cambria Math"/>
                      <w:b/>
                      <w:i/>
                      <w:color w:val="000000" w:themeColor="text1"/>
                      <w:sz w:val="28"/>
                      <w:szCs w:val="28"/>
                    </w:rPr>
                  </m:ctrlPr>
                </m:sSubPr>
                <m:e>
                  <m:r>
                    <m:rPr>
                      <m:sty m:val="bi"/>
                    </m:rPr>
                    <w:rPr>
                      <w:rFonts w:ascii="Cambria Math" w:eastAsiaTheme="minorEastAsia" w:hAnsi="Cambria Math"/>
                      <w:color w:val="000000" w:themeColor="text1"/>
                      <w:sz w:val="28"/>
                      <w:szCs w:val="28"/>
                    </w:rPr>
                    <m:t>ϕ</m:t>
                  </m:r>
                </m:e>
                <m:sub>
                  <m:r>
                    <m:rPr>
                      <m:sty m:val="bi"/>
                    </m:rPr>
                    <w:rPr>
                      <w:rFonts w:ascii="Cambria Math" w:eastAsiaTheme="minorEastAsia" w:hAnsi="Cambria Math"/>
                      <w:color w:val="000000" w:themeColor="text1"/>
                      <w:sz w:val="28"/>
                      <w:szCs w:val="28"/>
                    </w:rPr>
                    <m:t>lk</m:t>
                  </m:r>
                </m:sub>
              </m:sSub>
              <m:sSub>
                <m:sSubPr>
                  <m:ctrlPr>
                    <w:rPr>
                      <w:rFonts w:ascii="Cambria Math" w:eastAsiaTheme="minorEastAsia" w:hAnsi="Cambria Math"/>
                      <w:b/>
                      <w:i/>
                      <w:color w:val="000000" w:themeColor="text1"/>
                      <w:sz w:val="28"/>
                      <w:szCs w:val="28"/>
                    </w:rPr>
                  </m:ctrlPr>
                </m:sSubPr>
                <m:e>
                  <m:r>
                    <m:rPr>
                      <m:sty m:val="bi"/>
                    </m:rPr>
                    <w:rPr>
                      <w:rFonts w:ascii="Cambria Math" w:eastAsiaTheme="minorEastAsia" w:hAnsi="Cambria Math"/>
                      <w:color w:val="000000" w:themeColor="text1"/>
                      <w:sz w:val="28"/>
                      <w:szCs w:val="28"/>
                    </w:rPr>
                    <m:t>ϕ</m:t>
                  </m:r>
                </m:e>
                <m:sub>
                  <m:r>
                    <m:rPr>
                      <m:sty m:val="bi"/>
                    </m:rPr>
                    <w:rPr>
                      <w:rFonts w:ascii="Cambria Math" w:eastAsiaTheme="minorEastAsia" w:hAnsi="Cambria Math"/>
                      <w:color w:val="000000" w:themeColor="text1"/>
                      <w:sz w:val="28"/>
                      <w:szCs w:val="28"/>
                    </w:rPr>
                    <m:t>k</m:t>
                  </m:r>
                </m:sub>
              </m:sSub>
            </m:e>
          </m:nary>
          <m:r>
            <m:rPr>
              <m:sty m:val="bi"/>
            </m:rPr>
            <w:rPr>
              <w:rFonts w:ascii="Cambria Math" w:eastAsiaTheme="minorEastAsia" w:hAnsi="Cambria Math"/>
              <w:color w:val="000000" w:themeColor="text1"/>
              <w:sz w:val="28"/>
              <w:szCs w:val="28"/>
            </w:rPr>
            <m:t xml:space="preserve">   l=1, . ..,M </m:t>
          </m:r>
        </m:oMath>
      </m:oMathPara>
    </w:p>
    <w:p w:rsidR="008D5882" w:rsidRDefault="00BC2A29" w:rsidP="00D05B5B">
      <w:pPr>
        <w:jc w:val="both"/>
        <w:rPr>
          <w:rFonts w:eastAsiaTheme="minorEastAsia"/>
          <w:color w:val="000000" w:themeColor="text1"/>
          <w:sz w:val="28"/>
          <w:szCs w:val="28"/>
        </w:rPr>
      </w:pPr>
      <w:r>
        <w:rPr>
          <w:rFonts w:eastAsiaTheme="minorEastAsia"/>
          <w:color w:val="000000" w:themeColor="text1"/>
          <w:sz w:val="28"/>
          <w:szCs w:val="28"/>
        </w:rPr>
        <w:t xml:space="preserve">It turns out that only M-k </w:t>
      </w:r>
      <w:proofErr w:type="spellStart"/>
      <w:r>
        <w:rPr>
          <w:rFonts w:eastAsiaTheme="minorEastAsia"/>
          <w:color w:val="000000" w:themeColor="text1"/>
          <w:sz w:val="28"/>
          <w:szCs w:val="28"/>
        </w:rPr>
        <w:t>eigenfaces</w:t>
      </w:r>
      <w:proofErr w:type="spellEnd"/>
      <w:r>
        <w:rPr>
          <w:rFonts w:eastAsiaTheme="minorEastAsia"/>
          <w:color w:val="000000" w:themeColor="text1"/>
          <w:sz w:val="28"/>
          <w:szCs w:val="28"/>
        </w:rPr>
        <w:t xml:space="preserve"> are actually needed to procedure a complete basis for the face space.</w:t>
      </w:r>
    </w:p>
    <w:p w:rsidR="00BC2A29" w:rsidRDefault="00BC2A29" w:rsidP="00D05B5B">
      <w:pPr>
        <w:jc w:val="both"/>
        <w:rPr>
          <w:rFonts w:eastAsiaTheme="minorEastAsia"/>
          <w:color w:val="000000" w:themeColor="text1"/>
          <w:sz w:val="28"/>
          <w:szCs w:val="28"/>
        </w:rPr>
      </w:pPr>
      <w:r>
        <w:rPr>
          <w:rFonts w:eastAsiaTheme="minorEastAsia"/>
          <w:color w:val="000000" w:themeColor="text1"/>
          <w:sz w:val="28"/>
          <w:szCs w:val="28"/>
        </w:rPr>
        <w:t xml:space="preserve">In experiment, </w:t>
      </w:r>
      <w:r w:rsidR="00553075">
        <w:rPr>
          <w:rFonts w:eastAsiaTheme="minorEastAsia"/>
          <w:color w:val="000000" w:themeColor="text1"/>
          <w:sz w:val="28"/>
          <w:szCs w:val="28"/>
        </w:rPr>
        <w:t xml:space="preserve">we only use only a few </w:t>
      </w:r>
      <w:proofErr w:type="spellStart"/>
      <w:r w:rsidR="00553075">
        <w:rPr>
          <w:rFonts w:eastAsiaTheme="minorEastAsia"/>
          <w:color w:val="000000" w:themeColor="text1"/>
          <w:sz w:val="28"/>
          <w:szCs w:val="28"/>
        </w:rPr>
        <w:t>eigenfaces</w:t>
      </w:r>
      <w:proofErr w:type="spellEnd"/>
      <w:r w:rsidR="00553075">
        <w:rPr>
          <w:rFonts w:eastAsiaTheme="minorEastAsia"/>
          <w:color w:val="000000" w:themeColor="text1"/>
          <w:sz w:val="28"/>
          <w:szCs w:val="28"/>
        </w:rPr>
        <w:t xml:space="preserve"> (M’), where M’ = 20 corresponding to the vector with the highest eigenvalues and represent the most variance with the face space. </w:t>
      </w:r>
    </w:p>
    <w:p w:rsidR="00553075" w:rsidRDefault="00553075" w:rsidP="00D05B5B">
      <w:pPr>
        <w:jc w:val="both"/>
        <w:rPr>
          <w:rFonts w:eastAsiaTheme="minorEastAsia"/>
          <w:color w:val="000000" w:themeColor="text1"/>
          <w:sz w:val="28"/>
          <w:szCs w:val="28"/>
        </w:rPr>
      </w:pPr>
      <w:r>
        <w:rPr>
          <w:rFonts w:eastAsiaTheme="minorEastAsia"/>
          <w:color w:val="000000" w:themeColor="text1"/>
          <w:sz w:val="28"/>
          <w:szCs w:val="28"/>
        </w:rPr>
        <w:t xml:space="preserve">At this step, we already 20 highest </w:t>
      </w:r>
      <w:proofErr w:type="spellStart"/>
      <w:r>
        <w:rPr>
          <w:rFonts w:eastAsiaTheme="minorEastAsia"/>
          <w:color w:val="000000" w:themeColor="text1"/>
          <w:sz w:val="28"/>
          <w:szCs w:val="28"/>
        </w:rPr>
        <w:t>eigenfaces</w:t>
      </w:r>
      <w:proofErr w:type="spellEnd"/>
      <w:r>
        <w:rPr>
          <w:rFonts w:eastAsiaTheme="minorEastAsia"/>
          <w:color w:val="000000" w:themeColor="text1"/>
          <w:sz w:val="28"/>
          <w:szCs w:val="28"/>
        </w:rPr>
        <w:t xml:space="preserve">, next step is to use there </w:t>
      </w:r>
      <w:proofErr w:type="spellStart"/>
      <w:r>
        <w:rPr>
          <w:rFonts w:eastAsiaTheme="minorEastAsia"/>
          <w:color w:val="000000" w:themeColor="text1"/>
          <w:sz w:val="28"/>
          <w:szCs w:val="28"/>
        </w:rPr>
        <w:t>eigenface</w:t>
      </w:r>
      <w:proofErr w:type="spellEnd"/>
      <w:r>
        <w:rPr>
          <w:rFonts w:eastAsiaTheme="minorEastAsia"/>
          <w:color w:val="000000" w:themeColor="text1"/>
          <w:sz w:val="28"/>
          <w:szCs w:val="28"/>
        </w:rPr>
        <w:t xml:space="preserve"> to classify the new face image.</w:t>
      </w:r>
    </w:p>
    <w:p w:rsidR="00553075" w:rsidRDefault="00553075" w:rsidP="00D05B5B">
      <w:pPr>
        <w:jc w:val="both"/>
        <w:rPr>
          <w:rFonts w:eastAsiaTheme="minorEastAsia"/>
          <w:b/>
          <w:i/>
          <w:color w:val="000000" w:themeColor="text1"/>
          <w:sz w:val="28"/>
          <w:szCs w:val="28"/>
        </w:rPr>
      </w:pPr>
      <w:r>
        <w:rPr>
          <w:rFonts w:eastAsiaTheme="minorEastAsia"/>
          <w:color w:val="000000" w:themeColor="text1"/>
          <w:sz w:val="28"/>
          <w:szCs w:val="28"/>
        </w:rPr>
        <w:t xml:space="preserve"> </w:t>
      </w:r>
      <w:r w:rsidR="00B152CD">
        <w:rPr>
          <w:rFonts w:eastAsiaTheme="minorEastAsia"/>
          <w:b/>
          <w:i/>
          <w:color w:val="000000" w:themeColor="text1"/>
          <w:sz w:val="28"/>
          <w:szCs w:val="28"/>
        </w:rPr>
        <w:t xml:space="preserve">Using </w:t>
      </w:r>
      <w:proofErr w:type="spellStart"/>
      <w:r w:rsidR="00B152CD">
        <w:rPr>
          <w:rFonts w:eastAsiaTheme="minorEastAsia"/>
          <w:b/>
          <w:i/>
          <w:color w:val="000000" w:themeColor="text1"/>
          <w:sz w:val="28"/>
          <w:szCs w:val="28"/>
        </w:rPr>
        <w:t>Eigenfaces</w:t>
      </w:r>
      <w:proofErr w:type="spellEnd"/>
      <w:r w:rsidR="00B152CD">
        <w:rPr>
          <w:rFonts w:eastAsiaTheme="minorEastAsia"/>
          <w:b/>
          <w:i/>
          <w:color w:val="000000" w:themeColor="text1"/>
          <w:sz w:val="28"/>
          <w:szCs w:val="28"/>
        </w:rPr>
        <w:t xml:space="preserve"> to classify the</w:t>
      </w:r>
      <w:r w:rsidR="00B152CD" w:rsidRPr="00B152CD">
        <w:rPr>
          <w:rFonts w:eastAsiaTheme="minorEastAsia"/>
          <w:b/>
          <w:i/>
          <w:color w:val="000000" w:themeColor="text1"/>
          <w:sz w:val="28"/>
          <w:szCs w:val="28"/>
        </w:rPr>
        <w:t xml:space="preserve"> </w:t>
      </w:r>
      <w:r w:rsidR="00B152CD">
        <w:rPr>
          <w:rFonts w:eastAsiaTheme="minorEastAsia"/>
          <w:b/>
          <w:i/>
          <w:color w:val="000000" w:themeColor="text1"/>
          <w:sz w:val="28"/>
          <w:szCs w:val="28"/>
        </w:rPr>
        <w:t>new face i</w:t>
      </w:r>
      <w:r w:rsidR="00B152CD" w:rsidRPr="00B152CD">
        <w:rPr>
          <w:rFonts w:eastAsiaTheme="minorEastAsia"/>
          <w:b/>
          <w:i/>
          <w:color w:val="000000" w:themeColor="text1"/>
          <w:sz w:val="28"/>
          <w:szCs w:val="28"/>
        </w:rPr>
        <w:t>mage</w:t>
      </w:r>
      <w:r w:rsidR="00B152CD">
        <w:rPr>
          <w:rFonts w:eastAsiaTheme="minorEastAsia"/>
          <w:b/>
          <w:i/>
          <w:color w:val="000000" w:themeColor="text1"/>
          <w:sz w:val="28"/>
          <w:szCs w:val="28"/>
        </w:rPr>
        <w:t>s</w:t>
      </w:r>
    </w:p>
    <w:p w:rsidR="00B152CD" w:rsidRDefault="00B152CD" w:rsidP="00D05B5B">
      <w:pPr>
        <w:jc w:val="both"/>
        <w:rPr>
          <w:rFonts w:eastAsiaTheme="minorEastAsia"/>
          <w:color w:val="000000" w:themeColor="text1"/>
          <w:sz w:val="28"/>
          <w:szCs w:val="28"/>
        </w:rPr>
      </w:pPr>
      <w:r>
        <w:rPr>
          <w:rFonts w:eastAsiaTheme="minorEastAsia"/>
          <w:color w:val="000000" w:themeColor="text1"/>
          <w:sz w:val="28"/>
          <w:szCs w:val="28"/>
        </w:rPr>
        <w:t>A new face image (</w:t>
      </w:r>
      <m:oMath>
        <m:r>
          <m:rPr>
            <m:sty m:val="b"/>
          </m:rPr>
          <w:rPr>
            <w:rFonts w:ascii="Cambria Math" w:hAnsi="Cambria Math"/>
            <w:color w:val="000000" w:themeColor="text1"/>
            <w:sz w:val="28"/>
            <w:szCs w:val="28"/>
          </w:rPr>
          <m:t>Г</m:t>
        </m:r>
      </m:oMath>
      <w:r>
        <w:rPr>
          <w:rFonts w:eastAsiaTheme="minorEastAsia"/>
          <w:color w:val="000000" w:themeColor="text1"/>
          <w:sz w:val="28"/>
          <w:szCs w:val="28"/>
        </w:rPr>
        <w:t xml:space="preserve">) is transformed into its </w:t>
      </w:r>
      <w:proofErr w:type="spellStart"/>
      <w:r>
        <w:rPr>
          <w:rFonts w:eastAsiaTheme="minorEastAsia"/>
          <w:color w:val="000000" w:themeColor="text1"/>
          <w:sz w:val="28"/>
          <w:szCs w:val="28"/>
        </w:rPr>
        <w:t>eigenface</w:t>
      </w:r>
      <w:proofErr w:type="spellEnd"/>
      <w:r>
        <w:rPr>
          <w:rFonts w:eastAsiaTheme="minorEastAsia"/>
          <w:color w:val="000000" w:themeColor="text1"/>
          <w:sz w:val="28"/>
          <w:szCs w:val="28"/>
        </w:rPr>
        <w:t xml:space="preserve"> component (which the projection on “face space”) by the operation:</w:t>
      </w:r>
    </w:p>
    <w:p w:rsidR="00B152CD" w:rsidRPr="00395013" w:rsidRDefault="00E02F93" w:rsidP="00D05B5B">
      <w:pPr>
        <w:jc w:val="both"/>
        <w:rPr>
          <w:rFonts w:eastAsiaTheme="minorEastAsia"/>
          <w:b/>
          <w:color w:val="000000" w:themeColor="text1"/>
          <w:sz w:val="28"/>
          <w:szCs w:val="28"/>
        </w:rPr>
      </w:pPr>
      <m:oMathPara>
        <m:oMath>
          <m:sSub>
            <m:sSubPr>
              <m:ctrlPr>
                <w:rPr>
                  <w:rFonts w:ascii="Cambria Math" w:hAnsi="Cambria Math"/>
                  <w:b/>
                  <w:i/>
                  <w:color w:val="000000" w:themeColor="text1"/>
                  <w:sz w:val="28"/>
                  <w:szCs w:val="28"/>
                </w:rPr>
              </m:ctrlPr>
            </m:sSubPr>
            <m:e>
              <m:r>
                <m:rPr>
                  <m:sty m:val="bi"/>
                </m:rPr>
                <w:rPr>
                  <w:rFonts w:ascii="Cambria Math" w:hAnsi="Cambria Math"/>
                  <w:color w:val="000000" w:themeColor="text1"/>
                  <w:sz w:val="28"/>
                  <w:szCs w:val="28"/>
                </w:rPr>
                <m:t>ω</m:t>
              </m:r>
            </m:e>
            <m:sub>
              <m:r>
                <m:rPr>
                  <m:sty m:val="bi"/>
                </m:rPr>
                <w:rPr>
                  <w:rFonts w:ascii="Cambria Math" w:hAnsi="Cambria Math"/>
                  <w:color w:val="000000" w:themeColor="text1"/>
                  <w:sz w:val="28"/>
                  <w:szCs w:val="28"/>
                </w:rPr>
                <m:t>k</m:t>
              </m:r>
            </m:sub>
          </m:sSub>
          <m:r>
            <m:rPr>
              <m:sty m:val="bi"/>
            </m:rPr>
            <w:rPr>
              <w:rFonts w:ascii="Cambria Math" w:hAnsi="Cambria Math"/>
              <w:color w:val="000000" w:themeColor="text1"/>
              <w:sz w:val="28"/>
              <w:szCs w:val="28"/>
            </w:rPr>
            <m:t xml:space="preserve">= </m:t>
          </m:r>
          <m:sSubSup>
            <m:sSubSupPr>
              <m:ctrlPr>
                <w:rPr>
                  <w:rFonts w:ascii="Cambria Math" w:hAnsi="Cambria Math"/>
                  <w:b/>
                  <w:i/>
                  <w:color w:val="000000" w:themeColor="text1"/>
                  <w:sz w:val="28"/>
                  <w:szCs w:val="28"/>
                </w:rPr>
              </m:ctrlPr>
            </m:sSubSupPr>
            <m:e>
              <m:r>
                <m:rPr>
                  <m:sty m:val="bi"/>
                </m:rPr>
                <w:rPr>
                  <w:rFonts w:ascii="Cambria Math" w:hAnsi="Cambria Math"/>
                  <w:color w:val="000000" w:themeColor="text1"/>
                  <w:sz w:val="28"/>
                  <w:szCs w:val="28"/>
                </w:rPr>
                <m:t>u</m:t>
              </m:r>
            </m:e>
            <m:sub>
              <m:r>
                <m:rPr>
                  <m:sty m:val="bi"/>
                </m:rPr>
                <w:rPr>
                  <w:rFonts w:ascii="Cambria Math" w:hAnsi="Cambria Math"/>
                  <w:color w:val="000000" w:themeColor="text1"/>
                  <w:sz w:val="28"/>
                  <w:szCs w:val="28"/>
                </w:rPr>
                <m:t>k</m:t>
              </m:r>
            </m:sub>
            <m:sup>
              <m:r>
                <m:rPr>
                  <m:sty m:val="bi"/>
                </m:rPr>
                <w:rPr>
                  <w:rFonts w:ascii="Cambria Math" w:hAnsi="Cambria Math"/>
                  <w:color w:val="000000" w:themeColor="text1"/>
                  <w:sz w:val="28"/>
                  <w:szCs w:val="28"/>
                </w:rPr>
                <m:t>T</m:t>
              </m:r>
            </m:sup>
          </m:sSubSup>
          <m:d>
            <m:dPr>
              <m:ctrlPr>
                <w:rPr>
                  <w:rFonts w:ascii="Cambria Math" w:hAnsi="Cambria Math"/>
                  <w:b/>
                  <w:i/>
                  <w:color w:val="000000" w:themeColor="text1"/>
                  <w:sz w:val="28"/>
                  <w:szCs w:val="28"/>
                </w:rPr>
              </m:ctrlPr>
            </m:dPr>
            <m:e>
              <m:r>
                <m:rPr>
                  <m:sty m:val="b"/>
                </m:rPr>
                <w:rPr>
                  <w:rFonts w:ascii="Cambria Math" w:hAnsi="Cambria Math"/>
                  <w:color w:val="000000" w:themeColor="text1"/>
                  <w:sz w:val="28"/>
                  <w:szCs w:val="28"/>
                </w:rPr>
                <m:t>Г-</m:t>
              </m:r>
              <m:r>
                <m:rPr>
                  <m:sty m:val="bi"/>
                </m:rPr>
                <w:rPr>
                  <w:rFonts w:ascii="Cambria Math" w:hAnsi="Cambria Math"/>
                  <w:color w:val="000000" w:themeColor="text1"/>
                  <w:sz w:val="28"/>
                  <w:szCs w:val="28"/>
                </w:rPr>
                <m:t>ψ</m:t>
              </m:r>
            </m:e>
          </m:d>
          <m:r>
            <m:rPr>
              <m:sty m:val="bi"/>
            </m:rPr>
            <w:rPr>
              <w:rFonts w:ascii="Cambria Math" w:hAnsi="Cambria Math"/>
              <w:color w:val="000000" w:themeColor="text1"/>
              <w:sz w:val="28"/>
              <w:szCs w:val="28"/>
            </w:rPr>
            <m:t xml:space="preserve">   k=1, . . . . , M'</m:t>
          </m:r>
        </m:oMath>
      </m:oMathPara>
    </w:p>
    <w:p w:rsidR="00B152CD" w:rsidRDefault="00B152CD" w:rsidP="00D05B5B">
      <w:pPr>
        <w:jc w:val="both"/>
        <w:rPr>
          <w:rFonts w:eastAsiaTheme="minorEastAsia"/>
          <w:color w:val="000000" w:themeColor="text1"/>
          <w:sz w:val="28"/>
          <w:szCs w:val="28"/>
        </w:rPr>
      </w:pPr>
      <w:r>
        <w:rPr>
          <w:rFonts w:eastAsiaTheme="minorEastAsia"/>
          <w:color w:val="000000" w:themeColor="text1"/>
          <w:sz w:val="28"/>
          <w:szCs w:val="28"/>
        </w:rPr>
        <w:t>This describes a set of point-by-point image multiplications and summations, operations performed at approximately farm on current image processing hardware.</w:t>
      </w:r>
    </w:p>
    <w:p w:rsidR="00B152CD" w:rsidRDefault="00B152CD" w:rsidP="00D05B5B">
      <w:pPr>
        <w:jc w:val="both"/>
        <w:rPr>
          <w:rFonts w:eastAsiaTheme="minorEastAsia"/>
          <w:color w:val="000000" w:themeColor="text1"/>
          <w:sz w:val="28"/>
          <w:szCs w:val="28"/>
        </w:rPr>
      </w:pPr>
      <w:r>
        <w:rPr>
          <w:rFonts w:eastAsiaTheme="minorEastAsia"/>
          <w:color w:val="000000" w:themeColor="text1"/>
          <w:sz w:val="28"/>
          <w:szCs w:val="28"/>
        </w:rPr>
        <w:lastRenderedPageBreak/>
        <w:t>The weights</w:t>
      </w:r>
      <w:r w:rsidR="005827C5">
        <w:rPr>
          <w:rFonts w:eastAsiaTheme="minorEastAsia"/>
          <w:color w:val="000000" w:themeColor="text1"/>
          <w:sz w:val="28"/>
          <w:szCs w:val="28"/>
        </w:rPr>
        <w:t xml:space="preserve"> form a vector </w:t>
      </w:r>
      <m:oMath>
        <m:sSup>
          <m:sSupPr>
            <m:ctrlPr>
              <w:rPr>
                <w:rFonts w:ascii="Cambria Math" w:hAnsi="Cambria Math"/>
                <w:b/>
                <w:i/>
                <w:color w:val="000000" w:themeColor="text1"/>
                <w:sz w:val="28"/>
                <w:szCs w:val="28"/>
              </w:rPr>
            </m:ctrlPr>
          </m:sSupPr>
          <m:e>
            <m:r>
              <m:rPr>
                <m:sty m:val="p"/>
              </m:rPr>
              <w:rPr>
                <w:rFonts w:ascii="Cambria Math" w:eastAsiaTheme="minorEastAsia" w:hAnsi="Cambria Math"/>
                <w:color w:val="000000" w:themeColor="text1"/>
                <w:sz w:val="28"/>
                <w:szCs w:val="28"/>
              </w:rPr>
              <m:t>θ</m:t>
            </m:r>
          </m:e>
          <m:sup>
            <m:r>
              <m:rPr>
                <m:sty m:val="bi"/>
              </m:rPr>
              <w:rPr>
                <w:rFonts w:ascii="Cambria Math" w:hAnsi="Cambria Math"/>
                <w:color w:val="000000" w:themeColor="text1"/>
                <w:sz w:val="28"/>
                <w:szCs w:val="28"/>
              </w:rPr>
              <m:t>T</m:t>
            </m:r>
          </m:sup>
        </m:sSup>
        <m:r>
          <m:rPr>
            <m:sty m:val="bi"/>
          </m:rPr>
          <w:rPr>
            <w:rFonts w:ascii="Cambria Math" w:hAnsi="Cambria Math"/>
            <w:color w:val="000000" w:themeColor="text1"/>
            <w:sz w:val="28"/>
            <w:szCs w:val="28"/>
          </w:rPr>
          <m:t>=[</m:t>
        </m:r>
        <m:sSub>
          <m:sSubPr>
            <m:ctrlPr>
              <w:rPr>
                <w:rFonts w:ascii="Cambria Math" w:hAnsi="Cambria Math"/>
                <w:b/>
                <w:i/>
                <w:color w:val="000000" w:themeColor="text1"/>
                <w:sz w:val="28"/>
                <w:szCs w:val="28"/>
              </w:rPr>
            </m:ctrlPr>
          </m:sSubPr>
          <m:e>
            <m:r>
              <m:rPr>
                <m:sty m:val="bi"/>
              </m:rPr>
              <w:rPr>
                <w:rFonts w:ascii="Cambria Math" w:hAnsi="Cambria Math"/>
                <w:color w:val="000000" w:themeColor="text1"/>
                <w:sz w:val="28"/>
                <w:szCs w:val="28"/>
              </w:rPr>
              <m:t>ω</m:t>
            </m:r>
          </m:e>
          <m:sub>
            <m:r>
              <m:rPr>
                <m:sty m:val="bi"/>
              </m:rPr>
              <w:rPr>
                <w:rFonts w:ascii="Cambria Math" w:hAnsi="Cambria Math"/>
                <w:color w:val="000000" w:themeColor="text1"/>
                <w:sz w:val="28"/>
                <w:szCs w:val="28"/>
              </w:rPr>
              <m:t>1</m:t>
            </m:r>
          </m:sub>
        </m:sSub>
        <m:sSub>
          <m:sSubPr>
            <m:ctrlPr>
              <w:rPr>
                <w:rFonts w:ascii="Cambria Math" w:hAnsi="Cambria Math"/>
                <w:b/>
                <w:i/>
                <w:color w:val="000000" w:themeColor="text1"/>
                <w:sz w:val="28"/>
                <w:szCs w:val="28"/>
              </w:rPr>
            </m:ctrlPr>
          </m:sSubPr>
          <m:e>
            <m:r>
              <m:rPr>
                <m:sty m:val="bi"/>
              </m:rPr>
              <w:rPr>
                <w:rFonts w:ascii="Cambria Math" w:hAnsi="Cambria Math"/>
                <w:color w:val="000000" w:themeColor="text1"/>
                <w:sz w:val="28"/>
                <w:szCs w:val="28"/>
              </w:rPr>
              <m:t>ω</m:t>
            </m:r>
          </m:e>
          <m:sub>
            <m:r>
              <m:rPr>
                <m:sty m:val="bi"/>
              </m:rPr>
              <w:rPr>
                <w:rFonts w:ascii="Cambria Math" w:hAnsi="Cambria Math"/>
                <w:color w:val="000000" w:themeColor="text1"/>
                <w:sz w:val="28"/>
                <w:szCs w:val="28"/>
              </w:rPr>
              <m:t>2</m:t>
            </m:r>
          </m:sub>
        </m:sSub>
        <m:r>
          <m:rPr>
            <m:sty m:val="bi"/>
          </m:rPr>
          <w:rPr>
            <w:rFonts w:ascii="Cambria Math" w:hAnsi="Cambria Math"/>
            <w:color w:val="000000" w:themeColor="text1"/>
            <w:sz w:val="28"/>
            <w:szCs w:val="28"/>
          </w:rPr>
          <m:t>…</m:t>
        </m:r>
        <m:sSub>
          <m:sSubPr>
            <m:ctrlPr>
              <w:rPr>
                <w:rFonts w:ascii="Cambria Math" w:hAnsi="Cambria Math"/>
                <w:b/>
                <w:i/>
                <w:color w:val="000000" w:themeColor="text1"/>
                <w:sz w:val="28"/>
                <w:szCs w:val="28"/>
              </w:rPr>
            </m:ctrlPr>
          </m:sSubPr>
          <m:e>
            <m:r>
              <m:rPr>
                <m:sty m:val="bi"/>
              </m:rPr>
              <w:rPr>
                <w:rFonts w:ascii="Cambria Math" w:hAnsi="Cambria Math"/>
                <w:color w:val="000000" w:themeColor="text1"/>
                <w:sz w:val="28"/>
                <w:szCs w:val="28"/>
              </w:rPr>
              <m:t>ω</m:t>
            </m:r>
          </m:e>
          <m:sub>
            <m:r>
              <m:rPr>
                <m:sty m:val="bi"/>
              </m:rPr>
              <w:rPr>
                <w:rFonts w:ascii="Cambria Math" w:hAnsi="Cambria Math"/>
                <w:color w:val="000000" w:themeColor="text1"/>
                <w:sz w:val="28"/>
                <w:szCs w:val="28"/>
              </w:rPr>
              <m:t>M'</m:t>
            </m:r>
          </m:sub>
        </m:sSub>
        <m:r>
          <m:rPr>
            <m:sty m:val="bi"/>
          </m:rPr>
          <w:rPr>
            <w:rFonts w:ascii="Cambria Math" w:hAnsi="Cambria Math"/>
            <w:color w:val="000000" w:themeColor="text1"/>
            <w:sz w:val="28"/>
            <w:szCs w:val="28"/>
          </w:rPr>
          <m:t>]</m:t>
        </m:r>
      </m:oMath>
      <w:r w:rsidR="005827C5">
        <w:rPr>
          <w:rFonts w:eastAsiaTheme="minorEastAsia"/>
          <w:b/>
          <w:color w:val="000000" w:themeColor="text1"/>
          <w:sz w:val="28"/>
          <w:szCs w:val="28"/>
        </w:rPr>
        <w:t xml:space="preserve"> </w:t>
      </w:r>
      <w:r w:rsidR="005827C5">
        <w:rPr>
          <w:rFonts w:eastAsiaTheme="minorEastAsia"/>
          <w:color w:val="000000" w:themeColor="text1"/>
          <w:sz w:val="28"/>
          <w:szCs w:val="28"/>
        </w:rPr>
        <w:t xml:space="preserve">that describes the contribution of each </w:t>
      </w:r>
      <w:proofErr w:type="spellStart"/>
      <w:r w:rsidR="005827C5">
        <w:rPr>
          <w:rFonts w:eastAsiaTheme="minorEastAsia"/>
          <w:color w:val="000000" w:themeColor="text1"/>
          <w:sz w:val="28"/>
          <w:szCs w:val="28"/>
        </w:rPr>
        <w:t>eigenface</w:t>
      </w:r>
      <w:proofErr w:type="spellEnd"/>
      <w:r w:rsidR="005827C5">
        <w:rPr>
          <w:rFonts w:eastAsiaTheme="minorEastAsia"/>
          <w:color w:val="000000" w:themeColor="text1"/>
          <w:sz w:val="28"/>
          <w:szCs w:val="28"/>
        </w:rPr>
        <w:t xml:space="preserve"> in representing the new face image, consider</w:t>
      </w:r>
      <w:r w:rsidR="00B57FA6">
        <w:rPr>
          <w:rFonts w:eastAsiaTheme="minorEastAsia"/>
          <w:color w:val="000000" w:themeColor="text1"/>
          <w:sz w:val="28"/>
          <w:szCs w:val="28"/>
        </w:rPr>
        <w:t xml:space="preserve">ing the </w:t>
      </w:r>
      <w:proofErr w:type="spellStart"/>
      <w:r w:rsidR="00B57FA6">
        <w:rPr>
          <w:rFonts w:eastAsiaTheme="minorEastAsia"/>
          <w:color w:val="000000" w:themeColor="text1"/>
          <w:sz w:val="28"/>
          <w:szCs w:val="28"/>
        </w:rPr>
        <w:t>eigenfaces</w:t>
      </w:r>
      <w:proofErr w:type="spellEnd"/>
      <w:r w:rsidR="00B57FA6">
        <w:rPr>
          <w:rFonts w:eastAsiaTheme="minorEastAsia"/>
          <w:color w:val="000000" w:themeColor="text1"/>
          <w:sz w:val="28"/>
          <w:szCs w:val="28"/>
        </w:rPr>
        <w:t xml:space="preserve"> as a basis set for face images. </w:t>
      </w:r>
    </w:p>
    <w:p w:rsidR="00B57FA6" w:rsidRPr="005827C5" w:rsidRDefault="00B57FA6" w:rsidP="00D05B5B">
      <w:pPr>
        <w:jc w:val="both"/>
        <w:rPr>
          <w:rFonts w:eastAsiaTheme="minorEastAsia"/>
          <w:color w:val="000000" w:themeColor="text1"/>
          <w:sz w:val="28"/>
          <w:szCs w:val="28"/>
        </w:rPr>
      </w:pPr>
      <m:oMathPara>
        <m:oMath>
          <m:r>
            <w:rPr>
              <w:rFonts w:ascii="Cambria Math" w:eastAsiaTheme="minorEastAsia" w:hAnsi="Cambria Math"/>
              <w:color w:val="000000" w:themeColor="text1"/>
              <w:sz w:val="28"/>
              <w:szCs w:val="28"/>
            </w:rPr>
            <m:t xml:space="preserve">WeightMatrix= </m:t>
          </m:r>
          <m:d>
            <m:dPr>
              <m:ctrlPr>
                <w:rPr>
                  <w:rFonts w:ascii="Cambria Math" w:eastAsiaTheme="minorEastAsia" w:hAnsi="Cambria Math"/>
                  <w:i/>
                  <w:color w:val="000000" w:themeColor="text1"/>
                  <w:sz w:val="28"/>
                  <w:szCs w:val="28"/>
                </w:rPr>
              </m:ctrlPr>
            </m:dPr>
            <m:e>
              <m:eqArr>
                <m:eqArrPr>
                  <m:ctrlPr>
                    <w:rPr>
                      <w:rFonts w:ascii="Cambria Math" w:eastAsiaTheme="minorEastAsia" w:hAnsi="Cambria Math"/>
                      <w:i/>
                      <w:color w:val="000000" w:themeColor="text1"/>
                      <w:sz w:val="28"/>
                      <w:szCs w:val="28"/>
                    </w:rPr>
                  </m:ctrlPr>
                </m:eqArrPr>
                <m:e>
                  <m:sSub>
                    <m:sSubPr>
                      <m:ctrlPr>
                        <w:rPr>
                          <w:rFonts w:ascii="Cambria Math" w:hAnsi="Cambria Math"/>
                          <w:b/>
                          <w:i/>
                          <w:color w:val="000000" w:themeColor="text1"/>
                          <w:sz w:val="28"/>
                          <w:szCs w:val="28"/>
                        </w:rPr>
                      </m:ctrlPr>
                    </m:sSubPr>
                    <m:e>
                      <m:sSub>
                        <m:sSubPr>
                          <m:ctrlPr>
                            <w:rPr>
                              <w:rFonts w:ascii="Cambria Math" w:hAnsi="Cambria Math"/>
                              <w:b/>
                              <w:i/>
                              <w:color w:val="000000" w:themeColor="text1"/>
                              <w:sz w:val="28"/>
                              <w:szCs w:val="28"/>
                            </w:rPr>
                          </m:ctrlPr>
                        </m:sSubPr>
                        <m:e>
                          <m:r>
                            <m:rPr>
                              <m:sty m:val="bi"/>
                            </m:rPr>
                            <w:rPr>
                              <w:rFonts w:ascii="Cambria Math" w:hAnsi="Cambria Math"/>
                              <w:color w:val="000000" w:themeColor="text1"/>
                              <w:sz w:val="28"/>
                              <w:szCs w:val="28"/>
                            </w:rPr>
                            <m:t>ω</m:t>
                          </m:r>
                        </m:e>
                        <m:sub>
                          <m:r>
                            <m:rPr>
                              <m:sty m:val="bi"/>
                            </m:rPr>
                            <w:rPr>
                              <w:rFonts w:ascii="Cambria Math" w:hAnsi="Cambria Math"/>
                              <w:color w:val="000000" w:themeColor="text1"/>
                              <w:sz w:val="28"/>
                              <w:szCs w:val="28"/>
                            </w:rPr>
                            <m:t xml:space="preserve">11  … </m:t>
                          </m:r>
                        </m:sub>
                      </m:sSub>
                      <m:r>
                        <m:rPr>
                          <m:sty m:val="bi"/>
                        </m:rPr>
                        <w:rPr>
                          <w:rFonts w:ascii="Cambria Math" w:hAnsi="Cambria Math"/>
                          <w:color w:val="000000" w:themeColor="text1"/>
                          <w:sz w:val="28"/>
                          <w:szCs w:val="28"/>
                        </w:rPr>
                        <m:t>ω</m:t>
                      </m:r>
                    </m:e>
                    <m:sub>
                      <m:r>
                        <m:rPr>
                          <m:sty m:val="bi"/>
                        </m:rPr>
                        <w:rPr>
                          <w:rFonts w:ascii="Cambria Math" w:hAnsi="Cambria Math"/>
                          <w:color w:val="000000" w:themeColor="text1"/>
                          <w:sz w:val="28"/>
                          <w:szCs w:val="28"/>
                        </w:rPr>
                        <m:t>1</m:t>
                      </m:r>
                      <m:r>
                        <m:rPr>
                          <m:sty m:val="bi"/>
                        </m:rPr>
                        <w:rPr>
                          <w:rFonts w:ascii="Cambria Math" w:hAnsi="Cambria Math"/>
                          <w:color w:val="000000" w:themeColor="text1"/>
                          <w:sz w:val="28"/>
                          <w:szCs w:val="28"/>
                        </w:rPr>
                        <m:t xml:space="preserve">n   </m:t>
                      </m:r>
                    </m:sub>
                  </m:sSub>
                </m:e>
                <m:e>
                  <m:r>
                    <w:rPr>
                      <w:rFonts w:ascii="Cambria Math" w:eastAsiaTheme="minorEastAsia" w:hAnsi="Cambria Math"/>
                      <w:color w:val="000000" w:themeColor="text1"/>
                      <w:sz w:val="28"/>
                      <w:szCs w:val="28"/>
                    </w:rPr>
                    <m:t>:             :</m:t>
                  </m:r>
                </m:e>
                <m:e>
                  <m:sSub>
                    <m:sSubPr>
                      <m:ctrlPr>
                        <w:rPr>
                          <w:rFonts w:ascii="Cambria Math" w:hAnsi="Cambria Math"/>
                          <w:b/>
                          <w:i/>
                          <w:color w:val="000000" w:themeColor="text1"/>
                          <w:sz w:val="28"/>
                          <w:szCs w:val="28"/>
                        </w:rPr>
                      </m:ctrlPr>
                    </m:sSubPr>
                    <m:e>
                      <m:r>
                        <m:rPr>
                          <m:sty m:val="bi"/>
                        </m:rPr>
                        <w:rPr>
                          <w:rFonts w:ascii="Cambria Math" w:hAnsi="Cambria Math"/>
                          <w:color w:val="000000" w:themeColor="text1"/>
                          <w:sz w:val="28"/>
                          <w:szCs w:val="28"/>
                        </w:rPr>
                        <m:t>ω</m:t>
                      </m:r>
                    </m:e>
                    <m:sub>
                      <m:r>
                        <m:rPr>
                          <m:sty m:val="bi"/>
                        </m:rPr>
                        <w:rPr>
                          <w:rFonts w:ascii="Cambria Math" w:hAnsi="Cambria Math"/>
                          <w:color w:val="000000" w:themeColor="text1"/>
                          <w:sz w:val="28"/>
                          <w:szCs w:val="28"/>
                        </w:rPr>
                        <m:t>m'1</m:t>
                      </m:r>
                    </m:sub>
                  </m:sSub>
                  <m:sSub>
                    <m:sSubPr>
                      <m:ctrlPr>
                        <w:rPr>
                          <w:rFonts w:ascii="Cambria Math" w:hAnsi="Cambria Math"/>
                          <w:b/>
                          <w:i/>
                          <w:color w:val="000000" w:themeColor="text1"/>
                          <w:sz w:val="28"/>
                          <w:szCs w:val="28"/>
                        </w:rPr>
                      </m:ctrlPr>
                    </m:sSubPr>
                    <m:e>
                      <m:r>
                        <m:rPr>
                          <m:sty m:val="bi"/>
                        </m:rPr>
                        <w:rPr>
                          <w:rFonts w:ascii="Cambria Math" w:hAnsi="Cambria Math"/>
                          <w:color w:val="000000" w:themeColor="text1"/>
                          <w:sz w:val="28"/>
                          <w:szCs w:val="28"/>
                        </w:rPr>
                        <m:t>…ω</m:t>
                      </m:r>
                    </m:e>
                    <m:sub>
                      <m:r>
                        <m:rPr>
                          <m:sty m:val="bi"/>
                        </m:rPr>
                        <w:rPr>
                          <w:rFonts w:ascii="Cambria Math" w:hAnsi="Cambria Math"/>
                          <w:color w:val="000000" w:themeColor="text1"/>
                          <w:sz w:val="28"/>
                          <w:szCs w:val="28"/>
                        </w:rPr>
                        <m:t>m'n</m:t>
                      </m:r>
                    </m:sub>
                  </m:sSub>
                </m:e>
              </m:eqArr>
            </m:e>
          </m:d>
        </m:oMath>
      </m:oMathPara>
    </w:p>
    <w:p w:rsidR="005827C5" w:rsidRDefault="00CA75A5" w:rsidP="00D05B5B">
      <w:pPr>
        <w:jc w:val="both"/>
        <w:rPr>
          <w:rFonts w:eastAsiaTheme="minorEastAsia"/>
          <w:color w:val="000000" w:themeColor="text1"/>
          <w:sz w:val="28"/>
          <w:szCs w:val="28"/>
        </w:rPr>
      </w:pPr>
      <w:r>
        <w:rPr>
          <w:rFonts w:eastAsiaTheme="minorEastAsia"/>
          <w:color w:val="000000" w:themeColor="text1"/>
          <w:sz w:val="28"/>
          <w:szCs w:val="28"/>
        </w:rPr>
        <w:t>An incoming image can similarly be projected onto the face space. This will yield a vector in M dimension space. Logically, faces of the same person will map fairly closely to one another in this face space. Recognition is simply a problem of finding the closest database image, or mathematically finding the minimum Euclidian distance between a test point and a database point.</w:t>
      </w:r>
    </w:p>
    <w:p w:rsidR="00CA75A5" w:rsidRPr="00B152CD" w:rsidRDefault="00E02F93" w:rsidP="00D05B5B">
      <w:pPr>
        <w:jc w:val="both"/>
        <w:rPr>
          <w:rFonts w:eastAsiaTheme="minorEastAsia"/>
          <w:color w:val="000000" w:themeColor="text1"/>
          <w:sz w:val="28"/>
          <w:szCs w:val="28"/>
        </w:rPr>
      </w:pPr>
      <m:oMathPara>
        <m:oMath>
          <m:sSub>
            <m:sSubPr>
              <m:ctrlPr>
                <w:rPr>
                  <w:rFonts w:ascii="Cambria Math" w:hAnsi="Cambria Math"/>
                  <w:b/>
                  <w:i/>
                  <w:color w:val="000000" w:themeColor="text1"/>
                  <w:sz w:val="28"/>
                  <w:szCs w:val="28"/>
                </w:rPr>
              </m:ctrlPr>
            </m:sSubPr>
            <m:e>
              <m:r>
                <m:rPr>
                  <m:sty m:val="bi"/>
                </m:rPr>
                <w:rPr>
                  <w:rFonts w:ascii="Cambria Math" w:hAnsi="Cambria Math"/>
                  <w:color w:val="000000" w:themeColor="text1"/>
                  <w:sz w:val="28"/>
                  <w:szCs w:val="28"/>
                </w:rPr>
                <m:t>€</m:t>
              </m:r>
            </m:e>
            <m:sub>
              <m:r>
                <m:rPr>
                  <m:sty m:val="bi"/>
                </m:rPr>
                <w:rPr>
                  <w:rFonts w:ascii="Cambria Math" w:hAnsi="Cambria Math"/>
                  <w:color w:val="000000" w:themeColor="text1"/>
                  <w:sz w:val="28"/>
                  <w:szCs w:val="28"/>
                </w:rPr>
                <m:t>k</m:t>
              </m:r>
            </m:sub>
          </m:sSub>
          <m:r>
            <m:rPr>
              <m:sty m:val="bi"/>
            </m:rPr>
            <w:rPr>
              <w:rFonts w:ascii="Cambria Math" w:hAnsi="Cambria Math"/>
              <w:color w:val="000000" w:themeColor="text1"/>
              <w:sz w:val="28"/>
              <w:szCs w:val="28"/>
            </w:rPr>
            <m:t xml:space="preserve">= </m:t>
          </m:r>
          <m:rad>
            <m:radPr>
              <m:degHide m:val="1"/>
              <m:ctrlPr>
                <w:rPr>
                  <w:rFonts w:ascii="Cambria Math" w:hAnsi="Cambria Math"/>
                  <w:b/>
                  <w:i/>
                  <w:color w:val="000000" w:themeColor="text1"/>
                  <w:sz w:val="28"/>
                  <w:szCs w:val="28"/>
                </w:rPr>
              </m:ctrlPr>
            </m:radPr>
            <m:deg/>
            <m:e>
              <m:sSup>
                <m:sSupPr>
                  <m:ctrlPr>
                    <w:rPr>
                      <w:rFonts w:ascii="Cambria Math" w:hAnsi="Cambria Math"/>
                      <w:b/>
                      <w:i/>
                      <w:color w:val="000000" w:themeColor="text1"/>
                      <w:sz w:val="28"/>
                      <w:szCs w:val="28"/>
                    </w:rPr>
                  </m:ctrlPr>
                </m:sSupPr>
                <m:e>
                  <m:r>
                    <m:rPr>
                      <m:sty m:val="bi"/>
                    </m:rPr>
                    <w:rPr>
                      <w:rFonts w:ascii="Cambria Math" w:hAnsi="Cambria Math"/>
                      <w:color w:val="000000" w:themeColor="text1"/>
                      <w:sz w:val="28"/>
                      <w:szCs w:val="28"/>
                    </w:rPr>
                    <m:t>||</m:t>
                  </m:r>
                  <m:sSub>
                    <m:sSubPr>
                      <m:ctrlPr>
                        <w:rPr>
                          <w:rFonts w:ascii="Cambria Math" w:hAnsi="Cambria Math"/>
                          <w:b/>
                          <w:i/>
                          <w:color w:val="000000" w:themeColor="text1"/>
                          <w:sz w:val="28"/>
                          <w:szCs w:val="28"/>
                        </w:rPr>
                      </m:ctrlPr>
                    </m:sSubPr>
                    <m:e>
                      <m:r>
                        <m:rPr>
                          <m:sty m:val="p"/>
                        </m:rPr>
                        <w:rPr>
                          <w:rFonts w:ascii="Cambria Math" w:eastAsiaTheme="minorEastAsia" w:hAnsi="Cambria Math"/>
                          <w:color w:val="000000" w:themeColor="text1"/>
                          <w:sz w:val="28"/>
                          <w:szCs w:val="28"/>
                        </w:rPr>
                        <m:t>θ</m:t>
                      </m:r>
                    </m:e>
                    <m:sub>
                      <m:r>
                        <m:rPr>
                          <m:sty m:val="bi"/>
                        </m:rPr>
                        <w:rPr>
                          <w:rFonts w:ascii="Cambria Math" w:hAnsi="Cambria Math"/>
                          <w:color w:val="000000" w:themeColor="text1"/>
                          <w:sz w:val="28"/>
                          <w:szCs w:val="28"/>
                        </w:rPr>
                        <m:t>new</m:t>
                      </m:r>
                    </m:sub>
                  </m:sSub>
                  <m:r>
                    <m:rPr>
                      <m:sty m:val="bi"/>
                    </m:rPr>
                    <w:rPr>
                      <w:rFonts w:ascii="Cambria Math" w:hAnsi="Cambria Math"/>
                      <w:color w:val="000000" w:themeColor="text1"/>
                      <w:sz w:val="28"/>
                      <w:szCs w:val="28"/>
                    </w:rPr>
                    <m:t>-</m:t>
                  </m:r>
                  <m:sSub>
                    <m:sSubPr>
                      <m:ctrlPr>
                        <w:rPr>
                          <w:rFonts w:ascii="Cambria Math" w:hAnsi="Cambria Math"/>
                          <w:b/>
                          <w:i/>
                          <w:color w:val="000000" w:themeColor="text1"/>
                          <w:sz w:val="28"/>
                          <w:szCs w:val="28"/>
                        </w:rPr>
                      </m:ctrlPr>
                    </m:sSubPr>
                    <m:e>
                      <m:r>
                        <m:rPr>
                          <m:sty m:val="p"/>
                        </m:rPr>
                        <w:rPr>
                          <w:rFonts w:ascii="Cambria Math" w:eastAsiaTheme="minorEastAsia" w:hAnsi="Cambria Math"/>
                          <w:color w:val="000000" w:themeColor="text1"/>
                          <w:sz w:val="28"/>
                          <w:szCs w:val="28"/>
                        </w:rPr>
                        <m:t>θ</m:t>
                      </m:r>
                    </m:e>
                    <m:sub>
                      <m:r>
                        <m:rPr>
                          <m:sty m:val="bi"/>
                        </m:rPr>
                        <w:rPr>
                          <w:rFonts w:ascii="Cambria Math" w:hAnsi="Cambria Math"/>
                          <w:color w:val="000000" w:themeColor="text1"/>
                          <w:sz w:val="28"/>
                          <w:szCs w:val="28"/>
                        </w:rPr>
                        <m:t>k</m:t>
                      </m:r>
                    </m:sub>
                  </m:sSub>
                  <m:r>
                    <m:rPr>
                      <m:sty m:val="bi"/>
                    </m:rPr>
                    <w:rPr>
                      <w:rFonts w:ascii="Cambria Math" w:hAnsi="Cambria Math"/>
                      <w:color w:val="000000" w:themeColor="text1"/>
                      <w:sz w:val="28"/>
                      <w:szCs w:val="28"/>
                    </w:rPr>
                    <m:t>||</m:t>
                  </m:r>
                </m:e>
                <m:sup>
                  <m:r>
                    <m:rPr>
                      <m:sty m:val="bi"/>
                    </m:rPr>
                    <w:rPr>
                      <w:rFonts w:ascii="Cambria Math" w:hAnsi="Cambria Math"/>
                      <w:color w:val="000000" w:themeColor="text1"/>
                      <w:sz w:val="28"/>
                      <w:szCs w:val="28"/>
                    </w:rPr>
                    <m:t>2</m:t>
                  </m:r>
                </m:sup>
              </m:sSup>
            </m:e>
          </m:rad>
        </m:oMath>
      </m:oMathPara>
    </w:p>
    <w:p w:rsidR="00E64972" w:rsidRDefault="00FC30B0" w:rsidP="00D05B5B">
      <w:pPr>
        <w:jc w:val="both"/>
        <w:rPr>
          <w:rFonts w:eastAsiaTheme="minorEastAsia"/>
          <w:color w:val="000000" w:themeColor="text1"/>
          <w:sz w:val="28"/>
          <w:szCs w:val="28"/>
        </w:rPr>
      </w:pPr>
      <w:proofErr w:type="gramStart"/>
      <w:r>
        <w:rPr>
          <w:rFonts w:eastAsiaTheme="minorEastAsia"/>
          <w:color w:val="000000" w:themeColor="text1"/>
          <w:sz w:val="28"/>
          <w:szCs w:val="28"/>
        </w:rPr>
        <w:t>where</w:t>
      </w:r>
      <w:proofErr w:type="gramEnd"/>
      <w:r>
        <w:rPr>
          <w:rFonts w:eastAsiaTheme="minorEastAsia"/>
          <w:color w:val="000000" w:themeColor="text1"/>
          <w:sz w:val="28"/>
          <w:szCs w:val="28"/>
        </w:rPr>
        <w:t xml:space="preserve"> </w:t>
      </w:r>
      <m:oMath>
        <m:sSub>
          <m:sSubPr>
            <m:ctrlPr>
              <w:rPr>
                <w:rFonts w:ascii="Cambria Math" w:hAnsi="Cambria Math"/>
                <w:b/>
                <w:i/>
                <w:color w:val="000000" w:themeColor="text1"/>
                <w:sz w:val="28"/>
                <w:szCs w:val="28"/>
              </w:rPr>
            </m:ctrlPr>
          </m:sSubPr>
          <m:e>
            <m:r>
              <m:rPr>
                <m:sty m:val="p"/>
              </m:rPr>
              <w:rPr>
                <w:rFonts w:ascii="Cambria Math" w:eastAsiaTheme="minorEastAsia" w:hAnsi="Cambria Math"/>
                <w:color w:val="000000" w:themeColor="text1"/>
                <w:sz w:val="28"/>
                <w:szCs w:val="28"/>
              </w:rPr>
              <m:t>θ</m:t>
            </m:r>
          </m:e>
          <m:sub>
            <m:r>
              <m:rPr>
                <m:sty m:val="bi"/>
              </m:rPr>
              <w:rPr>
                <w:rFonts w:ascii="Cambria Math" w:hAnsi="Cambria Math"/>
                <w:color w:val="000000" w:themeColor="text1"/>
                <w:sz w:val="28"/>
                <w:szCs w:val="28"/>
              </w:rPr>
              <m:t>k</m:t>
            </m:r>
          </m:sub>
        </m:sSub>
      </m:oMath>
      <w:r>
        <w:rPr>
          <w:rFonts w:eastAsiaTheme="minorEastAsia"/>
          <w:b/>
          <w:color w:val="000000" w:themeColor="text1"/>
          <w:sz w:val="28"/>
          <w:szCs w:val="28"/>
        </w:rPr>
        <w:t xml:space="preserve"> </w:t>
      </w:r>
      <w:r>
        <w:rPr>
          <w:rFonts w:eastAsiaTheme="minorEastAsia"/>
          <w:color w:val="000000" w:themeColor="text1"/>
          <w:sz w:val="28"/>
          <w:szCs w:val="28"/>
        </w:rPr>
        <w:t xml:space="preserve"> is a vector describing the </w:t>
      </w:r>
      <w:proofErr w:type="spellStart"/>
      <w:r>
        <w:rPr>
          <w:rFonts w:eastAsiaTheme="minorEastAsia"/>
          <w:i/>
          <w:color w:val="000000" w:themeColor="text1"/>
          <w:sz w:val="28"/>
          <w:szCs w:val="28"/>
        </w:rPr>
        <w:t>k</w:t>
      </w:r>
      <w:r>
        <w:rPr>
          <w:rFonts w:eastAsiaTheme="minorEastAsia"/>
          <w:color w:val="000000" w:themeColor="text1"/>
          <w:sz w:val="28"/>
          <w:szCs w:val="28"/>
        </w:rPr>
        <w:t>th</w:t>
      </w:r>
      <w:proofErr w:type="spellEnd"/>
      <w:r>
        <w:rPr>
          <w:rFonts w:eastAsiaTheme="minorEastAsia"/>
          <w:color w:val="000000" w:themeColor="text1"/>
          <w:sz w:val="28"/>
          <w:szCs w:val="28"/>
        </w:rPr>
        <w:t xml:space="preserve"> face class. We can use the threshold to classify the new image in three </w:t>
      </w:r>
      <w:proofErr w:type="gramStart"/>
      <w:r>
        <w:rPr>
          <w:rFonts w:eastAsiaTheme="minorEastAsia"/>
          <w:color w:val="000000" w:themeColor="text1"/>
          <w:sz w:val="28"/>
          <w:szCs w:val="28"/>
        </w:rPr>
        <w:t>case</w:t>
      </w:r>
      <w:proofErr w:type="gramEnd"/>
      <w:r>
        <w:rPr>
          <w:rFonts w:eastAsiaTheme="minorEastAsia"/>
          <w:color w:val="000000" w:themeColor="text1"/>
          <w:sz w:val="28"/>
          <w:szCs w:val="28"/>
        </w:rPr>
        <w:t>:</w:t>
      </w:r>
    </w:p>
    <w:p w:rsidR="00FC30B0" w:rsidRDefault="00FC30B0" w:rsidP="00D05B5B">
      <w:pPr>
        <w:pStyle w:val="ListParagraph"/>
        <w:numPr>
          <w:ilvl w:val="0"/>
          <w:numId w:val="1"/>
        </w:numPr>
        <w:jc w:val="both"/>
        <w:rPr>
          <w:rFonts w:eastAsiaTheme="minorEastAsia"/>
          <w:color w:val="000000" w:themeColor="text1"/>
          <w:sz w:val="28"/>
          <w:szCs w:val="28"/>
        </w:rPr>
      </w:pPr>
      <w:r>
        <w:rPr>
          <w:rFonts w:eastAsiaTheme="minorEastAsia"/>
          <w:color w:val="000000" w:themeColor="text1"/>
          <w:sz w:val="28"/>
          <w:szCs w:val="28"/>
        </w:rPr>
        <w:t>Not a face image</w:t>
      </w:r>
    </w:p>
    <w:p w:rsidR="00FC30B0" w:rsidRDefault="00FC30B0" w:rsidP="00D05B5B">
      <w:pPr>
        <w:pStyle w:val="ListParagraph"/>
        <w:numPr>
          <w:ilvl w:val="0"/>
          <w:numId w:val="1"/>
        </w:numPr>
        <w:jc w:val="both"/>
        <w:rPr>
          <w:rFonts w:eastAsiaTheme="minorEastAsia"/>
          <w:color w:val="000000" w:themeColor="text1"/>
          <w:sz w:val="28"/>
          <w:szCs w:val="28"/>
        </w:rPr>
      </w:pPr>
      <w:r>
        <w:rPr>
          <w:rFonts w:eastAsiaTheme="minorEastAsia"/>
          <w:color w:val="000000" w:themeColor="text1"/>
          <w:sz w:val="28"/>
          <w:szCs w:val="28"/>
        </w:rPr>
        <w:t>A face image but no matching with dataset</w:t>
      </w:r>
    </w:p>
    <w:p w:rsidR="00FC30B0" w:rsidRDefault="00FC30B0" w:rsidP="00D05B5B">
      <w:pPr>
        <w:pStyle w:val="ListParagraph"/>
        <w:numPr>
          <w:ilvl w:val="0"/>
          <w:numId w:val="1"/>
        </w:numPr>
        <w:jc w:val="both"/>
        <w:rPr>
          <w:rFonts w:eastAsiaTheme="minorEastAsia"/>
          <w:color w:val="000000" w:themeColor="text1"/>
          <w:sz w:val="28"/>
          <w:szCs w:val="28"/>
        </w:rPr>
      </w:pPr>
      <w:r>
        <w:rPr>
          <w:rFonts w:eastAsiaTheme="minorEastAsia"/>
          <w:color w:val="000000" w:themeColor="text1"/>
          <w:sz w:val="28"/>
          <w:szCs w:val="28"/>
        </w:rPr>
        <w:t>A face image and matching with image in dataset</w:t>
      </w:r>
    </w:p>
    <w:p w:rsidR="00FC30B0" w:rsidRPr="00FC30B0" w:rsidRDefault="00FC30B0" w:rsidP="00D05B5B">
      <w:pPr>
        <w:jc w:val="both"/>
        <w:rPr>
          <w:rFonts w:eastAsiaTheme="minorEastAsia"/>
          <w:color w:val="000000" w:themeColor="text1"/>
          <w:sz w:val="28"/>
          <w:szCs w:val="28"/>
        </w:rPr>
      </w:pPr>
      <w:r>
        <w:rPr>
          <w:rFonts w:eastAsiaTheme="minorEastAsia"/>
          <w:color w:val="000000" w:themeColor="text1"/>
          <w:sz w:val="28"/>
          <w:szCs w:val="28"/>
        </w:rPr>
        <w:t xml:space="preserve">The simulation below is just to test the new face image is belonged to the dataset or not. </w:t>
      </w:r>
    </w:p>
    <w:p w:rsidR="00E64972" w:rsidRDefault="00E64972" w:rsidP="00D05B5B">
      <w:pPr>
        <w:jc w:val="both"/>
        <w:rPr>
          <w:rFonts w:eastAsiaTheme="minorEastAsia"/>
          <w:b/>
          <w:i/>
          <w:color w:val="000000" w:themeColor="text1"/>
          <w:sz w:val="28"/>
          <w:szCs w:val="28"/>
        </w:rPr>
      </w:pPr>
    </w:p>
    <w:p w:rsidR="00E64972" w:rsidRDefault="00E64972" w:rsidP="00D05B5B">
      <w:pPr>
        <w:jc w:val="both"/>
        <w:rPr>
          <w:rFonts w:eastAsiaTheme="minorEastAsia"/>
          <w:b/>
          <w:i/>
          <w:color w:val="000000" w:themeColor="text1"/>
          <w:sz w:val="28"/>
          <w:szCs w:val="28"/>
        </w:rPr>
      </w:pPr>
    </w:p>
    <w:p w:rsidR="00E64972" w:rsidRDefault="00E64972" w:rsidP="00D05B5B">
      <w:pPr>
        <w:jc w:val="both"/>
        <w:rPr>
          <w:rFonts w:eastAsiaTheme="minorEastAsia"/>
          <w:b/>
          <w:i/>
          <w:color w:val="000000" w:themeColor="text1"/>
          <w:sz w:val="28"/>
          <w:szCs w:val="28"/>
        </w:rPr>
      </w:pPr>
    </w:p>
    <w:p w:rsidR="00E64972" w:rsidRDefault="00E64972" w:rsidP="00D05B5B">
      <w:pPr>
        <w:jc w:val="both"/>
        <w:rPr>
          <w:rFonts w:eastAsiaTheme="minorEastAsia"/>
          <w:b/>
          <w:i/>
          <w:color w:val="000000" w:themeColor="text1"/>
          <w:sz w:val="28"/>
          <w:szCs w:val="28"/>
        </w:rPr>
      </w:pPr>
    </w:p>
    <w:p w:rsidR="00E64972" w:rsidRDefault="00E64972" w:rsidP="00D05B5B">
      <w:pPr>
        <w:jc w:val="both"/>
        <w:rPr>
          <w:rFonts w:eastAsiaTheme="minorEastAsia"/>
          <w:b/>
          <w:i/>
          <w:color w:val="000000" w:themeColor="text1"/>
          <w:sz w:val="28"/>
          <w:szCs w:val="28"/>
        </w:rPr>
      </w:pPr>
    </w:p>
    <w:p w:rsidR="00E64972" w:rsidRDefault="00E64972" w:rsidP="00D05B5B">
      <w:pPr>
        <w:jc w:val="both"/>
        <w:rPr>
          <w:rFonts w:eastAsiaTheme="minorEastAsia"/>
          <w:b/>
          <w:i/>
          <w:color w:val="000000" w:themeColor="text1"/>
          <w:sz w:val="28"/>
          <w:szCs w:val="28"/>
        </w:rPr>
      </w:pPr>
    </w:p>
    <w:p w:rsidR="00E64972" w:rsidRDefault="00E64972" w:rsidP="00D05B5B">
      <w:pPr>
        <w:jc w:val="both"/>
        <w:rPr>
          <w:rFonts w:eastAsiaTheme="minorEastAsia"/>
          <w:b/>
          <w:i/>
          <w:color w:val="000000" w:themeColor="text1"/>
          <w:sz w:val="28"/>
          <w:szCs w:val="28"/>
        </w:rPr>
      </w:pPr>
    </w:p>
    <w:p w:rsidR="00B152CD" w:rsidRDefault="00CA75A5" w:rsidP="00D05B5B">
      <w:pPr>
        <w:jc w:val="both"/>
        <w:rPr>
          <w:rFonts w:eastAsiaTheme="minorEastAsia"/>
          <w:b/>
          <w:i/>
          <w:color w:val="000000" w:themeColor="text1"/>
          <w:sz w:val="28"/>
          <w:szCs w:val="28"/>
        </w:rPr>
      </w:pPr>
      <w:r>
        <w:rPr>
          <w:rFonts w:eastAsiaTheme="minorEastAsia"/>
          <w:b/>
          <w:i/>
          <w:color w:val="000000" w:themeColor="text1"/>
          <w:sz w:val="28"/>
          <w:szCs w:val="28"/>
        </w:rPr>
        <w:lastRenderedPageBreak/>
        <w:t xml:space="preserve">Simulation on </w:t>
      </w:r>
      <w:proofErr w:type="spellStart"/>
      <w:r>
        <w:rPr>
          <w:rFonts w:eastAsiaTheme="minorEastAsia"/>
          <w:b/>
          <w:i/>
          <w:color w:val="000000" w:themeColor="text1"/>
          <w:sz w:val="28"/>
          <w:szCs w:val="28"/>
        </w:rPr>
        <w:t>Matlab</w:t>
      </w:r>
      <w:proofErr w:type="spellEnd"/>
    </w:p>
    <w:p w:rsidR="00CA75A5" w:rsidRDefault="00CA75A5" w:rsidP="00D05B5B">
      <w:pPr>
        <w:jc w:val="both"/>
        <w:rPr>
          <w:rFonts w:eastAsiaTheme="minorEastAsia"/>
          <w:color w:val="000000" w:themeColor="text1"/>
          <w:sz w:val="28"/>
          <w:szCs w:val="28"/>
        </w:rPr>
      </w:pPr>
      <w:r>
        <w:rPr>
          <w:rFonts w:eastAsiaTheme="minorEastAsia"/>
          <w:color w:val="000000" w:themeColor="text1"/>
          <w:sz w:val="28"/>
          <w:szCs w:val="28"/>
        </w:rPr>
        <w:t>The database contains 400 images of 40 people. Each person has 10 face images with different looking directions and emotions. One of those 10 images is picked to create the new face images used for testing</w:t>
      </w:r>
      <w:r w:rsidR="00E64972">
        <w:rPr>
          <w:rFonts w:eastAsiaTheme="minorEastAsia"/>
          <w:color w:val="000000" w:themeColor="text1"/>
          <w:sz w:val="28"/>
          <w:szCs w:val="28"/>
        </w:rPr>
        <w:t xml:space="preserve">. The rest is considered the training set. So we have 40 new images for testing and 360 training images. The simulation was done on </w:t>
      </w:r>
      <w:proofErr w:type="spellStart"/>
      <w:r w:rsidR="00E64972">
        <w:rPr>
          <w:rFonts w:eastAsiaTheme="minorEastAsia"/>
          <w:color w:val="000000" w:themeColor="text1"/>
          <w:sz w:val="28"/>
          <w:szCs w:val="28"/>
        </w:rPr>
        <w:t>Matlab</w:t>
      </w:r>
      <w:proofErr w:type="spellEnd"/>
      <w:r w:rsidR="00E64972">
        <w:rPr>
          <w:rFonts w:eastAsiaTheme="minorEastAsia"/>
          <w:color w:val="000000" w:themeColor="text1"/>
          <w:sz w:val="28"/>
          <w:szCs w:val="28"/>
        </w:rPr>
        <w:t>.</w:t>
      </w:r>
    </w:p>
    <w:p w:rsidR="00E64972" w:rsidRDefault="00E64972" w:rsidP="00D05B5B">
      <w:pPr>
        <w:jc w:val="both"/>
        <w:rPr>
          <w:rFonts w:eastAsiaTheme="minorEastAsia"/>
          <w:color w:val="000000" w:themeColor="text1"/>
          <w:sz w:val="28"/>
          <w:szCs w:val="28"/>
        </w:rPr>
      </w:pPr>
      <w:r>
        <w:rPr>
          <w:rFonts w:eastAsiaTheme="minorEastAsia"/>
          <w:color w:val="000000" w:themeColor="text1"/>
          <w:sz w:val="28"/>
          <w:szCs w:val="28"/>
        </w:rPr>
        <w:t>40 new images of 40 people are below:</w:t>
      </w:r>
    </w:p>
    <w:p w:rsidR="00E64972" w:rsidRDefault="00E64972" w:rsidP="00D05B5B">
      <w:pPr>
        <w:jc w:val="both"/>
        <w:rPr>
          <w:rFonts w:eastAsiaTheme="minorEastAsia"/>
          <w:color w:val="000000" w:themeColor="text1"/>
          <w:sz w:val="28"/>
          <w:szCs w:val="28"/>
        </w:rPr>
      </w:pPr>
      <w:r>
        <w:rPr>
          <w:rFonts w:eastAsiaTheme="minorEastAsia"/>
          <w:noProof/>
          <w:color w:val="000000" w:themeColor="text1"/>
          <w:sz w:val="28"/>
          <w:szCs w:val="28"/>
        </w:rPr>
        <w:drawing>
          <wp:inline distT="0" distB="0" distL="0" distR="0" wp14:anchorId="1A223EA1" wp14:editId="2EC9614F">
            <wp:extent cx="5539740" cy="444436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39740" cy="4444365"/>
                    </a:xfrm>
                    <a:prstGeom prst="rect">
                      <a:avLst/>
                    </a:prstGeom>
                    <a:noFill/>
                    <a:ln>
                      <a:noFill/>
                    </a:ln>
                  </pic:spPr>
                </pic:pic>
              </a:graphicData>
            </a:graphic>
          </wp:inline>
        </w:drawing>
      </w:r>
    </w:p>
    <w:p w:rsidR="00E64972" w:rsidRDefault="00E64972" w:rsidP="00D05B5B">
      <w:pPr>
        <w:jc w:val="both"/>
        <w:rPr>
          <w:rFonts w:eastAsiaTheme="minorEastAsia"/>
          <w:color w:val="000000" w:themeColor="text1"/>
          <w:sz w:val="28"/>
          <w:szCs w:val="28"/>
        </w:rPr>
      </w:pPr>
    </w:p>
    <w:p w:rsidR="00E64972" w:rsidRDefault="00E64972" w:rsidP="00D05B5B">
      <w:pPr>
        <w:jc w:val="both"/>
        <w:rPr>
          <w:rFonts w:eastAsiaTheme="minorEastAsia"/>
          <w:color w:val="000000" w:themeColor="text1"/>
          <w:sz w:val="28"/>
          <w:szCs w:val="28"/>
        </w:rPr>
      </w:pPr>
    </w:p>
    <w:p w:rsidR="00E64972" w:rsidRDefault="00E64972" w:rsidP="00D05B5B">
      <w:pPr>
        <w:jc w:val="both"/>
        <w:rPr>
          <w:rFonts w:eastAsiaTheme="minorEastAsia"/>
          <w:color w:val="000000" w:themeColor="text1"/>
          <w:sz w:val="28"/>
          <w:szCs w:val="28"/>
        </w:rPr>
      </w:pPr>
    </w:p>
    <w:p w:rsidR="00E64972" w:rsidRDefault="00E64972" w:rsidP="00D05B5B">
      <w:pPr>
        <w:jc w:val="both"/>
        <w:rPr>
          <w:rFonts w:eastAsiaTheme="minorEastAsia"/>
          <w:color w:val="000000" w:themeColor="text1"/>
          <w:sz w:val="28"/>
          <w:szCs w:val="28"/>
        </w:rPr>
      </w:pPr>
    </w:p>
    <w:p w:rsidR="00E64972" w:rsidRDefault="00E64972" w:rsidP="00D05B5B">
      <w:pPr>
        <w:jc w:val="both"/>
        <w:rPr>
          <w:rFonts w:eastAsiaTheme="minorEastAsia"/>
          <w:color w:val="000000" w:themeColor="text1"/>
          <w:sz w:val="28"/>
          <w:szCs w:val="28"/>
        </w:rPr>
      </w:pPr>
      <w:r>
        <w:rPr>
          <w:rFonts w:eastAsiaTheme="minorEastAsia"/>
          <w:color w:val="000000" w:themeColor="text1"/>
          <w:sz w:val="28"/>
          <w:szCs w:val="28"/>
        </w:rPr>
        <w:lastRenderedPageBreak/>
        <w:t>The average face of training set:</w:t>
      </w:r>
    </w:p>
    <w:p w:rsidR="00FC30B0" w:rsidRPr="00FC30B0" w:rsidRDefault="00FC30B0" w:rsidP="00D05B5B">
      <w:pPr>
        <w:jc w:val="both"/>
        <w:rPr>
          <w:rFonts w:eastAsiaTheme="minorEastAsia"/>
          <w:color w:val="000000" w:themeColor="text1"/>
          <w:sz w:val="28"/>
          <w:szCs w:val="28"/>
        </w:rPr>
      </w:pPr>
      <w:r>
        <w:rPr>
          <w:rFonts w:eastAsiaTheme="minorEastAsia"/>
          <w:noProof/>
          <w:color w:val="000000" w:themeColor="text1"/>
          <w:sz w:val="28"/>
          <w:szCs w:val="28"/>
        </w:rPr>
        <w:drawing>
          <wp:anchor distT="0" distB="0" distL="114300" distR="114300" simplePos="0" relativeHeight="251662336" behindDoc="1" locked="0" layoutInCell="1" allowOverlap="1" wp14:anchorId="7EA6DDBA" wp14:editId="62951417">
            <wp:simplePos x="0" y="0"/>
            <wp:positionH relativeFrom="column">
              <wp:posOffset>627321</wp:posOffset>
            </wp:positionH>
            <wp:positionV relativeFrom="paragraph">
              <wp:posOffset>-3810</wp:posOffset>
            </wp:positionV>
            <wp:extent cx="2371060" cy="2818636"/>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71060" cy="281863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30B0" w:rsidRDefault="00FC30B0" w:rsidP="00D05B5B">
      <w:pPr>
        <w:jc w:val="both"/>
        <w:rPr>
          <w:rFonts w:eastAsiaTheme="minorEastAsia"/>
          <w:color w:val="000000" w:themeColor="text1"/>
          <w:sz w:val="28"/>
          <w:szCs w:val="28"/>
        </w:rPr>
      </w:pPr>
      <w:r>
        <w:rPr>
          <w:rFonts w:eastAsiaTheme="minorEastAsia"/>
          <w:color w:val="000000" w:themeColor="text1"/>
          <w:sz w:val="28"/>
          <w:szCs w:val="28"/>
        </w:rPr>
        <w:t xml:space="preserve">  </w:t>
      </w:r>
    </w:p>
    <w:p w:rsidR="00FC30B0" w:rsidRDefault="00FC30B0" w:rsidP="00D05B5B">
      <w:pPr>
        <w:jc w:val="both"/>
        <w:rPr>
          <w:rFonts w:eastAsiaTheme="minorEastAsia"/>
          <w:color w:val="000000" w:themeColor="text1"/>
          <w:sz w:val="28"/>
          <w:szCs w:val="28"/>
        </w:rPr>
      </w:pPr>
    </w:p>
    <w:p w:rsidR="00FC30B0" w:rsidRDefault="00FC30B0" w:rsidP="00D05B5B">
      <w:pPr>
        <w:jc w:val="both"/>
        <w:rPr>
          <w:rFonts w:eastAsiaTheme="minorEastAsia"/>
          <w:color w:val="000000" w:themeColor="text1"/>
          <w:sz w:val="28"/>
          <w:szCs w:val="28"/>
        </w:rPr>
      </w:pPr>
      <w:r>
        <w:rPr>
          <w:rFonts w:eastAsiaTheme="minorEastAsia"/>
          <w:b/>
          <w:color w:val="000000" w:themeColor="text1"/>
          <w:sz w:val="28"/>
          <w:szCs w:val="28"/>
        </w:rPr>
        <w:t xml:space="preserve">                                         </w:t>
      </w:r>
      <w:r w:rsidR="00D05B5B">
        <w:rPr>
          <w:rFonts w:eastAsiaTheme="minorEastAsia"/>
          <w:b/>
          <w:color w:val="000000" w:themeColor="text1"/>
          <w:sz w:val="28"/>
          <w:szCs w:val="28"/>
        </w:rPr>
        <w:t xml:space="preserve">                                       </w:t>
      </w:r>
      <w:r>
        <w:rPr>
          <w:rFonts w:eastAsiaTheme="minorEastAsia"/>
          <w:b/>
          <w:color w:val="000000" w:themeColor="text1"/>
          <w:sz w:val="28"/>
          <w:szCs w:val="28"/>
        </w:rPr>
        <w:t xml:space="preserve">  </w:t>
      </w:r>
      <m:oMath>
        <m:r>
          <m:rPr>
            <m:sty m:val="bi"/>
          </m:rPr>
          <w:rPr>
            <w:rFonts w:ascii="Cambria Math" w:hAnsi="Cambria Math"/>
            <w:color w:val="000000" w:themeColor="text1"/>
            <w:sz w:val="28"/>
            <w:szCs w:val="28"/>
          </w:rPr>
          <m:t xml:space="preserve">ψ= </m:t>
        </m:r>
        <m:f>
          <m:fPr>
            <m:ctrlPr>
              <w:rPr>
                <w:rFonts w:ascii="Cambria Math" w:hAnsi="Cambria Math"/>
                <w:b/>
                <w:i/>
                <w:color w:val="000000" w:themeColor="text1"/>
                <w:sz w:val="28"/>
                <w:szCs w:val="28"/>
              </w:rPr>
            </m:ctrlPr>
          </m:fPr>
          <m:num>
            <m:r>
              <m:rPr>
                <m:sty m:val="bi"/>
              </m:rPr>
              <w:rPr>
                <w:rFonts w:ascii="Cambria Math" w:hAnsi="Cambria Math"/>
                <w:color w:val="000000" w:themeColor="text1"/>
                <w:sz w:val="28"/>
                <w:szCs w:val="28"/>
              </w:rPr>
              <m:t>1</m:t>
            </m:r>
          </m:num>
          <m:den>
            <m:r>
              <m:rPr>
                <m:sty m:val="bi"/>
              </m:rPr>
              <w:rPr>
                <w:rFonts w:ascii="Cambria Math" w:hAnsi="Cambria Math"/>
                <w:color w:val="000000" w:themeColor="text1"/>
                <w:sz w:val="28"/>
                <w:szCs w:val="28"/>
              </w:rPr>
              <m:t>M</m:t>
            </m:r>
          </m:den>
        </m:f>
        <m:nary>
          <m:naryPr>
            <m:chr m:val="∑"/>
            <m:limLoc m:val="undOvr"/>
            <m:ctrlPr>
              <w:rPr>
                <w:rFonts w:ascii="Cambria Math" w:hAnsi="Cambria Math"/>
                <w:b/>
                <w:i/>
                <w:color w:val="000000" w:themeColor="text1"/>
                <w:sz w:val="28"/>
                <w:szCs w:val="28"/>
              </w:rPr>
            </m:ctrlPr>
          </m:naryPr>
          <m:sub>
            <m:r>
              <m:rPr>
                <m:sty m:val="bi"/>
              </m:rPr>
              <w:rPr>
                <w:rFonts w:ascii="Cambria Math" w:hAnsi="Cambria Math"/>
                <w:color w:val="000000" w:themeColor="text1"/>
                <w:sz w:val="28"/>
                <w:szCs w:val="28"/>
              </w:rPr>
              <m:t>n=1</m:t>
            </m:r>
          </m:sub>
          <m:sup>
            <m:r>
              <m:rPr>
                <m:sty m:val="bi"/>
              </m:rPr>
              <w:rPr>
                <w:rFonts w:ascii="Cambria Math" w:hAnsi="Cambria Math"/>
                <w:color w:val="000000" w:themeColor="text1"/>
                <w:sz w:val="28"/>
                <w:szCs w:val="28"/>
              </w:rPr>
              <m:t>M</m:t>
            </m:r>
          </m:sup>
          <m:e>
            <m:r>
              <m:rPr>
                <m:sty m:val="b"/>
              </m:rPr>
              <w:rPr>
                <w:rFonts w:ascii="Cambria Math" w:hAnsi="Cambria Math"/>
                <w:color w:val="000000" w:themeColor="text1"/>
                <w:sz w:val="28"/>
                <w:szCs w:val="28"/>
              </w:rPr>
              <m:t xml:space="preserve"> </m:t>
            </m:r>
            <m:sSub>
              <m:sSubPr>
                <m:ctrlPr>
                  <w:rPr>
                    <w:rFonts w:ascii="Cambria Math" w:hAnsi="Cambria Math"/>
                    <w:b/>
                    <w:color w:val="000000" w:themeColor="text1"/>
                    <w:sz w:val="28"/>
                    <w:szCs w:val="28"/>
                  </w:rPr>
                </m:ctrlPr>
              </m:sSubPr>
              <m:e>
                <m:r>
                  <m:rPr>
                    <m:sty m:val="b"/>
                  </m:rPr>
                  <w:rPr>
                    <w:rFonts w:ascii="Cambria Math" w:hAnsi="Cambria Math"/>
                    <w:color w:val="000000" w:themeColor="text1"/>
                    <w:sz w:val="28"/>
                    <w:szCs w:val="28"/>
                  </w:rPr>
                  <m:t xml:space="preserve"> Г</m:t>
                </m:r>
              </m:e>
              <m:sub>
                <m:r>
                  <m:rPr>
                    <m:sty m:val="bi"/>
                  </m:rPr>
                  <w:rPr>
                    <w:rFonts w:ascii="Cambria Math" w:hAnsi="Cambria Math"/>
                    <w:color w:val="000000" w:themeColor="text1"/>
                    <w:sz w:val="28"/>
                    <w:szCs w:val="28"/>
                  </w:rPr>
                  <m:t>n</m:t>
                </m:r>
              </m:sub>
            </m:sSub>
          </m:e>
        </m:nary>
      </m:oMath>
    </w:p>
    <w:p w:rsidR="00FC30B0" w:rsidRDefault="00FC30B0" w:rsidP="00D05B5B">
      <w:pPr>
        <w:jc w:val="both"/>
        <w:rPr>
          <w:rFonts w:eastAsiaTheme="minorEastAsia"/>
          <w:color w:val="000000" w:themeColor="text1"/>
          <w:sz w:val="28"/>
          <w:szCs w:val="28"/>
        </w:rPr>
      </w:pPr>
    </w:p>
    <w:p w:rsidR="00FC30B0" w:rsidRDefault="00FC30B0" w:rsidP="00D05B5B">
      <w:pPr>
        <w:jc w:val="both"/>
        <w:rPr>
          <w:rFonts w:eastAsiaTheme="minorEastAsia"/>
          <w:color w:val="000000" w:themeColor="text1"/>
          <w:sz w:val="28"/>
          <w:szCs w:val="28"/>
        </w:rPr>
      </w:pPr>
    </w:p>
    <w:p w:rsidR="00FC30B0" w:rsidRDefault="00FC30B0" w:rsidP="00D05B5B">
      <w:pPr>
        <w:jc w:val="both"/>
        <w:rPr>
          <w:rFonts w:eastAsiaTheme="minorEastAsia"/>
          <w:color w:val="000000" w:themeColor="text1"/>
          <w:sz w:val="28"/>
          <w:szCs w:val="28"/>
        </w:rPr>
      </w:pPr>
    </w:p>
    <w:p w:rsidR="00FC30B0" w:rsidRDefault="00FC30B0" w:rsidP="00D05B5B">
      <w:pPr>
        <w:jc w:val="both"/>
        <w:rPr>
          <w:rFonts w:eastAsiaTheme="minorEastAsia"/>
          <w:color w:val="000000" w:themeColor="text1"/>
          <w:sz w:val="28"/>
          <w:szCs w:val="28"/>
        </w:rPr>
      </w:pPr>
      <w:r>
        <w:rPr>
          <w:rFonts w:eastAsiaTheme="minorEastAsia"/>
          <w:noProof/>
          <w:color w:val="000000" w:themeColor="text1"/>
          <w:sz w:val="28"/>
          <w:szCs w:val="28"/>
        </w:rPr>
        <w:drawing>
          <wp:anchor distT="0" distB="0" distL="114300" distR="114300" simplePos="0" relativeHeight="251663360" behindDoc="1" locked="0" layoutInCell="1" allowOverlap="1" wp14:anchorId="0C30A960" wp14:editId="41DE7462">
            <wp:simplePos x="0" y="0"/>
            <wp:positionH relativeFrom="column">
              <wp:posOffset>626110</wp:posOffset>
            </wp:positionH>
            <wp:positionV relativeFrom="paragraph">
              <wp:posOffset>323850</wp:posOffset>
            </wp:positionV>
            <wp:extent cx="3944620" cy="33794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44620" cy="33794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30B0" w:rsidRDefault="00FC30B0" w:rsidP="00D05B5B">
      <w:pPr>
        <w:jc w:val="both"/>
        <w:rPr>
          <w:rFonts w:eastAsiaTheme="minorEastAsia"/>
          <w:color w:val="000000" w:themeColor="text1"/>
          <w:sz w:val="28"/>
          <w:szCs w:val="28"/>
        </w:rPr>
      </w:pPr>
    </w:p>
    <w:p w:rsidR="00FC30B0" w:rsidRDefault="00FC30B0" w:rsidP="00D05B5B">
      <w:pPr>
        <w:jc w:val="both"/>
        <w:rPr>
          <w:rFonts w:eastAsiaTheme="minorEastAsia"/>
          <w:color w:val="000000" w:themeColor="text1"/>
          <w:sz w:val="28"/>
          <w:szCs w:val="28"/>
        </w:rPr>
      </w:pPr>
    </w:p>
    <w:p w:rsidR="00FC30B0" w:rsidRDefault="00FC30B0" w:rsidP="00D05B5B">
      <w:pPr>
        <w:jc w:val="both"/>
        <w:rPr>
          <w:rFonts w:eastAsiaTheme="minorEastAsia"/>
          <w:color w:val="000000" w:themeColor="text1"/>
          <w:sz w:val="28"/>
          <w:szCs w:val="28"/>
        </w:rPr>
      </w:pPr>
    </w:p>
    <w:p w:rsidR="00FC30B0" w:rsidRDefault="00FC30B0" w:rsidP="00D05B5B">
      <w:pPr>
        <w:jc w:val="both"/>
        <w:rPr>
          <w:rFonts w:eastAsiaTheme="minorEastAsia"/>
          <w:color w:val="000000" w:themeColor="text1"/>
          <w:sz w:val="28"/>
          <w:szCs w:val="28"/>
        </w:rPr>
      </w:pPr>
    </w:p>
    <w:p w:rsidR="00FC30B0" w:rsidRDefault="00FC30B0" w:rsidP="00D05B5B">
      <w:pPr>
        <w:jc w:val="both"/>
        <w:rPr>
          <w:rFonts w:eastAsiaTheme="minorEastAsia"/>
          <w:color w:val="000000" w:themeColor="text1"/>
          <w:sz w:val="28"/>
          <w:szCs w:val="28"/>
        </w:rPr>
      </w:pPr>
    </w:p>
    <w:p w:rsidR="00FC30B0" w:rsidRDefault="00FC30B0" w:rsidP="00D05B5B">
      <w:pPr>
        <w:jc w:val="both"/>
        <w:rPr>
          <w:rFonts w:eastAsiaTheme="minorEastAsia"/>
          <w:color w:val="000000" w:themeColor="text1"/>
          <w:sz w:val="28"/>
          <w:szCs w:val="28"/>
        </w:rPr>
      </w:pPr>
    </w:p>
    <w:p w:rsidR="00FC30B0" w:rsidRDefault="00FC30B0" w:rsidP="00D05B5B">
      <w:pPr>
        <w:jc w:val="both"/>
        <w:rPr>
          <w:rFonts w:eastAsiaTheme="minorEastAsia"/>
          <w:color w:val="000000" w:themeColor="text1"/>
          <w:sz w:val="28"/>
          <w:szCs w:val="28"/>
        </w:rPr>
      </w:pPr>
    </w:p>
    <w:p w:rsidR="00FC30B0" w:rsidRDefault="00FC30B0" w:rsidP="00D05B5B">
      <w:pPr>
        <w:jc w:val="both"/>
        <w:rPr>
          <w:rFonts w:eastAsiaTheme="minorEastAsia"/>
          <w:color w:val="000000" w:themeColor="text1"/>
          <w:sz w:val="28"/>
          <w:szCs w:val="28"/>
        </w:rPr>
      </w:pPr>
    </w:p>
    <w:p w:rsidR="00FC30B0" w:rsidRDefault="00FC30B0" w:rsidP="00D05B5B">
      <w:pPr>
        <w:jc w:val="both"/>
        <w:rPr>
          <w:rFonts w:eastAsiaTheme="minorEastAsia"/>
          <w:color w:val="000000" w:themeColor="text1"/>
          <w:sz w:val="28"/>
          <w:szCs w:val="28"/>
        </w:rPr>
      </w:pPr>
    </w:p>
    <w:p w:rsidR="00FC30B0" w:rsidRPr="00FC30B0" w:rsidRDefault="00E02F93" w:rsidP="00D05B5B">
      <w:pPr>
        <w:jc w:val="both"/>
        <w:rPr>
          <w:rFonts w:eastAsiaTheme="minorEastAsia"/>
          <w:b/>
          <w:color w:val="000000" w:themeColor="text1"/>
          <w:sz w:val="28"/>
          <w:szCs w:val="28"/>
        </w:rPr>
      </w:pPr>
      <m:oMathPara>
        <m:oMath>
          <m:sSub>
            <m:sSubPr>
              <m:ctrlPr>
                <w:rPr>
                  <w:rFonts w:ascii="Cambria Math" w:eastAsiaTheme="minorEastAsia" w:hAnsi="Cambria Math"/>
                  <w:b/>
                  <w:i/>
                  <w:color w:val="000000" w:themeColor="text1"/>
                  <w:sz w:val="28"/>
                  <w:szCs w:val="28"/>
                </w:rPr>
              </m:ctrlPr>
            </m:sSubPr>
            <m:e>
              <m:r>
                <m:rPr>
                  <m:sty m:val="bi"/>
                </m:rPr>
                <w:rPr>
                  <w:rFonts w:ascii="Cambria Math" w:eastAsiaTheme="minorEastAsia" w:hAnsi="Cambria Math"/>
                  <w:color w:val="000000" w:themeColor="text1"/>
                  <w:sz w:val="28"/>
                  <w:szCs w:val="28"/>
                </w:rPr>
                <m:t>u</m:t>
              </m:r>
            </m:e>
            <m:sub>
              <m:r>
                <m:rPr>
                  <m:sty m:val="bi"/>
                </m:rPr>
                <w:rPr>
                  <w:rFonts w:ascii="Cambria Math" w:eastAsiaTheme="minorEastAsia" w:hAnsi="Cambria Math"/>
                  <w:color w:val="000000" w:themeColor="text1"/>
                  <w:sz w:val="28"/>
                  <w:szCs w:val="28"/>
                </w:rPr>
                <m:t>l</m:t>
              </m:r>
            </m:sub>
          </m:sSub>
          <m:r>
            <m:rPr>
              <m:sty m:val="bi"/>
            </m:rPr>
            <w:rPr>
              <w:rFonts w:ascii="Cambria Math" w:hAnsi="Cambria Math"/>
              <w:color w:val="000000" w:themeColor="text1"/>
              <w:sz w:val="28"/>
              <w:szCs w:val="28"/>
            </w:rPr>
            <m:t xml:space="preserve">= </m:t>
          </m:r>
          <m:nary>
            <m:naryPr>
              <m:chr m:val="∑"/>
              <m:limLoc m:val="undOvr"/>
              <m:ctrlPr>
                <w:rPr>
                  <w:rFonts w:ascii="Cambria Math" w:hAnsi="Cambria Math"/>
                  <w:b/>
                  <w:i/>
                  <w:color w:val="000000" w:themeColor="text1"/>
                  <w:sz w:val="28"/>
                  <w:szCs w:val="28"/>
                </w:rPr>
              </m:ctrlPr>
            </m:naryPr>
            <m:sub>
              <m:r>
                <m:rPr>
                  <m:sty m:val="bi"/>
                </m:rPr>
                <w:rPr>
                  <w:rFonts w:ascii="Cambria Math" w:hAnsi="Cambria Math"/>
                  <w:color w:val="000000" w:themeColor="text1"/>
                  <w:sz w:val="28"/>
                  <w:szCs w:val="28"/>
                </w:rPr>
                <m:t>k=1</m:t>
              </m:r>
            </m:sub>
            <m:sup>
              <m:r>
                <m:rPr>
                  <m:sty m:val="bi"/>
                </m:rPr>
                <w:rPr>
                  <w:rFonts w:ascii="Cambria Math" w:hAnsi="Cambria Math"/>
                  <w:color w:val="000000" w:themeColor="text1"/>
                  <w:sz w:val="28"/>
                  <w:szCs w:val="28"/>
                </w:rPr>
                <m:t>M</m:t>
              </m:r>
            </m:sup>
            <m:e>
              <m:sSub>
                <m:sSubPr>
                  <m:ctrlPr>
                    <w:rPr>
                      <w:rFonts w:ascii="Cambria Math" w:eastAsiaTheme="minorEastAsia" w:hAnsi="Cambria Math"/>
                      <w:b/>
                      <w:i/>
                      <w:color w:val="000000" w:themeColor="text1"/>
                      <w:sz w:val="28"/>
                      <w:szCs w:val="28"/>
                    </w:rPr>
                  </m:ctrlPr>
                </m:sSubPr>
                <m:e>
                  <m:r>
                    <m:rPr>
                      <m:sty m:val="bi"/>
                    </m:rPr>
                    <w:rPr>
                      <w:rFonts w:ascii="Cambria Math" w:eastAsiaTheme="minorEastAsia" w:hAnsi="Cambria Math"/>
                      <w:color w:val="000000" w:themeColor="text1"/>
                      <w:sz w:val="28"/>
                      <w:szCs w:val="28"/>
                    </w:rPr>
                    <m:t>ϕ</m:t>
                  </m:r>
                </m:e>
                <m:sub>
                  <m:r>
                    <m:rPr>
                      <m:sty m:val="bi"/>
                    </m:rPr>
                    <w:rPr>
                      <w:rFonts w:ascii="Cambria Math" w:eastAsiaTheme="minorEastAsia" w:hAnsi="Cambria Math"/>
                      <w:color w:val="000000" w:themeColor="text1"/>
                      <w:sz w:val="28"/>
                      <w:szCs w:val="28"/>
                    </w:rPr>
                    <m:t>lk</m:t>
                  </m:r>
                </m:sub>
              </m:sSub>
              <m:sSub>
                <m:sSubPr>
                  <m:ctrlPr>
                    <w:rPr>
                      <w:rFonts w:ascii="Cambria Math" w:eastAsiaTheme="minorEastAsia" w:hAnsi="Cambria Math"/>
                      <w:b/>
                      <w:i/>
                      <w:color w:val="000000" w:themeColor="text1"/>
                      <w:sz w:val="28"/>
                      <w:szCs w:val="28"/>
                    </w:rPr>
                  </m:ctrlPr>
                </m:sSubPr>
                <m:e>
                  <m:r>
                    <m:rPr>
                      <m:sty m:val="bi"/>
                    </m:rPr>
                    <w:rPr>
                      <w:rFonts w:ascii="Cambria Math" w:eastAsiaTheme="minorEastAsia" w:hAnsi="Cambria Math"/>
                      <w:color w:val="000000" w:themeColor="text1"/>
                      <w:sz w:val="28"/>
                      <w:szCs w:val="28"/>
                    </w:rPr>
                    <m:t>ϕ</m:t>
                  </m:r>
                </m:e>
                <m:sub>
                  <m:r>
                    <m:rPr>
                      <m:sty m:val="bi"/>
                    </m:rPr>
                    <w:rPr>
                      <w:rFonts w:ascii="Cambria Math" w:eastAsiaTheme="minorEastAsia" w:hAnsi="Cambria Math"/>
                      <w:color w:val="000000" w:themeColor="text1"/>
                      <w:sz w:val="28"/>
                      <w:szCs w:val="28"/>
                    </w:rPr>
                    <m:t>k</m:t>
                  </m:r>
                </m:sub>
              </m:sSub>
            </m:e>
          </m:nary>
          <m:r>
            <m:rPr>
              <m:sty m:val="bi"/>
            </m:rPr>
            <w:rPr>
              <w:rFonts w:ascii="Cambria Math" w:eastAsiaTheme="minorEastAsia" w:hAnsi="Cambria Math"/>
              <w:color w:val="000000" w:themeColor="text1"/>
              <w:sz w:val="28"/>
              <w:szCs w:val="28"/>
            </w:rPr>
            <m:t xml:space="preserve">   l=1, . ..,M</m:t>
          </m:r>
        </m:oMath>
      </m:oMathPara>
    </w:p>
    <w:p w:rsidR="00FC30B0" w:rsidRPr="00FC30B0" w:rsidRDefault="00FC30B0" w:rsidP="00D05B5B">
      <w:pPr>
        <w:jc w:val="center"/>
        <w:rPr>
          <w:rFonts w:eastAsiaTheme="minorEastAsia"/>
          <w:color w:val="000000" w:themeColor="text1"/>
          <w:sz w:val="28"/>
          <w:szCs w:val="28"/>
        </w:rPr>
      </w:pPr>
      <w:r w:rsidRPr="00FC30B0">
        <w:rPr>
          <w:rFonts w:eastAsiaTheme="minorEastAsia"/>
          <w:color w:val="000000" w:themeColor="text1"/>
          <w:sz w:val="28"/>
          <w:szCs w:val="28"/>
        </w:rPr>
        <w:t xml:space="preserve">Here is only 20 highest </w:t>
      </w:r>
      <w:proofErr w:type="spellStart"/>
      <w:r w:rsidRPr="00FC30B0">
        <w:rPr>
          <w:rFonts w:eastAsiaTheme="minorEastAsia"/>
          <w:color w:val="000000" w:themeColor="text1"/>
          <w:sz w:val="28"/>
          <w:szCs w:val="28"/>
        </w:rPr>
        <w:t>eigenfaces</w:t>
      </w:r>
      <w:proofErr w:type="spellEnd"/>
    </w:p>
    <w:p w:rsidR="00FC30B0" w:rsidRDefault="00FC30B0" w:rsidP="00D05B5B">
      <w:pPr>
        <w:jc w:val="both"/>
        <w:rPr>
          <w:rFonts w:eastAsiaTheme="minorEastAsia"/>
          <w:color w:val="000000" w:themeColor="text1"/>
          <w:sz w:val="28"/>
          <w:szCs w:val="28"/>
        </w:rPr>
      </w:pPr>
    </w:p>
    <w:p w:rsidR="00FC30B0" w:rsidRDefault="00FC30B0" w:rsidP="00D05B5B">
      <w:pPr>
        <w:jc w:val="both"/>
        <w:rPr>
          <w:rFonts w:eastAsiaTheme="minorEastAsia"/>
          <w:color w:val="000000" w:themeColor="text1"/>
          <w:sz w:val="28"/>
          <w:szCs w:val="28"/>
        </w:rPr>
      </w:pPr>
      <w:r>
        <w:rPr>
          <w:rFonts w:eastAsiaTheme="minorEastAsia"/>
          <w:color w:val="000000" w:themeColor="text1"/>
          <w:sz w:val="28"/>
          <w:szCs w:val="28"/>
        </w:rPr>
        <w:lastRenderedPageBreak/>
        <w:t>Classifying the new faces with the training set</w:t>
      </w:r>
    </w:p>
    <w:p w:rsidR="00FC30B0" w:rsidRDefault="00FC30B0" w:rsidP="00D05B5B">
      <w:pPr>
        <w:jc w:val="both"/>
        <w:rPr>
          <w:rFonts w:eastAsiaTheme="minorEastAsia"/>
          <w:color w:val="000000" w:themeColor="text1"/>
          <w:sz w:val="28"/>
          <w:szCs w:val="28"/>
        </w:rPr>
      </w:pPr>
    </w:p>
    <w:p w:rsidR="00FC30B0" w:rsidRDefault="00FC30B0" w:rsidP="00D05B5B">
      <w:pPr>
        <w:jc w:val="both"/>
        <w:rPr>
          <w:rFonts w:eastAsiaTheme="minorEastAsia"/>
          <w:color w:val="000000" w:themeColor="text1"/>
          <w:sz w:val="28"/>
          <w:szCs w:val="28"/>
        </w:rPr>
      </w:pPr>
      <w:r>
        <w:rPr>
          <w:rFonts w:eastAsiaTheme="minorEastAsia"/>
          <w:noProof/>
          <w:color w:val="000000" w:themeColor="text1"/>
          <w:sz w:val="28"/>
          <w:szCs w:val="28"/>
        </w:rPr>
        <w:drawing>
          <wp:inline distT="0" distB="0" distL="0" distR="0" wp14:anchorId="0E23A966" wp14:editId="092660B6">
            <wp:extent cx="5943600" cy="4168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168140"/>
                    </a:xfrm>
                    <a:prstGeom prst="rect">
                      <a:avLst/>
                    </a:prstGeom>
                    <a:noFill/>
                    <a:ln>
                      <a:noFill/>
                    </a:ln>
                  </pic:spPr>
                </pic:pic>
              </a:graphicData>
            </a:graphic>
          </wp:inline>
        </w:drawing>
      </w:r>
    </w:p>
    <w:p w:rsidR="00E64972" w:rsidRPr="00CA75A5" w:rsidRDefault="00E64972" w:rsidP="00D05B5B">
      <w:pPr>
        <w:jc w:val="both"/>
        <w:rPr>
          <w:rFonts w:eastAsiaTheme="minorEastAsia"/>
          <w:color w:val="000000" w:themeColor="text1"/>
          <w:sz w:val="28"/>
          <w:szCs w:val="28"/>
        </w:rPr>
      </w:pPr>
    </w:p>
    <w:p w:rsidR="00553075" w:rsidRPr="00BC2A29" w:rsidRDefault="00553075" w:rsidP="00D05B5B">
      <w:pPr>
        <w:jc w:val="both"/>
        <w:rPr>
          <w:rFonts w:eastAsiaTheme="minorEastAsia"/>
          <w:color w:val="000000" w:themeColor="text1"/>
          <w:sz w:val="28"/>
          <w:szCs w:val="28"/>
        </w:rPr>
      </w:pPr>
    </w:p>
    <w:p w:rsidR="008D5882" w:rsidRDefault="008D5882" w:rsidP="00D05B5B">
      <w:pPr>
        <w:jc w:val="both"/>
        <w:rPr>
          <w:color w:val="000000" w:themeColor="text1"/>
          <w:sz w:val="28"/>
          <w:szCs w:val="28"/>
        </w:rPr>
      </w:pPr>
    </w:p>
    <w:p w:rsidR="00FC30B0" w:rsidRDefault="00FC30B0" w:rsidP="00D05B5B">
      <w:pPr>
        <w:jc w:val="both"/>
        <w:rPr>
          <w:color w:val="000000" w:themeColor="text1"/>
          <w:sz w:val="28"/>
          <w:szCs w:val="28"/>
        </w:rPr>
      </w:pPr>
    </w:p>
    <w:p w:rsidR="00FC30B0" w:rsidRDefault="00FC30B0" w:rsidP="00D05B5B">
      <w:pPr>
        <w:jc w:val="both"/>
        <w:rPr>
          <w:color w:val="000000" w:themeColor="text1"/>
          <w:sz w:val="28"/>
          <w:szCs w:val="28"/>
        </w:rPr>
      </w:pPr>
    </w:p>
    <w:p w:rsidR="00FC30B0" w:rsidRDefault="00FC30B0" w:rsidP="00D05B5B">
      <w:pPr>
        <w:jc w:val="both"/>
        <w:rPr>
          <w:color w:val="000000" w:themeColor="text1"/>
          <w:sz w:val="28"/>
          <w:szCs w:val="28"/>
        </w:rPr>
      </w:pPr>
    </w:p>
    <w:p w:rsidR="00FC30B0" w:rsidRDefault="00FC30B0" w:rsidP="00D05B5B">
      <w:pPr>
        <w:jc w:val="both"/>
        <w:rPr>
          <w:color w:val="000000" w:themeColor="text1"/>
          <w:sz w:val="28"/>
          <w:szCs w:val="28"/>
        </w:rPr>
      </w:pPr>
    </w:p>
    <w:p w:rsidR="00FC30B0" w:rsidRDefault="00FC30B0" w:rsidP="00D05B5B">
      <w:pPr>
        <w:jc w:val="both"/>
        <w:rPr>
          <w:color w:val="000000" w:themeColor="text1"/>
          <w:sz w:val="28"/>
          <w:szCs w:val="28"/>
        </w:rPr>
      </w:pPr>
    </w:p>
    <w:p w:rsidR="00FC30B0" w:rsidRDefault="00FC30B0" w:rsidP="00D05B5B">
      <w:pPr>
        <w:jc w:val="both"/>
        <w:rPr>
          <w:b/>
          <w:color w:val="000000" w:themeColor="text1"/>
          <w:sz w:val="36"/>
          <w:szCs w:val="36"/>
        </w:rPr>
      </w:pPr>
      <w:r w:rsidRPr="00D05B5B">
        <w:rPr>
          <w:b/>
          <w:color w:val="000000" w:themeColor="text1"/>
          <w:sz w:val="36"/>
          <w:szCs w:val="36"/>
        </w:rPr>
        <w:lastRenderedPageBreak/>
        <w:t>Conclusions</w:t>
      </w:r>
    </w:p>
    <w:p w:rsidR="00D05B5B" w:rsidRPr="00D05B5B" w:rsidRDefault="00D05B5B" w:rsidP="00D05B5B">
      <w:pPr>
        <w:jc w:val="both"/>
        <w:rPr>
          <w:color w:val="000000" w:themeColor="text1"/>
          <w:sz w:val="28"/>
          <w:szCs w:val="28"/>
        </w:rPr>
      </w:pPr>
      <w:r w:rsidRPr="00D05B5B">
        <w:rPr>
          <w:color w:val="000000" w:themeColor="text1"/>
          <w:sz w:val="28"/>
          <w:szCs w:val="28"/>
        </w:rPr>
        <w:t>”</w:t>
      </w:r>
      <w:proofErr w:type="spellStart"/>
      <w:r w:rsidRPr="00D05B5B">
        <w:rPr>
          <w:color w:val="000000" w:themeColor="text1"/>
          <w:sz w:val="28"/>
          <w:szCs w:val="28"/>
        </w:rPr>
        <w:t>Eigenfaces</w:t>
      </w:r>
      <w:proofErr w:type="spellEnd"/>
      <w:r w:rsidRPr="00D05B5B">
        <w:rPr>
          <w:color w:val="000000" w:themeColor="text1"/>
          <w:sz w:val="28"/>
          <w:szCs w:val="28"/>
        </w:rPr>
        <w:t xml:space="preserve"> for Recognition” seeks to implement a system capable of efficient, simple, a</w:t>
      </w:r>
      <w:r>
        <w:rPr>
          <w:color w:val="000000" w:themeColor="text1"/>
          <w:sz w:val="28"/>
          <w:szCs w:val="28"/>
        </w:rPr>
        <w:t xml:space="preserve">nd accurate face recognition in </w:t>
      </w:r>
      <w:r w:rsidRPr="00D05B5B">
        <w:rPr>
          <w:color w:val="000000" w:themeColor="text1"/>
          <w:sz w:val="28"/>
          <w:szCs w:val="28"/>
        </w:rPr>
        <w:t>a constrained environment (such as a household or an office). The system does not de</w:t>
      </w:r>
      <w:r>
        <w:rPr>
          <w:color w:val="000000" w:themeColor="text1"/>
          <w:sz w:val="28"/>
          <w:szCs w:val="28"/>
        </w:rPr>
        <w:t xml:space="preserve">pend on 3-D models or intuitive </w:t>
      </w:r>
      <w:r w:rsidRPr="00D05B5B">
        <w:rPr>
          <w:color w:val="000000" w:themeColor="text1"/>
          <w:sz w:val="28"/>
          <w:szCs w:val="28"/>
        </w:rPr>
        <w:t>knowledge of the structure of the face (eyes, nose, and mouth). Classification is instead performe</w:t>
      </w:r>
      <w:r>
        <w:rPr>
          <w:color w:val="000000" w:themeColor="text1"/>
          <w:sz w:val="28"/>
          <w:szCs w:val="28"/>
        </w:rPr>
        <w:t xml:space="preserve">d using a linear combination of </w:t>
      </w:r>
      <w:r w:rsidRPr="00D05B5B">
        <w:rPr>
          <w:color w:val="000000" w:themeColor="text1"/>
          <w:sz w:val="28"/>
          <w:szCs w:val="28"/>
        </w:rPr>
        <w:t>characteristic features (</w:t>
      </w:r>
      <w:proofErr w:type="spellStart"/>
      <w:r w:rsidRPr="00D05B5B">
        <w:rPr>
          <w:color w:val="000000" w:themeColor="text1"/>
          <w:sz w:val="28"/>
          <w:szCs w:val="28"/>
        </w:rPr>
        <w:t>eigenfaces</w:t>
      </w:r>
      <w:proofErr w:type="spellEnd"/>
      <w:r w:rsidRPr="00D05B5B">
        <w:rPr>
          <w:color w:val="000000" w:themeColor="text1"/>
          <w:sz w:val="28"/>
          <w:szCs w:val="28"/>
        </w:rPr>
        <w:t>).</w:t>
      </w:r>
    </w:p>
    <w:p w:rsidR="00D05B5B" w:rsidRDefault="00D05B5B" w:rsidP="00D05B5B">
      <w:pPr>
        <w:jc w:val="both"/>
        <w:rPr>
          <w:rFonts w:cs="Arial"/>
          <w:color w:val="000000" w:themeColor="text1"/>
          <w:sz w:val="28"/>
          <w:szCs w:val="28"/>
          <w:shd w:val="clear" w:color="auto" w:fill="FFFFFF"/>
        </w:rPr>
      </w:pPr>
      <w:r w:rsidRPr="00D05B5B">
        <w:rPr>
          <w:rFonts w:cs="Arial"/>
          <w:color w:val="000000" w:themeColor="text1"/>
          <w:sz w:val="28"/>
          <w:szCs w:val="28"/>
          <w:shd w:val="clear" w:color="auto" w:fill="FFFFFF"/>
        </w:rPr>
        <w:t xml:space="preserve">Various extensions have been made to the </w:t>
      </w:r>
      <w:proofErr w:type="spellStart"/>
      <w:r w:rsidRPr="00D05B5B">
        <w:rPr>
          <w:rFonts w:cs="Arial"/>
          <w:color w:val="000000" w:themeColor="text1"/>
          <w:sz w:val="28"/>
          <w:szCs w:val="28"/>
          <w:shd w:val="clear" w:color="auto" w:fill="FFFFFF"/>
        </w:rPr>
        <w:t>eigenface</w:t>
      </w:r>
      <w:proofErr w:type="spellEnd"/>
      <w:r w:rsidRPr="00D05B5B">
        <w:rPr>
          <w:rFonts w:cs="Arial"/>
          <w:color w:val="000000" w:themeColor="text1"/>
          <w:sz w:val="28"/>
          <w:szCs w:val="28"/>
          <w:shd w:val="clear" w:color="auto" w:fill="FFFFFF"/>
        </w:rPr>
        <w:t xml:space="preserve"> method such</w:t>
      </w:r>
      <w:r w:rsidRPr="00D05B5B">
        <w:rPr>
          <w:rStyle w:val="apple-converted-space"/>
          <w:rFonts w:cs="Arial"/>
          <w:color w:val="000000" w:themeColor="text1"/>
          <w:sz w:val="28"/>
          <w:szCs w:val="28"/>
          <w:shd w:val="clear" w:color="auto" w:fill="FFFFFF"/>
        </w:rPr>
        <w:t> </w:t>
      </w:r>
      <w:proofErr w:type="spellStart"/>
      <w:r w:rsidRPr="00D05B5B">
        <w:rPr>
          <w:color w:val="000000" w:themeColor="text1"/>
          <w:sz w:val="28"/>
          <w:szCs w:val="28"/>
        </w:rPr>
        <w:fldChar w:fldCharType="begin"/>
      </w:r>
      <w:r w:rsidRPr="00D05B5B">
        <w:rPr>
          <w:color w:val="000000" w:themeColor="text1"/>
          <w:sz w:val="28"/>
          <w:szCs w:val="28"/>
        </w:rPr>
        <w:instrText xml:space="preserve"> HYPERLINK "http://en.wikipedia.org/w/index.php?title=Eigenfeatures&amp;action=edit&amp;redlink=1" \o "Eigenfeatures (page does not exist)" </w:instrText>
      </w:r>
      <w:r w:rsidRPr="00D05B5B">
        <w:rPr>
          <w:color w:val="000000" w:themeColor="text1"/>
          <w:sz w:val="28"/>
          <w:szCs w:val="28"/>
        </w:rPr>
        <w:fldChar w:fldCharType="separate"/>
      </w:r>
      <w:r w:rsidRPr="00D05B5B">
        <w:rPr>
          <w:rStyle w:val="Hyperlink"/>
          <w:rFonts w:cs="Arial"/>
          <w:color w:val="000000" w:themeColor="text1"/>
          <w:sz w:val="28"/>
          <w:szCs w:val="28"/>
          <w:u w:val="none"/>
          <w:shd w:val="clear" w:color="auto" w:fill="FFFFFF"/>
        </w:rPr>
        <w:t>eigenfeatures</w:t>
      </w:r>
      <w:proofErr w:type="spellEnd"/>
      <w:r w:rsidRPr="00D05B5B">
        <w:rPr>
          <w:color w:val="000000" w:themeColor="text1"/>
          <w:sz w:val="28"/>
          <w:szCs w:val="28"/>
        </w:rPr>
        <w:fldChar w:fldCharType="end"/>
      </w:r>
      <w:r w:rsidRPr="00D05B5B">
        <w:rPr>
          <w:rFonts w:cs="Arial"/>
          <w:color w:val="000000" w:themeColor="text1"/>
          <w:sz w:val="28"/>
          <w:szCs w:val="28"/>
          <w:shd w:val="clear" w:color="auto" w:fill="FFFFFF"/>
        </w:rPr>
        <w:t>. This method combines</w:t>
      </w:r>
      <w:r w:rsidRPr="00D05B5B">
        <w:rPr>
          <w:rStyle w:val="apple-converted-space"/>
          <w:rFonts w:cs="Arial"/>
          <w:color w:val="000000" w:themeColor="text1"/>
          <w:sz w:val="28"/>
          <w:szCs w:val="28"/>
          <w:shd w:val="clear" w:color="auto" w:fill="FFFFFF"/>
        </w:rPr>
        <w:t> </w:t>
      </w:r>
      <w:hyperlink r:id="rId26" w:tooltip="Facial metrics (page does not exist)" w:history="1">
        <w:r w:rsidRPr="00D05B5B">
          <w:rPr>
            <w:rStyle w:val="Hyperlink"/>
            <w:rFonts w:cs="Arial"/>
            <w:color w:val="000000" w:themeColor="text1"/>
            <w:sz w:val="28"/>
            <w:szCs w:val="28"/>
            <w:u w:val="none"/>
            <w:shd w:val="clear" w:color="auto" w:fill="FFFFFF"/>
          </w:rPr>
          <w:t>facial metrics</w:t>
        </w:r>
      </w:hyperlink>
      <w:r w:rsidRPr="00D05B5B">
        <w:rPr>
          <w:rStyle w:val="apple-converted-space"/>
          <w:rFonts w:cs="Arial"/>
          <w:color w:val="000000" w:themeColor="text1"/>
          <w:sz w:val="28"/>
          <w:szCs w:val="28"/>
          <w:shd w:val="clear" w:color="auto" w:fill="FFFFFF"/>
        </w:rPr>
        <w:t> </w:t>
      </w:r>
      <w:r w:rsidRPr="00D05B5B">
        <w:rPr>
          <w:rFonts w:cs="Arial"/>
          <w:color w:val="000000" w:themeColor="text1"/>
          <w:sz w:val="28"/>
          <w:szCs w:val="28"/>
          <w:shd w:val="clear" w:color="auto" w:fill="FFFFFF"/>
        </w:rPr>
        <w:t xml:space="preserve">(measuring distance between facial features) with the </w:t>
      </w:r>
      <w:proofErr w:type="spellStart"/>
      <w:r w:rsidRPr="00D05B5B">
        <w:rPr>
          <w:rFonts w:cs="Arial"/>
          <w:color w:val="000000" w:themeColor="text1"/>
          <w:sz w:val="28"/>
          <w:szCs w:val="28"/>
          <w:shd w:val="clear" w:color="auto" w:fill="FFFFFF"/>
        </w:rPr>
        <w:t>eigenface</w:t>
      </w:r>
      <w:proofErr w:type="spellEnd"/>
      <w:r w:rsidRPr="00D05B5B">
        <w:rPr>
          <w:rFonts w:cs="Arial"/>
          <w:color w:val="000000" w:themeColor="text1"/>
          <w:sz w:val="28"/>
          <w:szCs w:val="28"/>
          <w:shd w:val="clear" w:color="auto" w:fill="FFFFFF"/>
        </w:rPr>
        <w:t xml:space="preserve"> representation.</w:t>
      </w:r>
      <w:r w:rsidRPr="00D05B5B">
        <w:rPr>
          <w:rStyle w:val="apple-converted-space"/>
          <w:rFonts w:cs="Arial"/>
          <w:color w:val="000000" w:themeColor="text1"/>
          <w:sz w:val="28"/>
          <w:szCs w:val="28"/>
          <w:shd w:val="clear" w:color="auto" w:fill="FFFFFF"/>
        </w:rPr>
        <w:t> </w:t>
      </w:r>
      <w:r w:rsidRPr="00D05B5B">
        <w:rPr>
          <w:rFonts w:cs="Arial"/>
          <w:color w:val="000000" w:themeColor="text1"/>
          <w:sz w:val="28"/>
          <w:szCs w:val="28"/>
          <w:shd w:val="clear" w:color="auto" w:fill="FFFFFF"/>
        </w:rPr>
        <w:t xml:space="preserve">This method for facial recognition is less sensitive to variation in lighting and pose of the face than using </w:t>
      </w:r>
      <w:proofErr w:type="spellStart"/>
      <w:r w:rsidRPr="00D05B5B">
        <w:rPr>
          <w:rFonts w:cs="Arial"/>
          <w:color w:val="000000" w:themeColor="text1"/>
          <w:sz w:val="28"/>
          <w:szCs w:val="28"/>
          <w:shd w:val="clear" w:color="auto" w:fill="FFFFFF"/>
        </w:rPr>
        <w:t>eigenfaces</w:t>
      </w:r>
      <w:proofErr w:type="spellEnd"/>
      <w:r w:rsidRPr="00D05B5B">
        <w:rPr>
          <w:rFonts w:cs="Arial"/>
          <w:color w:val="000000" w:themeColor="text1"/>
          <w:sz w:val="28"/>
          <w:szCs w:val="28"/>
          <w:shd w:val="clear" w:color="auto" w:fill="FFFFFF"/>
        </w:rPr>
        <w:t xml:space="preserve">. </w:t>
      </w:r>
    </w:p>
    <w:p w:rsidR="00D05B5B" w:rsidRDefault="00D05B5B" w:rsidP="00D05B5B">
      <w:pPr>
        <w:jc w:val="both"/>
        <w:rPr>
          <w:b/>
          <w:color w:val="000000" w:themeColor="text1"/>
          <w:sz w:val="36"/>
          <w:szCs w:val="36"/>
        </w:rPr>
      </w:pPr>
      <w:r>
        <w:rPr>
          <w:b/>
          <w:color w:val="000000" w:themeColor="text1"/>
          <w:sz w:val="36"/>
          <w:szCs w:val="36"/>
        </w:rPr>
        <w:t>References</w:t>
      </w:r>
    </w:p>
    <w:p w:rsidR="00D05B5B" w:rsidRDefault="00D05B5B" w:rsidP="00D05B5B">
      <w:pPr>
        <w:jc w:val="both"/>
        <w:rPr>
          <w:color w:val="000000" w:themeColor="text1"/>
          <w:sz w:val="28"/>
          <w:szCs w:val="28"/>
        </w:rPr>
      </w:pPr>
      <w:r>
        <w:rPr>
          <w:color w:val="000000" w:themeColor="text1"/>
          <w:sz w:val="28"/>
          <w:szCs w:val="28"/>
        </w:rPr>
        <w:t>[1]</w:t>
      </w:r>
      <w:r w:rsidRPr="00D05B5B">
        <w:rPr>
          <w:color w:val="000000" w:themeColor="text1"/>
          <w:sz w:val="24"/>
          <w:szCs w:val="24"/>
        </w:rPr>
        <w:t xml:space="preserve"> </w:t>
      </w:r>
      <w:proofErr w:type="spellStart"/>
      <w:r w:rsidRPr="00D05B5B">
        <w:rPr>
          <w:color w:val="000000" w:themeColor="text1"/>
          <w:sz w:val="28"/>
          <w:szCs w:val="28"/>
        </w:rPr>
        <w:t>M.A.Turk</w:t>
      </w:r>
      <w:proofErr w:type="spellEnd"/>
      <w:r w:rsidRPr="00D05B5B">
        <w:rPr>
          <w:color w:val="000000" w:themeColor="text1"/>
          <w:sz w:val="28"/>
          <w:szCs w:val="28"/>
        </w:rPr>
        <w:t xml:space="preserve"> and </w:t>
      </w:r>
      <w:proofErr w:type="spellStart"/>
      <w:r w:rsidRPr="00D05B5B">
        <w:rPr>
          <w:color w:val="000000" w:themeColor="text1"/>
          <w:sz w:val="28"/>
          <w:szCs w:val="28"/>
        </w:rPr>
        <w:t>A.P.Pentland</w:t>
      </w:r>
      <w:proofErr w:type="spellEnd"/>
      <w:r w:rsidRPr="00D05B5B">
        <w:rPr>
          <w:color w:val="000000" w:themeColor="text1"/>
          <w:sz w:val="28"/>
          <w:szCs w:val="28"/>
        </w:rPr>
        <w:t>, ―Face</w:t>
      </w:r>
      <w:r>
        <w:rPr>
          <w:color w:val="000000" w:themeColor="text1"/>
          <w:sz w:val="28"/>
          <w:szCs w:val="28"/>
        </w:rPr>
        <w:t xml:space="preserve"> Recognition Using </w:t>
      </w:r>
      <w:proofErr w:type="spellStart"/>
      <w:r>
        <w:rPr>
          <w:color w:val="000000" w:themeColor="text1"/>
          <w:sz w:val="28"/>
          <w:szCs w:val="28"/>
        </w:rPr>
        <w:t>Eigenfaces</w:t>
      </w:r>
      <w:proofErr w:type="spellEnd"/>
      <w:r w:rsidRPr="00D05B5B">
        <w:rPr>
          <w:color w:val="000000" w:themeColor="text1"/>
          <w:sz w:val="28"/>
          <w:szCs w:val="28"/>
        </w:rPr>
        <w:t xml:space="preserve">, Proc. Of IEEE Conf. on Computer Vision and Pattern Recognition, </w:t>
      </w:r>
      <w:r>
        <w:rPr>
          <w:color w:val="000000" w:themeColor="text1"/>
          <w:sz w:val="28"/>
          <w:szCs w:val="28"/>
        </w:rPr>
        <w:t>p. 586-591, June 1991</w:t>
      </w:r>
    </w:p>
    <w:p w:rsidR="00D05B5B" w:rsidRPr="00D05B5B" w:rsidRDefault="00D05B5B" w:rsidP="00D05B5B">
      <w:pPr>
        <w:jc w:val="both"/>
        <w:rPr>
          <w:color w:val="000000" w:themeColor="text1"/>
          <w:sz w:val="24"/>
          <w:szCs w:val="24"/>
        </w:rPr>
      </w:pPr>
      <w:r>
        <w:rPr>
          <w:color w:val="000000" w:themeColor="text1"/>
          <w:sz w:val="28"/>
          <w:szCs w:val="28"/>
        </w:rPr>
        <w:t xml:space="preserve">[2] </w:t>
      </w:r>
      <w:proofErr w:type="spellStart"/>
      <w:r>
        <w:rPr>
          <w:color w:val="000000" w:themeColor="text1"/>
          <w:sz w:val="28"/>
          <w:szCs w:val="28"/>
        </w:rPr>
        <w:t>E</w:t>
      </w:r>
      <w:r w:rsidRPr="00D05B5B">
        <w:rPr>
          <w:color w:val="000000" w:themeColor="text1"/>
          <w:sz w:val="28"/>
          <w:szCs w:val="28"/>
        </w:rPr>
        <w:t>igenface</w:t>
      </w:r>
      <w:proofErr w:type="spellEnd"/>
      <w:r w:rsidRPr="00D05B5B">
        <w:rPr>
          <w:color w:val="000000" w:themeColor="text1"/>
          <w:sz w:val="28"/>
          <w:szCs w:val="28"/>
        </w:rPr>
        <w:t xml:space="preserve">-based facial recognition‖ by </w:t>
      </w:r>
      <w:proofErr w:type="spellStart"/>
      <w:r w:rsidRPr="00D05B5B">
        <w:rPr>
          <w:color w:val="000000" w:themeColor="text1"/>
          <w:sz w:val="28"/>
          <w:szCs w:val="28"/>
        </w:rPr>
        <w:t>Dimitri</w:t>
      </w:r>
      <w:proofErr w:type="spellEnd"/>
      <w:r w:rsidRPr="00D05B5B">
        <w:rPr>
          <w:color w:val="000000" w:themeColor="text1"/>
          <w:sz w:val="28"/>
          <w:szCs w:val="28"/>
        </w:rPr>
        <w:t xml:space="preserve"> PISSARENKO</w:t>
      </w:r>
    </w:p>
    <w:p w:rsidR="00FC30B0" w:rsidRDefault="00D05B5B" w:rsidP="00D05B5B">
      <w:pPr>
        <w:jc w:val="both"/>
        <w:rPr>
          <w:color w:val="000000" w:themeColor="text1"/>
          <w:sz w:val="28"/>
          <w:szCs w:val="28"/>
        </w:rPr>
      </w:pPr>
      <w:r>
        <w:rPr>
          <w:color w:val="000000" w:themeColor="text1"/>
          <w:sz w:val="28"/>
          <w:szCs w:val="28"/>
        </w:rPr>
        <w:t xml:space="preserve">[3] Face Recognition using </w:t>
      </w:r>
      <w:proofErr w:type="spellStart"/>
      <w:r>
        <w:rPr>
          <w:color w:val="000000" w:themeColor="text1"/>
          <w:sz w:val="28"/>
          <w:szCs w:val="28"/>
        </w:rPr>
        <w:t>Eigenfaces</w:t>
      </w:r>
      <w:proofErr w:type="spellEnd"/>
      <w:r>
        <w:rPr>
          <w:color w:val="000000" w:themeColor="text1"/>
          <w:sz w:val="28"/>
          <w:szCs w:val="28"/>
        </w:rPr>
        <w:t xml:space="preserve"> by Marshall Robinson, Matthew </w:t>
      </w:r>
      <w:proofErr w:type="spellStart"/>
      <w:r>
        <w:rPr>
          <w:color w:val="000000" w:themeColor="text1"/>
          <w:sz w:val="28"/>
          <w:szCs w:val="28"/>
        </w:rPr>
        <w:t>Escarra</w:t>
      </w:r>
      <w:proofErr w:type="spellEnd"/>
      <w:r>
        <w:rPr>
          <w:color w:val="000000" w:themeColor="text1"/>
          <w:sz w:val="28"/>
          <w:szCs w:val="28"/>
        </w:rPr>
        <w:t xml:space="preserve">, Jon Krueger, Doug </w:t>
      </w:r>
      <w:proofErr w:type="spellStart"/>
      <w:r>
        <w:rPr>
          <w:color w:val="000000" w:themeColor="text1"/>
          <w:sz w:val="28"/>
          <w:szCs w:val="28"/>
        </w:rPr>
        <w:t>Kochelek</w:t>
      </w:r>
      <w:proofErr w:type="spellEnd"/>
      <w:r>
        <w:rPr>
          <w:color w:val="000000" w:themeColor="text1"/>
          <w:sz w:val="28"/>
          <w:szCs w:val="28"/>
        </w:rPr>
        <w:t>, 2008</w:t>
      </w:r>
    </w:p>
    <w:p w:rsidR="00FC30B0" w:rsidRPr="008D5882" w:rsidRDefault="00FC30B0" w:rsidP="00D05B5B">
      <w:pPr>
        <w:jc w:val="both"/>
        <w:rPr>
          <w:color w:val="000000" w:themeColor="text1"/>
          <w:sz w:val="28"/>
          <w:szCs w:val="28"/>
        </w:rPr>
      </w:pPr>
    </w:p>
    <w:sectPr w:rsidR="00FC30B0" w:rsidRPr="008D5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83A68"/>
    <w:multiLevelType w:val="hybridMultilevel"/>
    <w:tmpl w:val="9DB264CC"/>
    <w:lvl w:ilvl="0" w:tplc="F5FEAC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1D0"/>
    <w:rsid w:val="00253982"/>
    <w:rsid w:val="00270D20"/>
    <w:rsid w:val="00292BF4"/>
    <w:rsid w:val="002B01D0"/>
    <w:rsid w:val="00395013"/>
    <w:rsid w:val="004E1306"/>
    <w:rsid w:val="00553075"/>
    <w:rsid w:val="005827C5"/>
    <w:rsid w:val="005B0252"/>
    <w:rsid w:val="005D18F0"/>
    <w:rsid w:val="006D4E95"/>
    <w:rsid w:val="0081712A"/>
    <w:rsid w:val="0083640E"/>
    <w:rsid w:val="008B4860"/>
    <w:rsid w:val="008D5882"/>
    <w:rsid w:val="009002DF"/>
    <w:rsid w:val="00974371"/>
    <w:rsid w:val="009C5751"/>
    <w:rsid w:val="00B152CD"/>
    <w:rsid w:val="00B57FA6"/>
    <w:rsid w:val="00BC2A29"/>
    <w:rsid w:val="00CA75A5"/>
    <w:rsid w:val="00D05B5B"/>
    <w:rsid w:val="00DE0851"/>
    <w:rsid w:val="00E02F93"/>
    <w:rsid w:val="00E37858"/>
    <w:rsid w:val="00E443C3"/>
    <w:rsid w:val="00E64972"/>
    <w:rsid w:val="00FC3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E1306"/>
  </w:style>
  <w:style w:type="character" w:styleId="Hyperlink">
    <w:name w:val="Hyperlink"/>
    <w:basedOn w:val="DefaultParagraphFont"/>
    <w:uiPriority w:val="99"/>
    <w:semiHidden/>
    <w:unhideWhenUsed/>
    <w:rsid w:val="004E1306"/>
    <w:rPr>
      <w:color w:val="0000FF"/>
      <w:u w:val="single"/>
    </w:rPr>
  </w:style>
  <w:style w:type="paragraph" w:styleId="ListParagraph">
    <w:name w:val="List Paragraph"/>
    <w:basedOn w:val="Normal"/>
    <w:uiPriority w:val="34"/>
    <w:qFormat/>
    <w:rsid w:val="004E1306"/>
    <w:pPr>
      <w:ind w:left="720"/>
      <w:contextualSpacing/>
    </w:pPr>
  </w:style>
  <w:style w:type="character" w:styleId="PlaceholderText">
    <w:name w:val="Placeholder Text"/>
    <w:basedOn w:val="DefaultParagraphFont"/>
    <w:uiPriority w:val="99"/>
    <w:semiHidden/>
    <w:rsid w:val="00974371"/>
    <w:rPr>
      <w:color w:val="808080"/>
    </w:rPr>
  </w:style>
  <w:style w:type="paragraph" w:styleId="BalloonText">
    <w:name w:val="Balloon Text"/>
    <w:basedOn w:val="Normal"/>
    <w:link w:val="BalloonTextChar"/>
    <w:uiPriority w:val="99"/>
    <w:semiHidden/>
    <w:unhideWhenUsed/>
    <w:rsid w:val="009743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3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E1306"/>
  </w:style>
  <w:style w:type="character" w:styleId="Hyperlink">
    <w:name w:val="Hyperlink"/>
    <w:basedOn w:val="DefaultParagraphFont"/>
    <w:uiPriority w:val="99"/>
    <w:semiHidden/>
    <w:unhideWhenUsed/>
    <w:rsid w:val="004E1306"/>
    <w:rPr>
      <w:color w:val="0000FF"/>
      <w:u w:val="single"/>
    </w:rPr>
  </w:style>
  <w:style w:type="paragraph" w:styleId="ListParagraph">
    <w:name w:val="List Paragraph"/>
    <w:basedOn w:val="Normal"/>
    <w:uiPriority w:val="34"/>
    <w:qFormat/>
    <w:rsid w:val="004E1306"/>
    <w:pPr>
      <w:ind w:left="720"/>
      <w:contextualSpacing/>
    </w:pPr>
  </w:style>
  <w:style w:type="character" w:styleId="PlaceholderText">
    <w:name w:val="Placeholder Text"/>
    <w:basedOn w:val="DefaultParagraphFont"/>
    <w:uiPriority w:val="99"/>
    <w:semiHidden/>
    <w:rsid w:val="00974371"/>
    <w:rPr>
      <w:color w:val="808080"/>
    </w:rPr>
  </w:style>
  <w:style w:type="paragraph" w:styleId="BalloonText">
    <w:name w:val="Balloon Text"/>
    <w:basedOn w:val="Normal"/>
    <w:link w:val="BalloonTextChar"/>
    <w:uiPriority w:val="99"/>
    <w:semiHidden/>
    <w:unhideWhenUsed/>
    <w:rsid w:val="009743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3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en.wikipedia.org/wiki/Eigenface" TargetMode="External"/><Relationship Id="rId18" Type="http://schemas.openxmlformats.org/officeDocument/2006/relationships/hyperlink" Target="http://en.wikipedia.org/wiki/Covariance_matrix" TargetMode="External"/><Relationship Id="rId26" Type="http://schemas.openxmlformats.org/officeDocument/2006/relationships/hyperlink" Target="http://en.wikipedia.org/w/index.php?title=Facial_metrics&amp;action=edit&amp;redlink=1" TargetMode="External"/><Relationship Id="rId3" Type="http://schemas.openxmlformats.org/officeDocument/2006/relationships/styles" Target="styles.xml"/><Relationship Id="rId21" Type="http://schemas.openxmlformats.org/officeDocument/2006/relationships/hyperlink" Target="http://en.wikipedia.org/wiki/Vector_space" TargetMode="External"/><Relationship Id="rId7" Type="http://schemas.openxmlformats.org/officeDocument/2006/relationships/image" Target="media/image1.png"/><Relationship Id="rId12" Type="http://schemas.openxmlformats.org/officeDocument/2006/relationships/hyperlink" Target="http://en.wikipedia.org/wiki/Facial_recognition_system" TargetMode="External"/><Relationship Id="rId17" Type="http://schemas.openxmlformats.org/officeDocument/2006/relationships/hyperlink" Target="http://en.wikipedia.org/wiki/Eigenface"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en.wikipedia.org/wiki/Alex_Pentland" TargetMode="External"/><Relationship Id="rId20" Type="http://schemas.openxmlformats.org/officeDocument/2006/relationships/hyperlink" Target="http://en.wikipedia.org/wiki/Dimens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omputer_vision" TargetMode="Externa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http://en.wikipedia.org/w/index.php?title=Matthew_Turk&amp;action=edit&amp;redlink=1"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en.wikipedia.org/wiki/Eigenvector" TargetMode="External"/><Relationship Id="rId19" Type="http://schemas.openxmlformats.org/officeDocument/2006/relationships/hyperlink" Target="http://en.wikipedia.org/wiki/Probability_distribution"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en.wikipedia.org/wiki/Facial_recognition_system" TargetMode="Externa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0FE89B-4E65-48B7-BDF2-D03DFF2EE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Nguyen</dc:creator>
  <cp:lastModifiedBy>Thanh Nguyen</cp:lastModifiedBy>
  <cp:revision>6</cp:revision>
  <cp:lastPrinted>2014-12-12T22:37:00Z</cp:lastPrinted>
  <dcterms:created xsi:type="dcterms:W3CDTF">2014-12-12T22:33:00Z</dcterms:created>
  <dcterms:modified xsi:type="dcterms:W3CDTF">2016-01-05T00:26:00Z</dcterms:modified>
</cp:coreProperties>
</file>