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FE" w:rsidRDefault="00162E67" w:rsidP="00162E67">
      <w:pPr>
        <w:pStyle w:val="Title"/>
      </w:pPr>
      <w:r>
        <w:t>CG4.1 Analysis</w:t>
      </w:r>
      <w:bookmarkStart w:id="0" w:name="_GoBack"/>
      <w:bookmarkEnd w:id="0"/>
    </w:p>
    <w:p w:rsidR="00162E67" w:rsidRDefault="00162E67" w:rsidP="00162E67"/>
    <w:p w:rsidR="00162E67" w:rsidRDefault="00162E67" w:rsidP="00162E67">
      <w:pPr>
        <w:pStyle w:val="Heading1"/>
      </w:pPr>
      <w:r>
        <w:t>Background and identification of problem</w:t>
      </w:r>
    </w:p>
    <w:p w:rsidR="00162E67" w:rsidRDefault="00162E67" w:rsidP="00162E67">
      <w:pPr>
        <w:pStyle w:val="Heading2"/>
      </w:pPr>
      <w:r>
        <w:t>Introduction</w:t>
      </w:r>
    </w:p>
    <w:p w:rsidR="00BF3EBA" w:rsidRDefault="00BF3EBA" w:rsidP="00BF3EBA">
      <w:pPr>
        <w:pStyle w:val="NoSpacing"/>
      </w:pPr>
      <w:r>
        <w:t xml:space="preserve">Frank Jennings is a local artist and a family friend. He promotes his box art work through a website that was created for him but due to some poor judgement from the creators, it is only accessible in flash and is unclear what is going on. Also some essential functionality is missing and more importantly, Frank is not satisfied with the service provided by the current developers. </w:t>
      </w:r>
    </w:p>
    <w:p w:rsidR="00BF3EBA" w:rsidRPr="00BF3EBA" w:rsidRDefault="00BF3EBA" w:rsidP="00BF3EBA">
      <w:pPr>
        <w:pStyle w:val="NoSpacing"/>
      </w:pPr>
    </w:p>
    <w:p w:rsidR="00162E67" w:rsidRDefault="00162E67" w:rsidP="00162E67">
      <w:pPr>
        <w:pStyle w:val="Heading2"/>
      </w:pPr>
      <w:r>
        <w:t>Prospective Users</w:t>
      </w:r>
    </w:p>
    <w:p w:rsidR="00BF3EBA" w:rsidRDefault="00BF3EBA" w:rsidP="00BF3EBA">
      <w:pPr>
        <w:pStyle w:val="NoSpacing"/>
      </w:pPr>
      <w:r>
        <w:t xml:space="preserve">The prospective users are Frank and anyone interested in his artwork. Frank has usually got around 100 pieces of artwork for sale at any one time. He is based in Hampshire. It takes him around a month to make a new piece. There is a recent article in Hampshire Life magazine that describes him, </w:t>
      </w:r>
      <w:hyperlink r:id="rId5" w:history="1">
        <w:r w:rsidRPr="0058502A">
          <w:rPr>
            <w:rStyle w:val="Hyperlink"/>
          </w:rPr>
          <w:t>http://www.hampshire-life.co.uk/out-about/boxing_clever_with_frank_jennings_deceptive_receptacles_1_2992356</w:t>
        </w:r>
      </w:hyperlink>
      <w:r>
        <w:t>.</w:t>
      </w:r>
    </w:p>
    <w:p w:rsidR="00BF3EBA" w:rsidRDefault="00BF3EBA" w:rsidP="00BF3EBA">
      <w:pPr>
        <w:pStyle w:val="NoSpacing"/>
      </w:pPr>
    </w:p>
    <w:p w:rsidR="00BF3EBA" w:rsidRDefault="00BF3EBA" w:rsidP="00BF3EBA">
      <w:pPr>
        <w:pStyle w:val="NoSpacing"/>
      </w:pPr>
    </w:p>
    <w:p w:rsidR="00BF3EBA" w:rsidRPr="00BF3EBA" w:rsidRDefault="00BF3EBA" w:rsidP="00BF3EBA">
      <w:pPr>
        <w:pStyle w:val="NoSpacing"/>
      </w:pPr>
    </w:p>
    <w:p w:rsidR="00BF3EBA" w:rsidRPr="00BF3EBA" w:rsidRDefault="00162E67" w:rsidP="00BF3EBA">
      <w:pPr>
        <w:pStyle w:val="Heading1"/>
      </w:pPr>
      <w:r>
        <w:t>Investigation and analysis</w:t>
      </w:r>
    </w:p>
    <w:p w:rsidR="00162E67" w:rsidRDefault="00162E67" w:rsidP="00162E67">
      <w:pPr>
        <w:pStyle w:val="Heading2"/>
      </w:pPr>
      <w:r>
        <w:t>Observation</w:t>
      </w:r>
    </w:p>
    <w:p w:rsidR="00BF3EBA" w:rsidRDefault="00BF3EBA" w:rsidP="00BF3EBA"/>
    <w:p w:rsidR="00BF3EBA" w:rsidRPr="00BF3EBA" w:rsidRDefault="00BF3EBA" w:rsidP="00BF3EBA"/>
    <w:p w:rsidR="00301020" w:rsidRDefault="00162E67" w:rsidP="00301020">
      <w:pPr>
        <w:pStyle w:val="Heading2"/>
      </w:pPr>
      <w:r>
        <w:t>Interview with client</w:t>
      </w:r>
    </w:p>
    <w:p w:rsidR="00723EEE" w:rsidRPr="00723EEE" w:rsidRDefault="00301020" w:rsidP="00723EEE">
      <w:pPr>
        <w:rPr>
          <w:sz w:val="28"/>
        </w:rPr>
      </w:pPr>
      <w:r w:rsidRPr="00301020">
        <w:rPr>
          <w:sz w:val="28"/>
        </w:rPr>
        <w:t>Interview with Frank Jennings</w:t>
      </w:r>
    </w:p>
    <w:p w:rsidR="00723EEE" w:rsidRDefault="00723EEE" w:rsidP="00723EEE">
      <w:pPr>
        <w:pStyle w:val="ListParagraph"/>
        <w:numPr>
          <w:ilvl w:val="0"/>
          <w:numId w:val="23"/>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Who are you?</w:t>
      </w:r>
    </w:p>
    <w:p w:rsidR="00723EEE" w:rsidRDefault="00723EEE" w:rsidP="00723EEE">
      <w:pPr>
        <w:pStyle w:val="ListParagraph"/>
        <w:numPr>
          <w:ilvl w:val="1"/>
          <w:numId w:val="23"/>
        </w:numPr>
        <w:spacing w:after="0" w:line="240" w:lineRule="auto"/>
        <w:textAlignment w:val="baseline"/>
        <w:rPr>
          <w:rFonts w:ascii="Trebuchet MS" w:eastAsia="Times New Roman" w:hAnsi="Trebuchet MS" w:cs="Times New Roman"/>
          <w:color w:val="000000"/>
          <w:sz w:val="24"/>
          <w:szCs w:val="24"/>
          <w:lang w:eastAsia="en-GB"/>
        </w:rPr>
      </w:pPr>
      <w:r w:rsidRPr="00723EEE">
        <w:rPr>
          <w:rFonts w:ascii="Trebuchet MS" w:eastAsia="Times New Roman" w:hAnsi="Trebuchet MS" w:cs="Times New Roman"/>
          <w:color w:val="000000"/>
          <w:sz w:val="24"/>
          <w:szCs w:val="24"/>
          <w:lang w:eastAsia="en-GB"/>
        </w:rPr>
        <w:t xml:space="preserve">Artist and former head of art department at South Downs </w:t>
      </w:r>
      <w:proofErr w:type="spellStart"/>
      <w:r w:rsidRPr="00723EEE">
        <w:rPr>
          <w:rFonts w:ascii="Trebuchet MS" w:eastAsia="Times New Roman" w:hAnsi="Trebuchet MS" w:cs="Times New Roman"/>
          <w:color w:val="000000"/>
          <w:sz w:val="24"/>
          <w:szCs w:val="24"/>
          <w:highlight w:val="yellow"/>
          <w:lang w:eastAsia="en-GB"/>
        </w:rPr>
        <w:t>Colllege</w:t>
      </w:r>
      <w:proofErr w:type="spellEnd"/>
      <w:r w:rsidRPr="00723EEE">
        <w:rPr>
          <w:rFonts w:ascii="Trebuchet MS" w:eastAsia="Times New Roman" w:hAnsi="Trebuchet MS" w:cs="Times New Roman"/>
          <w:color w:val="000000"/>
          <w:sz w:val="24"/>
          <w:szCs w:val="24"/>
          <w:highlight w:val="yellow"/>
          <w:lang w:eastAsia="en-GB"/>
        </w:rPr>
        <w:t>/</w:t>
      </w:r>
      <w:proofErr w:type="spellStart"/>
      <w:r w:rsidRPr="00723EEE">
        <w:rPr>
          <w:rFonts w:ascii="Trebuchet MS" w:eastAsia="Times New Roman" w:hAnsi="Trebuchet MS" w:cs="Times New Roman"/>
          <w:color w:val="000000"/>
          <w:sz w:val="24"/>
          <w:szCs w:val="24"/>
          <w:highlight w:val="yellow"/>
          <w:lang w:eastAsia="en-GB"/>
        </w:rPr>
        <w:t>Uni</w:t>
      </w:r>
      <w:proofErr w:type="spellEnd"/>
    </w:p>
    <w:p w:rsidR="00723EEE" w:rsidRDefault="00723EEE" w:rsidP="00723EEE">
      <w:pPr>
        <w:pStyle w:val="ListParagraph"/>
        <w:numPr>
          <w:ilvl w:val="0"/>
          <w:numId w:val="23"/>
        </w:numPr>
        <w:spacing w:after="0" w:line="240" w:lineRule="auto"/>
        <w:textAlignment w:val="baseline"/>
        <w:rPr>
          <w:rFonts w:ascii="Trebuchet MS" w:eastAsia="Times New Roman" w:hAnsi="Trebuchet MS" w:cs="Times New Roman"/>
          <w:color w:val="000000"/>
          <w:sz w:val="24"/>
          <w:szCs w:val="24"/>
          <w:lang w:eastAsia="en-GB"/>
        </w:rPr>
      </w:pPr>
      <w:r w:rsidRPr="00723EEE">
        <w:rPr>
          <w:rFonts w:ascii="Trebuchet MS" w:eastAsia="Times New Roman" w:hAnsi="Trebuchet MS" w:cs="Times New Roman"/>
          <w:color w:val="000000"/>
          <w:sz w:val="24"/>
          <w:szCs w:val="24"/>
          <w:lang w:eastAsia="en-GB"/>
        </w:rPr>
        <w:t>What role do you play?</w:t>
      </w:r>
    </w:p>
    <w:p w:rsidR="00723EEE" w:rsidRPr="00723EEE" w:rsidRDefault="00723EEE" w:rsidP="00723EEE">
      <w:pPr>
        <w:pStyle w:val="ListParagraph"/>
        <w:numPr>
          <w:ilvl w:val="1"/>
          <w:numId w:val="23"/>
        </w:numPr>
        <w:spacing w:after="0" w:line="240" w:lineRule="auto"/>
        <w:textAlignment w:val="baseline"/>
        <w:rPr>
          <w:rFonts w:ascii="Trebuchet MS" w:eastAsia="Times New Roman" w:hAnsi="Trebuchet MS" w:cs="Times New Roman"/>
          <w:color w:val="000000"/>
          <w:sz w:val="24"/>
          <w:szCs w:val="24"/>
          <w:lang w:eastAsia="en-GB"/>
        </w:rPr>
      </w:pPr>
      <w:r w:rsidRPr="00723EEE">
        <w:rPr>
          <w:rFonts w:ascii="Trebuchet MS" w:eastAsia="Times New Roman" w:hAnsi="Trebuchet MS" w:cs="Times New Roman"/>
          <w:color w:val="000000"/>
          <w:sz w:val="24"/>
          <w:szCs w:val="24"/>
          <w:lang w:eastAsia="en-GB"/>
        </w:rPr>
        <w:t>Owner, operator, beneficiary of the site.</w:t>
      </w:r>
    </w:p>
    <w:p w:rsidR="00723EEE"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lang w:eastAsia="en-GB"/>
        </w:rPr>
      </w:pPr>
      <w:r w:rsidRPr="00301020">
        <w:rPr>
          <w:rFonts w:ascii="Trebuchet MS" w:eastAsia="Times New Roman" w:hAnsi="Trebuchet MS" w:cs="Times New Roman"/>
          <w:color w:val="000000"/>
          <w:sz w:val="24"/>
          <w:szCs w:val="24"/>
          <w:lang w:eastAsia="en-GB"/>
        </w:rPr>
        <w:t>What is the system meant to do?</w:t>
      </w:r>
    </w:p>
    <w:p w:rsidR="00301020" w:rsidRPr="00301020" w:rsidRDefault="00723EEE" w:rsidP="00723EEE">
      <w:pPr>
        <w:numPr>
          <w:ilvl w:val="1"/>
          <w:numId w:val="23"/>
        </w:numPr>
        <w:spacing w:after="0" w:line="240" w:lineRule="auto"/>
        <w:textAlignment w:val="baseline"/>
        <w:rPr>
          <w:rFonts w:ascii="Trebuchet MS" w:eastAsia="Times New Roman" w:hAnsi="Trebuchet MS" w:cs="Times New Roman"/>
          <w:color w:val="000000"/>
          <w:sz w:val="24"/>
          <w:szCs w:val="24"/>
          <w:lang w:eastAsia="en-GB"/>
        </w:rPr>
      </w:pPr>
      <w:r w:rsidRPr="00723EEE">
        <w:rPr>
          <w:rFonts w:ascii="Trebuchet MS" w:eastAsia="Times New Roman" w:hAnsi="Trebuchet MS" w:cs="Times New Roman"/>
          <w:color w:val="000000"/>
          <w:sz w:val="24"/>
          <w:szCs w:val="24"/>
          <w:lang w:eastAsia="en-GB"/>
        </w:rPr>
        <w:t>To promote the work and brand of Frank Jennings</w:t>
      </w:r>
    </w:p>
    <w:p w:rsidR="00723EEE"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lang w:eastAsia="en-GB"/>
        </w:rPr>
      </w:pPr>
      <w:r w:rsidRPr="00301020">
        <w:rPr>
          <w:rFonts w:ascii="Trebuchet MS" w:eastAsia="Times New Roman" w:hAnsi="Trebuchet MS" w:cs="Times New Roman"/>
          <w:color w:val="000000"/>
          <w:sz w:val="24"/>
          <w:szCs w:val="24"/>
          <w:lang w:eastAsia="en-GB"/>
        </w:rPr>
        <w:t xml:space="preserve">What is the issue with the current system? Any problems? </w:t>
      </w:r>
    </w:p>
    <w:p w:rsidR="00723EEE" w:rsidRPr="00301020" w:rsidRDefault="00723EEE" w:rsidP="00723EEE">
      <w:pPr>
        <w:numPr>
          <w:ilvl w:val="1"/>
          <w:numId w:val="23"/>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 xml:space="preserve">The biggest problem is that the entire site is written in flash so it is not accessible on some devices, as well as this the navigation of the site is not easy to follow as it is not named, it uses pictures of hands to describe the button instead. It also does not achieve the main purpose of the site very well as the artwork that is displayed is restricted to a small frame and is hard to see. There is a zoom in feature but then you have to navigate yourself around the picture. Another issue </w:t>
      </w:r>
      <w:r w:rsidR="00530EEC">
        <w:rPr>
          <w:rFonts w:ascii="Trebuchet MS" w:eastAsia="Times New Roman" w:hAnsi="Trebuchet MS" w:cs="Times New Roman"/>
          <w:color w:val="000000"/>
          <w:sz w:val="24"/>
          <w:szCs w:val="24"/>
          <w:lang w:eastAsia="en-GB"/>
        </w:rPr>
        <w:t xml:space="preserve">with the site is that there is no way to actually “buy” artwork. To buy a piece of artwork you have to email Frank and make deal with him. Another problem is that when searching through the </w:t>
      </w:r>
      <w:r w:rsidR="00530EEC">
        <w:rPr>
          <w:rFonts w:ascii="Trebuchet MS" w:eastAsia="Times New Roman" w:hAnsi="Trebuchet MS" w:cs="Times New Roman"/>
          <w:color w:val="000000"/>
          <w:sz w:val="24"/>
          <w:szCs w:val="24"/>
          <w:lang w:eastAsia="en-GB"/>
        </w:rPr>
        <w:lastRenderedPageBreak/>
        <w:t>gallery, there is no quick and easy way to see if the art is for sale or not. Also there is no easy way to actually search through the gallery with a search bar, you have to simply go through page by page.</w:t>
      </w:r>
    </w:p>
    <w:p w:rsidR="00530EEC" w:rsidRPr="00530EEC" w:rsidRDefault="00723EEE" w:rsidP="00530EEC">
      <w:pPr>
        <w:pStyle w:val="ListParagraph"/>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530EEC">
        <w:rPr>
          <w:rFonts w:ascii="Trebuchet MS" w:eastAsia="Times New Roman" w:hAnsi="Trebuchet MS" w:cs="Times New Roman"/>
          <w:color w:val="000000"/>
          <w:sz w:val="24"/>
          <w:szCs w:val="24"/>
          <w:highlight w:val="yellow"/>
          <w:lang w:eastAsia="en-GB"/>
        </w:rPr>
        <w:t>What are the main</w:t>
      </w:r>
      <w:r w:rsidRPr="00530EEC">
        <w:rPr>
          <w:rFonts w:ascii="Trebuchet MS" w:eastAsia="Times New Roman" w:hAnsi="Trebuchet MS" w:cs="Times New Roman"/>
          <w:color w:val="000000"/>
          <w:sz w:val="24"/>
          <w:szCs w:val="24"/>
          <w:highlight w:val="yellow"/>
          <w:lang w:eastAsia="en-GB"/>
        </w:rPr>
        <w:t xml:space="preserve"> functions/features</w:t>
      </w:r>
      <w:r w:rsidRPr="00530EEC">
        <w:rPr>
          <w:rFonts w:ascii="Trebuchet MS" w:eastAsia="Times New Roman" w:hAnsi="Trebuchet MS" w:cs="Times New Roman"/>
          <w:color w:val="000000"/>
          <w:sz w:val="24"/>
          <w:szCs w:val="24"/>
          <w:highlight w:val="yellow"/>
          <w:lang w:eastAsia="en-GB"/>
        </w:rPr>
        <w:t xml:space="preserve"> of the current system</w:t>
      </w:r>
      <w:r w:rsidRPr="00530EEC">
        <w:rPr>
          <w:rFonts w:ascii="Trebuchet MS" w:eastAsia="Times New Roman" w:hAnsi="Trebuchet MS" w:cs="Times New Roman"/>
          <w:color w:val="000000"/>
          <w:sz w:val="24"/>
          <w:szCs w:val="24"/>
          <w:highlight w:val="yellow"/>
          <w:lang w:eastAsia="en-GB"/>
        </w:rPr>
        <w:t>?</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In what format is the current system? What data is stored?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Do you collect any other data than</w:t>
      </w:r>
      <w:proofErr w:type="gramStart"/>
      <w:r w:rsidRPr="00301020">
        <w:rPr>
          <w:rFonts w:ascii="Trebuchet MS" w:eastAsia="Times New Roman" w:hAnsi="Trebuchet MS" w:cs="Times New Roman"/>
          <w:color w:val="000000"/>
          <w:sz w:val="24"/>
          <w:szCs w:val="24"/>
          <w:highlight w:val="yellow"/>
          <w:lang w:eastAsia="en-GB"/>
        </w:rPr>
        <w:t>…(</w:t>
      </w:r>
      <w:proofErr w:type="gramEnd"/>
      <w:r w:rsidRPr="00301020">
        <w:rPr>
          <w:rFonts w:ascii="Trebuchet MS" w:eastAsia="Times New Roman" w:hAnsi="Trebuchet MS" w:cs="Times New Roman"/>
          <w:color w:val="000000"/>
          <w:sz w:val="24"/>
          <w:szCs w:val="24"/>
          <w:highlight w:val="yellow"/>
          <w:lang w:eastAsia="en-GB"/>
        </w:rPr>
        <w:t>Your Data)?</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Who has access to the system? How many end users/peripherals are there? What are the IT skills of the end user(s)? Hardware spec/OS.</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How often is the system used?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security measures are there?</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Do these need to be more secure?</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format is the data received in?</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are the main processes?</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proofErr w:type="spellStart"/>
      <w:r w:rsidRPr="00301020">
        <w:rPr>
          <w:rFonts w:ascii="Trebuchet MS" w:eastAsia="Times New Roman" w:hAnsi="Trebuchet MS" w:cs="Times New Roman"/>
          <w:color w:val="000000"/>
          <w:sz w:val="24"/>
          <w:szCs w:val="24"/>
          <w:highlight w:val="yellow"/>
          <w:lang w:eastAsia="en-GB"/>
        </w:rPr>
        <w:t>Hows</w:t>
      </w:r>
      <w:proofErr w:type="spellEnd"/>
      <w:r w:rsidRPr="00301020">
        <w:rPr>
          <w:rFonts w:ascii="Trebuchet MS" w:eastAsia="Times New Roman" w:hAnsi="Trebuchet MS" w:cs="Times New Roman"/>
          <w:color w:val="000000"/>
          <w:sz w:val="24"/>
          <w:szCs w:val="24"/>
          <w:highlight w:val="yellow"/>
          <w:lang w:eastAsia="en-GB"/>
        </w:rPr>
        <w:t xml:space="preserve"> does data need to be entered?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kind of data being entered and stored?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Are there any time consuming tasks?</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How frequently do you make backups and how are they stored?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are the main calculations that need to be carried out? (Processes)</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kind of reports need to be carried out?</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data needs to be stored about the persons using the system?</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other data is required?</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fields need to be filled out on data entry?</w:t>
      </w:r>
    </w:p>
    <w:p w:rsidR="00301020" w:rsidRPr="00301020" w:rsidRDefault="00301020" w:rsidP="00723EEE">
      <w:pPr>
        <w:numPr>
          <w:ilvl w:val="0"/>
          <w:numId w:val="23"/>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How important is the visual design of the system?</w:t>
      </w:r>
    </w:p>
    <w:p w:rsidR="00301020" w:rsidRPr="00301020" w:rsidRDefault="00301020" w:rsidP="00301020">
      <w:pPr>
        <w:spacing w:after="240" w:line="240" w:lineRule="auto"/>
        <w:rPr>
          <w:rFonts w:ascii="Times New Roman" w:eastAsia="Times New Roman" w:hAnsi="Times New Roman" w:cs="Times New Roman"/>
          <w:sz w:val="24"/>
          <w:szCs w:val="24"/>
          <w:lang w:eastAsia="en-GB"/>
        </w:rPr>
      </w:pPr>
    </w:p>
    <w:p w:rsidR="00301020" w:rsidRPr="00301020" w:rsidRDefault="00301020" w:rsidP="00301020">
      <w:pPr>
        <w:spacing w:after="0" w:line="240" w:lineRule="auto"/>
        <w:rPr>
          <w:rFonts w:ascii="Times New Roman" w:eastAsia="Times New Roman" w:hAnsi="Times New Roman" w:cs="Times New Roman"/>
          <w:sz w:val="24"/>
          <w:szCs w:val="24"/>
          <w:lang w:eastAsia="en-GB"/>
        </w:rPr>
      </w:pPr>
      <w:r w:rsidRPr="00301020">
        <w:rPr>
          <w:rFonts w:ascii="Trebuchet MS" w:eastAsia="Times New Roman" w:hAnsi="Trebuchet MS" w:cs="Times New Roman"/>
          <w:color w:val="000000"/>
          <w:sz w:val="24"/>
          <w:szCs w:val="24"/>
          <w:lang w:eastAsia="en-GB"/>
        </w:rPr>
        <w:t>Interview, questionnaire, observation, existing documentation</w:t>
      </w:r>
    </w:p>
    <w:p w:rsidR="00301020" w:rsidRPr="00301020" w:rsidRDefault="00301020" w:rsidP="00301020">
      <w:pPr>
        <w:spacing w:after="0" w:line="240" w:lineRule="auto"/>
        <w:rPr>
          <w:rFonts w:ascii="Times New Roman" w:eastAsia="Times New Roman" w:hAnsi="Times New Roman" w:cs="Times New Roman"/>
          <w:sz w:val="24"/>
          <w:szCs w:val="24"/>
          <w:lang w:eastAsia="en-GB"/>
        </w:rPr>
      </w:pPr>
      <w:r w:rsidRPr="00301020">
        <w:rPr>
          <w:rFonts w:ascii="Trebuchet MS" w:eastAsia="Times New Roman" w:hAnsi="Trebuchet MS" w:cs="Times New Roman"/>
          <w:color w:val="000000"/>
          <w:sz w:val="24"/>
          <w:szCs w:val="24"/>
          <w:lang w:eastAsia="en-GB"/>
        </w:rPr>
        <w:t xml:space="preserve">Inputs. </w:t>
      </w:r>
      <w:proofErr w:type="gramStart"/>
      <w:r w:rsidRPr="00301020">
        <w:rPr>
          <w:rFonts w:ascii="Trebuchet MS" w:eastAsia="Times New Roman" w:hAnsi="Trebuchet MS" w:cs="Times New Roman"/>
          <w:color w:val="000000"/>
          <w:sz w:val="24"/>
          <w:szCs w:val="24"/>
          <w:lang w:eastAsia="en-GB"/>
        </w:rPr>
        <w:t>outputs</w:t>
      </w:r>
      <w:proofErr w:type="gramEnd"/>
      <w:r w:rsidRPr="00301020">
        <w:rPr>
          <w:rFonts w:ascii="Trebuchet MS" w:eastAsia="Times New Roman" w:hAnsi="Trebuchet MS" w:cs="Times New Roman"/>
          <w:color w:val="000000"/>
          <w:sz w:val="24"/>
          <w:szCs w:val="24"/>
          <w:lang w:eastAsia="en-GB"/>
        </w:rPr>
        <w:t>, hardware, software, queries, interface, data structures</w:t>
      </w:r>
    </w:p>
    <w:p w:rsidR="00301020" w:rsidRPr="00301020" w:rsidRDefault="00301020" w:rsidP="00301020">
      <w:pPr>
        <w:spacing w:after="0" w:line="240" w:lineRule="auto"/>
        <w:rPr>
          <w:rFonts w:ascii="Times New Roman" w:eastAsia="Times New Roman" w:hAnsi="Times New Roman" w:cs="Times New Roman"/>
          <w:sz w:val="24"/>
          <w:szCs w:val="24"/>
          <w:lang w:eastAsia="en-GB"/>
        </w:rPr>
      </w:pPr>
      <w:r w:rsidRPr="00301020">
        <w:rPr>
          <w:rFonts w:ascii="Trebuchet MS" w:eastAsia="Times New Roman" w:hAnsi="Trebuchet MS" w:cs="Times New Roman"/>
          <w:color w:val="000000"/>
          <w:sz w:val="24"/>
          <w:szCs w:val="24"/>
          <w:lang w:eastAsia="en-GB"/>
        </w:rPr>
        <w:t>Hard Data (Mark out all sensitive/personal data). Receipts, invoices</w:t>
      </w:r>
    </w:p>
    <w:p w:rsidR="00BF3EBA" w:rsidRDefault="00BF3EBA" w:rsidP="00301020">
      <w:pPr>
        <w:pStyle w:val="NoSpacing"/>
      </w:pPr>
    </w:p>
    <w:p w:rsidR="00301020" w:rsidRPr="00BF3EBA" w:rsidRDefault="00301020" w:rsidP="00BF3EBA"/>
    <w:p w:rsidR="00162E67" w:rsidRDefault="00162E67" w:rsidP="00162E67">
      <w:pPr>
        <w:pStyle w:val="Heading2"/>
      </w:pPr>
      <w:r>
        <w:t>Example documents from user</w:t>
      </w:r>
    </w:p>
    <w:p w:rsidR="00BF3EBA" w:rsidRDefault="001039CD" w:rsidP="001039CD">
      <w:pPr>
        <w:pStyle w:val="NoSpacing"/>
      </w:pPr>
      <w:r>
        <w:t>Blogs</w:t>
      </w:r>
    </w:p>
    <w:p w:rsidR="001039CD" w:rsidRDefault="001039CD" w:rsidP="001039CD">
      <w:pPr>
        <w:pStyle w:val="NoSpacing"/>
      </w:pPr>
      <w:r>
        <w:t>Photos</w:t>
      </w:r>
    </w:p>
    <w:p w:rsidR="001039CD" w:rsidRDefault="001039CD" w:rsidP="001039CD">
      <w:pPr>
        <w:pStyle w:val="NoSpacing"/>
      </w:pPr>
      <w:r>
        <w:t>News articles</w:t>
      </w:r>
    </w:p>
    <w:p w:rsidR="001039CD" w:rsidRDefault="001039CD" w:rsidP="001039CD">
      <w:pPr>
        <w:pStyle w:val="NoSpacing"/>
      </w:pPr>
      <w:r>
        <w:t>Details of Events</w:t>
      </w:r>
    </w:p>
    <w:p w:rsidR="001039CD" w:rsidRDefault="001039CD" w:rsidP="001039CD">
      <w:pPr>
        <w:pStyle w:val="NoSpacing"/>
      </w:pPr>
      <w:r>
        <w:t>Videos</w:t>
      </w:r>
    </w:p>
    <w:p w:rsidR="001039CD" w:rsidRDefault="001039CD" w:rsidP="001039CD">
      <w:pPr>
        <w:pStyle w:val="NoSpacing"/>
      </w:pPr>
    </w:p>
    <w:p w:rsidR="001039CD" w:rsidRDefault="001039CD" w:rsidP="001039CD">
      <w:pPr>
        <w:pStyle w:val="NoSpacing"/>
      </w:pPr>
      <w:r>
        <w:t>(Existing system documentation is not available from the current developers)</w:t>
      </w:r>
    </w:p>
    <w:p w:rsidR="001039CD" w:rsidRDefault="001039CD" w:rsidP="001039CD">
      <w:pPr>
        <w:pStyle w:val="NoSpacing"/>
      </w:pPr>
      <w:r>
        <w:t>Site Map</w:t>
      </w:r>
    </w:p>
    <w:p w:rsidR="001039CD" w:rsidRPr="00BF3EBA" w:rsidRDefault="001039CD" w:rsidP="001039CD">
      <w:pPr>
        <w:pStyle w:val="NoSpacing"/>
      </w:pPr>
    </w:p>
    <w:p w:rsidR="00162E67" w:rsidRDefault="00162E67" w:rsidP="00162E67">
      <w:pPr>
        <w:pStyle w:val="Heading2"/>
      </w:pPr>
      <w:r>
        <w:t>Questionnaires</w:t>
      </w:r>
    </w:p>
    <w:p w:rsidR="00BF3EBA" w:rsidRPr="00BF3EBA" w:rsidRDefault="00BF3EBA" w:rsidP="00BF3EBA"/>
    <w:p w:rsidR="00162E67" w:rsidRDefault="00162E67" w:rsidP="00162E67">
      <w:pPr>
        <w:pStyle w:val="Heading2"/>
      </w:pPr>
      <w:r>
        <w:t>Existing system</w:t>
      </w:r>
    </w:p>
    <w:p w:rsidR="00BF3EBA" w:rsidRDefault="00301020" w:rsidP="00301020">
      <w:pPr>
        <w:pStyle w:val="NoSpacing"/>
      </w:pPr>
      <w:hyperlink r:id="rId6" w:history="1">
        <w:r w:rsidRPr="0058502A">
          <w:rPr>
            <w:rStyle w:val="Hyperlink"/>
          </w:rPr>
          <w:t>http://homepage.ntlworld.com/frank.jennings2/frankdotnet12.html</w:t>
        </w:r>
      </w:hyperlink>
    </w:p>
    <w:p w:rsidR="00301020" w:rsidRDefault="00301020" w:rsidP="00301020">
      <w:pPr>
        <w:pStyle w:val="NoSpacing"/>
      </w:pPr>
      <w:r>
        <w:t>Site Map:</w:t>
      </w:r>
    </w:p>
    <w:p w:rsidR="00301020" w:rsidRDefault="00301020" w:rsidP="00301020">
      <w:pPr>
        <w:pStyle w:val="NoSpacing"/>
        <w:numPr>
          <w:ilvl w:val="0"/>
          <w:numId w:val="1"/>
        </w:numPr>
      </w:pPr>
      <w:r>
        <w:t>About</w:t>
      </w:r>
    </w:p>
    <w:p w:rsidR="00301020" w:rsidRDefault="00301020" w:rsidP="00301020">
      <w:pPr>
        <w:pStyle w:val="NoSpacing"/>
        <w:numPr>
          <w:ilvl w:val="0"/>
          <w:numId w:val="1"/>
        </w:numPr>
      </w:pPr>
      <w:r>
        <w:t>Applause</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lastRenderedPageBreak/>
        <w:t>Exhibitions</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t>Gallery</w:t>
      </w:r>
    </w:p>
    <w:p w:rsidR="00301020" w:rsidRDefault="00301020" w:rsidP="00301020">
      <w:pPr>
        <w:pStyle w:val="NoSpacing"/>
        <w:numPr>
          <w:ilvl w:val="1"/>
          <w:numId w:val="1"/>
        </w:numPr>
      </w:pPr>
      <w:r>
        <w:t xml:space="preserve">“Acquisition opportunity” </w:t>
      </w:r>
      <w:r>
        <w:sym w:font="Wingdings" w:char="F0E8"/>
      </w:r>
      <w:r>
        <w:t xml:space="preserve"> Leads to email</w:t>
      </w:r>
    </w:p>
    <w:p w:rsidR="00301020" w:rsidRDefault="00301020" w:rsidP="00301020">
      <w:pPr>
        <w:pStyle w:val="NoSpacing"/>
        <w:numPr>
          <w:ilvl w:val="0"/>
          <w:numId w:val="1"/>
        </w:numPr>
      </w:pPr>
      <w:r>
        <w:t>Links</w:t>
      </w:r>
    </w:p>
    <w:p w:rsidR="00301020" w:rsidRDefault="00301020" w:rsidP="00301020">
      <w:pPr>
        <w:pStyle w:val="NoSpacing"/>
        <w:numPr>
          <w:ilvl w:val="0"/>
          <w:numId w:val="1"/>
        </w:numPr>
      </w:pPr>
      <w:r>
        <w:t xml:space="preserve">Contact Us </w:t>
      </w:r>
      <w:r>
        <w:sym w:font="Wingdings" w:char="F0E8"/>
      </w:r>
      <w:r>
        <w:t xml:space="preserve"> Leads straight to email</w:t>
      </w:r>
    </w:p>
    <w:p w:rsidR="00301020" w:rsidRDefault="00301020" w:rsidP="00AD7CAA">
      <w:pPr>
        <w:pStyle w:val="NoSpacing"/>
        <w:numPr>
          <w:ilvl w:val="0"/>
          <w:numId w:val="1"/>
        </w:numPr>
      </w:pPr>
      <w:r>
        <w:t>Video</w:t>
      </w:r>
    </w:p>
    <w:p w:rsidR="00301020" w:rsidRDefault="00301020" w:rsidP="00301020">
      <w:pPr>
        <w:pStyle w:val="NoSpacing"/>
        <w:numPr>
          <w:ilvl w:val="1"/>
          <w:numId w:val="1"/>
        </w:numPr>
      </w:pPr>
      <w:r>
        <w:t>Link to email for video maker</w:t>
      </w:r>
    </w:p>
    <w:p w:rsidR="00301020" w:rsidRPr="00BF3EBA" w:rsidRDefault="00301020" w:rsidP="00BF3EBA"/>
    <w:p w:rsidR="00162E67" w:rsidRDefault="00162E67" w:rsidP="00162E67">
      <w:pPr>
        <w:pStyle w:val="Heading2"/>
      </w:pPr>
      <w:r>
        <w:t>DFD (Existing system)</w:t>
      </w:r>
    </w:p>
    <w:p w:rsidR="00BF3EBA" w:rsidRDefault="00BF3EBA" w:rsidP="00BF3EBA"/>
    <w:p w:rsidR="001039CD" w:rsidRPr="00BF3EBA" w:rsidRDefault="001039CD" w:rsidP="00BF3EBA"/>
    <w:p w:rsidR="00162E67" w:rsidRDefault="00162E67" w:rsidP="00162E67">
      <w:pPr>
        <w:pStyle w:val="Heading2"/>
      </w:pPr>
      <w:r>
        <w:t>Limitations of the current system</w:t>
      </w:r>
    </w:p>
    <w:p w:rsidR="001039CD" w:rsidRDefault="001039CD" w:rsidP="00BF3EBA">
      <w:r>
        <w:t xml:space="preserve">One of the limitations is that Frank isn’t able to easily update the site and so none of his new artwork is on there. As well as this, </w:t>
      </w:r>
      <w:r w:rsidR="00BE583B">
        <w:t>although the site contains a “</w:t>
      </w:r>
      <w:r w:rsidR="00BE583B" w:rsidRPr="00BE583B">
        <w:rPr>
          <w:b/>
          <w:i/>
        </w:rPr>
        <w:t>shop</w:t>
      </w:r>
      <w:r w:rsidR="00BE583B">
        <w:rPr>
          <w:b/>
          <w:i/>
        </w:rPr>
        <w:t>”</w:t>
      </w:r>
      <w:r w:rsidR="00BE583B">
        <w:t>, there</w:t>
      </w:r>
      <w:r>
        <w:t xml:space="preserve"> is no </w:t>
      </w:r>
      <w:r w:rsidR="00BE583B">
        <w:t xml:space="preserve">actual </w:t>
      </w:r>
      <w:r>
        <w:t>functionality for user</w:t>
      </w:r>
      <w:r w:rsidR="00BE583B">
        <w:t>s</w:t>
      </w:r>
      <w:r>
        <w:t xml:space="preserve"> to buy any work, the navigation on the site is completely meaningless to anyone who goes on, and the entire site is built in flash and therefore can’t be accessed by some devices. </w:t>
      </w:r>
    </w:p>
    <w:p w:rsidR="001039CD" w:rsidRPr="00BF3EBA" w:rsidRDefault="001039CD" w:rsidP="00BF3EBA"/>
    <w:p w:rsidR="00162E67" w:rsidRDefault="00162E67" w:rsidP="00162E67">
      <w:pPr>
        <w:pStyle w:val="Heading1"/>
      </w:pPr>
      <w:r>
        <w:t>Problem Definition</w:t>
      </w:r>
    </w:p>
    <w:p w:rsidR="00BF3EBA" w:rsidRPr="00BF3EBA" w:rsidRDefault="00BF3EBA" w:rsidP="00BF3EBA"/>
    <w:p w:rsidR="00162E67" w:rsidRDefault="00162E67" w:rsidP="00162E67">
      <w:pPr>
        <w:pStyle w:val="Heading2"/>
      </w:pPr>
      <w:r>
        <w:t>Aims</w:t>
      </w:r>
    </w:p>
    <w:p w:rsidR="00BF3EBA" w:rsidRPr="00BF3EBA" w:rsidRDefault="00BF3EBA" w:rsidP="00BF3EBA"/>
    <w:p w:rsidR="00162E67" w:rsidRDefault="00BF3EBA" w:rsidP="00162E67">
      <w:pPr>
        <w:pStyle w:val="Heading2"/>
      </w:pPr>
      <w:r>
        <w:t>Limitations of the new system</w:t>
      </w:r>
    </w:p>
    <w:p w:rsidR="00BF3EBA" w:rsidRPr="00BF3EBA" w:rsidRDefault="00BF3EBA" w:rsidP="00BF3EBA"/>
    <w:p w:rsidR="00162E67" w:rsidRDefault="00162E67" w:rsidP="00162E67">
      <w:pPr>
        <w:pStyle w:val="Heading1"/>
      </w:pPr>
      <w:r>
        <w:t>Objectives</w:t>
      </w:r>
    </w:p>
    <w:p w:rsidR="00BF3EBA" w:rsidRPr="00BF3EBA" w:rsidRDefault="00BF3EBA" w:rsidP="00BF3EBA"/>
    <w:p w:rsidR="00162E67" w:rsidRDefault="00162E67" w:rsidP="00162E67">
      <w:pPr>
        <w:pStyle w:val="Heading2"/>
      </w:pPr>
      <w:r>
        <w:t>Data tables</w:t>
      </w:r>
    </w:p>
    <w:p w:rsidR="00BF3EBA" w:rsidRPr="00BF3EBA" w:rsidRDefault="00BF3EBA" w:rsidP="00BF3EBA"/>
    <w:p w:rsidR="00162E67" w:rsidRPr="00162E67" w:rsidRDefault="00162E67" w:rsidP="00162E67">
      <w:pPr>
        <w:pStyle w:val="Heading2"/>
      </w:pPr>
      <w:r>
        <w:lastRenderedPageBreak/>
        <w:t>Outputs</w:t>
      </w:r>
    </w:p>
    <w:p w:rsidR="00162E67" w:rsidRDefault="00162E67" w:rsidP="00162E67">
      <w:pPr>
        <w:pStyle w:val="Heading2"/>
      </w:pPr>
      <w:r>
        <w:t>Processing tasks</w:t>
      </w:r>
    </w:p>
    <w:p w:rsidR="00162E67" w:rsidRDefault="00162E67" w:rsidP="00162E67">
      <w:pPr>
        <w:pStyle w:val="Heading2"/>
      </w:pPr>
      <w:r>
        <w:t>User interface</w:t>
      </w:r>
    </w:p>
    <w:p w:rsidR="00162E67" w:rsidRDefault="00162E67" w:rsidP="00162E67">
      <w:pPr>
        <w:pStyle w:val="Heading2"/>
      </w:pPr>
      <w:r>
        <w:t>Validations</w:t>
      </w:r>
    </w:p>
    <w:p w:rsidR="00162E67" w:rsidRDefault="00162E67" w:rsidP="00162E67">
      <w:pPr>
        <w:pStyle w:val="Heading2"/>
      </w:pPr>
      <w:r>
        <w:t>Quantitative performance considerations</w:t>
      </w:r>
    </w:p>
    <w:p w:rsidR="00162E67" w:rsidRDefault="00162E67" w:rsidP="00162E67">
      <w:pPr>
        <w:pStyle w:val="Heading2"/>
      </w:pPr>
      <w:r>
        <w:t>Qualitative evaluation criteria</w:t>
      </w:r>
    </w:p>
    <w:p w:rsidR="00162E67" w:rsidRDefault="00162E67" w:rsidP="00162E67">
      <w:pPr>
        <w:pStyle w:val="Heading2"/>
      </w:pPr>
      <w:r>
        <w:t>Data security and integrity</w:t>
      </w:r>
    </w:p>
    <w:p w:rsidR="00162E67" w:rsidRDefault="00B46BCB" w:rsidP="00B46BCB">
      <w:pPr>
        <w:pStyle w:val="Heading1"/>
      </w:pPr>
      <w:r>
        <w:t>Error log</w:t>
      </w:r>
    </w:p>
    <w:p w:rsidR="00B46BCB" w:rsidRDefault="00B46BCB" w:rsidP="00B46BCB">
      <w:pPr>
        <w:pStyle w:val="Heading2"/>
      </w:pPr>
      <w:r>
        <w:t>Error log</w:t>
      </w:r>
    </w:p>
    <w:p w:rsidR="00B46BCB" w:rsidRPr="00B46BCB" w:rsidRDefault="00B46BCB" w:rsidP="00B46BCB">
      <w:pPr>
        <w:pStyle w:val="Heading2"/>
      </w:pPr>
      <w:r>
        <w:t>Error log evidence</w:t>
      </w:r>
    </w:p>
    <w:sectPr w:rsidR="00B46BCB" w:rsidRPr="00B4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A3F60"/>
    <w:multiLevelType w:val="multilevel"/>
    <w:tmpl w:val="07F0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50D6A"/>
    <w:multiLevelType w:val="multilevel"/>
    <w:tmpl w:val="87543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86169"/>
    <w:multiLevelType w:val="hybridMultilevel"/>
    <w:tmpl w:val="97F627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494BDA"/>
    <w:multiLevelType w:val="hybridMultilevel"/>
    <w:tmpl w:val="623AC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67"/>
    <w:rsid w:val="000C3974"/>
    <w:rsid w:val="001039CD"/>
    <w:rsid w:val="00156CFE"/>
    <w:rsid w:val="00162E67"/>
    <w:rsid w:val="00301020"/>
    <w:rsid w:val="00530EEC"/>
    <w:rsid w:val="00723EEE"/>
    <w:rsid w:val="00B46BCB"/>
    <w:rsid w:val="00BE583B"/>
    <w:rsid w:val="00BF3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C3DD-0DB6-4349-86BB-38240E5A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E67"/>
    <w:pPr>
      <w:spacing w:after="0" w:line="240" w:lineRule="auto"/>
    </w:pPr>
  </w:style>
  <w:style w:type="paragraph" w:styleId="Title">
    <w:name w:val="Title"/>
    <w:basedOn w:val="Normal"/>
    <w:next w:val="Normal"/>
    <w:link w:val="TitleChar"/>
    <w:uiPriority w:val="10"/>
    <w:qFormat/>
    <w:rsid w:val="00162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2E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3EBA"/>
    <w:rPr>
      <w:color w:val="0563C1" w:themeColor="hyperlink"/>
      <w:u w:val="single"/>
    </w:rPr>
  </w:style>
  <w:style w:type="paragraph" w:styleId="NormalWeb">
    <w:name w:val="Normal (Web)"/>
    <w:basedOn w:val="Normal"/>
    <w:uiPriority w:val="99"/>
    <w:semiHidden/>
    <w:unhideWhenUsed/>
    <w:rsid w:val="003010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19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ntlworld.com/frank.jennings2/frankdotnet12.html" TargetMode="External"/><Relationship Id="rId5" Type="http://schemas.openxmlformats.org/officeDocument/2006/relationships/hyperlink" Target="http://www.hampshire-life.co.uk/out-about/boxing_clever_with_frank_jennings_deceptive_receptacles_1_29923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2014-07-13T13:00:00Z</dcterms:created>
  <dcterms:modified xsi:type="dcterms:W3CDTF">2014-07-13T14:59:00Z</dcterms:modified>
</cp:coreProperties>
</file>