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F7" w:rsidRDefault="00BF0FF7" w:rsidP="00F36B48">
      <w:pPr>
        <w:pStyle w:val="Title"/>
      </w:pPr>
      <w:r>
        <w:t>Nội dung Issue</w:t>
      </w:r>
    </w:p>
    <w:p w:rsidR="00BF0FF7" w:rsidRDefault="00BF0FF7" w:rsidP="00BF0FF7"/>
    <w:tbl>
      <w:tblPr>
        <w:tblStyle w:val="LightShading-Accent2"/>
        <w:tblW w:w="9648" w:type="dxa"/>
        <w:tblLook w:val="04A0" w:firstRow="1" w:lastRow="0" w:firstColumn="1" w:lastColumn="0" w:noHBand="0" w:noVBand="1"/>
      </w:tblPr>
      <w:tblGrid>
        <w:gridCol w:w="3192"/>
        <w:gridCol w:w="6456"/>
      </w:tblGrid>
      <w:tr w:rsidR="00BF0FF7" w:rsidTr="00F3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0FF7" w:rsidRDefault="00BF0FF7" w:rsidP="00BF0FF7">
            <w:r>
              <w:t>Đầu vào</w:t>
            </w:r>
            <w:r>
              <w:br/>
              <w:t>(Input)</w:t>
            </w:r>
          </w:p>
        </w:tc>
        <w:tc>
          <w:tcPr>
            <w:tcW w:w="6456" w:type="dxa"/>
          </w:tcPr>
          <w:p w:rsidR="00BF0FF7" w:rsidRDefault="00BF0FF7" w:rsidP="00BF0FF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Các thuê phát sinh cuộc gọi tới đầu số VAS (B_NUMBER PREFIX = “1110…”)</w:t>
            </w:r>
          </w:p>
          <w:p w:rsidR="00BF0FF7" w:rsidRDefault="00BF0FF7" w:rsidP="00BF0FF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= 1 (Second)</w:t>
            </w:r>
          </w:p>
        </w:tc>
      </w:tr>
      <w:tr w:rsidR="00BF0FF7" w:rsidTr="00F3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0FF7" w:rsidRDefault="00BF0FF7" w:rsidP="00BF0FF7">
            <w:r>
              <w:t>Xuất hiện sai lệch</w:t>
            </w:r>
            <w:r>
              <w:br/>
              <w:t>(Unexpected Values)</w:t>
            </w:r>
          </w:p>
        </w:tc>
        <w:tc>
          <w:tcPr>
            <w:tcW w:w="6456" w:type="dxa"/>
          </w:tcPr>
          <w:p w:rsidR="00BF0FF7" w:rsidRDefault="00BF0FF7" w:rsidP="00B829D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Giá trị VNP ChargeFee </w:t>
            </w:r>
            <w:r>
              <w:rPr>
                <w:rFonts w:cstheme="minorHAnsi"/>
              </w:rPr>
              <w:t>≠</w:t>
            </w:r>
            <w:r>
              <w:t xml:space="preserve"> C1 ChargeFee</w:t>
            </w:r>
          </w:p>
        </w:tc>
      </w:tr>
      <w:tr w:rsidR="0064032C" w:rsidTr="00F36B48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032C" w:rsidRDefault="0064032C" w:rsidP="00BF0FF7">
            <w:r>
              <w:t>Cần Vinaphone thống nhất</w:t>
            </w:r>
          </w:p>
        </w:tc>
        <w:tc>
          <w:tcPr>
            <w:tcW w:w="6456" w:type="dxa"/>
          </w:tcPr>
          <w:p w:rsidR="0064032C" w:rsidRDefault="00F36B48" w:rsidP="00F36B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đúng để cấu hình các Activity đang xuất hiện sai lệch về giá trên</w:t>
            </w:r>
          </w:p>
        </w:tc>
      </w:tr>
    </w:tbl>
    <w:p w:rsidR="00BF0FF7" w:rsidRDefault="00BF0FF7" w:rsidP="00BF0FF7"/>
    <w:p w:rsidR="00213CED" w:rsidRDefault="00BF0FF7" w:rsidP="00F36B48">
      <w:pPr>
        <w:pStyle w:val="Title"/>
      </w:pPr>
      <w:r>
        <w:t>Các thông tin liên quan</w:t>
      </w:r>
    </w:p>
    <w:p w:rsidR="00B829DB" w:rsidRDefault="00B829DB" w:rsidP="005C116D">
      <w:pPr>
        <w:pStyle w:val="Heading2"/>
      </w:pPr>
      <w:r>
        <w:t>Một số records cho thấy sự sai lệch</w:t>
      </w:r>
    </w:p>
    <w:tbl>
      <w:tblPr>
        <w:tblStyle w:val="LightShading-Accent2"/>
        <w:tblW w:w="16021" w:type="dxa"/>
        <w:tblLook w:val="04A0" w:firstRow="1" w:lastRow="0" w:firstColumn="1" w:lastColumn="0" w:noHBand="0" w:noVBand="1"/>
      </w:tblPr>
      <w:tblGrid>
        <w:gridCol w:w="1440"/>
        <w:gridCol w:w="2107"/>
        <w:gridCol w:w="2260"/>
        <w:gridCol w:w="1439"/>
        <w:gridCol w:w="1783"/>
        <w:gridCol w:w="1794"/>
        <w:gridCol w:w="1420"/>
        <w:gridCol w:w="1160"/>
        <w:gridCol w:w="2083"/>
        <w:gridCol w:w="1695"/>
      </w:tblGrid>
      <w:tr w:rsidR="00B829DB" w:rsidRPr="00B829DB" w:rsidTr="00B82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A_NUMBER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B_NUMBER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CDR_START_TIME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ELC_TARIFF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ELC_DURATION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VNP_DURATION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ELC_FEE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VNP_FEE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ELC_FREE_BLOCK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VNP_FREE_KM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84915320110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11100019008001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00:00:47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455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84914555550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00:09:35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455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84914555550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00:28:48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84914555550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00:33:26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84914555550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04:28:28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84914555550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04:30:23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84912350100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02:05:54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84914370470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02:06:07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84913806190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02:08:44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84912590010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02:08:50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84912458470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02:07:18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84913254040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02:07:22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84913293330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02:08:52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84912171540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07:00:43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84912171540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07:01:59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84913362360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01:09:59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84914259530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08:15:21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84919793920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02:09:29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84914259530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01:16:07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84914259530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11100019008008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01:25:16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454.545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B829DB" w:rsidRPr="00B829DB" w:rsidTr="00B8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B829DB" w:rsidRPr="00B829DB" w:rsidRDefault="00B829DB" w:rsidP="00B829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84918060070</w:t>
            </w:r>
          </w:p>
        </w:tc>
        <w:tc>
          <w:tcPr>
            <w:tcW w:w="1921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11100620001900003</w:t>
            </w:r>
          </w:p>
        </w:tc>
        <w:tc>
          <w:tcPr>
            <w:tcW w:w="226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01/18/2015 01:06:40</w:t>
            </w:r>
          </w:p>
        </w:tc>
        <w:tc>
          <w:tcPr>
            <w:tcW w:w="124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158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</w:t>
            </w:r>
          </w:p>
        </w:tc>
        <w:tc>
          <w:tcPr>
            <w:tcW w:w="11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9090.909</w:t>
            </w:r>
          </w:p>
        </w:tc>
        <w:tc>
          <w:tcPr>
            <w:tcW w:w="1900" w:type="dxa"/>
            <w:noWrap/>
            <w:hideMark/>
          </w:tcPr>
          <w:p w:rsidR="00B829DB" w:rsidRPr="00B829DB" w:rsidRDefault="00B829DB" w:rsidP="00B829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:rsidR="00B829DB" w:rsidRPr="00B829DB" w:rsidRDefault="00B829DB" w:rsidP="00B8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9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</w:tbl>
    <w:p w:rsidR="00B829DB" w:rsidRPr="00B829DB" w:rsidRDefault="00B829DB" w:rsidP="00B829DB"/>
    <w:p w:rsidR="00B829DB" w:rsidRDefault="00B829DB">
      <w:pPr>
        <w:rPr>
          <w:smallCaps/>
          <w:sz w:val="28"/>
          <w:szCs w:val="28"/>
        </w:rPr>
      </w:pPr>
      <w:r>
        <w:br w:type="page"/>
      </w:r>
    </w:p>
    <w:p w:rsidR="00BF0FF7" w:rsidRDefault="00DE0AC8" w:rsidP="005C116D">
      <w:pPr>
        <w:pStyle w:val="Heading2"/>
      </w:pPr>
      <w:r>
        <w:lastRenderedPageBreak/>
        <w:t xml:space="preserve">Một số đầu số VAS </w:t>
      </w:r>
      <w:r w:rsidR="005C116D">
        <w:t>– B_NUMBER</w:t>
      </w:r>
    </w:p>
    <w:p w:rsidR="00DE0AC8" w:rsidRDefault="00DE0AC8" w:rsidP="00DE0AC8">
      <w:pPr>
        <w:spacing w:after="0"/>
        <w:ind w:left="720"/>
      </w:pPr>
      <w:r>
        <w:t>11100019008006</w:t>
      </w:r>
    </w:p>
    <w:p w:rsidR="00DE0AC8" w:rsidRDefault="00DE0AC8" w:rsidP="00DE0AC8">
      <w:pPr>
        <w:spacing w:after="0"/>
        <w:ind w:left="720"/>
      </w:pPr>
      <w:r>
        <w:t>11100319008953</w:t>
      </w:r>
    </w:p>
    <w:p w:rsidR="00DE0AC8" w:rsidRDefault="00DE0AC8" w:rsidP="00DE0AC8">
      <w:pPr>
        <w:spacing w:after="0"/>
        <w:ind w:left="720"/>
      </w:pPr>
      <w:r>
        <w:t>11100119008035</w:t>
      </w:r>
    </w:p>
    <w:p w:rsidR="00DE0AC8" w:rsidRDefault="00DE0AC8" w:rsidP="00DE0AC8">
      <w:pPr>
        <w:spacing w:after="0"/>
        <w:ind w:left="720"/>
      </w:pPr>
      <w:r>
        <w:t>11100019009048</w:t>
      </w:r>
    </w:p>
    <w:p w:rsidR="00DE0AC8" w:rsidRDefault="00DE0AC8" w:rsidP="00DE0AC8">
      <w:pPr>
        <w:spacing w:after="0"/>
        <w:ind w:left="720"/>
      </w:pPr>
      <w:r>
        <w:t>11100119008040</w:t>
      </w:r>
    </w:p>
    <w:p w:rsidR="00DE0AC8" w:rsidRDefault="00DE0AC8" w:rsidP="00DE0AC8">
      <w:pPr>
        <w:spacing w:after="0"/>
        <w:ind w:left="720"/>
      </w:pPr>
      <w:r>
        <w:t>11100119008072</w:t>
      </w:r>
    </w:p>
    <w:p w:rsidR="00DE0AC8" w:rsidRDefault="00DE0AC8" w:rsidP="00DE0AC8">
      <w:pPr>
        <w:spacing w:after="0"/>
        <w:ind w:left="720"/>
      </w:pPr>
      <w:r>
        <w:t>11100019009012</w:t>
      </w:r>
    </w:p>
    <w:p w:rsidR="00DE0AC8" w:rsidRDefault="00DE0AC8" w:rsidP="00DE0AC8">
      <w:pPr>
        <w:spacing w:after="0"/>
        <w:ind w:left="720"/>
      </w:pPr>
      <w:r>
        <w:t>11100119008073</w:t>
      </w:r>
    </w:p>
    <w:p w:rsidR="00DE0AC8" w:rsidRDefault="00DE0AC8" w:rsidP="00DE0AC8">
      <w:pPr>
        <w:spacing w:after="0"/>
        <w:ind w:left="720"/>
      </w:pPr>
      <w:r>
        <w:t>11100119009256</w:t>
      </w:r>
    </w:p>
    <w:p w:rsidR="00DE0AC8" w:rsidRDefault="00DE0AC8" w:rsidP="00DE0AC8">
      <w:pPr>
        <w:spacing w:after="0"/>
        <w:ind w:left="720"/>
      </w:pPr>
      <w:r>
        <w:t>11100019008005</w:t>
      </w:r>
      <w:bookmarkStart w:id="0" w:name="_GoBack"/>
      <w:bookmarkEnd w:id="0"/>
    </w:p>
    <w:p w:rsidR="00DE0AC8" w:rsidRDefault="00DE0AC8" w:rsidP="00DE0AC8">
      <w:pPr>
        <w:spacing w:after="0"/>
        <w:ind w:left="720"/>
      </w:pPr>
      <w:r>
        <w:t>11100019009024</w:t>
      </w:r>
    </w:p>
    <w:p w:rsidR="00DE0AC8" w:rsidRDefault="00DE0AC8" w:rsidP="00DE0AC8">
      <w:pPr>
        <w:spacing w:after="0"/>
        <w:ind w:left="720"/>
      </w:pPr>
      <w:r>
        <w:t>11100119009251</w:t>
      </w:r>
    </w:p>
    <w:p w:rsidR="00DE0AC8" w:rsidRDefault="00DE0AC8" w:rsidP="00DE0AC8">
      <w:pPr>
        <w:spacing w:after="0"/>
        <w:ind w:left="720"/>
      </w:pPr>
      <w:r>
        <w:t>11100019008008</w:t>
      </w:r>
    </w:p>
    <w:p w:rsidR="00DE0AC8" w:rsidRDefault="00DE0AC8" w:rsidP="00DE0AC8">
      <w:pPr>
        <w:spacing w:after="0"/>
        <w:ind w:left="720"/>
      </w:pPr>
      <w:r>
        <w:t>11100319008993</w:t>
      </w:r>
    </w:p>
    <w:p w:rsidR="00DE0AC8" w:rsidRDefault="00DE0AC8" w:rsidP="00DE0AC8">
      <w:pPr>
        <w:spacing w:after="0"/>
        <w:ind w:left="720"/>
      </w:pPr>
      <w:r>
        <w:t>11100019009016</w:t>
      </w:r>
    </w:p>
    <w:p w:rsidR="00DE0AC8" w:rsidRDefault="00DE0AC8" w:rsidP="00DE0AC8">
      <w:pPr>
        <w:spacing w:after="0"/>
        <w:ind w:left="720"/>
      </w:pPr>
      <w:r>
        <w:t>11100119008027</w:t>
      </w:r>
    </w:p>
    <w:p w:rsidR="00DE0AC8" w:rsidRDefault="00DE0AC8" w:rsidP="00DE0AC8">
      <w:pPr>
        <w:spacing w:after="0"/>
        <w:ind w:left="720"/>
      </w:pPr>
      <w:r>
        <w:t>11100119008020</w:t>
      </w:r>
    </w:p>
    <w:p w:rsidR="005C116D" w:rsidRDefault="00DE0AC8" w:rsidP="00DE0AC8">
      <w:pPr>
        <w:spacing w:after="0"/>
        <w:ind w:left="720"/>
      </w:pPr>
      <w:r>
        <w:t>11100119008044</w:t>
      </w:r>
    </w:p>
    <w:p w:rsidR="005C116D" w:rsidRDefault="005C116D" w:rsidP="00BF0FF7"/>
    <w:p w:rsidR="005C116D" w:rsidRDefault="0064032C" w:rsidP="00350ACD">
      <w:pPr>
        <w:pStyle w:val="Heading2"/>
        <w:spacing w:after="240"/>
      </w:pPr>
      <w:r>
        <w:t>Các Tariff được cấu hình phía Elcom (Tham số cấu hình giá là đúng)</w:t>
      </w:r>
    </w:p>
    <w:tbl>
      <w:tblPr>
        <w:tblStyle w:val="LightShading-Accent2"/>
        <w:tblW w:w="5000" w:type="pct"/>
        <w:tblLook w:val="04A0" w:firstRow="1" w:lastRow="0" w:firstColumn="1" w:lastColumn="0" w:noHBand="0" w:noVBand="1"/>
      </w:tblPr>
      <w:tblGrid>
        <w:gridCol w:w="8384"/>
        <w:gridCol w:w="12766"/>
      </w:tblGrid>
      <w:tr w:rsidR="00350ACD" w:rsidRPr="00350ACD" w:rsidTr="00350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noWrap/>
            <w:hideMark/>
          </w:tcPr>
          <w:p w:rsidR="00350ACD" w:rsidRPr="00350ACD" w:rsidRDefault="00350ACD" w:rsidP="00350AC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TARIFF_PLAN_ID</w:t>
            </w:r>
          </w:p>
        </w:tc>
        <w:tc>
          <w:tcPr>
            <w:tcW w:w="3018" w:type="pct"/>
            <w:noWrap/>
            <w:hideMark/>
          </w:tcPr>
          <w:p w:rsidR="00350ACD" w:rsidRPr="00350ACD" w:rsidRDefault="00350ACD" w:rsidP="00350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TARIFF_PLAN_NAME</w:t>
            </w:r>
          </w:p>
        </w:tc>
      </w:tr>
      <w:tr w:rsidR="00350ACD" w:rsidRPr="00350ACD" w:rsidTr="0035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noWrap/>
            <w:hideMark/>
          </w:tcPr>
          <w:p w:rsidR="00350ACD" w:rsidRPr="00350ACD" w:rsidRDefault="00350ACD" w:rsidP="00350AC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30159</w:t>
            </w:r>
          </w:p>
        </w:tc>
        <w:tc>
          <w:tcPr>
            <w:tcW w:w="3018" w:type="pct"/>
            <w:noWrap/>
            <w:hideMark/>
          </w:tcPr>
          <w:p w:rsidR="00350ACD" w:rsidRPr="00350ACD" w:rsidRDefault="00350ACD" w:rsidP="0035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TP_Tar_Cap2SMS_455VND</w:t>
            </w:r>
          </w:p>
        </w:tc>
      </w:tr>
      <w:tr w:rsidR="00350ACD" w:rsidRPr="00350ACD" w:rsidTr="00350AC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noWrap/>
            <w:hideMark/>
          </w:tcPr>
          <w:p w:rsidR="00350ACD" w:rsidRPr="00350ACD" w:rsidRDefault="00350ACD" w:rsidP="00350AC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30162</w:t>
            </w:r>
          </w:p>
        </w:tc>
        <w:tc>
          <w:tcPr>
            <w:tcW w:w="3018" w:type="pct"/>
            <w:noWrap/>
            <w:hideMark/>
          </w:tcPr>
          <w:p w:rsidR="00350ACD" w:rsidRPr="00350ACD" w:rsidRDefault="00350ACD" w:rsidP="0035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TP_Tar_Cap2SMS_909VND</w:t>
            </w:r>
          </w:p>
        </w:tc>
      </w:tr>
      <w:tr w:rsidR="00350ACD" w:rsidRPr="00350ACD" w:rsidTr="0035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noWrap/>
            <w:hideMark/>
          </w:tcPr>
          <w:p w:rsidR="00350ACD" w:rsidRPr="00350ACD" w:rsidRDefault="00350ACD" w:rsidP="00350AC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30164</w:t>
            </w:r>
          </w:p>
        </w:tc>
        <w:tc>
          <w:tcPr>
            <w:tcW w:w="3018" w:type="pct"/>
            <w:noWrap/>
            <w:hideMark/>
          </w:tcPr>
          <w:p w:rsidR="00350ACD" w:rsidRPr="00350ACD" w:rsidRDefault="00350ACD" w:rsidP="0035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TP_Tar_Cap2SMS_1364VND</w:t>
            </w:r>
          </w:p>
        </w:tc>
      </w:tr>
      <w:tr w:rsidR="00350ACD" w:rsidRPr="00350ACD" w:rsidTr="00350AC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noWrap/>
            <w:hideMark/>
          </w:tcPr>
          <w:p w:rsidR="00350ACD" w:rsidRPr="00350ACD" w:rsidRDefault="00350ACD" w:rsidP="00350AC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30169</w:t>
            </w:r>
          </w:p>
        </w:tc>
        <w:tc>
          <w:tcPr>
            <w:tcW w:w="3018" w:type="pct"/>
            <w:noWrap/>
            <w:hideMark/>
          </w:tcPr>
          <w:p w:rsidR="00350ACD" w:rsidRPr="00350ACD" w:rsidRDefault="00350ACD" w:rsidP="00350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TP_Tar_Cap2SMS_2727VND</w:t>
            </w:r>
          </w:p>
        </w:tc>
      </w:tr>
      <w:tr w:rsidR="00350ACD" w:rsidRPr="00350ACD" w:rsidTr="0035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noWrap/>
            <w:hideMark/>
          </w:tcPr>
          <w:p w:rsidR="00350ACD" w:rsidRPr="00350ACD" w:rsidRDefault="00350ACD" w:rsidP="00350AC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30185</w:t>
            </w:r>
          </w:p>
        </w:tc>
        <w:tc>
          <w:tcPr>
            <w:tcW w:w="3018" w:type="pct"/>
            <w:noWrap/>
            <w:hideMark/>
          </w:tcPr>
          <w:p w:rsidR="00350ACD" w:rsidRPr="00350ACD" w:rsidRDefault="00350ACD" w:rsidP="0035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A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TP_Tar_Cap2SMS_9091VND</w:t>
            </w:r>
          </w:p>
        </w:tc>
      </w:tr>
    </w:tbl>
    <w:p w:rsidR="0064032C" w:rsidRPr="00350ACD" w:rsidRDefault="0064032C" w:rsidP="00350ACD">
      <w:pPr>
        <w:rPr>
          <w:b/>
        </w:rPr>
      </w:pPr>
    </w:p>
    <w:sectPr w:rsidR="0064032C" w:rsidRPr="00350ACD" w:rsidSect="00B829DB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C5AD7"/>
    <w:multiLevelType w:val="hybridMultilevel"/>
    <w:tmpl w:val="3612B6BC"/>
    <w:lvl w:ilvl="0" w:tplc="71DA34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50844"/>
    <w:multiLevelType w:val="hybridMultilevel"/>
    <w:tmpl w:val="063A3B64"/>
    <w:lvl w:ilvl="0" w:tplc="88BE4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907A2"/>
    <w:multiLevelType w:val="hybridMultilevel"/>
    <w:tmpl w:val="9356CFC4"/>
    <w:lvl w:ilvl="0" w:tplc="026C5FD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30"/>
    <w:rsid w:val="00350ACD"/>
    <w:rsid w:val="0035676F"/>
    <w:rsid w:val="005C116D"/>
    <w:rsid w:val="0064032C"/>
    <w:rsid w:val="00B829DB"/>
    <w:rsid w:val="00BF0FF7"/>
    <w:rsid w:val="00C21B94"/>
    <w:rsid w:val="00DE0AC8"/>
    <w:rsid w:val="00F36B48"/>
    <w:rsid w:val="00F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48"/>
  </w:style>
  <w:style w:type="paragraph" w:styleId="Heading1">
    <w:name w:val="heading 1"/>
    <w:basedOn w:val="Normal"/>
    <w:next w:val="Normal"/>
    <w:link w:val="Heading1Char"/>
    <w:uiPriority w:val="9"/>
    <w:qFormat/>
    <w:rsid w:val="00F36B4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B4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4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4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4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4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4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4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4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48"/>
    <w:rPr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F36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F7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C116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36B48"/>
    <w:rPr>
      <w:smallCap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403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32C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6B4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B48"/>
    <w:rPr>
      <w:smallCap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4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4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4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4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4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4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48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4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4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36B48"/>
    <w:rPr>
      <w:b/>
      <w:bCs/>
    </w:rPr>
  </w:style>
  <w:style w:type="character" w:styleId="Emphasis">
    <w:name w:val="Emphasis"/>
    <w:uiPriority w:val="20"/>
    <w:qFormat/>
    <w:rsid w:val="00F36B4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F36B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6B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6B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4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48"/>
    <w:rPr>
      <w:i/>
      <w:iCs/>
    </w:rPr>
  </w:style>
  <w:style w:type="character" w:styleId="SubtleEmphasis">
    <w:name w:val="Subtle Emphasis"/>
    <w:uiPriority w:val="19"/>
    <w:qFormat/>
    <w:rsid w:val="00F36B48"/>
    <w:rPr>
      <w:i/>
      <w:iCs/>
    </w:rPr>
  </w:style>
  <w:style w:type="character" w:styleId="IntenseEmphasis">
    <w:name w:val="Intense Emphasis"/>
    <w:uiPriority w:val="21"/>
    <w:qFormat/>
    <w:rsid w:val="00F36B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6B48"/>
    <w:rPr>
      <w:smallCaps/>
    </w:rPr>
  </w:style>
  <w:style w:type="character" w:styleId="IntenseReference">
    <w:name w:val="Intense Reference"/>
    <w:uiPriority w:val="32"/>
    <w:qFormat/>
    <w:rsid w:val="00F36B4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36B4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B4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48"/>
  </w:style>
  <w:style w:type="paragraph" w:styleId="Heading1">
    <w:name w:val="heading 1"/>
    <w:basedOn w:val="Normal"/>
    <w:next w:val="Normal"/>
    <w:link w:val="Heading1Char"/>
    <w:uiPriority w:val="9"/>
    <w:qFormat/>
    <w:rsid w:val="00F36B4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B4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4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4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4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4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4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4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4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48"/>
    <w:rPr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F36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F7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C116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36B48"/>
    <w:rPr>
      <w:smallCap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403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32C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6B4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B48"/>
    <w:rPr>
      <w:smallCap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4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4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4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4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4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4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48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4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4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36B48"/>
    <w:rPr>
      <w:b/>
      <w:bCs/>
    </w:rPr>
  </w:style>
  <w:style w:type="character" w:styleId="Emphasis">
    <w:name w:val="Emphasis"/>
    <w:uiPriority w:val="20"/>
    <w:qFormat/>
    <w:rsid w:val="00F36B4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F36B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6B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6B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4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48"/>
    <w:rPr>
      <w:i/>
      <w:iCs/>
    </w:rPr>
  </w:style>
  <w:style w:type="character" w:styleId="SubtleEmphasis">
    <w:name w:val="Subtle Emphasis"/>
    <w:uiPriority w:val="19"/>
    <w:qFormat/>
    <w:rsid w:val="00F36B48"/>
    <w:rPr>
      <w:i/>
      <w:iCs/>
    </w:rPr>
  </w:style>
  <w:style w:type="character" w:styleId="IntenseEmphasis">
    <w:name w:val="Intense Emphasis"/>
    <w:uiPriority w:val="21"/>
    <w:qFormat/>
    <w:rsid w:val="00F36B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6B48"/>
    <w:rPr>
      <w:smallCaps/>
    </w:rPr>
  </w:style>
  <w:style w:type="character" w:styleId="IntenseReference">
    <w:name w:val="Intense Reference"/>
    <w:uiPriority w:val="32"/>
    <w:qFormat/>
    <w:rsid w:val="00F36B4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36B4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B4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manucian86</dc:creator>
  <cp:keywords/>
  <dc:description/>
  <cp:lastModifiedBy>manucian86</cp:lastModifiedBy>
  <cp:revision>5</cp:revision>
  <dcterms:created xsi:type="dcterms:W3CDTF">2015-02-04T07:49:00Z</dcterms:created>
  <dcterms:modified xsi:type="dcterms:W3CDTF">2015-02-04T08:36:00Z</dcterms:modified>
</cp:coreProperties>
</file>