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2973" w:rsidRDefault="00C72973" w:rsidP="00C72973">
      <w:pPr>
        <w:spacing w:before="40"/>
        <w:jc w:val="center"/>
        <w:rPr>
          <w:rFonts w:ascii="Arial" w:hAnsi="Arial" w:cs="Arial"/>
          <w:b/>
          <w:bCs/>
          <w:sz w:val="36"/>
          <w:szCs w:val="36"/>
        </w:rPr>
      </w:pPr>
      <w:bookmarkStart w:id="0" w:name="_Toc353201802"/>
      <w:bookmarkStart w:id="1" w:name="_Toc353023794"/>
      <w:bookmarkStart w:id="2" w:name="_Toc352505111"/>
      <w:bookmarkStart w:id="3" w:name="_Toc352505083"/>
      <w:r>
        <w:rPr>
          <w:rFonts w:ascii="Arial" w:hAnsi="Arial" w:cs="Arial"/>
          <w:b/>
          <w:bCs/>
          <w:sz w:val="36"/>
          <w:szCs w:val="36"/>
        </w:rPr>
        <w:t xml:space="preserve">BẢN </w:t>
      </w:r>
      <w:r w:rsidRPr="009A487A">
        <w:rPr>
          <w:rFonts w:ascii="Arial" w:hAnsi="Arial" w:cs="Arial"/>
          <w:b/>
          <w:bCs/>
          <w:sz w:val="36"/>
          <w:szCs w:val="36"/>
        </w:rPr>
        <w:t>ĐÁP ỨNG CÁC YÊU CẦU KỸ THUẬT</w:t>
      </w:r>
    </w:p>
    <w:p w:rsidR="00C72973" w:rsidRDefault="00C72973" w:rsidP="003E2973">
      <w:pPr>
        <w:spacing w:before="0" w:after="200" w:line="276" w:lineRule="auto"/>
        <w:rPr>
          <w:rFonts w:eastAsia="Calibri"/>
          <w:szCs w:val="24"/>
        </w:rPr>
      </w:pPr>
    </w:p>
    <w:p w:rsidR="003E2973" w:rsidRPr="000B5740" w:rsidRDefault="003E2973" w:rsidP="003E2973">
      <w:pPr>
        <w:pStyle w:val="Heading1"/>
        <w:keepNext w:val="0"/>
        <w:spacing w:before="0" w:after="200" w:line="276" w:lineRule="auto"/>
        <w:ind w:left="360" w:hanging="360"/>
        <w:rPr>
          <w:rFonts w:ascii="Times New Roman" w:eastAsia="Calibri" w:hAnsi="Times New Roman"/>
          <w:sz w:val="24"/>
          <w:szCs w:val="24"/>
        </w:rPr>
      </w:pPr>
      <w:r w:rsidRPr="000B5740">
        <w:rPr>
          <w:rFonts w:ascii="Times New Roman" w:eastAsia="Calibri" w:hAnsi="Times New Roman"/>
          <w:sz w:val="24"/>
          <w:szCs w:val="24"/>
        </w:rPr>
        <w:t>CHỈ DẪN VÀ NHỮNG YÊU CẦU CHUNG</w:t>
      </w:r>
      <w:bookmarkEnd w:id="0"/>
      <w:bookmarkEnd w:id="1"/>
      <w:bookmarkEnd w:id="2"/>
      <w:bookmarkEnd w:id="3"/>
    </w:p>
    <w:p w:rsidR="003E2973" w:rsidRPr="000B5740" w:rsidRDefault="003E2973" w:rsidP="003E2973">
      <w:pPr>
        <w:pStyle w:val="ListParagraph"/>
        <w:numPr>
          <w:ilvl w:val="1"/>
          <w:numId w:val="1"/>
        </w:numPr>
        <w:spacing w:before="0" w:after="200" w:line="276" w:lineRule="auto"/>
        <w:ind w:left="1440" w:hanging="1440"/>
        <w:contextualSpacing/>
        <w:rPr>
          <w:rFonts w:eastAsia="Calibri"/>
          <w:szCs w:val="24"/>
        </w:rPr>
      </w:pPr>
      <w:r w:rsidRPr="000B5740">
        <w:rPr>
          <w:szCs w:val="24"/>
        </w:rPr>
        <w:t>Tài liệu này nêu, mô tả những yêu cầu kỹ thuật chi tiết để nhà nhà thầu có sở cứ cung cấp cho VinaPhone bản chào hàng.</w:t>
      </w:r>
    </w:p>
    <w:p w:rsidR="003E2973" w:rsidRPr="000B5740" w:rsidRDefault="003E2973" w:rsidP="003E2973">
      <w:pPr>
        <w:pStyle w:val="ListParagraph"/>
        <w:numPr>
          <w:ilvl w:val="1"/>
          <w:numId w:val="1"/>
        </w:numPr>
        <w:spacing w:before="0" w:after="200" w:line="276" w:lineRule="auto"/>
        <w:ind w:left="1440" w:hanging="1440"/>
        <w:contextualSpacing/>
        <w:rPr>
          <w:szCs w:val="24"/>
        </w:rPr>
      </w:pPr>
      <w:r w:rsidRPr="000B5740">
        <w:rPr>
          <w:szCs w:val="24"/>
        </w:rPr>
        <w:t>Nhà thầu phải cam kết hoàn toàn đáp ứng đối với từng đề mục nêu trong tài liệu này bằng việc điền từ “FC” (Full Compliance – Hoàn toàn đáp ứng) bên mỗi đề mục. Hồ sơ sẽ bị loại nếu bất cứ đề mục nào được điền “NC” (No Compliance – không đáp ứng) hoặc được VinaPhone đánh giá là “NC”. Với mỗi đề mục, nhà thầu được yêu cầu giải thích ghi vào cột “CHÚ GIẢI” hoặc chỉ dẫn tham chiếu đến tài liệu nêu trong hồ sơ để chứng minh hoặc có thể làm rõ hơn.</w:t>
      </w:r>
    </w:p>
    <w:p w:rsidR="003E2973" w:rsidRPr="000B5740" w:rsidRDefault="003E2973" w:rsidP="003E2973">
      <w:pPr>
        <w:pStyle w:val="ListParagraph"/>
        <w:numPr>
          <w:ilvl w:val="1"/>
          <w:numId w:val="1"/>
        </w:numPr>
        <w:spacing w:before="0" w:after="200" w:line="276" w:lineRule="auto"/>
        <w:ind w:left="1440" w:hanging="1440"/>
        <w:contextualSpacing/>
        <w:rPr>
          <w:szCs w:val="24"/>
        </w:rPr>
      </w:pPr>
      <w:r w:rsidRPr="000B5740">
        <w:rPr>
          <w:szCs w:val="24"/>
        </w:rPr>
        <w:t>Hồ sơ dự thầu yêu cầu tiếng Việt. Cỡ chữ lớn hơn 10pt.</w:t>
      </w:r>
    </w:p>
    <w:p w:rsidR="003E2973" w:rsidRPr="000B5740" w:rsidRDefault="003E2973" w:rsidP="003E2973">
      <w:pPr>
        <w:pStyle w:val="ListParagraph"/>
        <w:numPr>
          <w:ilvl w:val="1"/>
          <w:numId w:val="1"/>
        </w:numPr>
        <w:spacing w:before="0" w:after="200" w:line="276" w:lineRule="auto"/>
        <w:ind w:left="1440" w:hanging="1440"/>
        <w:contextualSpacing/>
        <w:rPr>
          <w:szCs w:val="24"/>
        </w:rPr>
      </w:pPr>
      <w:r w:rsidRPr="000B5740">
        <w:rPr>
          <w:szCs w:val="24"/>
        </w:rPr>
        <w:t>Để dễ dàng trong việc đánh giá hồ sơ dự thầu, yêu cầu nhà thầu gửi kèm bản softcopy hồ sơ dự thầu.</w:t>
      </w:r>
    </w:p>
    <w:p w:rsidR="003E2973" w:rsidRPr="000B5740" w:rsidRDefault="003E2973" w:rsidP="003E2973">
      <w:pPr>
        <w:spacing w:before="200"/>
        <w:rPr>
          <w:szCs w:val="24"/>
        </w:rPr>
      </w:pPr>
    </w:p>
    <w:p w:rsidR="003E2973" w:rsidRPr="000B5740" w:rsidRDefault="003E2973" w:rsidP="003E2973">
      <w:pPr>
        <w:rPr>
          <w:szCs w:val="24"/>
        </w:rPr>
      </w:pPr>
      <w:r w:rsidRPr="000B5740">
        <w:rPr>
          <w:szCs w:val="24"/>
        </w:rPr>
        <w:br w:type="page"/>
      </w:r>
    </w:p>
    <w:p w:rsidR="003E2973" w:rsidRPr="000B5740" w:rsidRDefault="003E2973" w:rsidP="003E2973">
      <w:pPr>
        <w:pStyle w:val="Heading1"/>
        <w:keepNext w:val="0"/>
        <w:spacing w:before="0" w:after="200" w:line="276" w:lineRule="auto"/>
        <w:ind w:left="1440" w:hanging="1440"/>
        <w:rPr>
          <w:rFonts w:ascii="Times New Roman" w:eastAsia="Calibri" w:hAnsi="Times New Roman"/>
          <w:sz w:val="24"/>
          <w:szCs w:val="24"/>
        </w:rPr>
      </w:pPr>
      <w:bookmarkStart w:id="4" w:name="_Toc353201803"/>
      <w:bookmarkStart w:id="5" w:name="_Toc353023795"/>
      <w:bookmarkStart w:id="6" w:name="_Toc352505112"/>
      <w:bookmarkStart w:id="7" w:name="_Toc352505084"/>
      <w:r w:rsidRPr="000B5740">
        <w:rPr>
          <w:rFonts w:ascii="Times New Roman" w:eastAsia="Calibri" w:hAnsi="Times New Roman"/>
          <w:sz w:val="24"/>
          <w:szCs w:val="24"/>
        </w:rPr>
        <w:lastRenderedPageBreak/>
        <w:t>YÊU CẦU CHUNG VỀ KỸ THUẬT</w:t>
      </w:r>
      <w:bookmarkEnd w:id="4"/>
      <w:bookmarkEnd w:id="5"/>
      <w:bookmarkEnd w:id="6"/>
      <w:bookmarkEnd w:id="7"/>
    </w:p>
    <w:tbl>
      <w:tblPr>
        <w:tblW w:w="5000" w:type="pct"/>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5" w:type="dxa"/>
          <w:right w:w="85" w:type="dxa"/>
        </w:tblCellMar>
        <w:tblLook w:val="04A0"/>
      </w:tblPr>
      <w:tblGrid>
        <w:gridCol w:w="717"/>
        <w:gridCol w:w="4654"/>
        <w:gridCol w:w="1024"/>
        <w:gridCol w:w="6735"/>
      </w:tblGrid>
      <w:tr w:rsidR="00357860" w:rsidRPr="000B5740" w:rsidTr="00FF7E6C">
        <w:trPr>
          <w:trHeight w:val="312"/>
          <w:tblHeader/>
        </w:trPr>
        <w:tc>
          <w:tcPr>
            <w:tcW w:w="267" w:type="pct"/>
            <w:tcBorders>
              <w:top w:val="single" w:sz="4" w:space="0" w:color="auto"/>
              <w:left w:val="single" w:sz="4" w:space="0" w:color="auto"/>
              <w:bottom w:val="single" w:sz="4" w:space="0" w:color="auto"/>
              <w:right w:val="single" w:sz="4" w:space="0" w:color="auto"/>
            </w:tcBorders>
            <w:shd w:val="clear" w:color="auto" w:fill="EAF1DD"/>
          </w:tcPr>
          <w:p w:rsidR="001E1ADD" w:rsidRDefault="001E1ADD" w:rsidP="002114D0">
            <w:pPr>
              <w:spacing w:before="60" w:after="60"/>
              <w:jc w:val="center"/>
              <w:rPr>
                <w:szCs w:val="24"/>
                <w:lang w:bidi="en-US"/>
              </w:rPr>
            </w:pPr>
          </w:p>
          <w:p w:rsidR="00C72973" w:rsidRPr="000B5740" w:rsidRDefault="001E1ADD" w:rsidP="002114D0">
            <w:pPr>
              <w:spacing w:before="60" w:after="60"/>
              <w:jc w:val="center"/>
              <w:rPr>
                <w:szCs w:val="24"/>
                <w:lang w:bidi="en-US"/>
              </w:rPr>
            </w:pPr>
            <w:r>
              <w:rPr>
                <w:szCs w:val="24"/>
                <w:lang w:bidi="en-US"/>
              </w:rPr>
              <w:t>MỤC</w:t>
            </w:r>
          </w:p>
        </w:tc>
        <w:tc>
          <w:tcPr>
            <w:tcW w:w="1780" w:type="pct"/>
            <w:tcBorders>
              <w:top w:val="single" w:sz="4" w:space="0" w:color="auto"/>
              <w:left w:val="single" w:sz="4" w:space="0" w:color="auto"/>
              <w:bottom w:val="single" w:sz="4" w:space="0" w:color="auto"/>
              <w:right w:val="single" w:sz="4" w:space="0" w:color="auto"/>
            </w:tcBorders>
            <w:shd w:val="clear" w:color="auto" w:fill="EAF1DD"/>
            <w:vAlign w:val="center"/>
            <w:hideMark/>
          </w:tcPr>
          <w:p w:rsidR="00C72973" w:rsidRPr="000B5740" w:rsidRDefault="00C72973" w:rsidP="002114D0">
            <w:pPr>
              <w:spacing w:before="60" w:after="60"/>
              <w:jc w:val="center"/>
              <w:rPr>
                <w:szCs w:val="24"/>
                <w:lang w:bidi="en-US"/>
              </w:rPr>
            </w:pPr>
            <w:r w:rsidRPr="000B5740">
              <w:rPr>
                <w:szCs w:val="24"/>
                <w:lang w:bidi="en-US"/>
              </w:rPr>
              <w:t>NỘI DUNG YÊU CẦU</w:t>
            </w:r>
          </w:p>
        </w:tc>
        <w:tc>
          <w:tcPr>
            <w:tcW w:w="381" w:type="pct"/>
            <w:tcBorders>
              <w:top w:val="single" w:sz="4" w:space="0" w:color="auto"/>
              <w:left w:val="single" w:sz="4" w:space="0" w:color="auto"/>
              <w:bottom w:val="single" w:sz="4" w:space="0" w:color="auto"/>
              <w:right w:val="single" w:sz="4" w:space="0" w:color="auto"/>
            </w:tcBorders>
            <w:shd w:val="clear" w:color="auto" w:fill="EAF1DD"/>
            <w:vAlign w:val="center"/>
            <w:hideMark/>
          </w:tcPr>
          <w:p w:rsidR="00C72973" w:rsidRPr="000B5740" w:rsidRDefault="00C72973" w:rsidP="002114D0">
            <w:pPr>
              <w:spacing w:before="60" w:after="60"/>
              <w:jc w:val="center"/>
              <w:rPr>
                <w:szCs w:val="24"/>
                <w:lang w:bidi="en-US"/>
              </w:rPr>
            </w:pPr>
            <w:r w:rsidRPr="000B5740">
              <w:rPr>
                <w:szCs w:val="24"/>
                <w:lang w:bidi="en-US"/>
              </w:rPr>
              <w:t>ĐÁP ỨNG (FC/NC)</w:t>
            </w:r>
          </w:p>
        </w:tc>
        <w:tc>
          <w:tcPr>
            <w:tcW w:w="2572" w:type="pct"/>
            <w:tcBorders>
              <w:top w:val="single" w:sz="4" w:space="0" w:color="auto"/>
              <w:left w:val="single" w:sz="4" w:space="0" w:color="auto"/>
              <w:bottom w:val="single" w:sz="4" w:space="0" w:color="auto"/>
              <w:right w:val="single" w:sz="4" w:space="0" w:color="auto"/>
            </w:tcBorders>
            <w:shd w:val="clear" w:color="auto" w:fill="EAF1DD"/>
            <w:vAlign w:val="center"/>
            <w:hideMark/>
          </w:tcPr>
          <w:p w:rsidR="00C72973" w:rsidRPr="00E52BAD" w:rsidRDefault="00C72973" w:rsidP="002114D0">
            <w:pPr>
              <w:spacing w:before="60" w:after="60"/>
              <w:jc w:val="center"/>
              <w:rPr>
                <w:szCs w:val="24"/>
                <w:lang w:bidi="en-US"/>
              </w:rPr>
            </w:pPr>
            <w:r w:rsidRPr="00E52BAD">
              <w:rPr>
                <w:szCs w:val="24"/>
                <w:lang w:bidi="en-US"/>
              </w:rPr>
              <w:t>CHÚ GIẢI</w:t>
            </w:r>
          </w:p>
        </w:tc>
      </w:tr>
      <w:tr w:rsidR="00357860" w:rsidRPr="000B5740" w:rsidTr="00FF7E6C">
        <w:trPr>
          <w:trHeight w:val="624"/>
        </w:trPr>
        <w:tc>
          <w:tcPr>
            <w:tcW w:w="267" w:type="pct"/>
            <w:tcBorders>
              <w:top w:val="single" w:sz="4" w:space="0" w:color="auto"/>
              <w:left w:val="single" w:sz="4" w:space="0" w:color="auto"/>
              <w:bottom w:val="single" w:sz="4" w:space="0" w:color="auto"/>
              <w:right w:val="single" w:sz="4" w:space="0" w:color="auto"/>
            </w:tcBorders>
          </w:tcPr>
          <w:p w:rsidR="00C72973" w:rsidRPr="000B5740" w:rsidRDefault="00C72973" w:rsidP="003E2973">
            <w:pPr>
              <w:pStyle w:val="ListParagraph"/>
              <w:numPr>
                <w:ilvl w:val="1"/>
                <w:numId w:val="1"/>
              </w:numPr>
              <w:spacing w:before="60" w:after="60"/>
              <w:ind w:left="1440" w:hanging="1440"/>
              <w:contextualSpacing/>
              <w:rPr>
                <w:szCs w:val="24"/>
                <w:lang w:bidi="en-US"/>
              </w:rPr>
            </w:pPr>
          </w:p>
        </w:tc>
        <w:tc>
          <w:tcPr>
            <w:tcW w:w="1780" w:type="pct"/>
            <w:tcBorders>
              <w:top w:val="single" w:sz="4" w:space="0" w:color="auto"/>
              <w:left w:val="single" w:sz="4" w:space="0" w:color="auto"/>
              <w:bottom w:val="single" w:sz="4" w:space="0" w:color="auto"/>
              <w:right w:val="single" w:sz="4" w:space="0" w:color="auto"/>
            </w:tcBorders>
            <w:hideMark/>
          </w:tcPr>
          <w:p w:rsidR="00C72973" w:rsidRPr="00C72973" w:rsidRDefault="00C72973" w:rsidP="00C72973">
            <w:pPr>
              <w:spacing w:before="60" w:after="60"/>
              <w:contextualSpacing/>
              <w:rPr>
                <w:szCs w:val="24"/>
                <w:lang w:bidi="en-US"/>
              </w:rPr>
            </w:pPr>
            <w:r w:rsidRPr="00C72973">
              <w:rPr>
                <w:szCs w:val="24"/>
                <w:lang w:bidi="en-US"/>
              </w:rPr>
              <w:t>Hệ thống đề xuất phải quy định cấu hình phần cứng thống nhất và hệ thống OAM (vận hành, quản lý và bảo dưỡng) thống nhất.</w:t>
            </w:r>
          </w:p>
        </w:tc>
        <w:tc>
          <w:tcPr>
            <w:tcW w:w="381" w:type="pct"/>
            <w:tcBorders>
              <w:top w:val="single" w:sz="4" w:space="0" w:color="auto"/>
              <w:left w:val="single" w:sz="4" w:space="0" w:color="auto"/>
              <w:bottom w:val="single" w:sz="4" w:space="0" w:color="auto"/>
              <w:right w:val="single" w:sz="4" w:space="0" w:color="auto"/>
            </w:tcBorders>
          </w:tcPr>
          <w:p w:rsidR="00C72973" w:rsidRPr="000B5740" w:rsidRDefault="00097A2B" w:rsidP="002114D0">
            <w:pPr>
              <w:spacing w:before="60" w:after="60"/>
              <w:jc w:val="center"/>
              <w:rPr>
                <w:szCs w:val="24"/>
                <w:lang w:bidi="en-US"/>
              </w:rPr>
            </w:pPr>
            <w:r>
              <w:rPr>
                <w:szCs w:val="24"/>
                <w:lang w:bidi="en-US"/>
              </w:rPr>
              <w:t>FC</w:t>
            </w:r>
          </w:p>
        </w:tc>
        <w:tc>
          <w:tcPr>
            <w:tcW w:w="2572" w:type="pct"/>
            <w:tcBorders>
              <w:top w:val="single" w:sz="4" w:space="0" w:color="auto"/>
              <w:left w:val="single" w:sz="4" w:space="0" w:color="auto"/>
              <w:bottom w:val="single" w:sz="4" w:space="0" w:color="auto"/>
              <w:right w:val="single" w:sz="4" w:space="0" w:color="auto"/>
            </w:tcBorders>
          </w:tcPr>
          <w:p w:rsidR="00AB5A63" w:rsidRPr="00E52BAD" w:rsidRDefault="008858ED" w:rsidP="00CE2710">
            <w:pPr>
              <w:spacing w:before="60" w:after="60"/>
              <w:rPr>
                <w:szCs w:val="24"/>
                <w:lang w:bidi="en-US"/>
              </w:rPr>
            </w:pPr>
            <w:r w:rsidRPr="00E52BAD">
              <w:rPr>
                <w:szCs w:val="24"/>
                <w:lang w:bidi="en-US"/>
              </w:rPr>
              <w:t xml:space="preserve">Hệ thống C1RT đa phần được dựa nền tảng máy chủ của hãng IBM là phần cứng cao cấp chuyên dành cho các ứng dụng </w:t>
            </w:r>
            <w:r w:rsidR="00CE2710" w:rsidRPr="00E52BAD">
              <w:rPr>
                <w:szCs w:val="24"/>
                <w:lang w:bidi="en-US"/>
              </w:rPr>
              <w:t>cần</w:t>
            </w:r>
            <w:r w:rsidRPr="00E52BAD">
              <w:rPr>
                <w:szCs w:val="24"/>
                <w:lang w:bidi="en-US"/>
              </w:rPr>
              <w:t xml:space="preserve"> độ tin cậy cao trong mạng lõi.Hệ thống OAM </w:t>
            </w:r>
            <w:r w:rsidR="00AB5A63" w:rsidRPr="00E52BAD">
              <w:rPr>
                <w:szCs w:val="24"/>
                <w:lang w:bidi="en-US"/>
              </w:rPr>
              <w:t>cung cấp một điểm điều khiển tập trung cho toàn bộ các chức năng OA&amp;M trong hệ thống. Điều này cho phép một giao diện</w:t>
            </w:r>
            <w:r w:rsidR="00E35A6B" w:rsidRPr="00E52BAD">
              <w:rPr>
                <w:szCs w:val="24"/>
                <w:lang w:bidi="en-US"/>
              </w:rPr>
              <w:t xml:space="preserve"> đơn nhất</w:t>
            </w:r>
            <w:r w:rsidR="00AB5A63" w:rsidRPr="00E52BAD">
              <w:rPr>
                <w:szCs w:val="24"/>
                <w:lang w:bidi="en-US"/>
              </w:rPr>
              <w:t xml:space="preserve"> để vận hành, quản trị, bảo dưỡng trong giải pháp. </w:t>
            </w:r>
          </w:p>
        </w:tc>
      </w:tr>
      <w:tr w:rsidR="00357860" w:rsidRPr="000B5740" w:rsidTr="00FF7E6C">
        <w:trPr>
          <w:trHeight w:val="624"/>
        </w:trPr>
        <w:tc>
          <w:tcPr>
            <w:tcW w:w="267" w:type="pct"/>
            <w:tcBorders>
              <w:top w:val="single" w:sz="4" w:space="0" w:color="auto"/>
              <w:left w:val="single" w:sz="4" w:space="0" w:color="auto"/>
              <w:bottom w:val="single" w:sz="4" w:space="0" w:color="auto"/>
              <w:right w:val="single" w:sz="4" w:space="0" w:color="auto"/>
            </w:tcBorders>
          </w:tcPr>
          <w:p w:rsidR="00097A2B" w:rsidRPr="000B5740" w:rsidRDefault="00097A2B" w:rsidP="003E2973">
            <w:pPr>
              <w:pStyle w:val="ListParagraph"/>
              <w:numPr>
                <w:ilvl w:val="1"/>
                <w:numId w:val="1"/>
              </w:numPr>
              <w:spacing w:before="60" w:after="60"/>
              <w:ind w:left="1440" w:hanging="1440"/>
              <w:contextualSpacing/>
              <w:rPr>
                <w:szCs w:val="24"/>
                <w:lang w:bidi="en-US"/>
              </w:rPr>
            </w:pPr>
          </w:p>
        </w:tc>
        <w:tc>
          <w:tcPr>
            <w:tcW w:w="1780" w:type="pct"/>
            <w:tcBorders>
              <w:top w:val="single" w:sz="4" w:space="0" w:color="auto"/>
              <w:left w:val="single" w:sz="4" w:space="0" w:color="auto"/>
              <w:bottom w:val="single" w:sz="4" w:space="0" w:color="auto"/>
              <w:right w:val="single" w:sz="4" w:space="0" w:color="auto"/>
            </w:tcBorders>
            <w:hideMark/>
          </w:tcPr>
          <w:p w:rsidR="00097A2B" w:rsidRPr="000B5740" w:rsidRDefault="00097A2B" w:rsidP="00C72973">
            <w:pPr>
              <w:spacing w:before="60" w:after="60"/>
              <w:contextualSpacing/>
              <w:rPr>
                <w:szCs w:val="24"/>
                <w:lang w:bidi="en-US"/>
              </w:rPr>
            </w:pPr>
            <w:r w:rsidRPr="000B5740">
              <w:rPr>
                <w:szCs w:val="24"/>
                <w:lang w:bidi="en-US"/>
              </w:rPr>
              <w:t>Mọi thiết bị đảm bảo cấu hình có dự phòng 1+1 hoặc N+1 để đảm bảo tính an toàn cao. Khi một thiết bị hoặc một phần của nó bị lỗi, thiết bị dự phòng sẽ đảm nhận toàn bộ chức năng của thiết bị bị lỗi mà không làm gián đoạn hoạt động của hệ thống.</w:t>
            </w:r>
          </w:p>
        </w:tc>
        <w:tc>
          <w:tcPr>
            <w:tcW w:w="381" w:type="pct"/>
            <w:tcBorders>
              <w:top w:val="single" w:sz="4" w:space="0" w:color="auto"/>
              <w:left w:val="single" w:sz="4" w:space="0" w:color="auto"/>
              <w:bottom w:val="single" w:sz="4" w:space="0" w:color="auto"/>
              <w:right w:val="single" w:sz="4" w:space="0" w:color="auto"/>
            </w:tcBorders>
          </w:tcPr>
          <w:p w:rsidR="00097A2B" w:rsidRPr="000B5740" w:rsidRDefault="00097A2B" w:rsidP="002114D0">
            <w:pPr>
              <w:spacing w:before="60" w:after="60"/>
              <w:jc w:val="center"/>
              <w:rPr>
                <w:szCs w:val="24"/>
                <w:lang w:bidi="en-US"/>
              </w:rPr>
            </w:pPr>
            <w:r>
              <w:rPr>
                <w:szCs w:val="24"/>
                <w:lang w:bidi="en-US"/>
              </w:rPr>
              <w:t>FC</w:t>
            </w:r>
          </w:p>
        </w:tc>
        <w:tc>
          <w:tcPr>
            <w:tcW w:w="2572" w:type="pct"/>
            <w:tcBorders>
              <w:top w:val="single" w:sz="4" w:space="0" w:color="auto"/>
              <w:left w:val="single" w:sz="4" w:space="0" w:color="auto"/>
              <w:bottom w:val="single" w:sz="4" w:space="0" w:color="auto"/>
              <w:right w:val="single" w:sz="4" w:space="0" w:color="auto"/>
            </w:tcBorders>
          </w:tcPr>
          <w:p w:rsidR="008C5D27" w:rsidRPr="00E52BAD" w:rsidRDefault="008C5D27" w:rsidP="008C5D27">
            <w:pPr>
              <w:spacing w:before="60" w:after="60"/>
              <w:rPr>
                <w:szCs w:val="24"/>
                <w:lang w:bidi="en-US"/>
              </w:rPr>
            </w:pPr>
            <w:r w:rsidRPr="00E52BAD">
              <w:rPr>
                <w:szCs w:val="24"/>
                <w:lang w:bidi="en-US"/>
              </w:rPr>
              <w:t>Các thành phần của hệ thống C1RT hỗ trợ khả năng dự phòng toàn bộ. Sự cố kỹ thuật phần cứng hoặc phần mềm trên từng thành phần riêng lẻ sẽ không ảnh hưởng đến khả năng vận hành liên tục của hệ thống. Hệ thống thậm chí có khả năng vận hành ngay cả khi gặp sự cố tại nhiều thành phần khác nhau.</w:t>
            </w:r>
          </w:p>
          <w:p w:rsidR="00097A2B" w:rsidRPr="00E52BAD" w:rsidRDefault="008C5D27" w:rsidP="00AE3D86">
            <w:pPr>
              <w:spacing w:before="60" w:after="60"/>
              <w:rPr>
                <w:szCs w:val="24"/>
              </w:rPr>
            </w:pPr>
            <w:r w:rsidRPr="00E52BAD">
              <w:rPr>
                <w:szCs w:val="24"/>
                <w:lang w:bidi="en-US"/>
              </w:rPr>
              <w:t xml:space="preserve"> Khả năng dự phòng được phát triển và ứng dụng trên tất cả các thành phần của hệ thống.</w:t>
            </w:r>
            <w:r w:rsidRPr="00E52BAD">
              <w:rPr>
                <w:szCs w:val="24"/>
                <w:lang w:bidi="en-US"/>
              </w:rPr>
              <w:br/>
              <w:t xml:space="preserve"> - chế độ dự phòng "N+1" hoặc "N+M" bảo đảm sự liên tục khi SLU có sự cố</w:t>
            </w:r>
            <w:r w:rsidRPr="00E52BAD">
              <w:rPr>
                <w:szCs w:val="24"/>
                <w:lang w:bidi="en-US"/>
              </w:rPr>
              <w:br/>
              <w:t xml:space="preserve"> - Chế độ </w:t>
            </w:r>
            <w:r w:rsidR="00C73274" w:rsidRPr="00E52BAD">
              <w:rPr>
                <w:szCs w:val="24"/>
                <w:lang w:bidi="en-US"/>
              </w:rPr>
              <w:t xml:space="preserve">dự phòng 1+1 </w:t>
            </w:r>
            <w:r w:rsidRPr="00E52BAD">
              <w:rPr>
                <w:szCs w:val="24"/>
                <w:lang w:bidi="en-US"/>
              </w:rPr>
              <w:t>được áp dụng trên mỗi cặp "Call Control Server" (CCS) và "Signalling Gateway Unit" (SGU). Nhiều cặp CCS &amp; SGU có thể được cấu hình để tăng khả năng mở rộng.</w:t>
            </w:r>
            <w:r w:rsidRPr="00E52BAD">
              <w:rPr>
                <w:szCs w:val="24"/>
                <w:lang w:bidi="en-US"/>
              </w:rPr>
              <w:br/>
            </w:r>
            <w:r w:rsidR="00C73274" w:rsidRPr="00E52BAD">
              <w:rPr>
                <w:szCs w:val="24"/>
                <w:lang w:bidi="en-US"/>
              </w:rPr>
              <w:t xml:space="preserve">- </w:t>
            </w:r>
            <w:r w:rsidR="00AE3D86" w:rsidRPr="00E52BAD">
              <w:rPr>
                <w:szCs w:val="24"/>
                <w:lang w:bidi="en-US"/>
              </w:rPr>
              <w:t xml:space="preserve">Chế độ dự phòng 1+1 cho </w:t>
            </w:r>
            <w:r w:rsidRPr="00E52BAD">
              <w:rPr>
                <w:szCs w:val="24"/>
                <w:lang w:bidi="en-US"/>
              </w:rPr>
              <w:t xml:space="preserve">"Service Data Point" (SDP) </w:t>
            </w:r>
            <w:r w:rsidR="00AE3D86" w:rsidRPr="00E52BAD">
              <w:rPr>
                <w:szCs w:val="24"/>
                <w:lang w:bidi="en-US"/>
              </w:rPr>
              <w:t xml:space="preserve">với </w:t>
            </w:r>
            <w:r w:rsidR="00AE3D86" w:rsidRPr="00E52BAD">
              <w:rPr>
                <w:szCs w:val="24"/>
              </w:rPr>
              <w:t>AIX/HACMP-Clustered Platform</w:t>
            </w:r>
          </w:p>
          <w:p w:rsidR="00620CC0" w:rsidRPr="00E52BAD" w:rsidRDefault="00620CC0" w:rsidP="00AE3D86">
            <w:pPr>
              <w:spacing w:before="60" w:after="60"/>
              <w:rPr>
                <w:szCs w:val="24"/>
              </w:rPr>
            </w:pPr>
            <w:r w:rsidRPr="00E52BAD">
              <w:rPr>
                <w:noProof/>
                <w:szCs w:val="24"/>
              </w:rPr>
              <w:lastRenderedPageBreak/>
              <w:drawing>
                <wp:inline distT="0" distB="0" distL="0" distR="0">
                  <wp:extent cx="3952875" cy="2511878"/>
                  <wp:effectExtent l="19050" t="0" r="9525" b="0"/>
                  <wp:docPr id="7" name="Picture 2" descr="Scalability"/>
                  <wp:cNvGraphicFramePr/>
                  <a:graphic xmlns:a="http://schemas.openxmlformats.org/drawingml/2006/main">
                    <a:graphicData uri="http://schemas.openxmlformats.org/drawingml/2006/picture">
                      <pic:pic xmlns:pic="http://schemas.openxmlformats.org/drawingml/2006/picture">
                        <pic:nvPicPr>
                          <pic:cNvPr id="1026" name="Picture 2" descr="Scalability"/>
                          <pic:cNvPicPr>
                            <a:picLocks noChangeAspect="1" noChangeArrowheads="1"/>
                          </pic:cNvPicPr>
                        </pic:nvPicPr>
                        <pic:blipFill>
                          <a:blip r:embed="rId8" cstate="print"/>
                          <a:srcRect/>
                          <a:stretch>
                            <a:fillRect/>
                          </a:stretch>
                        </pic:blipFill>
                        <pic:spPr bwMode="auto">
                          <a:xfrm>
                            <a:off x="0" y="0"/>
                            <a:ext cx="3952875" cy="2511878"/>
                          </a:xfrm>
                          <a:prstGeom prst="rect">
                            <a:avLst/>
                          </a:prstGeom>
                          <a:noFill/>
                          <a:ln w="9525">
                            <a:noFill/>
                            <a:miter lim="800000"/>
                            <a:headEnd/>
                            <a:tailEnd/>
                          </a:ln>
                        </pic:spPr>
                      </pic:pic>
                    </a:graphicData>
                  </a:graphic>
                </wp:inline>
              </w:drawing>
            </w:r>
          </w:p>
          <w:p w:rsidR="009E2DFF" w:rsidRPr="00E52BAD" w:rsidRDefault="00A3280F" w:rsidP="00063BA5">
            <w:pPr>
              <w:spacing w:before="60" w:after="60"/>
              <w:rPr>
                <w:i/>
                <w:szCs w:val="24"/>
                <w:lang w:bidi="en-US"/>
              </w:rPr>
            </w:pPr>
            <w:r w:rsidRPr="00E52BAD">
              <w:rPr>
                <w:i/>
                <w:szCs w:val="24"/>
              </w:rPr>
              <w:t>X</w:t>
            </w:r>
            <w:r w:rsidR="001A63E2" w:rsidRPr="00E52BAD">
              <w:rPr>
                <w:i/>
                <w:szCs w:val="24"/>
              </w:rPr>
              <w:t>in tham khảo</w:t>
            </w:r>
            <w:r w:rsidRPr="00E52BAD">
              <w:rPr>
                <w:i/>
                <w:szCs w:val="24"/>
              </w:rPr>
              <w:t xml:space="preserve"> thêm </w:t>
            </w:r>
            <w:r w:rsidR="00063BA5" w:rsidRPr="00E52BAD">
              <w:rPr>
                <w:i/>
                <w:color w:val="000000"/>
                <w:szCs w:val="24"/>
              </w:rPr>
              <w:t>Network Interfaces and Notifications Guide(Chapter 4 - Platform Architecture Overview trang  25-31)</w:t>
            </w:r>
          </w:p>
        </w:tc>
      </w:tr>
      <w:tr w:rsidR="00357860" w:rsidRPr="000B5740" w:rsidTr="00FF7E6C">
        <w:trPr>
          <w:trHeight w:val="624"/>
        </w:trPr>
        <w:tc>
          <w:tcPr>
            <w:tcW w:w="267" w:type="pct"/>
            <w:tcBorders>
              <w:top w:val="single" w:sz="4" w:space="0" w:color="auto"/>
              <w:left w:val="single" w:sz="4" w:space="0" w:color="auto"/>
              <w:bottom w:val="single" w:sz="4" w:space="0" w:color="auto"/>
              <w:right w:val="single" w:sz="4" w:space="0" w:color="auto"/>
            </w:tcBorders>
          </w:tcPr>
          <w:p w:rsidR="00097A2B" w:rsidRPr="000B5740" w:rsidRDefault="00097A2B" w:rsidP="003E2973">
            <w:pPr>
              <w:pStyle w:val="ListParagraph"/>
              <w:numPr>
                <w:ilvl w:val="1"/>
                <w:numId w:val="1"/>
              </w:numPr>
              <w:spacing w:before="60" w:after="60"/>
              <w:ind w:left="1440" w:hanging="1440"/>
              <w:contextualSpacing/>
              <w:rPr>
                <w:szCs w:val="24"/>
                <w:lang w:bidi="en-US"/>
              </w:rPr>
            </w:pPr>
          </w:p>
        </w:tc>
        <w:tc>
          <w:tcPr>
            <w:tcW w:w="1780" w:type="pct"/>
            <w:tcBorders>
              <w:top w:val="single" w:sz="4" w:space="0" w:color="auto"/>
              <w:left w:val="single" w:sz="4" w:space="0" w:color="auto"/>
              <w:bottom w:val="single" w:sz="4" w:space="0" w:color="auto"/>
              <w:right w:val="single" w:sz="4" w:space="0" w:color="auto"/>
            </w:tcBorders>
            <w:hideMark/>
          </w:tcPr>
          <w:p w:rsidR="00097A2B" w:rsidRPr="000B5740" w:rsidRDefault="00097A2B" w:rsidP="00C72973">
            <w:pPr>
              <w:spacing w:before="60" w:after="60"/>
              <w:contextualSpacing/>
              <w:rPr>
                <w:szCs w:val="24"/>
                <w:lang w:bidi="en-US"/>
              </w:rPr>
            </w:pPr>
            <w:r w:rsidRPr="000B5740">
              <w:rPr>
                <w:szCs w:val="24"/>
                <w:lang w:bidi="en-US"/>
              </w:rPr>
              <w:t>Nhà thầu phải mô tả chi tiết cơ chế dự phòng của hệ thống.</w:t>
            </w:r>
          </w:p>
        </w:tc>
        <w:tc>
          <w:tcPr>
            <w:tcW w:w="381" w:type="pct"/>
            <w:tcBorders>
              <w:top w:val="single" w:sz="4" w:space="0" w:color="auto"/>
              <w:left w:val="single" w:sz="4" w:space="0" w:color="auto"/>
              <w:bottom w:val="single" w:sz="4" w:space="0" w:color="auto"/>
              <w:right w:val="single" w:sz="4" w:space="0" w:color="auto"/>
            </w:tcBorders>
          </w:tcPr>
          <w:p w:rsidR="00097A2B" w:rsidRPr="000B5740" w:rsidRDefault="00097A2B" w:rsidP="002114D0">
            <w:pPr>
              <w:spacing w:before="60" w:after="60"/>
              <w:jc w:val="center"/>
              <w:rPr>
                <w:szCs w:val="24"/>
                <w:lang w:bidi="en-US"/>
              </w:rPr>
            </w:pPr>
            <w:r>
              <w:rPr>
                <w:szCs w:val="24"/>
                <w:lang w:bidi="en-US"/>
              </w:rPr>
              <w:t>FC</w:t>
            </w:r>
          </w:p>
        </w:tc>
        <w:tc>
          <w:tcPr>
            <w:tcW w:w="2572" w:type="pct"/>
            <w:tcBorders>
              <w:top w:val="single" w:sz="4" w:space="0" w:color="auto"/>
              <w:left w:val="single" w:sz="4" w:space="0" w:color="auto"/>
              <w:bottom w:val="single" w:sz="4" w:space="0" w:color="auto"/>
              <w:right w:val="single" w:sz="4" w:space="0" w:color="auto"/>
            </w:tcBorders>
          </w:tcPr>
          <w:p w:rsidR="003B2347" w:rsidRPr="00E52BAD" w:rsidRDefault="003B2347" w:rsidP="00EE23BC">
            <w:pPr>
              <w:spacing w:before="60" w:after="60"/>
              <w:rPr>
                <w:szCs w:val="24"/>
                <w:lang w:bidi="en-US"/>
              </w:rPr>
            </w:pPr>
            <w:r w:rsidRPr="00E52BAD">
              <w:rPr>
                <w:szCs w:val="24"/>
                <w:lang w:bidi="en-US"/>
              </w:rPr>
              <w:t xml:space="preserve">Các cơ chế dự phòng trong hệ thống đạt được nhờ: </w:t>
            </w:r>
          </w:p>
          <w:p w:rsidR="003B2347" w:rsidRPr="00E52BAD" w:rsidRDefault="003B2347" w:rsidP="003B2347">
            <w:pPr>
              <w:pStyle w:val="ListParagraph"/>
              <w:numPr>
                <w:ilvl w:val="0"/>
                <w:numId w:val="20"/>
              </w:numPr>
              <w:spacing w:before="60" w:after="60"/>
              <w:rPr>
                <w:szCs w:val="24"/>
                <w:lang w:bidi="en-US"/>
              </w:rPr>
            </w:pPr>
            <w:r w:rsidRPr="00E52BAD">
              <w:rPr>
                <w:szCs w:val="24"/>
                <w:lang w:bidi="en-US"/>
              </w:rPr>
              <w:t>Chia sẻ tải cho các thành phần tính toán dữ liệu</w:t>
            </w:r>
          </w:p>
          <w:p w:rsidR="003B2347" w:rsidRPr="00E52BAD" w:rsidRDefault="003B2347" w:rsidP="003B2347">
            <w:pPr>
              <w:pStyle w:val="ListParagraph"/>
              <w:numPr>
                <w:ilvl w:val="0"/>
                <w:numId w:val="20"/>
              </w:numPr>
              <w:spacing w:before="60" w:after="60"/>
              <w:rPr>
                <w:szCs w:val="24"/>
                <w:lang w:bidi="en-US"/>
              </w:rPr>
            </w:pPr>
            <w:r w:rsidRPr="00E52BAD">
              <w:rPr>
                <w:szCs w:val="24"/>
                <w:lang w:bidi="en-US"/>
              </w:rPr>
              <w:t>Active/standby cho các thành phần thực thi quan trọng</w:t>
            </w:r>
          </w:p>
          <w:p w:rsidR="003B2347" w:rsidRPr="00E52BAD" w:rsidRDefault="003B2347" w:rsidP="003B2347">
            <w:pPr>
              <w:pStyle w:val="ListParagraph"/>
              <w:numPr>
                <w:ilvl w:val="0"/>
                <w:numId w:val="20"/>
              </w:numPr>
              <w:spacing w:before="60" w:after="60"/>
              <w:rPr>
                <w:szCs w:val="24"/>
                <w:lang w:bidi="en-US"/>
              </w:rPr>
            </w:pPr>
            <w:r w:rsidRPr="00E52BAD">
              <w:rPr>
                <w:szCs w:val="24"/>
                <w:lang w:bidi="en-US"/>
              </w:rPr>
              <w:t>Tất cả các thành phần có thể được mở rộng tuyến tính</w:t>
            </w:r>
          </w:p>
          <w:p w:rsidR="003B2347" w:rsidRPr="00E52BAD" w:rsidRDefault="003B2347" w:rsidP="003B2347">
            <w:pPr>
              <w:pStyle w:val="ListParagraph"/>
              <w:numPr>
                <w:ilvl w:val="0"/>
                <w:numId w:val="20"/>
              </w:numPr>
              <w:spacing w:before="60" w:after="60"/>
              <w:rPr>
                <w:szCs w:val="24"/>
                <w:lang w:bidi="en-US"/>
              </w:rPr>
            </w:pPr>
            <w:r w:rsidRPr="00E52BAD">
              <w:rPr>
                <w:szCs w:val="24"/>
                <w:lang w:bidi="en-US"/>
              </w:rPr>
              <w:t>Cấu hình remote IVR và kiến trúc phân tán</w:t>
            </w:r>
          </w:p>
          <w:p w:rsidR="003B2347" w:rsidRPr="00E52BAD" w:rsidRDefault="003B2347" w:rsidP="003B2347">
            <w:pPr>
              <w:pStyle w:val="ListParagraph"/>
              <w:numPr>
                <w:ilvl w:val="0"/>
                <w:numId w:val="20"/>
              </w:numPr>
              <w:spacing w:before="60" w:after="60"/>
              <w:rPr>
                <w:szCs w:val="24"/>
                <w:lang w:bidi="en-US"/>
              </w:rPr>
            </w:pPr>
            <w:r w:rsidRPr="00E52BAD">
              <w:rPr>
                <w:szCs w:val="24"/>
                <w:lang w:bidi="en-US"/>
              </w:rPr>
              <w:t>Dự phòng cho mạng trục TCP/IP</w:t>
            </w:r>
          </w:p>
          <w:p w:rsidR="00097A2B" w:rsidRPr="00E52BAD" w:rsidRDefault="003B2347" w:rsidP="00EE23BC">
            <w:pPr>
              <w:spacing w:before="60" w:after="60"/>
              <w:rPr>
                <w:szCs w:val="24"/>
                <w:lang w:bidi="en-US"/>
              </w:rPr>
            </w:pPr>
            <w:r w:rsidRPr="00E52BAD">
              <w:rPr>
                <w:i/>
                <w:szCs w:val="24"/>
              </w:rPr>
              <w:t xml:space="preserve">Xin tham khảo thêm </w:t>
            </w:r>
            <w:r w:rsidRPr="00E52BAD">
              <w:rPr>
                <w:i/>
                <w:color w:val="000000"/>
                <w:szCs w:val="24"/>
              </w:rPr>
              <w:t>Network Interfaces and Notifications Guide(Chapter 4 - Platform Architecture Overview trang  25-31)</w:t>
            </w:r>
          </w:p>
        </w:tc>
      </w:tr>
      <w:tr w:rsidR="00357860" w:rsidRPr="000B5740" w:rsidTr="00FF7E6C">
        <w:trPr>
          <w:trHeight w:val="624"/>
        </w:trPr>
        <w:tc>
          <w:tcPr>
            <w:tcW w:w="267" w:type="pct"/>
            <w:tcBorders>
              <w:top w:val="single" w:sz="4" w:space="0" w:color="auto"/>
              <w:left w:val="single" w:sz="4" w:space="0" w:color="auto"/>
              <w:bottom w:val="single" w:sz="4" w:space="0" w:color="auto"/>
              <w:right w:val="single" w:sz="4" w:space="0" w:color="auto"/>
            </w:tcBorders>
          </w:tcPr>
          <w:p w:rsidR="00097A2B" w:rsidRPr="000B5740" w:rsidRDefault="00097A2B" w:rsidP="003E2973">
            <w:pPr>
              <w:pStyle w:val="ListParagraph"/>
              <w:numPr>
                <w:ilvl w:val="1"/>
                <w:numId w:val="1"/>
              </w:numPr>
              <w:spacing w:before="60" w:after="60"/>
              <w:ind w:left="1440" w:hanging="1440"/>
              <w:contextualSpacing/>
              <w:rPr>
                <w:szCs w:val="24"/>
                <w:lang w:bidi="en-US"/>
              </w:rPr>
            </w:pPr>
          </w:p>
        </w:tc>
        <w:tc>
          <w:tcPr>
            <w:tcW w:w="1780" w:type="pct"/>
            <w:tcBorders>
              <w:top w:val="single" w:sz="4" w:space="0" w:color="auto"/>
              <w:left w:val="single" w:sz="4" w:space="0" w:color="auto"/>
              <w:bottom w:val="single" w:sz="4" w:space="0" w:color="auto"/>
              <w:right w:val="single" w:sz="4" w:space="0" w:color="auto"/>
            </w:tcBorders>
            <w:hideMark/>
          </w:tcPr>
          <w:p w:rsidR="00097A2B" w:rsidRPr="000B5740" w:rsidRDefault="00097A2B" w:rsidP="00C72973">
            <w:pPr>
              <w:spacing w:before="60" w:after="60"/>
              <w:contextualSpacing/>
              <w:rPr>
                <w:szCs w:val="24"/>
                <w:lang w:bidi="en-US"/>
              </w:rPr>
            </w:pPr>
            <w:r w:rsidRPr="000B5740">
              <w:rPr>
                <w:szCs w:val="24"/>
                <w:lang w:bidi="en-US"/>
              </w:rPr>
              <w:t>Hệ thống chào thầu phải tuân thủ đầy đủ các tiêu chuẩn, bao gồm 3GPP Release 99, Release 4, Release 5 and Release 6.</w:t>
            </w:r>
          </w:p>
        </w:tc>
        <w:tc>
          <w:tcPr>
            <w:tcW w:w="381" w:type="pct"/>
            <w:tcBorders>
              <w:top w:val="single" w:sz="4" w:space="0" w:color="auto"/>
              <w:left w:val="single" w:sz="4" w:space="0" w:color="auto"/>
              <w:bottom w:val="single" w:sz="4" w:space="0" w:color="auto"/>
              <w:right w:val="single" w:sz="4" w:space="0" w:color="auto"/>
            </w:tcBorders>
          </w:tcPr>
          <w:p w:rsidR="00097A2B" w:rsidRPr="000B5740" w:rsidRDefault="00097A2B" w:rsidP="002114D0">
            <w:pPr>
              <w:spacing w:before="60" w:after="60"/>
              <w:jc w:val="center"/>
              <w:rPr>
                <w:szCs w:val="24"/>
                <w:lang w:bidi="en-US"/>
              </w:rPr>
            </w:pPr>
            <w:r>
              <w:rPr>
                <w:szCs w:val="24"/>
                <w:lang w:bidi="en-US"/>
              </w:rPr>
              <w:t>FC</w:t>
            </w:r>
          </w:p>
        </w:tc>
        <w:tc>
          <w:tcPr>
            <w:tcW w:w="2572" w:type="pct"/>
            <w:tcBorders>
              <w:top w:val="single" w:sz="4" w:space="0" w:color="auto"/>
              <w:left w:val="single" w:sz="4" w:space="0" w:color="auto"/>
              <w:bottom w:val="single" w:sz="4" w:space="0" w:color="auto"/>
              <w:right w:val="single" w:sz="4" w:space="0" w:color="auto"/>
            </w:tcBorders>
          </w:tcPr>
          <w:p w:rsidR="004000C2" w:rsidRPr="00E52BAD" w:rsidRDefault="004000C2" w:rsidP="00B5363A">
            <w:pPr>
              <w:spacing w:before="60" w:after="60"/>
              <w:contextualSpacing/>
              <w:rPr>
                <w:szCs w:val="24"/>
                <w:lang w:bidi="en-US"/>
              </w:rPr>
            </w:pPr>
            <w:r w:rsidRPr="00E52BAD">
              <w:rPr>
                <w:szCs w:val="24"/>
                <w:lang w:bidi="en-US"/>
              </w:rPr>
              <w:t xml:space="preserve">Hệ thống C1 RT hỗ trợ các giao thức chuẩn theo </w:t>
            </w:r>
            <w:r w:rsidR="00FD01DF" w:rsidRPr="00E52BAD">
              <w:rPr>
                <w:szCs w:val="24"/>
                <w:lang w:bidi="en-US"/>
              </w:rPr>
              <w:t>khuyến nghị</w:t>
            </w:r>
            <w:r w:rsidRPr="00E52BAD">
              <w:rPr>
                <w:szCs w:val="24"/>
                <w:lang w:bidi="en-US"/>
              </w:rPr>
              <w:t xml:space="preserve"> của 3GPP Release 99, Release 4, Release 5 and Release 6.</w:t>
            </w:r>
          </w:p>
          <w:p w:rsidR="004000C2" w:rsidRPr="00E52BAD" w:rsidRDefault="004000C2" w:rsidP="00B5363A">
            <w:pPr>
              <w:spacing w:before="60" w:after="60"/>
              <w:contextualSpacing/>
              <w:rPr>
                <w:szCs w:val="24"/>
                <w:lang w:bidi="en-US"/>
              </w:rPr>
            </w:pPr>
            <w:r w:rsidRPr="00E52BAD">
              <w:rPr>
                <w:szCs w:val="24"/>
                <w:lang w:bidi="en-US"/>
              </w:rPr>
              <w:t>CAMEL-2: Voice charging for GSM networks</w:t>
            </w:r>
          </w:p>
          <w:p w:rsidR="004000C2" w:rsidRPr="00E52BAD" w:rsidRDefault="004000C2" w:rsidP="00B5363A">
            <w:pPr>
              <w:spacing w:before="60" w:after="60"/>
              <w:contextualSpacing/>
              <w:rPr>
                <w:szCs w:val="24"/>
                <w:lang w:bidi="en-US"/>
              </w:rPr>
            </w:pPr>
            <w:r w:rsidRPr="00E52BAD">
              <w:rPr>
                <w:szCs w:val="24"/>
                <w:lang w:bidi="en-US"/>
              </w:rPr>
              <w:lastRenderedPageBreak/>
              <w:t>CAMEL-3: SMS</w:t>
            </w:r>
          </w:p>
          <w:p w:rsidR="004000C2" w:rsidRPr="00E52BAD" w:rsidRDefault="004000C2" w:rsidP="00B5363A">
            <w:pPr>
              <w:spacing w:before="60" w:after="60"/>
              <w:contextualSpacing/>
              <w:rPr>
                <w:szCs w:val="24"/>
                <w:lang w:bidi="en-US"/>
              </w:rPr>
            </w:pPr>
            <w:r w:rsidRPr="00E52BAD">
              <w:rPr>
                <w:szCs w:val="24"/>
                <w:lang w:bidi="en-US"/>
              </w:rPr>
              <w:t>CAMEL-3: GPRS</w:t>
            </w:r>
            <w:r w:rsidR="0055442A" w:rsidRPr="00E52BAD">
              <w:rPr>
                <w:szCs w:val="24"/>
                <w:lang w:bidi="en-US"/>
              </w:rPr>
              <w:t xml:space="preserve"> (optional)</w:t>
            </w:r>
          </w:p>
          <w:p w:rsidR="00090745" w:rsidRPr="00E52BAD" w:rsidRDefault="00090745" w:rsidP="00B5363A">
            <w:pPr>
              <w:spacing w:before="60" w:after="60"/>
              <w:contextualSpacing/>
              <w:rPr>
                <w:szCs w:val="24"/>
                <w:lang w:bidi="en-US"/>
              </w:rPr>
            </w:pPr>
            <w:r w:rsidRPr="00E52BAD">
              <w:rPr>
                <w:szCs w:val="24"/>
                <w:lang w:bidi="en-US"/>
              </w:rPr>
              <w:t>ISUP signaling</w:t>
            </w:r>
          </w:p>
          <w:p w:rsidR="00090745" w:rsidRPr="00E52BAD" w:rsidRDefault="00090745" w:rsidP="00B5363A">
            <w:pPr>
              <w:spacing w:before="60" w:after="60"/>
              <w:contextualSpacing/>
              <w:rPr>
                <w:szCs w:val="24"/>
                <w:lang w:bidi="en-US"/>
              </w:rPr>
            </w:pPr>
            <w:r w:rsidRPr="00E52BAD">
              <w:rPr>
                <w:szCs w:val="24"/>
                <w:lang w:bidi="en-US"/>
              </w:rPr>
              <w:t>MAP signaling for USSD</w:t>
            </w:r>
          </w:p>
          <w:p w:rsidR="004000C2" w:rsidRPr="00E52BAD" w:rsidRDefault="00090745" w:rsidP="00B5363A">
            <w:pPr>
              <w:spacing w:before="60" w:after="60"/>
              <w:contextualSpacing/>
              <w:rPr>
                <w:szCs w:val="24"/>
                <w:lang w:bidi="en-US"/>
              </w:rPr>
            </w:pPr>
            <w:r w:rsidRPr="00E52BAD">
              <w:rPr>
                <w:szCs w:val="24"/>
                <w:lang w:bidi="en-US"/>
              </w:rPr>
              <w:t xml:space="preserve">Những giao thức trên đều đều dựa theo các chuẩn của tổ chức 3GPP từ Release 99, Release 4, Release 5 and Release 6. C1RT cũng hỗ trợ những giao thức sau như </w:t>
            </w:r>
            <w:r w:rsidR="004000C2" w:rsidRPr="00E52BAD">
              <w:rPr>
                <w:szCs w:val="24"/>
                <w:lang w:bidi="en-US"/>
              </w:rPr>
              <w:t>WIN (1S-826): Voice charging for CDMA networks</w:t>
            </w:r>
            <w:r w:rsidRPr="00E52BAD">
              <w:rPr>
                <w:szCs w:val="24"/>
                <w:lang w:bidi="en-US"/>
              </w:rPr>
              <w:t xml:space="preserve">, </w:t>
            </w:r>
            <w:r w:rsidR="004000C2" w:rsidRPr="00E52BAD">
              <w:rPr>
                <w:szCs w:val="24"/>
                <w:lang w:bidi="en-US"/>
              </w:rPr>
              <w:t>IS-41P</w:t>
            </w:r>
            <w:r w:rsidRPr="00E52BAD">
              <w:rPr>
                <w:szCs w:val="24"/>
                <w:lang w:bidi="en-US"/>
              </w:rPr>
              <w:t xml:space="preserve">, </w:t>
            </w:r>
            <w:r w:rsidR="004000C2" w:rsidRPr="00E52BAD">
              <w:rPr>
                <w:szCs w:val="24"/>
                <w:lang w:bidi="en-US"/>
              </w:rPr>
              <w:t>ETSI INAP</w:t>
            </w:r>
            <w:r w:rsidRPr="00E52BAD">
              <w:rPr>
                <w:szCs w:val="24"/>
                <w:lang w:bidi="en-US"/>
              </w:rPr>
              <w:t xml:space="preserve">, </w:t>
            </w:r>
            <w:r w:rsidR="004000C2" w:rsidRPr="00E52BAD">
              <w:rPr>
                <w:szCs w:val="24"/>
                <w:lang w:bidi="en-US"/>
              </w:rPr>
              <w:t>INAP CS-1R</w:t>
            </w:r>
            <w:r w:rsidRPr="00E52BAD">
              <w:rPr>
                <w:szCs w:val="24"/>
                <w:lang w:bidi="en-US"/>
              </w:rPr>
              <w:t xml:space="preserve">, </w:t>
            </w:r>
            <w:r w:rsidR="004000C2" w:rsidRPr="00E52BAD">
              <w:rPr>
                <w:szCs w:val="24"/>
                <w:lang w:bidi="en-US"/>
              </w:rPr>
              <w:t>SIP</w:t>
            </w:r>
            <w:r w:rsidRPr="00E52BAD">
              <w:rPr>
                <w:szCs w:val="24"/>
                <w:lang w:bidi="en-US"/>
              </w:rPr>
              <w:t xml:space="preserve"> tuy nhiên chúng không được bao gồm trong dự án</w:t>
            </w:r>
          </w:p>
          <w:p w:rsidR="00097A2B" w:rsidRPr="00E52BAD" w:rsidRDefault="001A63E2" w:rsidP="00D65F6D">
            <w:pPr>
              <w:spacing w:before="60" w:after="60"/>
              <w:contextualSpacing/>
              <w:rPr>
                <w:i/>
                <w:szCs w:val="24"/>
                <w:lang w:bidi="en-US"/>
              </w:rPr>
            </w:pPr>
            <w:r w:rsidRPr="00E52BAD">
              <w:rPr>
                <w:i/>
                <w:szCs w:val="24"/>
              </w:rPr>
              <w:t>Xin tham khảo thêm</w:t>
            </w:r>
            <w:r w:rsidR="00D65F6D" w:rsidRPr="00E52BAD">
              <w:rPr>
                <w:i/>
                <w:szCs w:val="24"/>
                <w:lang w:bidi="en-US"/>
              </w:rPr>
              <w:t xml:space="preserve">tài liệu </w:t>
            </w:r>
            <w:r w:rsidR="00D65F6D" w:rsidRPr="00E52BAD">
              <w:rPr>
                <w:i/>
                <w:color w:val="000000"/>
                <w:szCs w:val="24"/>
              </w:rPr>
              <w:t>Network Interfaces and Notifications Guide</w:t>
            </w:r>
          </w:p>
        </w:tc>
      </w:tr>
      <w:tr w:rsidR="00357860" w:rsidRPr="000B5740" w:rsidTr="00FF7E6C">
        <w:trPr>
          <w:trHeight w:val="3275"/>
        </w:trPr>
        <w:tc>
          <w:tcPr>
            <w:tcW w:w="267" w:type="pct"/>
            <w:tcBorders>
              <w:top w:val="single" w:sz="4" w:space="0" w:color="auto"/>
              <w:left w:val="single" w:sz="4" w:space="0" w:color="auto"/>
              <w:bottom w:val="single" w:sz="4" w:space="0" w:color="auto"/>
              <w:right w:val="single" w:sz="4" w:space="0" w:color="auto"/>
            </w:tcBorders>
          </w:tcPr>
          <w:p w:rsidR="00097A2B" w:rsidRPr="000B5740" w:rsidRDefault="00097A2B" w:rsidP="003E2973">
            <w:pPr>
              <w:pStyle w:val="ListParagraph"/>
              <w:numPr>
                <w:ilvl w:val="1"/>
                <w:numId w:val="1"/>
              </w:numPr>
              <w:spacing w:before="60" w:after="60"/>
              <w:ind w:left="1440" w:hanging="1440"/>
              <w:contextualSpacing/>
              <w:rPr>
                <w:szCs w:val="24"/>
                <w:lang w:bidi="en-US"/>
              </w:rPr>
            </w:pPr>
          </w:p>
        </w:tc>
        <w:tc>
          <w:tcPr>
            <w:tcW w:w="1780" w:type="pct"/>
            <w:tcBorders>
              <w:top w:val="single" w:sz="4" w:space="0" w:color="auto"/>
              <w:left w:val="single" w:sz="4" w:space="0" w:color="auto"/>
              <w:bottom w:val="single" w:sz="4" w:space="0" w:color="auto"/>
              <w:right w:val="single" w:sz="4" w:space="0" w:color="auto"/>
            </w:tcBorders>
            <w:hideMark/>
          </w:tcPr>
          <w:p w:rsidR="00097A2B" w:rsidRPr="000B5740" w:rsidRDefault="00097A2B" w:rsidP="00C72973">
            <w:pPr>
              <w:spacing w:before="60" w:after="60"/>
              <w:contextualSpacing/>
              <w:rPr>
                <w:szCs w:val="24"/>
                <w:lang w:bidi="en-US"/>
              </w:rPr>
            </w:pPr>
            <w:r w:rsidRPr="000B5740">
              <w:rPr>
                <w:szCs w:val="24"/>
                <w:lang w:bidi="en-US"/>
              </w:rPr>
              <w:t>Hệ thống chào thầu phải cung cấp được tất cả các dịch vụ mà VNP đang cung cấp.</w:t>
            </w:r>
          </w:p>
        </w:tc>
        <w:tc>
          <w:tcPr>
            <w:tcW w:w="381" w:type="pct"/>
            <w:tcBorders>
              <w:top w:val="single" w:sz="4" w:space="0" w:color="auto"/>
              <w:left w:val="single" w:sz="4" w:space="0" w:color="auto"/>
              <w:bottom w:val="single" w:sz="4" w:space="0" w:color="auto"/>
              <w:right w:val="single" w:sz="4" w:space="0" w:color="auto"/>
            </w:tcBorders>
          </w:tcPr>
          <w:p w:rsidR="00097A2B" w:rsidRPr="000B5740" w:rsidRDefault="00097A2B" w:rsidP="002114D0">
            <w:pPr>
              <w:spacing w:before="60" w:after="60"/>
              <w:jc w:val="center"/>
              <w:rPr>
                <w:szCs w:val="24"/>
                <w:lang w:bidi="en-US"/>
              </w:rPr>
            </w:pPr>
            <w:r>
              <w:rPr>
                <w:szCs w:val="24"/>
                <w:lang w:bidi="en-US"/>
              </w:rPr>
              <w:t>FC</w:t>
            </w:r>
          </w:p>
        </w:tc>
        <w:tc>
          <w:tcPr>
            <w:tcW w:w="2572" w:type="pct"/>
            <w:tcBorders>
              <w:top w:val="single" w:sz="4" w:space="0" w:color="auto"/>
              <w:left w:val="single" w:sz="4" w:space="0" w:color="auto"/>
              <w:bottom w:val="single" w:sz="4" w:space="0" w:color="auto"/>
              <w:right w:val="single" w:sz="4" w:space="0" w:color="auto"/>
            </w:tcBorders>
          </w:tcPr>
          <w:p w:rsidR="00677F8C" w:rsidRPr="00E52BAD" w:rsidRDefault="00724764" w:rsidP="00DF013A">
            <w:pPr>
              <w:spacing w:before="60" w:after="60"/>
              <w:contextualSpacing/>
              <w:rPr>
                <w:szCs w:val="24"/>
                <w:lang w:bidi="en-US"/>
              </w:rPr>
            </w:pPr>
            <w:r w:rsidRPr="00E52BAD">
              <w:rPr>
                <w:szCs w:val="24"/>
                <w:lang w:bidi="en-US"/>
              </w:rPr>
              <w:t xml:space="preserve">Hệ thống C1RT sẽ họat động như một rating engine được sử dụng để tính cước thời gian thực cho các thuê bao trả sau. </w:t>
            </w:r>
          </w:p>
          <w:p w:rsidR="00677F8C" w:rsidRPr="00E52BAD" w:rsidRDefault="00677F8C" w:rsidP="00167E27">
            <w:pPr>
              <w:pStyle w:val="ListParagraph"/>
              <w:numPr>
                <w:ilvl w:val="0"/>
                <w:numId w:val="4"/>
              </w:numPr>
              <w:spacing w:before="60" w:after="60"/>
              <w:contextualSpacing/>
              <w:rPr>
                <w:szCs w:val="24"/>
                <w:lang w:bidi="en-US"/>
              </w:rPr>
            </w:pPr>
            <w:r w:rsidRPr="00E52BAD">
              <w:rPr>
                <w:szCs w:val="24"/>
                <w:lang w:bidi="en-US"/>
              </w:rPr>
              <w:t>Các dịch vụ tính cước thời gian thực cho thoại được dựa trên báo hiệu CAP2</w:t>
            </w:r>
          </w:p>
          <w:p w:rsidR="00677F8C" w:rsidRPr="00E52BAD" w:rsidRDefault="00677F8C" w:rsidP="00167E27">
            <w:pPr>
              <w:pStyle w:val="ListParagraph"/>
              <w:numPr>
                <w:ilvl w:val="0"/>
                <w:numId w:val="4"/>
              </w:numPr>
              <w:spacing w:before="60" w:after="60"/>
              <w:contextualSpacing/>
              <w:rPr>
                <w:szCs w:val="24"/>
                <w:lang w:bidi="en-US"/>
              </w:rPr>
            </w:pPr>
            <w:r w:rsidRPr="00E52BAD">
              <w:rPr>
                <w:szCs w:val="24"/>
                <w:lang w:bidi="en-US"/>
              </w:rPr>
              <w:t>Các dịch vụ tính cước thời gian thực cho SMS được dựa trên báo hiệu CAP3</w:t>
            </w:r>
          </w:p>
          <w:p w:rsidR="00677F8C" w:rsidRPr="00E52BAD" w:rsidRDefault="00677F8C" w:rsidP="00167E27">
            <w:pPr>
              <w:pStyle w:val="ListParagraph"/>
              <w:numPr>
                <w:ilvl w:val="0"/>
                <w:numId w:val="4"/>
              </w:numPr>
              <w:spacing w:before="60" w:after="60"/>
              <w:contextualSpacing/>
              <w:rPr>
                <w:szCs w:val="24"/>
                <w:lang w:bidi="en-US"/>
              </w:rPr>
            </w:pPr>
            <w:r w:rsidRPr="00E52BAD">
              <w:rPr>
                <w:szCs w:val="24"/>
                <w:lang w:bidi="en-US"/>
              </w:rPr>
              <w:t>Các dịch vụ tính cước thời gian thực cho Data dựa trên báo hiệu Diameter</w:t>
            </w:r>
          </w:p>
          <w:p w:rsidR="00677F8C" w:rsidRPr="007C1094" w:rsidRDefault="00677F8C" w:rsidP="00167E27">
            <w:pPr>
              <w:pStyle w:val="ListParagraph"/>
              <w:numPr>
                <w:ilvl w:val="0"/>
                <w:numId w:val="4"/>
              </w:numPr>
              <w:spacing w:before="60" w:after="60"/>
              <w:contextualSpacing/>
              <w:rPr>
                <w:b/>
                <w:color w:val="FF0000"/>
                <w:szCs w:val="24"/>
                <w:lang w:bidi="en-US"/>
              </w:rPr>
            </w:pPr>
            <w:r w:rsidRPr="007C1094">
              <w:rPr>
                <w:b/>
                <w:color w:val="FF0000"/>
                <w:szCs w:val="24"/>
                <w:lang w:bidi="en-US"/>
              </w:rPr>
              <w:t>Hệ thống cũng hỗ trợ tính cước offline</w:t>
            </w:r>
            <w:r w:rsidR="005A1696" w:rsidRPr="007C1094">
              <w:rPr>
                <w:b/>
                <w:color w:val="FF0000"/>
                <w:szCs w:val="24"/>
                <w:lang w:bidi="en-US"/>
              </w:rPr>
              <w:t xml:space="preserve"> trên giao diện ORP</w:t>
            </w:r>
          </w:p>
          <w:p w:rsidR="00097A2B" w:rsidRPr="00E52BAD" w:rsidRDefault="001A63E2" w:rsidP="001A63E2">
            <w:pPr>
              <w:spacing w:before="60" w:after="60"/>
              <w:contextualSpacing/>
              <w:rPr>
                <w:i/>
                <w:szCs w:val="24"/>
                <w:lang w:bidi="en-US"/>
              </w:rPr>
            </w:pPr>
            <w:r w:rsidRPr="00E52BAD">
              <w:rPr>
                <w:i/>
                <w:szCs w:val="24"/>
              </w:rPr>
              <w:t xml:space="preserve">Xin tham khảo thêm </w:t>
            </w:r>
            <w:r w:rsidR="00DF013A" w:rsidRPr="00E52BAD">
              <w:rPr>
                <w:i/>
                <w:szCs w:val="24"/>
                <w:lang w:bidi="en-US"/>
              </w:rPr>
              <w:t>Tài liệu thuyết minh kỹ thuật</w:t>
            </w:r>
            <w:r w:rsidR="00724764" w:rsidRPr="00E52BAD">
              <w:rPr>
                <w:i/>
                <w:szCs w:val="24"/>
                <w:lang w:bidi="en-US"/>
              </w:rPr>
              <w:t xml:space="preserve">. </w:t>
            </w:r>
          </w:p>
        </w:tc>
      </w:tr>
      <w:tr w:rsidR="00357860" w:rsidRPr="000B5740" w:rsidTr="00FF7E6C">
        <w:trPr>
          <w:trHeight w:val="624"/>
        </w:trPr>
        <w:tc>
          <w:tcPr>
            <w:tcW w:w="267" w:type="pct"/>
            <w:tcBorders>
              <w:top w:val="single" w:sz="4" w:space="0" w:color="auto"/>
              <w:left w:val="single" w:sz="4" w:space="0" w:color="auto"/>
              <w:bottom w:val="single" w:sz="4" w:space="0" w:color="auto"/>
              <w:right w:val="single" w:sz="4" w:space="0" w:color="auto"/>
            </w:tcBorders>
          </w:tcPr>
          <w:p w:rsidR="00097A2B" w:rsidRPr="000B5740" w:rsidRDefault="00097A2B" w:rsidP="003E2973">
            <w:pPr>
              <w:pStyle w:val="ListParagraph"/>
              <w:numPr>
                <w:ilvl w:val="1"/>
                <w:numId w:val="1"/>
              </w:numPr>
              <w:spacing w:before="60" w:after="60"/>
              <w:ind w:left="1440" w:hanging="1440"/>
              <w:contextualSpacing/>
              <w:rPr>
                <w:szCs w:val="24"/>
                <w:lang w:bidi="en-US"/>
              </w:rPr>
            </w:pPr>
          </w:p>
        </w:tc>
        <w:tc>
          <w:tcPr>
            <w:tcW w:w="1780" w:type="pct"/>
            <w:tcBorders>
              <w:top w:val="single" w:sz="4" w:space="0" w:color="auto"/>
              <w:left w:val="single" w:sz="4" w:space="0" w:color="auto"/>
              <w:bottom w:val="single" w:sz="4" w:space="0" w:color="auto"/>
              <w:right w:val="single" w:sz="4" w:space="0" w:color="auto"/>
            </w:tcBorders>
            <w:hideMark/>
          </w:tcPr>
          <w:p w:rsidR="00097A2B" w:rsidRPr="000B5740" w:rsidRDefault="00097A2B" w:rsidP="00C72973">
            <w:pPr>
              <w:spacing w:before="60" w:after="60"/>
              <w:contextualSpacing/>
              <w:rPr>
                <w:szCs w:val="24"/>
                <w:lang w:bidi="en-US"/>
              </w:rPr>
            </w:pPr>
            <w:r w:rsidRPr="000B5740">
              <w:rPr>
                <w:szCs w:val="24"/>
                <w:lang w:bidi="en-US"/>
              </w:rPr>
              <w:t xml:space="preserve">Những dịch vụ tính cước trong thời gian thực và những tính năng của hệ thống mà được yêu cầu bổ sung trong dự án này bao gồm: Camel ph3, GPRS, SMS, MMS, data sẽ phải bao gồm trong hệ thống chào thầu. Nhà thầu phải cam kết sẽ tích hợp những chức năng này với mạng Vinaphone mà không gây ảnh hưởng </w:t>
            </w:r>
            <w:r w:rsidRPr="000B5740">
              <w:rPr>
                <w:szCs w:val="24"/>
                <w:lang w:bidi="en-US"/>
              </w:rPr>
              <w:lastRenderedPageBreak/>
              <w:t>đến các dịch vụ mà Vinanphone đang cung cấp.</w:t>
            </w:r>
          </w:p>
          <w:p w:rsidR="00097A2B" w:rsidRPr="000B5740" w:rsidRDefault="00097A2B" w:rsidP="00C72973">
            <w:pPr>
              <w:spacing w:before="60" w:after="60"/>
              <w:contextualSpacing/>
              <w:rPr>
                <w:szCs w:val="24"/>
                <w:lang w:bidi="en-US"/>
              </w:rPr>
            </w:pPr>
            <w:r w:rsidRPr="000B5740">
              <w:rPr>
                <w:szCs w:val="24"/>
                <w:lang w:bidi="en-US"/>
              </w:rPr>
              <w:t>Giao tiếp Diameter cho tính cước data tuân thủ giao thức DCCA và Diameter PS đảm bảo hỗ trợ cho kết nối đến các ứng dụng khác nhau.</w:t>
            </w:r>
          </w:p>
          <w:p w:rsidR="00097A2B" w:rsidRPr="000B5740" w:rsidRDefault="00097A2B" w:rsidP="00C72973">
            <w:pPr>
              <w:spacing w:before="60" w:after="60"/>
              <w:contextualSpacing/>
              <w:rPr>
                <w:szCs w:val="24"/>
                <w:lang w:bidi="en-US"/>
              </w:rPr>
            </w:pPr>
            <w:r w:rsidRPr="000B5740">
              <w:rPr>
                <w:szCs w:val="24"/>
                <w:lang w:bidi="en-US"/>
              </w:rPr>
              <w:t>Khối Voucher Centre đảm bảo hỗ trợ số lượng thẻ cào và khách hàng lớn.</w:t>
            </w:r>
          </w:p>
        </w:tc>
        <w:tc>
          <w:tcPr>
            <w:tcW w:w="381" w:type="pct"/>
            <w:tcBorders>
              <w:top w:val="single" w:sz="4" w:space="0" w:color="auto"/>
              <w:left w:val="single" w:sz="4" w:space="0" w:color="auto"/>
              <w:bottom w:val="single" w:sz="4" w:space="0" w:color="auto"/>
              <w:right w:val="single" w:sz="4" w:space="0" w:color="auto"/>
            </w:tcBorders>
          </w:tcPr>
          <w:p w:rsidR="00097A2B" w:rsidRPr="000B5740" w:rsidRDefault="00097A2B" w:rsidP="002114D0">
            <w:pPr>
              <w:spacing w:before="60" w:after="60"/>
              <w:jc w:val="center"/>
              <w:rPr>
                <w:szCs w:val="24"/>
                <w:lang w:bidi="en-US"/>
              </w:rPr>
            </w:pPr>
            <w:r>
              <w:rPr>
                <w:szCs w:val="24"/>
                <w:lang w:bidi="en-US"/>
              </w:rPr>
              <w:lastRenderedPageBreak/>
              <w:t>FC</w:t>
            </w:r>
          </w:p>
        </w:tc>
        <w:tc>
          <w:tcPr>
            <w:tcW w:w="2572" w:type="pct"/>
            <w:tcBorders>
              <w:top w:val="single" w:sz="4" w:space="0" w:color="auto"/>
              <w:left w:val="single" w:sz="4" w:space="0" w:color="auto"/>
              <w:bottom w:val="single" w:sz="4" w:space="0" w:color="auto"/>
              <w:right w:val="single" w:sz="4" w:space="0" w:color="auto"/>
            </w:tcBorders>
          </w:tcPr>
          <w:p w:rsidR="00677F8C" w:rsidRPr="00E52BAD" w:rsidRDefault="00677F8C" w:rsidP="00677F8C">
            <w:pPr>
              <w:spacing w:before="60" w:after="60"/>
              <w:rPr>
                <w:szCs w:val="24"/>
                <w:lang w:bidi="en-US"/>
              </w:rPr>
            </w:pPr>
            <w:r w:rsidRPr="00E52BAD">
              <w:rPr>
                <w:szCs w:val="24"/>
                <w:lang w:bidi="en-US"/>
              </w:rPr>
              <w:t xml:space="preserve">Hệ thống C1RT </w:t>
            </w:r>
          </w:p>
          <w:p w:rsidR="00677F8C" w:rsidRPr="00E52BAD" w:rsidRDefault="00677F8C" w:rsidP="00167E27">
            <w:pPr>
              <w:pStyle w:val="ListParagraph"/>
              <w:numPr>
                <w:ilvl w:val="0"/>
                <w:numId w:val="4"/>
              </w:numPr>
              <w:spacing w:before="60" w:after="60"/>
              <w:rPr>
                <w:szCs w:val="24"/>
                <w:lang w:bidi="en-US"/>
              </w:rPr>
            </w:pPr>
            <w:r w:rsidRPr="00E52BAD">
              <w:rPr>
                <w:szCs w:val="24"/>
                <w:lang w:bidi="en-US"/>
              </w:rPr>
              <w:t xml:space="preserve">Hỗ trợ báo hiệu CAP3 để tính cước SMS. </w:t>
            </w:r>
          </w:p>
          <w:p w:rsidR="00677F8C" w:rsidRPr="00E52BAD" w:rsidRDefault="00677F8C" w:rsidP="00167E27">
            <w:pPr>
              <w:pStyle w:val="ListParagraph"/>
              <w:numPr>
                <w:ilvl w:val="0"/>
                <w:numId w:val="4"/>
              </w:numPr>
              <w:spacing w:before="60" w:after="60"/>
              <w:rPr>
                <w:szCs w:val="24"/>
                <w:lang w:bidi="en-US"/>
              </w:rPr>
            </w:pPr>
            <w:r w:rsidRPr="00E52BAD">
              <w:rPr>
                <w:szCs w:val="24"/>
                <w:lang w:bidi="en-US"/>
              </w:rPr>
              <w:t>Hỗ trợ Diameter để tính cước GPRS sẽ được tính cước. Chi tiết về Diameter, xin xem trong Tài liệu thuyết minh kỹ thuật.</w:t>
            </w:r>
          </w:p>
          <w:p w:rsidR="00097A2B" w:rsidRPr="00E52BAD" w:rsidRDefault="00677F8C" w:rsidP="00167E27">
            <w:pPr>
              <w:pStyle w:val="ListParagraph"/>
              <w:numPr>
                <w:ilvl w:val="0"/>
                <w:numId w:val="4"/>
              </w:numPr>
              <w:spacing w:before="60" w:after="60"/>
              <w:rPr>
                <w:szCs w:val="24"/>
                <w:lang w:bidi="en-US"/>
              </w:rPr>
            </w:pPr>
            <w:r w:rsidRPr="00E52BAD">
              <w:rPr>
                <w:szCs w:val="24"/>
                <w:lang w:bidi="en-US"/>
              </w:rPr>
              <w:t xml:space="preserve">MMS có thể được tính qua giao thức Diameter </w:t>
            </w:r>
          </w:p>
          <w:p w:rsidR="00677F8C" w:rsidRPr="007C1094" w:rsidRDefault="00705E30" w:rsidP="00677F8C">
            <w:pPr>
              <w:spacing w:before="60" w:after="60"/>
              <w:rPr>
                <w:b/>
                <w:color w:val="FF0000"/>
                <w:szCs w:val="24"/>
                <w:lang w:bidi="en-US"/>
              </w:rPr>
            </w:pPr>
            <w:r w:rsidRPr="007C1094">
              <w:rPr>
                <w:b/>
                <w:color w:val="FF0000"/>
                <w:szCs w:val="24"/>
                <w:lang w:bidi="en-US"/>
              </w:rPr>
              <w:lastRenderedPageBreak/>
              <w:t xml:space="preserve">Hệ thống C1RT có thể nối với hệ thống </w:t>
            </w:r>
            <w:commentRangeStart w:id="8"/>
            <w:r w:rsidRPr="007C1094">
              <w:rPr>
                <w:b/>
                <w:color w:val="FF0000"/>
                <w:szCs w:val="24"/>
                <w:lang w:bidi="en-US"/>
              </w:rPr>
              <w:t>voucher server</w:t>
            </w:r>
            <w:commentRangeEnd w:id="8"/>
            <w:r w:rsidR="007C1094">
              <w:rPr>
                <w:rStyle w:val="CommentReference"/>
              </w:rPr>
              <w:commentReference w:id="8"/>
            </w:r>
            <w:r w:rsidRPr="007C1094">
              <w:rPr>
                <w:b/>
                <w:color w:val="FF0000"/>
                <w:szCs w:val="24"/>
                <w:lang w:bidi="en-US"/>
              </w:rPr>
              <w:t xml:space="preserve"> của Comverse đã đuợc triển khai tại VNP</w:t>
            </w:r>
            <w:r w:rsidR="008159B2" w:rsidRPr="007C1094">
              <w:rPr>
                <w:b/>
                <w:color w:val="FF0000"/>
                <w:szCs w:val="24"/>
                <w:lang w:bidi="en-US"/>
              </w:rPr>
              <w:t>.</w:t>
            </w:r>
            <w:r w:rsidR="007C1094">
              <w:rPr>
                <w:b/>
                <w:color w:val="FF0000"/>
                <w:szCs w:val="24"/>
                <w:lang w:bidi="en-US"/>
              </w:rPr>
              <w:t xml:space="preserve"> </w:t>
            </w:r>
          </w:p>
          <w:p w:rsidR="005B1DE8" w:rsidRDefault="005B1DE8" w:rsidP="005B1DE8">
            <w:pPr>
              <w:spacing w:before="60" w:after="60"/>
              <w:rPr>
                <w:szCs w:val="24"/>
                <w:lang w:bidi="en-US"/>
              </w:rPr>
            </w:pPr>
            <w:r w:rsidRPr="00E52BAD">
              <w:rPr>
                <w:szCs w:val="24"/>
                <w:lang w:bidi="en-US"/>
              </w:rPr>
              <w:t>Viêc tích hợp của hệ thống C1RT với các thành  phần mạng core của VNP đảm bảo an  toàn, không gây ảnh hưởng đến các dịch vụ mà VNP đang cung cấp</w:t>
            </w:r>
          </w:p>
          <w:p w:rsidR="0043737A" w:rsidRPr="00E52BAD" w:rsidRDefault="0043737A" w:rsidP="005B1DE8">
            <w:pPr>
              <w:spacing w:before="60" w:after="60"/>
              <w:rPr>
                <w:szCs w:val="24"/>
                <w:lang w:bidi="en-US"/>
              </w:rPr>
            </w:pPr>
            <w:r w:rsidRPr="00E52BAD">
              <w:rPr>
                <w:i/>
                <w:szCs w:val="24"/>
              </w:rPr>
              <w:t xml:space="preserve">Xin tham khảo thêm </w:t>
            </w:r>
            <w:r w:rsidRPr="00E52BAD">
              <w:rPr>
                <w:i/>
                <w:szCs w:val="24"/>
                <w:lang w:bidi="en-US"/>
              </w:rPr>
              <w:t>Tài liệu thuyết minh kỹ thuật.</w:t>
            </w:r>
          </w:p>
        </w:tc>
      </w:tr>
      <w:tr w:rsidR="00357860" w:rsidRPr="000B5740" w:rsidTr="00FF7E6C">
        <w:trPr>
          <w:trHeight w:val="4706"/>
        </w:trPr>
        <w:tc>
          <w:tcPr>
            <w:tcW w:w="267" w:type="pct"/>
            <w:tcBorders>
              <w:top w:val="single" w:sz="4" w:space="0" w:color="auto"/>
              <w:left w:val="single" w:sz="4" w:space="0" w:color="auto"/>
              <w:bottom w:val="single" w:sz="4" w:space="0" w:color="auto"/>
              <w:right w:val="single" w:sz="4" w:space="0" w:color="auto"/>
            </w:tcBorders>
          </w:tcPr>
          <w:p w:rsidR="00097A2B" w:rsidRPr="000B5740" w:rsidRDefault="00097A2B" w:rsidP="003E2973">
            <w:pPr>
              <w:pStyle w:val="ListParagraph"/>
              <w:numPr>
                <w:ilvl w:val="1"/>
                <w:numId w:val="1"/>
              </w:numPr>
              <w:spacing w:before="60" w:after="60"/>
              <w:ind w:left="1440" w:hanging="1440"/>
              <w:contextualSpacing/>
              <w:rPr>
                <w:szCs w:val="24"/>
                <w:lang w:bidi="en-US"/>
              </w:rPr>
            </w:pPr>
          </w:p>
        </w:tc>
        <w:tc>
          <w:tcPr>
            <w:tcW w:w="1780" w:type="pct"/>
            <w:tcBorders>
              <w:top w:val="single" w:sz="4" w:space="0" w:color="auto"/>
              <w:left w:val="single" w:sz="4" w:space="0" w:color="auto"/>
              <w:bottom w:val="single" w:sz="4" w:space="0" w:color="auto"/>
              <w:right w:val="single" w:sz="4" w:space="0" w:color="auto"/>
            </w:tcBorders>
            <w:hideMark/>
          </w:tcPr>
          <w:p w:rsidR="00097A2B" w:rsidRPr="000B5740" w:rsidRDefault="00097A2B" w:rsidP="00C72973">
            <w:pPr>
              <w:spacing w:before="60" w:after="60"/>
              <w:contextualSpacing/>
              <w:rPr>
                <w:szCs w:val="24"/>
                <w:lang w:bidi="en-US"/>
              </w:rPr>
            </w:pPr>
            <w:r w:rsidRPr="000B5740">
              <w:rPr>
                <w:szCs w:val="24"/>
                <w:lang w:bidi="en-US"/>
              </w:rPr>
              <w:t>Nhà thầu cần đề xuất và trình bầy mô tả các giải pháp, phương án kết nối, tích hợp hệ thống thẻ cào với Hệ thống PPS-IN VinaPhone và phải gánh chịu chi phí đối việc tích hợp hệ thống thẻ cào vào mạng PPS-IN.</w:t>
            </w:r>
          </w:p>
        </w:tc>
        <w:tc>
          <w:tcPr>
            <w:tcW w:w="381" w:type="pct"/>
            <w:tcBorders>
              <w:top w:val="single" w:sz="4" w:space="0" w:color="auto"/>
              <w:left w:val="single" w:sz="4" w:space="0" w:color="auto"/>
              <w:bottom w:val="single" w:sz="4" w:space="0" w:color="auto"/>
              <w:right w:val="single" w:sz="4" w:space="0" w:color="auto"/>
            </w:tcBorders>
          </w:tcPr>
          <w:p w:rsidR="00097A2B" w:rsidRPr="000B5740" w:rsidRDefault="00097A2B" w:rsidP="002114D0">
            <w:pPr>
              <w:spacing w:before="60" w:after="60"/>
              <w:jc w:val="center"/>
              <w:rPr>
                <w:szCs w:val="24"/>
                <w:lang w:bidi="en-US"/>
              </w:rPr>
            </w:pPr>
            <w:r>
              <w:rPr>
                <w:szCs w:val="24"/>
                <w:lang w:bidi="en-US"/>
              </w:rPr>
              <w:t>FC</w:t>
            </w:r>
          </w:p>
        </w:tc>
        <w:tc>
          <w:tcPr>
            <w:tcW w:w="2572" w:type="pct"/>
            <w:tcBorders>
              <w:top w:val="single" w:sz="4" w:space="0" w:color="auto"/>
              <w:left w:val="single" w:sz="4" w:space="0" w:color="auto"/>
              <w:bottom w:val="single" w:sz="4" w:space="0" w:color="auto"/>
              <w:right w:val="single" w:sz="4" w:space="0" w:color="auto"/>
            </w:tcBorders>
          </w:tcPr>
          <w:p w:rsidR="00357860" w:rsidRPr="00E52BAD" w:rsidRDefault="00357860" w:rsidP="00357860">
            <w:pPr>
              <w:pStyle w:val="BodyText"/>
              <w:ind w:left="0"/>
              <w:rPr>
                <w:rFonts w:ascii="Times New Roman" w:hAnsi="Times New Roman"/>
                <w:sz w:val="24"/>
                <w:szCs w:val="24"/>
              </w:rPr>
            </w:pPr>
            <w:r w:rsidRPr="00E52BAD">
              <w:rPr>
                <w:rFonts w:ascii="Times New Roman" w:hAnsi="Times New Roman"/>
                <w:sz w:val="24"/>
                <w:szCs w:val="24"/>
              </w:rPr>
              <w:t>Việc đưa hệ thống voucher vào cần những bước</w:t>
            </w:r>
            <w:r w:rsidR="0095720C" w:rsidRPr="00E52BAD">
              <w:rPr>
                <w:rFonts w:ascii="Times New Roman" w:hAnsi="Times New Roman"/>
                <w:sz w:val="24"/>
                <w:szCs w:val="24"/>
              </w:rPr>
              <w:t xml:space="preserve"> tổng quát</w:t>
            </w:r>
            <w:r w:rsidRPr="00E52BAD">
              <w:rPr>
                <w:rFonts w:ascii="Times New Roman" w:hAnsi="Times New Roman"/>
                <w:sz w:val="24"/>
                <w:szCs w:val="24"/>
              </w:rPr>
              <w:t xml:space="preserve"> sau:</w:t>
            </w:r>
          </w:p>
          <w:p w:rsidR="00357860" w:rsidRPr="00E52BAD" w:rsidRDefault="00357860" w:rsidP="00167E27">
            <w:pPr>
              <w:pStyle w:val="BodyText"/>
              <w:numPr>
                <w:ilvl w:val="0"/>
                <w:numId w:val="5"/>
              </w:numPr>
              <w:tabs>
                <w:tab w:val="left" w:pos="1247"/>
                <w:tab w:val="left" w:pos="1588"/>
                <w:tab w:val="left" w:pos="1928"/>
                <w:tab w:val="left" w:pos="2268"/>
                <w:tab w:val="left" w:pos="3402"/>
              </w:tabs>
              <w:suppressAutoHyphens w:val="0"/>
              <w:spacing w:before="120" w:after="0" w:line="240" w:lineRule="auto"/>
              <w:rPr>
                <w:rFonts w:ascii="Times New Roman" w:hAnsi="Times New Roman"/>
                <w:sz w:val="24"/>
                <w:szCs w:val="24"/>
              </w:rPr>
            </w:pPr>
            <w:r w:rsidRPr="00E52BAD">
              <w:rPr>
                <w:rFonts w:ascii="Times New Roman" w:hAnsi="Times New Roman"/>
                <w:sz w:val="24"/>
                <w:szCs w:val="24"/>
              </w:rPr>
              <w:t>Chuẩn bị dữ liệu</w:t>
            </w:r>
          </w:p>
          <w:p w:rsidR="00357860" w:rsidRPr="00E52BAD" w:rsidRDefault="00357860" w:rsidP="00167E27">
            <w:pPr>
              <w:pStyle w:val="BodyText"/>
              <w:numPr>
                <w:ilvl w:val="0"/>
                <w:numId w:val="4"/>
              </w:numPr>
              <w:tabs>
                <w:tab w:val="left" w:pos="1247"/>
                <w:tab w:val="left" w:pos="1588"/>
                <w:tab w:val="left" w:pos="1928"/>
                <w:tab w:val="left" w:pos="2268"/>
                <w:tab w:val="left" w:pos="3402"/>
              </w:tabs>
              <w:suppressAutoHyphens w:val="0"/>
              <w:spacing w:before="120" w:after="0" w:line="240" w:lineRule="auto"/>
              <w:rPr>
                <w:rFonts w:ascii="Times New Roman" w:hAnsi="Times New Roman"/>
                <w:sz w:val="24"/>
                <w:szCs w:val="24"/>
              </w:rPr>
            </w:pPr>
            <w:r w:rsidRPr="00E52BAD">
              <w:rPr>
                <w:rFonts w:ascii="Times New Roman" w:hAnsi="Times New Roman"/>
                <w:sz w:val="24"/>
                <w:szCs w:val="24"/>
              </w:rPr>
              <w:t>Comverse mong muốn nhận dữ liệu voucher (trong dạng rõ ràng</w:t>
            </w:r>
            <w:commentRangeStart w:id="9"/>
            <w:r w:rsidRPr="00E52BAD">
              <w:rPr>
                <w:rFonts w:ascii="Times New Roman" w:hAnsi="Times New Roman"/>
                <w:sz w:val="24"/>
                <w:szCs w:val="24"/>
              </w:rPr>
              <w:t>) in clear form</w:t>
            </w:r>
            <w:commentRangeEnd w:id="9"/>
            <w:r w:rsidR="005F4157">
              <w:rPr>
                <w:rStyle w:val="CommentReference"/>
                <w:rFonts w:ascii="Times New Roman" w:hAnsi="Times New Roman"/>
              </w:rPr>
              <w:commentReference w:id="9"/>
            </w:r>
            <w:r w:rsidRPr="00E52BAD">
              <w:rPr>
                <w:rFonts w:ascii="Times New Roman" w:hAnsi="Times New Roman"/>
                <w:sz w:val="24"/>
                <w:szCs w:val="24"/>
              </w:rPr>
              <w:t>) trong định dạng ASCII được khuyến nghị bởi Comverse</w:t>
            </w:r>
          </w:p>
          <w:p w:rsidR="00357860" w:rsidRPr="007C1094" w:rsidRDefault="00357860" w:rsidP="00167E27">
            <w:pPr>
              <w:pStyle w:val="BodyText"/>
              <w:numPr>
                <w:ilvl w:val="0"/>
                <w:numId w:val="4"/>
              </w:numPr>
              <w:tabs>
                <w:tab w:val="left" w:pos="1247"/>
                <w:tab w:val="left" w:pos="1588"/>
                <w:tab w:val="left" w:pos="1928"/>
                <w:tab w:val="left" w:pos="2268"/>
                <w:tab w:val="left" w:pos="3402"/>
              </w:tabs>
              <w:suppressAutoHyphens w:val="0"/>
              <w:spacing w:before="120" w:after="0" w:line="240" w:lineRule="auto"/>
              <w:rPr>
                <w:rFonts w:ascii="Times New Roman" w:hAnsi="Times New Roman"/>
                <w:sz w:val="24"/>
                <w:szCs w:val="24"/>
                <w:lang w:val="fr-FR"/>
              </w:rPr>
            </w:pPr>
            <w:r w:rsidRPr="007C1094">
              <w:rPr>
                <w:rFonts w:ascii="Times New Roman" w:hAnsi="Times New Roman"/>
                <w:sz w:val="24"/>
                <w:szCs w:val="24"/>
                <w:lang w:val="fr-FR"/>
              </w:rPr>
              <w:t>Kịch bản chuyển đổi (Migration script) dựa trên SQLPLUS</w:t>
            </w:r>
          </w:p>
          <w:p w:rsidR="00357860" w:rsidRPr="007C1094" w:rsidRDefault="00357860" w:rsidP="00167E27">
            <w:pPr>
              <w:pStyle w:val="BodyText"/>
              <w:numPr>
                <w:ilvl w:val="0"/>
                <w:numId w:val="4"/>
              </w:numPr>
              <w:tabs>
                <w:tab w:val="left" w:pos="1247"/>
                <w:tab w:val="left" w:pos="1588"/>
                <w:tab w:val="left" w:pos="1928"/>
                <w:tab w:val="left" w:pos="2268"/>
                <w:tab w:val="left" w:pos="3402"/>
              </w:tabs>
              <w:suppressAutoHyphens w:val="0"/>
              <w:spacing w:before="120" w:after="0" w:line="240" w:lineRule="auto"/>
              <w:rPr>
                <w:rFonts w:ascii="Times New Roman" w:hAnsi="Times New Roman"/>
                <w:sz w:val="24"/>
                <w:szCs w:val="24"/>
                <w:lang w:val="fr-FR"/>
              </w:rPr>
            </w:pPr>
            <w:r w:rsidRPr="007C1094">
              <w:rPr>
                <w:rFonts w:ascii="Times New Roman" w:hAnsi="Times New Roman"/>
                <w:sz w:val="24"/>
                <w:szCs w:val="24"/>
                <w:lang w:val="fr-FR"/>
              </w:rPr>
              <w:t>Sơ đồ sau hiển thị mức cao của việc chuẩn bị dữ liệu cho migration</w:t>
            </w:r>
          </w:p>
          <w:p w:rsidR="00357860" w:rsidRPr="00E52BAD" w:rsidRDefault="00357860" w:rsidP="00357860">
            <w:pPr>
              <w:spacing w:before="60" w:after="60"/>
              <w:contextualSpacing/>
              <w:jc w:val="center"/>
              <w:rPr>
                <w:szCs w:val="24"/>
                <w:lang w:bidi="en-US"/>
              </w:rPr>
            </w:pPr>
            <w:r w:rsidRPr="00E52BAD">
              <w:rPr>
                <w:noProof/>
                <w:szCs w:val="24"/>
              </w:rPr>
              <w:lastRenderedPageBreak/>
              <w:drawing>
                <wp:inline distT="0" distB="0" distL="0" distR="0">
                  <wp:extent cx="2736025" cy="2215142"/>
                  <wp:effectExtent l="19050" t="0" r="7175"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2735960" cy="2215090"/>
                          </a:xfrm>
                          <a:prstGeom prst="rect">
                            <a:avLst/>
                          </a:prstGeom>
                          <a:noFill/>
                          <a:ln w="9525">
                            <a:noFill/>
                            <a:miter lim="800000"/>
                            <a:headEnd/>
                            <a:tailEnd/>
                          </a:ln>
                        </pic:spPr>
                      </pic:pic>
                    </a:graphicData>
                  </a:graphic>
                </wp:inline>
              </w:drawing>
            </w:r>
          </w:p>
          <w:p w:rsidR="00357860" w:rsidRPr="00E52BAD" w:rsidRDefault="00357860" w:rsidP="00167E27">
            <w:pPr>
              <w:pStyle w:val="BodyText"/>
              <w:numPr>
                <w:ilvl w:val="0"/>
                <w:numId w:val="5"/>
              </w:numPr>
              <w:tabs>
                <w:tab w:val="left" w:pos="1247"/>
                <w:tab w:val="left" w:pos="1588"/>
                <w:tab w:val="left" w:pos="1928"/>
                <w:tab w:val="left" w:pos="2268"/>
                <w:tab w:val="left" w:pos="3402"/>
              </w:tabs>
              <w:suppressAutoHyphens w:val="0"/>
              <w:spacing w:before="120" w:after="0" w:line="240" w:lineRule="auto"/>
              <w:rPr>
                <w:rFonts w:ascii="Times New Roman" w:hAnsi="Times New Roman"/>
                <w:sz w:val="24"/>
                <w:szCs w:val="24"/>
              </w:rPr>
            </w:pPr>
            <w:r w:rsidRPr="00E52BAD">
              <w:rPr>
                <w:rFonts w:ascii="Times New Roman" w:hAnsi="Times New Roman"/>
                <w:sz w:val="24"/>
                <w:szCs w:val="24"/>
              </w:rPr>
              <w:t xml:space="preserve">Quá trình Migration </w:t>
            </w:r>
          </w:p>
          <w:p w:rsidR="00357860" w:rsidRPr="00E52BAD" w:rsidRDefault="00357860" w:rsidP="00167E27">
            <w:pPr>
              <w:pStyle w:val="BodyText"/>
              <w:numPr>
                <w:ilvl w:val="1"/>
                <w:numId w:val="5"/>
              </w:numPr>
              <w:tabs>
                <w:tab w:val="left" w:pos="1247"/>
                <w:tab w:val="left" w:pos="1588"/>
                <w:tab w:val="left" w:pos="1928"/>
                <w:tab w:val="left" w:pos="2268"/>
                <w:tab w:val="left" w:pos="3402"/>
              </w:tabs>
              <w:suppressAutoHyphens w:val="0"/>
              <w:spacing w:before="120" w:after="0" w:line="240" w:lineRule="auto"/>
              <w:rPr>
                <w:rFonts w:ascii="Times New Roman" w:hAnsi="Times New Roman"/>
                <w:sz w:val="24"/>
                <w:szCs w:val="24"/>
              </w:rPr>
            </w:pPr>
            <w:r w:rsidRPr="00E52BAD">
              <w:rPr>
                <w:rFonts w:ascii="Times New Roman" w:hAnsi="Times New Roman"/>
                <w:sz w:val="24"/>
                <w:szCs w:val="24"/>
              </w:rPr>
              <w:t>Sơ đồ sau hiển thị lưu đồ mức cao cho việc thực hiện chuyển đổi</w:t>
            </w:r>
          </w:p>
          <w:p w:rsidR="00357860" w:rsidRPr="00E52BAD" w:rsidRDefault="00357860" w:rsidP="002114D0">
            <w:pPr>
              <w:spacing w:before="60" w:after="60"/>
              <w:contextualSpacing/>
              <w:rPr>
                <w:szCs w:val="24"/>
                <w:lang w:bidi="en-US"/>
              </w:rPr>
            </w:pPr>
            <w:r w:rsidRPr="00E52BAD">
              <w:rPr>
                <w:noProof/>
                <w:szCs w:val="24"/>
              </w:rPr>
              <w:lastRenderedPageBreak/>
              <w:drawing>
                <wp:inline distT="0" distB="0" distL="0" distR="0">
                  <wp:extent cx="3788410" cy="2564765"/>
                  <wp:effectExtent l="19050" t="0" r="2540" b="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srcRect/>
                          <a:stretch>
                            <a:fillRect/>
                          </a:stretch>
                        </pic:blipFill>
                        <pic:spPr bwMode="auto">
                          <a:xfrm>
                            <a:off x="0" y="0"/>
                            <a:ext cx="3788410" cy="2564765"/>
                          </a:xfrm>
                          <a:prstGeom prst="rect">
                            <a:avLst/>
                          </a:prstGeom>
                          <a:noFill/>
                          <a:ln w="9525">
                            <a:noFill/>
                            <a:miter lim="800000"/>
                            <a:headEnd/>
                            <a:tailEnd/>
                          </a:ln>
                        </pic:spPr>
                      </pic:pic>
                    </a:graphicData>
                  </a:graphic>
                </wp:inline>
              </w:drawing>
            </w:r>
          </w:p>
          <w:p w:rsidR="00357860" w:rsidRPr="00E52BAD" w:rsidRDefault="00357860" w:rsidP="002114D0">
            <w:pPr>
              <w:spacing w:before="60" w:after="60"/>
              <w:contextualSpacing/>
              <w:rPr>
                <w:szCs w:val="24"/>
                <w:lang w:bidi="en-US"/>
              </w:rPr>
            </w:pPr>
          </w:p>
          <w:p w:rsidR="00097A2B" w:rsidRPr="00E52BAD" w:rsidRDefault="001A63E2" w:rsidP="005A1696">
            <w:pPr>
              <w:spacing w:before="60" w:after="60"/>
              <w:contextualSpacing/>
              <w:rPr>
                <w:i/>
                <w:szCs w:val="24"/>
                <w:lang w:bidi="en-US"/>
              </w:rPr>
            </w:pPr>
            <w:r w:rsidRPr="00E52BAD">
              <w:rPr>
                <w:i/>
                <w:szCs w:val="24"/>
              </w:rPr>
              <w:t xml:space="preserve">Xin tham khảo thêm </w:t>
            </w:r>
            <w:r w:rsidR="005A2C1E" w:rsidRPr="00E52BAD">
              <w:rPr>
                <w:i/>
                <w:szCs w:val="24"/>
                <w:lang w:bidi="en-US"/>
              </w:rPr>
              <w:t xml:space="preserve">tài liệu </w:t>
            </w:r>
            <w:r w:rsidR="00F12EC7" w:rsidRPr="00E52BAD">
              <w:rPr>
                <w:i/>
                <w:szCs w:val="24"/>
                <w:lang w:bidi="en-US"/>
              </w:rPr>
              <w:t>C</w:t>
            </w:r>
            <w:r w:rsidR="00B5363A" w:rsidRPr="00E52BAD">
              <w:rPr>
                <w:i/>
                <w:szCs w:val="24"/>
                <w:lang w:bidi="en-US"/>
              </w:rPr>
              <w:t xml:space="preserve">entralized </w:t>
            </w:r>
            <w:r w:rsidR="00F12EC7" w:rsidRPr="00E52BAD">
              <w:rPr>
                <w:i/>
                <w:szCs w:val="24"/>
                <w:lang w:bidi="en-US"/>
              </w:rPr>
              <w:t>V</w:t>
            </w:r>
            <w:r w:rsidR="00B5363A" w:rsidRPr="00E52BAD">
              <w:rPr>
                <w:i/>
                <w:szCs w:val="24"/>
                <w:lang w:bidi="en-US"/>
              </w:rPr>
              <w:t xml:space="preserve">oucher </w:t>
            </w:r>
            <w:r w:rsidR="00F12EC7" w:rsidRPr="00E52BAD">
              <w:rPr>
                <w:i/>
                <w:szCs w:val="24"/>
                <w:lang w:bidi="en-US"/>
              </w:rPr>
              <w:t>S</w:t>
            </w:r>
            <w:r w:rsidR="00B5363A" w:rsidRPr="00E52BAD">
              <w:rPr>
                <w:i/>
                <w:szCs w:val="24"/>
                <w:lang w:bidi="en-US"/>
              </w:rPr>
              <w:t>erver</w:t>
            </w:r>
          </w:p>
        </w:tc>
      </w:tr>
      <w:tr w:rsidR="00357860" w:rsidRPr="000B5740" w:rsidTr="00FF7E6C">
        <w:trPr>
          <w:trHeight w:val="624"/>
        </w:trPr>
        <w:tc>
          <w:tcPr>
            <w:tcW w:w="267" w:type="pct"/>
            <w:tcBorders>
              <w:top w:val="single" w:sz="4" w:space="0" w:color="auto"/>
              <w:left w:val="single" w:sz="4" w:space="0" w:color="auto"/>
              <w:bottom w:val="single" w:sz="4" w:space="0" w:color="auto"/>
              <w:right w:val="single" w:sz="4" w:space="0" w:color="auto"/>
            </w:tcBorders>
          </w:tcPr>
          <w:p w:rsidR="00097A2B" w:rsidRPr="000B5740" w:rsidRDefault="00097A2B" w:rsidP="003E2973">
            <w:pPr>
              <w:pStyle w:val="ListParagraph"/>
              <w:numPr>
                <w:ilvl w:val="1"/>
                <w:numId w:val="1"/>
              </w:numPr>
              <w:spacing w:before="60" w:after="60"/>
              <w:ind w:left="1440" w:hanging="1440"/>
              <w:contextualSpacing/>
              <w:rPr>
                <w:szCs w:val="24"/>
                <w:lang w:bidi="en-US"/>
              </w:rPr>
            </w:pPr>
          </w:p>
        </w:tc>
        <w:tc>
          <w:tcPr>
            <w:tcW w:w="1780" w:type="pct"/>
            <w:tcBorders>
              <w:top w:val="single" w:sz="4" w:space="0" w:color="auto"/>
              <w:left w:val="single" w:sz="4" w:space="0" w:color="auto"/>
              <w:bottom w:val="single" w:sz="4" w:space="0" w:color="auto"/>
              <w:right w:val="single" w:sz="4" w:space="0" w:color="auto"/>
            </w:tcBorders>
            <w:hideMark/>
          </w:tcPr>
          <w:p w:rsidR="00097A2B" w:rsidRPr="000B5740" w:rsidRDefault="00097A2B" w:rsidP="00C72973">
            <w:pPr>
              <w:spacing w:before="60" w:after="60"/>
              <w:contextualSpacing/>
              <w:rPr>
                <w:szCs w:val="24"/>
                <w:lang w:bidi="en-US"/>
              </w:rPr>
            </w:pPr>
            <w:r w:rsidRPr="000B5740">
              <w:rPr>
                <w:szCs w:val="24"/>
                <w:lang w:bidi="en-US"/>
              </w:rPr>
              <w:t>Hệ thống sẽ tích hợp, tính cước thời gian thực và cung cấp các chức năng tính cước cho các dịch vụ gia tăng và các dịch vụ không liên quan đến cuộc gọi bao gồm MMS, SMS, dịch vụ trên nền SMS, nhạc chờ, GPRS, Voice SMS mà Vinaphone đang cung cấp.</w:t>
            </w:r>
          </w:p>
        </w:tc>
        <w:tc>
          <w:tcPr>
            <w:tcW w:w="381" w:type="pct"/>
            <w:tcBorders>
              <w:top w:val="single" w:sz="4" w:space="0" w:color="auto"/>
              <w:left w:val="single" w:sz="4" w:space="0" w:color="auto"/>
              <w:bottom w:val="single" w:sz="4" w:space="0" w:color="auto"/>
              <w:right w:val="single" w:sz="4" w:space="0" w:color="auto"/>
            </w:tcBorders>
          </w:tcPr>
          <w:p w:rsidR="00097A2B" w:rsidRPr="000B5740" w:rsidRDefault="00097A2B" w:rsidP="002114D0">
            <w:pPr>
              <w:spacing w:before="60" w:after="60"/>
              <w:jc w:val="center"/>
              <w:rPr>
                <w:szCs w:val="24"/>
                <w:lang w:bidi="en-US"/>
              </w:rPr>
            </w:pPr>
            <w:r>
              <w:rPr>
                <w:szCs w:val="24"/>
                <w:lang w:bidi="en-US"/>
              </w:rPr>
              <w:t>FC</w:t>
            </w:r>
          </w:p>
        </w:tc>
        <w:tc>
          <w:tcPr>
            <w:tcW w:w="2572" w:type="pct"/>
            <w:tcBorders>
              <w:top w:val="single" w:sz="4" w:space="0" w:color="auto"/>
              <w:left w:val="single" w:sz="4" w:space="0" w:color="auto"/>
              <w:bottom w:val="single" w:sz="4" w:space="0" w:color="auto"/>
              <w:right w:val="single" w:sz="4" w:space="0" w:color="auto"/>
            </w:tcBorders>
          </w:tcPr>
          <w:p w:rsidR="00097A2B" w:rsidRPr="00E52BAD" w:rsidRDefault="007B6A22" w:rsidP="00640168">
            <w:pPr>
              <w:spacing w:before="60" w:after="60"/>
              <w:contextualSpacing/>
              <w:rPr>
                <w:szCs w:val="24"/>
                <w:lang w:bidi="en-US"/>
              </w:rPr>
            </w:pPr>
            <w:r w:rsidRPr="00E52BAD">
              <w:rPr>
                <w:szCs w:val="24"/>
                <w:lang w:bidi="en-US"/>
              </w:rPr>
              <w:t xml:space="preserve">C1RT hỗ trợ CAP3 để tính cước SMS, Diameter để tính cước GPRS, MMS. </w:t>
            </w:r>
          </w:p>
          <w:p w:rsidR="00640168" w:rsidRPr="00E52BAD" w:rsidRDefault="00640168" w:rsidP="00640168">
            <w:pPr>
              <w:spacing w:before="60" w:after="60"/>
              <w:contextualSpacing/>
              <w:rPr>
                <w:szCs w:val="24"/>
                <w:lang w:bidi="en-US"/>
              </w:rPr>
            </w:pPr>
            <w:r w:rsidRPr="00E52BAD">
              <w:rPr>
                <w:szCs w:val="24"/>
                <w:lang w:bidi="en-US"/>
              </w:rPr>
              <w:t>C1RT cũng hỗ trợ giao thức ECI để tính cước cho các dịch vụ giá trị gia tăng khác</w:t>
            </w:r>
          </w:p>
        </w:tc>
      </w:tr>
      <w:tr w:rsidR="00357860" w:rsidRPr="000B5740" w:rsidTr="00FF7E6C">
        <w:trPr>
          <w:trHeight w:val="624"/>
        </w:trPr>
        <w:tc>
          <w:tcPr>
            <w:tcW w:w="267" w:type="pct"/>
            <w:tcBorders>
              <w:top w:val="single" w:sz="4" w:space="0" w:color="auto"/>
              <w:left w:val="single" w:sz="4" w:space="0" w:color="auto"/>
              <w:bottom w:val="single" w:sz="4" w:space="0" w:color="auto"/>
              <w:right w:val="single" w:sz="4" w:space="0" w:color="auto"/>
            </w:tcBorders>
          </w:tcPr>
          <w:p w:rsidR="00097A2B" w:rsidRPr="000B5740" w:rsidRDefault="00097A2B" w:rsidP="003E2973">
            <w:pPr>
              <w:pStyle w:val="ListParagraph"/>
              <w:numPr>
                <w:ilvl w:val="1"/>
                <w:numId w:val="1"/>
              </w:numPr>
              <w:spacing w:before="60" w:after="60"/>
              <w:ind w:left="1440" w:hanging="1440"/>
              <w:contextualSpacing/>
              <w:rPr>
                <w:szCs w:val="24"/>
                <w:lang w:bidi="en-US"/>
              </w:rPr>
            </w:pPr>
          </w:p>
        </w:tc>
        <w:tc>
          <w:tcPr>
            <w:tcW w:w="1780" w:type="pct"/>
            <w:tcBorders>
              <w:top w:val="single" w:sz="4" w:space="0" w:color="auto"/>
              <w:left w:val="single" w:sz="4" w:space="0" w:color="auto"/>
              <w:bottom w:val="single" w:sz="4" w:space="0" w:color="auto"/>
              <w:right w:val="single" w:sz="4" w:space="0" w:color="auto"/>
            </w:tcBorders>
            <w:hideMark/>
          </w:tcPr>
          <w:p w:rsidR="00097A2B" w:rsidRPr="000B5740" w:rsidRDefault="00097A2B" w:rsidP="00C72973">
            <w:pPr>
              <w:spacing w:before="60" w:after="60"/>
              <w:contextualSpacing/>
              <w:rPr>
                <w:szCs w:val="24"/>
                <w:lang w:bidi="en-US"/>
              </w:rPr>
            </w:pPr>
            <w:r w:rsidRPr="000B5740">
              <w:rPr>
                <w:szCs w:val="24"/>
                <w:lang w:bidi="en-US"/>
              </w:rPr>
              <w:t>Nhà thầu phải mô tả khả năng mở rộng hệ thống thêm nhiều triệu thuê bao.</w:t>
            </w:r>
          </w:p>
          <w:p w:rsidR="00097A2B" w:rsidRPr="000B5740" w:rsidRDefault="00097A2B" w:rsidP="00C72973">
            <w:pPr>
              <w:spacing w:before="60" w:after="60"/>
              <w:contextualSpacing/>
              <w:rPr>
                <w:szCs w:val="24"/>
                <w:lang w:bidi="en-US"/>
              </w:rPr>
            </w:pPr>
            <w:r w:rsidRPr="000B5740">
              <w:rPr>
                <w:szCs w:val="24"/>
                <w:lang w:bidi="en-US"/>
              </w:rPr>
              <w:t>Hệ thống chào thầu sẽ phải có 1 lộ trình rõ ràng cho việc mở rộng và nâng cấp hệ thống để đáp ứng nhu cầu tính cước thời gian thực cho những dịch vụ trong tương lai.</w:t>
            </w:r>
          </w:p>
        </w:tc>
        <w:tc>
          <w:tcPr>
            <w:tcW w:w="381" w:type="pct"/>
            <w:tcBorders>
              <w:top w:val="single" w:sz="4" w:space="0" w:color="auto"/>
              <w:left w:val="single" w:sz="4" w:space="0" w:color="auto"/>
              <w:bottom w:val="single" w:sz="4" w:space="0" w:color="auto"/>
              <w:right w:val="single" w:sz="4" w:space="0" w:color="auto"/>
            </w:tcBorders>
          </w:tcPr>
          <w:p w:rsidR="00097A2B" w:rsidRPr="000B5740" w:rsidRDefault="00097A2B" w:rsidP="002114D0">
            <w:pPr>
              <w:spacing w:before="60" w:after="60"/>
              <w:jc w:val="center"/>
              <w:rPr>
                <w:szCs w:val="24"/>
                <w:lang w:bidi="en-US"/>
              </w:rPr>
            </w:pPr>
            <w:r>
              <w:rPr>
                <w:szCs w:val="24"/>
                <w:lang w:bidi="en-US"/>
              </w:rPr>
              <w:t>FC</w:t>
            </w:r>
          </w:p>
        </w:tc>
        <w:tc>
          <w:tcPr>
            <w:tcW w:w="2572" w:type="pct"/>
            <w:tcBorders>
              <w:top w:val="single" w:sz="4" w:space="0" w:color="auto"/>
              <w:left w:val="single" w:sz="4" w:space="0" w:color="auto"/>
              <w:bottom w:val="single" w:sz="4" w:space="0" w:color="auto"/>
              <w:right w:val="single" w:sz="4" w:space="0" w:color="auto"/>
            </w:tcBorders>
          </w:tcPr>
          <w:p w:rsidR="00820066" w:rsidRPr="00E52BAD" w:rsidRDefault="00DC294D" w:rsidP="00820066">
            <w:pPr>
              <w:spacing w:before="60" w:after="60"/>
              <w:rPr>
                <w:color w:val="000000"/>
                <w:szCs w:val="24"/>
              </w:rPr>
            </w:pPr>
            <w:r w:rsidRPr="00E52BAD">
              <w:rPr>
                <w:color w:val="000000"/>
                <w:szCs w:val="24"/>
              </w:rPr>
              <w:t xml:space="preserve">Hệ thống C1RT được cấu hình để hỗ trợ </w:t>
            </w:r>
            <w:r w:rsidR="007831B3" w:rsidRPr="00E52BAD">
              <w:rPr>
                <w:color w:val="000000"/>
                <w:szCs w:val="24"/>
              </w:rPr>
              <w:t xml:space="preserve">dung </w:t>
            </w:r>
            <w:r w:rsidRPr="00E52BAD">
              <w:rPr>
                <w:color w:val="000000"/>
                <w:szCs w:val="24"/>
              </w:rPr>
              <w:t>lượng lớn các thuê bao khác nhau. Tại nhiểu điểm trênthế giới hiện nay, cùng một công nghệ</w:t>
            </w:r>
            <w:r w:rsidR="007831B3" w:rsidRPr="00E52BAD">
              <w:rPr>
                <w:color w:val="000000"/>
                <w:szCs w:val="24"/>
              </w:rPr>
              <w:t>,</w:t>
            </w:r>
            <w:r w:rsidRPr="00E52BAD">
              <w:rPr>
                <w:color w:val="000000"/>
                <w:szCs w:val="24"/>
              </w:rPr>
              <w:t xml:space="preserve"> hệ thống có thể hỗ trợ một số lượng nhỏ như 10,000 thuê bao và lớn tới vài triệu thuê bao (25M++ bằng 1 hệ thống đơn hay hay hơn 50M bằng hệ thống kép dựa trên cấu trúc phân tán), với khả năng mở rộng thực tế </w:t>
            </w:r>
            <w:commentRangeStart w:id="10"/>
            <w:r w:rsidRPr="00E52BAD">
              <w:rPr>
                <w:color w:val="000000"/>
                <w:szCs w:val="24"/>
              </w:rPr>
              <w:t>không giới hạn</w:t>
            </w:r>
            <w:commentRangeEnd w:id="10"/>
            <w:r w:rsidR="00B340D3">
              <w:rPr>
                <w:rStyle w:val="CommentReference"/>
              </w:rPr>
              <w:commentReference w:id="10"/>
            </w:r>
            <w:r w:rsidRPr="00E52BAD">
              <w:rPr>
                <w:color w:val="000000"/>
                <w:szCs w:val="24"/>
              </w:rPr>
              <w:t xml:space="preserve">. Hệ thống được thiết kế để </w:t>
            </w:r>
            <w:r w:rsidRPr="00E52BAD">
              <w:rPr>
                <w:color w:val="000000"/>
                <w:szCs w:val="24"/>
              </w:rPr>
              <w:lastRenderedPageBreak/>
              <w:t xml:space="preserve">tăng trưởng liên tục mà không cần phải thay bỏ thiết bị ban đầu (trừ những thành phần đã hết hạn) và các thành phần phần mềm. </w:t>
            </w:r>
          </w:p>
          <w:p w:rsidR="00097A2B" w:rsidRDefault="00DC294D" w:rsidP="00820066">
            <w:pPr>
              <w:spacing w:before="60" w:after="60"/>
              <w:rPr>
                <w:color w:val="000000"/>
                <w:szCs w:val="24"/>
              </w:rPr>
            </w:pPr>
            <w:r w:rsidRPr="00E52BAD">
              <w:rPr>
                <w:color w:val="000000"/>
                <w:szCs w:val="24"/>
              </w:rPr>
              <w:t>V</w:t>
            </w:r>
            <w:r w:rsidR="00820066" w:rsidRPr="00E52BAD">
              <w:rPr>
                <w:color w:val="000000"/>
                <w:szCs w:val="24"/>
              </w:rPr>
              <w:t>ới</w:t>
            </w:r>
            <w:r w:rsidRPr="00E52BAD">
              <w:rPr>
                <w:color w:val="000000"/>
                <w:szCs w:val="24"/>
              </w:rPr>
              <w:t xml:space="preserve"> sự tăng trưởng hơn nữa, một hệ thống đơn C1RT được phân phối ra nhiều điểm, mỗi HSBN được liên kết với nhau sử dụng các </w:t>
            </w:r>
            <w:r w:rsidR="00C56EEA" w:rsidRPr="00E52BAD">
              <w:rPr>
                <w:color w:val="000000"/>
                <w:szCs w:val="24"/>
              </w:rPr>
              <w:t xml:space="preserve">bộ </w:t>
            </w:r>
            <w:r w:rsidRPr="00E52BAD">
              <w:rPr>
                <w:color w:val="000000"/>
                <w:szCs w:val="24"/>
              </w:rPr>
              <w:t>định tuyển dữ liệu. Trong trường hợp này, một vài điểm được kêt hợp lại thành một hệ thống đơn lớn. Một hệ thống phân tán hỗ trợ nhiều triệu thuê bao kích hoạt và BHCA. Hệ thống phân tán rất phù hợp với môi trường địa lý rải rác, có thể cung cấp 1 công cụ logic để mở rộng dung lượng của hệ thống bất cứ lúc nào.</w:t>
            </w:r>
            <w:r w:rsidRPr="00E52BAD">
              <w:rPr>
                <w:color w:val="000000"/>
                <w:szCs w:val="24"/>
              </w:rPr>
              <w:br/>
            </w:r>
            <w:r w:rsidR="00820066" w:rsidRPr="00E52BAD">
              <w:rPr>
                <w:color w:val="000000"/>
                <w:szCs w:val="24"/>
              </w:rPr>
              <w:t>Hệ thống c</w:t>
            </w:r>
            <w:r w:rsidRPr="00E52BAD">
              <w:rPr>
                <w:color w:val="000000"/>
                <w:szCs w:val="24"/>
              </w:rPr>
              <w:t>ó sẵn nhiều lựa chọn cho cấu hình – ví dụ một hay nhiều platform được triển khai tại các khu vực địa lý khác nhau hay một hoặc nhiều platform được chia sẻ giữa các khu vực ...</w:t>
            </w:r>
          </w:p>
          <w:p w:rsidR="0043737A" w:rsidRPr="00E52BAD" w:rsidRDefault="0043737A" w:rsidP="00820066">
            <w:pPr>
              <w:spacing w:before="60" w:after="60"/>
              <w:rPr>
                <w:szCs w:val="24"/>
                <w:lang w:bidi="en-US"/>
              </w:rPr>
            </w:pPr>
          </w:p>
        </w:tc>
      </w:tr>
      <w:tr w:rsidR="00357860" w:rsidRPr="000B5740" w:rsidTr="00FF7E6C">
        <w:trPr>
          <w:trHeight w:val="624"/>
        </w:trPr>
        <w:tc>
          <w:tcPr>
            <w:tcW w:w="267" w:type="pct"/>
            <w:tcBorders>
              <w:top w:val="single" w:sz="4" w:space="0" w:color="auto"/>
              <w:left w:val="single" w:sz="4" w:space="0" w:color="auto"/>
              <w:bottom w:val="single" w:sz="4" w:space="0" w:color="auto"/>
              <w:right w:val="single" w:sz="4" w:space="0" w:color="auto"/>
            </w:tcBorders>
          </w:tcPr>
          <w:p w:rsidR="00097A2B" w:rsidRPr="000B5740" w:rsidRDefault="00097A2B" w:rsidP="003E2973">
            <w:pPr>
              <w:pStyle w:val="ListParagraph"/>
              <w:numPr>
                <w:ilvl w:val="1"/>
                <w:numId w:val="1"/>
              </w:numPr>
              <w:spacing w:before="60" w:after="60"/>
              <w:ind w:left="1440" w:hanging="1440"/>
              <w:contextualSpacing/>
              <w:rPr>
                <w:szCs w:val="24"/>
                <w:lang w:bidi="en-US"/>
              </w:rPr>
            </w:pPr>
          </w:p>
        </w:tc>
        <w:tc>
          <w:tcPr>
            <w:tcW w:w="1780" w:type="pct"/>
            <w:tcBorders>
              <w:top w:val="single" w:sz="4" w:space="0" w:color="auto"/>
              <w:left w:val="single" w:sz="4" w:space="0" w:color="auto"/>
              <w:bottom w:val="single" w:sz="4" w:space="0" w:color="auto"/>
              <w:right w:val="single" w:sz="4" w:space="0" w:color="auto"/>
            </w:tcBorders>
            <w:hideMark/>
          </w:tcPr>
          <w:p w:rsidR="00097A2B" w:rsidRPr="000B5740" w:rsidRDefault="00097A2B" w:rsidP="00C72973">
            <w:pPr>
              <w:spacing w:before="60" w:after="60"/>
              <w:contextualSpacing/>
              <w:rPr>
                <w:szCs w:val="24"/>
                <w:lang w:bidi="en-US"/>
              </w:rPr>
            </w:pPr>
            <w:r w:rsidRPr="000B5740">
              <w:rPr>
                <w:szCs w:val="24"/>
                <w:lang w:bidi="en-US"/>
              </w:rPr>
              <w:t>Hệ thống phải có khả năng giao tiếp với các MSC trong mạng Vinaphone qua mạng báo hiệu số 7 để tiếp nhận và xử lý các bản tin CAMEL cần thiết phục vụ nghiệp vụ của hệ thống.</w:t>
            </w:r>
            <w:r w:rsidRPr="000B5740">
              <w:rPr>
                <w:szCs w:val="24"/>
                <w:lang w:bidi="en-US"/>
              </w:rPr>
              <w:br/>
              <w:t>Hệ thống phải hỗ trợ kết nối báo hiệu TDM và SIGTRAN.</w:t>
            </w:r>
          </w:p>
        </w:tc>
        <w:tc>
          <w:tcPr>
            <w:tcW w:w="381" w:type="pct"/>
            <w:tcBorders>
              <w:top w:val="single" w:sz="4" w:space="0" w:color="auto"/>
              <w:left w:val="single" w:sz="4" w:space="0" w:color="auto"/>
              <w:bottom w:val="single" w:sz="4" w:space="0" w:color="auto"/>
              <w:right w:val="single" w:sz="4" w:space="0" w:color="auto"/>
            </w:tcBorders>
          </w:tcPr>
          <w:p w:rsidR="00097A2B" w:rsidRPr="000B5740" w:rsidRDefault="00097A2B" w:rsidP="002114D0">
            <w:pPr>
              <w:spacing w:before="60" w:after="60"/>
              <w:jc w:val="center"/>
              <w:rPr>
                <w:szCs w:val="24"/>
                <w:lang w:bidi="en-US"/>
              </w:rPr>
            </w:pPr>
            <w:r>
              <w:rPr>
                <w:szCs w:val="24"/>
                <w:lang w:bidi="en-US"/>
              </w:rPr>
              <w:t>FC</w:t>
            </w:r>
          </w:p>
        </w:tc>
        <w:tc>
          <w:tcPr>
            <w:tcW w:w="2572" w:type="pct"/>
            <w:tcBorders>
              <w:top w:val="single" w:sz="4" w:space="0" w:color="auto"/>
              <w:left w:val="single" w:sz="4" w:space="0" w:color="auto"/>
              <w:bottom w:val="single" w:sz="4" w:space="0" w:color="auto"/>
              <w:right w:val="single" w:sz="4" w:space="0" w:color="auto"/>
            </w:tcBorders>
          </w:tcPr>
          <w:p w:rsidR="00097A2B" w:rsidRPr="00E52BAD" w:rsidRDefault="00CD2BC0" w:rsidP="002114D0">
            <w:pPr>
              <w:spacing w:before="60" w:after="60"/>
              <w:rPr>
                <w:szCs w:val="24"/>
                <w:lang w:bidi="en-US"/>
              </w:rPr>
            </w:pPr>
            <w:r w:rsidRPr="00E52BAD">
              <w:rPr>
                <w:szCs w:val="24"/>
                <w:lang w:bidi="en-US"/>
              </w:rPr>
              <w:t>Hệ thống hỗ trợ báo hiệu số 7 với các chuẩn CAP2, CAP3, MAP, ISUP. C1RT cũng hỗ trợ kết nối với TDM hoặc Signtran</w:t>
            </w:r>
          </w:p>
        </w:tc>
      </w:tr>
      <w:tr w:rsidR="00357860" w:rsidRPr="000B5740" w:rsidTr="00FF7E6C">
        <w:trPr>
          <w:trHeight w:val="624"/>
        </w:trPr>
        <w:tc>
          <w:tcPr>
            <w:tcW w:w="267" w:type="pct"/>
            <w:tcBorders>
              <w:top w:val="single" w:sz="4" w:space="0" w:color="auto"/>
              <w:left w:val="single" w:sz="4" w:space="0" w:color="auto"/>
              <w:bottom w:val="single" w:sz="4" w:space="0" w:color="auto"/>
              <w:right w:val="single" w:sz="4" w:space="0" w:color="auto"/>
            </w:tcBorders>
          </w:tcPr>
          <w:p w:rsidR="00097A2B" w:rsidRPr="000B5740" w:rsidRDefault="00097A2B" w:rsidP="003E2973">
            <w:pPr>
              <w:pStyle w:val="ListParagraph"/>
              <w:numPr>
                <w:ilvl w:val="1"/>
                <w:numId w:val="1"/>
              </w:numPr>
              <w:spacing w:before="60" w:after="60"/>
              <w:ind w:left="1440" w:hanging="1440"/>
              <w:contextualSpacing/>
              <w:rPr>
                <w:szCs w:val="24"/>
                <w:lang w:bidi="en-US"/>
              </w:rPr>
            </w:pPr>
          </w:p>
        </w:tc>
        <w:tc>
          <w:tcPr>
            <w:tcW w:w="1780" w:type="pct"/>
            <w:tcBorders>
              <w:top w:val="single" w:sz="4" w:space="0" w:color="auto"/>
              <w:left w:val="single" w:sz="4" w:space="0" w:color="auto"/>
              <w:bottom w:val="single" w:sz="4" w:space="0" w:color="auto"/>
              <w:right w:val="single" w:sz="4" w:space="0" w:color="auto"/>
            </w:tcBorders>
            <w:hideMark/>
          </w:tcPr>
          <w:p w:rsidR="00097A2B" w:rsidRPr="000B5740" w:rsidRDefault="00097A2B" w:rsidP="00C72973">
            <w:pPr>
              <w:spacing w:before="60" w:after="60"/>
              <w:contextualSpacing/>
              <w:rPr>
                <w:szCs w:val="24"/>
                <w:lang w:bidi="en-US"/>
              </w:rPr>
            </w:pPr>
            <w:r w:rsidRPr="000B5740">
              <w:rPr>
                <w:szCs w:val="24"/>
                <w:lang w:bidi="en-US"/>
              </w:rPr>
              <w:t>Hệ thống cung cấp một mô hình dữ liệu thuê bao và tài khoản thống nhất. Thuê bao trả sau cũng có thể có một cái nhìn rõ ràng đối với những gì họ đã sử dụng.</w:t>
            </w:r>
          </w:p>
        </w:tc>
        <w:tc>
          <w:tcPr>
            <w:tcW w:w="381" w:type="pct"/>
            <w:tcBorders>
              <w:top w:val="single" w:sz="4" w:space="0" w:color="auto"/>
              <w:left w:val="single" w:sz="4" w:space="0" w:color="auto"/>
              <w:bottom w:val="single" w:sz="4" w:space="0" w:color="auto"/>
              <w:right w:val="single" w:sz="4" w:space="0" w:color="auto"/>
            </w:tcBorders>
          </w:tcPr>
          <w:p w:rsidR="00097A2B" w:rsidRPr="000B5740" w:rsidRDefault="00097A2B" w:rsidP="002114D0">
            <w:pPr>
              <w:spacing w:before="60" w:after="60"/>
              <w:jc w:val="center"/>
              <w:rPr>
                <w:szCs w:val="24"/>
                <w:lang w:bidi="en-US"/>
              </w:rPr>
            </w:pPr>
            <w:r>
              <w:rPr>
                <w:szCs w:val="24"/>
                <w:lang w:bidi="en-US"/>
              </w:rPr>
              <w:t>FC</w:t>
            </w:r>
          </w:p>
        </w:tc>
        <w:tc>
          <w:tcPr>
            <w:tcW w:w="2572" w:type="pct"/>
            <w:tcBorders>
              <w:top w:val="single" w:sz="4" w:space="0" w:color="auto"/>
              <w:left w:val="single" w:sz="4" w:space="0" w:color="auto"/>
              <w:bottom w:val="single" w:sz="4" w:space="0" w:color="auto"/>
              <w:right w:val="single" w:sz="4" w:space="0" w:color="auto"/>
            </w:tcBorders>
          </w:tcPr>
          <w:p w:rsidR="0098547D" w:rsidRPr="00E52BAD" w:rsidRDefault="004206B5" w:rsidP="0098547D">
            <w:pPr>
              <w:spacing w:before="60" w:after="60"/>
              <w:rPr>
                <w:szCs w:val="24"/>
                <w:lang w:bidi="en-US"/>
              </w:rPr>
            </w:pPr>
            <w:r w:rsidRPr="00E52BAD">
              <w:rPr>
                <w:szCs w:val="24"/>
                <w:lang w:bidi="en-US"/>
              </w:rPr>
              <w:t xml:space="preserve">C1RT hỗ trợ mô hình phân cấp thuê bao Acount Hierarchy với N mức. Trong đó Account đặc trưng cho trách nhiệm pháp lý và có thể sở hữu các account khác, các subscriber, các bundle và offer. Subscriber thể hiện điểm cung cấp dịch vụ. </w:t>
            </w:r>
            <w:r w:rsidR="00427EAB" w:rsidRPr="00E52BAD">
              <w:rPr>
                <w:szCs w:val="24"/>
                <w:lang w:bidi="en-US"/>
              </w:rPr>
              <w:t xml:space="preserve">Subcriber chứa các bundle, offer. Subscriber </w:t>
            </w:r>
            <w:r w:rsidR="00626E10" w:rsidRPr="00E52BAD">
              <w:rPr>
                <w:szCs w:val="24"/>
                <w:lang w:bidi="en-US"/>
              </w:rPr>
              <w:t xml:space="preserve">cũng </w:t>
            </w:r>
            <w:r w:rsidR="00427EAB" w:rsidRPr="00E52BAD">
              <w:rPr>
                <w:szCs w:val="24"/>
                <w:lang w:bidi="en-US"/>
              </w:rPr>
              <w:t>chứa realtime balance và accumulators. Đối với các thuê bao đơn lẻ thì một thuê bao sẽ ứng với một account và account sẽ chứa một subscriber. Với các thuê bao gia đình thì một thuê bao ứng với một account và account này sẽ chứa nhiều subscriber là các thành viên trong gia đình</w:t>
            </w:r>
            <w:r w:rsidR="0098547D" w:rsidRPr="00E52BAD">
              <w:rPr>
                <w:szCs w:val="24"/>
                <w:lang w:bidi="en-US"/>
              </w:rPr>
              <w:t xml:space="preserve">. </w:t>
            </w:r>
            <w:r w:rsidR="00267B5B" w:rsidRPr="00E52BAD">
              <w:rPr>
                <w:szCs w:val="24"/>
                <w:lang w:bidi="en-US"/>
              </w:rPr>
              <w:t xml:space="preserve">C1RT hỗ </w:t>
            </w:r>
            <w:r w:rsidR="00267B5B" w:rsidRPr="00E52BAD">
              <w:rPr>
                <w:szCs w:val="24"/>
                <w:lang w:bidi="en-US"/>
              </w:rPr>
              <w:lastRenderedPageBreak/>
              <w:t>trợ tính cước thời gian thực do đó thuê bao có thể biết được tiêu dùng của mình</w:t>
            </w:r>
          </w:p>
          <w:p w:rsidR="00097A2B" w:rsidRPr="00E52BAD" w:rsidRDefault="0098547D" w:rsidP="00427EAB">
            <w:pPr>
              <w:spacing w:before="60" w:after="60"/>
              <w:rPr>
                <w:i/>
                <w:szCs w:val="24"/>
                <w:lang w:bidi="en-US"/>
              </w:rPr>
            </w:pPr>
            <w:r w:rsidRPr="00E52BAD">
              <w:rPr>
                <w:i/>
                <w:szCs w:val="24"/>
                <w:lang w:bidi="en-US"/>
              </w:rPr>
              <w:t xml:space="preserve">Xin xem thêm trong tài liệu </w:t>
            </w:r>
            <w:fldSimple w:instr=" TITLE   \* MERGEFORMAT ">
              <w:r w:rsidRPr="00E52BAD">
                <w:rPr>
                  <w:i/>
                  <w:szCs w:val="24"/>
                  <w:lang w:bidi="en-US"/>
                </w:rPr>
                <w:t>Real-Time Billing Solution Description</w:t>
              </w:r>
            </w:fldSimple>
            <w:r w:rsidR="003647BD" w:rsidRPr="00E52BAD">
              <w:rPr>
                <w:i/>
                <w:szCs w:val="24"/>
                <w:lang w:bidi="en-US"/>
              </w:rPr>
              <w:t xml:space="preserve">phần account and subscriber </w:t>
            </w:r>
            <w:r w:rsidR="00317C88">
              <w:rPr>
                <w:i/>
                <w:szCs w:val="24"/>
                <w:lang w:bidi="en-US"/>
              </w:rPr>
              <w:t xml:space="preserve">trang 16 </w:t>
            </w:r>
            <w:r w:rsidR="003647BD" w:rsidRPr="00E52BAD">
              <w:rPr>
                <w:i/>
                <w:szCs w:val="24"/>
                <w:lang w:bidi="en-US"/>
              </w:rPr>
              <w:t>để biết thêm chi tiết</w:t>
            </w:r>
          </w:p>
        </w:tc>
      </w:tr>
      <w:tr w:rsidR="00357860" w:rsidRPr="000B5740" w:rsidTr="00FF7E6C">
        <w:trPr>
          <w:trHeight w:val="624"/>
        </w:trPr>
        <w:tc>
          <w:tcPr>
            <w:tcW w:w="267" w:type="pct"/>
            <w:tcBorders>
              <w:top w:val="single" w:sz="4" w:space="0" w:color="auto"/>
              <w:left w:val="single" w:sz="4" w:space="0" w:color="auto"/>
              <w:bottom w:val="single" w:sz="4" w:space="0" w:color="auto"/>
              <w:right w:val="single" w:sz="4" w:space="0" w:color="auto"/>
            </w:tcBorders>
          </w:tcPr>
          <w:p w:rsidR="00097A2B" w:rsidRPr="000B5740" w:rsidRDefault="00097A2B" w:rsidP="003E2973">
            <w:pPr>
              <w:pStyle w:val="ListParagraph"/>
              <w:numPr>
                <w:ilvl w:val="1"/>
                <w:numId w:val="1"/>
              </w:numPr>
              <w:spacing w:before="60" w:after="60"/>
              <w:ind w:left="1440" w:hanging="1440"/>
              <w:contextualSpacing/>
              <w:rPr>
                <w:szCs w:val="24"/>
                <w:lang w:bidi="en-US"/>
              </w:rPr>
            </w:pPr>
          </w:p>
        </w:tc>
        <w:tc>
          <w:tcPr>
            <w:tcW w:w="1780" w:type="pct"/>
            <w:tcBorders>
              <w:top w:val="single" w:sz="4" w:space="0" w:color="auto"/>
              <w:left w:val="single" w:sz="4" w:space="0" w:color="auto"/>
              <w:bottom w:val="single" w:sz="4" w:space="0" w:color="auto"/>
              <w:right w:val="single" w:sz="4" w:space="0" w:color="auto"/>
            </w:tcBorders>
            <w:hideMark/>
          </w:tcPr>
          <w:p w:rsidR="00097A2B" w:rsidRPr="000B5740" w:rsidRDefault="00097A2B" w:rsidP="00C72973">
            <w:pPr>
              <w:spacing w:before="60" w:after="60"/>
              <w:contextualSpacing/>
              <w:rPr>
                <w:szCs w:val="24"/>
                <w:lang w:bidi="en-US"/>
              </w:rPr>
            </w:pPr>
            <w:r w:rsidRPr="000B5740">
              <w:rPr>
                <w:szCs w:val="24"/>
                <w:lang w:bidi="en-US"/>
              </w:rPr>
              <w:t>Hệ thống cung cấp một Product Catalog. Vinaphone có thể dễ dàng quản lí các sản phẩm (ví dụ như gói cước) của mình cho thuê bao trả sau tương tự thuê bao trả trước.</w:t>
            </w:r>
          </w:p>
        </w:tc>
        <w:tc>
          <w:tcPr>
            <w:tcW w:w="381" w:type="pct"/>
            <w:tcBorders>
              <w:top w:val="single" w:sz="4" w:space="0" w:color="auto"/>
              <w:left w:val="single" w:sz="4" w:space="0" w:color="auto"/>
              <w:bottom w:val="single" w:sz="4" w:space="0" w:color="auto"/>
              <w:right w:val="single" w:sz="4" w:space="0" w:color="auto"/>
            </w:tcBorders>
          </w:tcPr>
          <w:p w:rsidR="00097A2B" w:rsidRPr="000B5740" w:rsidRDefault="00097A2B" w:rsidP="002114D0">
            <w:pPr>
              <w:spacing w:before="60" w:after="60"/>
              <w:jc w:val="center"/>
              <w:rPr>
                <w:szCs w:val="24"/>
                <w:lang w:bidi="en-US"/>
              </w:rPr>
            </w:pPr>
            <w:r>
              <w:rPr>
                <w:szCs w:val="24"/>
                <w:lang w:bidi="en-US"/>
              </w:rPr>
              <w:t>FC</w:t>
            </w:r>
          </w:p>
        </w:tc>
        <w:tc>
          <w:tcPr>
            <w:tcW w:w="2572" w:type="pct"/>
            <w:tcBorders>
              <w:top w:val="single" w:sz="4" w:space="0" w:color="auto"/>
              <w:left w:val="single" w:sz="4" w:space="0" w:color="auto"/>
              <w:bottom w:val="single" w:sz="4" w:space="0" w:color="auto"/>
              <w:right w:val="single" w:sz="4" w:space="0" w:color="auto"/>
            </w:tcBorders>
          </w:tcPr>
          <w:p w:rsidR="0078331B" w:rsidRPr="00E52BAD" w:rsidRDefault="00AC685D" w:rsidP="00183C62">
            <w:pPr>
              <w:spacing w:before="60" w:after="60"/>
              <w:rPr>
                <w:szCs w:val="24"/>
              </w:rPr>
            </w:pPr>
            <w:r w:rsidRPr="00E52BAD">
              <w:rPr>
                <w:szCs w:val="24"/>
              </w:rPr>
              <w:t xml:space="preserve">PCAT GUI là phương tiện duy nhất cần thiết phục vụ việc khai thác quản lý dịch vụ. Nó cho phép tạo ra nhanh chóng và chính xác và dễ dàng quản lí </w:t>
            </w:r>
            <w:commentRangeStart w:id="11"/>
            <w:r w:rsidRPr="00E52BAD">
              <w:rPr>
                <w:szCs w:val="24"/>
              </w:rPr>
              <w:t xml:space="preserve">các offer, bundle, plans, và term </w:t>
            </w:r>
            <w:commentRangeEnd w:id="11"/>
            <w:r w:rsidR="00E61213">
              <w:rPr>
                <w:rStyle w:val="CommentReference"/>
              </w:rPr>
              <w:commentReference w:id="11"/>
            </w:r>
            <w:r w:rsidRPr="00E52BAD">
              <w:rPr>
                <w:szCs w:val="24"/>
              </w:rPr>
              <w:t>giúp giảm nhanh chóng thời gian phát triển sản phẩm. Product Catalog cung cấp một cái nhìn tương ứng và cho phép cá nhân hóa và phân đoạn hóa thị trường</w:t>
            </w:r>
            <w:r w:rsidR="0078331B" w:rsidRPr="00E52BAD">
              <w:rPr>
                <w:szCs w:val="24"/>
              </w:rPr>
              <w:t xml:space="preserve">. </w:t>
            </w:r>
          </w:p>
          <w:p w:rsidR="00097A2B" w:rsidRPr="00E52BAD" w:rsidRDefault="0056543F" w:rsidP="0035490C">
            <w:pPr>
              <w:spacing w:before="60" w:after="60"/>
              <w:rPr>
                <w:szCs w:val="24"/>
              </w:rPr>
            </w:pPr>
            <w:r w:rsidRPr="00E52BAD">
              <w:rPr>
                <w:i/>
                <w:szCs w:val="24"/>
              </w:rPr>
              <w:t xml:space="preserve">Xin tham khảo </w:t>
            </w:r>
            <w:r w:rsidR="008D3A33" w:rsidRPr="00E52BAD">
              <w:rPr>
                <w:i/>
                <w:szCs w:val="24"/>
              </w:rPr>
              <w:t xml:space="preserve">thêm </w:t>
            </w:r>
            <w:r w:rsidR="00033E2C" w:rsidRPr="00E52BAD">
              <w:rPr>
                <w:i/>
                <w:szCs w:val="24"/>
              </w:rPr>
              <w:t xml:space="preserve">tài liệu </w:t>
            </w:r>
            <w:r w:rsidR="00B26835" w:rsidRPr="00E52BAD">
              <w:rPr>
                <w:i/>
                <w:szCs w:val="24"/>
              </w:rPr>
              <w:t>Product Catalog</w:t>
            </w:r>
            <w:r w:rsidR="0035490C">
              <w:rPr>
                <w:i/>
                <w:szCs w:val="24"/>
              </w:rPr>
              <w:t xml:space="preserve"> User Guide</w:t>
            </w:r>
          </w:p>
        </w:tc>
      </w:tr>
      <w:tr w:rsidR="00357860" w:rsidRPr="000B5740" w:rsidTr="00FF7E6C">
        <w:trPr>
          <w:trHeight w:val="624"/>
        </w:trPr>
        <w:tc>
          <w:tcPr>
            <w:tcW w:w="267" w:type="pct"/>
            <w:tcBorders>
              <w:top w:val="single" w:sz="4" w:space="0" w:color="auto"/>
              <w:left w:val="single" w:sz="4" w:space="0" w:color="auto"/>
              <w:bottom w:val="single" w:sz="4" w:space="0" w:color="auto"/>
              <w:right w:val="single" w:sz="4" w:space="0" w:color="auto"/>
            </w:tcBorders>
          </w:tcPr>
          <w:p w:rsidR="00097A2B" w:rsidRPr="000B5740" w:rsidRDefault="00097A2B" w:rsidP="003E2973">
            <w:pPr>
              <w:pStyle w:val="ListParagraph"/>
              <w:numPr>
                <w:ilvl w:val="1"/>
                <w:numId w:val="1"/>
              </w:numPr>
              <w:spacing w:before="60" w:after="60"/>
              <w:ind w:left="1440" w:hanging="1440"/>
              <w:contextualSpacing/>
              <w:rPr>
                <w:szCs w:val="24"/>
                <w:lang w:bidi="en-US"/>
              </w:rPr>
            </w:pPr>
          </w:p>
        </w:tc>
        <w:tc>
          <w:tcPr>
            <w:tcW w:w="1780" w:type="pct"/>
            <w:tcBorders>
              <w:top w:val="single" w:sz="4" w:space="0" w:color="auto"/>
              <w:left w:val="single" w:sz="4" w:space="0" w:color="auto"/>
              <w:bottom w:val="single" w:sz="4" w:space="0" w:color="auto"/>
              <w:right w:val="single" w:sz="4" w:space="0" w:color="auto"/>
            </w:tcBorders>
            <w:hideMark/>
          </w:tcPr>
          <w:p w:rsidR="00097A2B" w:rsidRPr="000B5740" w:rsidRDefault="00097A2B" w:rsidP="00C72973">
            <w:pPr>
              <w:spacing w:before="60" w:after="60"/>
              <w:contextualSpacing/>
              <w:rPr>
                <w:szCs w:val="24"/>
                <w:lang w:bidi="en-US"/>
              </w:rPr>
            </w:pPr>
            <w:r w:rsidRPr="000B5740">
              <w:rPr>
                <w:szCs w:val="24"/>
                <w:lang w:bidi="en-US"/>
              </w:rPr>
              <w:t>Hệ thống chỉ cần cấu hình (configuration) thay vì phải sửa đổi. Không cần thiết phải chỉnh sửa các chương trình tính cước và khuyến mại cho thuê bao trả sau. Việc thay đổi cách tính cước và khuyến mại nếu nằm trong khả năng của hệ thống sẽ chỉ cần cấu hình trong Product Catalog.</w:t>
            </w:r>
          </w:p>
        </w:tc>
        <w:tc>
          <w:tcPr>
            <w:tcW w:w="381" w:type="pct"/>
            <w:tcBorders>
              <w:top w:val="single" w:sz="4" w:space="0" w:color="auto"/>
              <w:left w:val="single" w:sz="4" w:space="0" w:color="auto"/>
              <w:bottom w:val="single" w:sz="4" w:space="0" w:color="auto"/>
              <w:right w:val="single" w:sz="4" w:space="0" w:color="auto"/>
            </w:tcBorders>
          </w:tcPr>
          <w:p w:rsidR="00097A2B" w:rsidRPr="000B5740" w:rsidRDefault="00097A2B" w:rsidP="002114D0">
            <w:pPr>
              <w:spacing w:before="60" w:after="60"/>
              <w:jc w:val="center"/>
              <w:rPr>
                <w:szCs w:val="24"/>
                <w:lang w:bidi="en-US"/>
              </w:rPr>
            </w:pPr>
            <w:r>
              <w:rPr>
                <w:szCs w:val="24"/>
                <w:lang w:bidi="en-US"/>
              </w:rPr>
              <w:t>FC</w:t>
            </w:r>
          </w:p>
        </w:tc>
        <w:tc>
          <w:tcPr>
            <w:tcW w:w="2572" w:type="pct"/>
            <w:tcBorders>
              <w:top w:val="single" w:sz="4" w:space="0" w:color="auto"/>
              <w:left w:val="single" w:sz="4" w:space="0" w:color="auto"/>
              <w:bottom w:val="single" w:sz="4" w:space="0" w:color="auto"/>
              <w:right w:val="single" w:sz="4" w:space="0" w:color="auto"/>
            </w:tcBorders>
          </w:tcPr>
          <w:p w:rsidR="00111BC4" w:rsidRPr="002D12DC" w:rsidRDefault="00630442" w:rsidP="00630442">
            <w:pPr>
              <w:spacing w:before="60" w:after="60"/>
              <w:rPr>
                <w:szCs w:val="24"/>
              </w:rPr>
            </w:pPr>
            <w:commentRangeStart w:id="12"/>
            <w:r w:rsidRPr="00E52BAD">
              <w:rPr>
                <w:szCs w:val="24"/>
              </w:rPr>
              <w:t xml:space="preserve">Các tính năng </w:t>
            </w:r>
            <w:commentRangeEnd w:id="12"/>
            <w:r w:rsidR="002D12DC">
              <w:rPr>
                <w:rStyle w:val="CommentReference"/>
              </w:rPr>
              <w:commentReference w:id="12"/>
            </w:r>
            <w:r w:rsidRPr="00E52BAD">
              <w:rPr>
                <w:szCs w:val="24"/>
              </w:rPr>
              <w:t>này được hỗ trợ bởi Product Catalog. PC cho phép thêm mới, thay đổi hay xóa các gói cước, các chương trình khuyến mại, …thông qua việc cấu hình mà không cần phải sửa đổi code nếu nằm trong khả năng của hệ thống.</w:t>
            </w:r>
          </w:p>
          <w:p w:rsidR="00630442" w:rsidRPr="00E52BAD" w:rsidRDefault="0056543F" w:rsidP="0056543F">
            <w:pPr>
              <w:spacing w:before="60" w:after="60"/>
              <w:rPr>
                <w:i/>
                <w:szCs w:val="24"/>
                <w:lang w:bidi="en-US"/>
              </w:rPr>
            </w:pPr>
            <w:r w:rsidRPr="00E52BAD">
              <w:rPr>
                <w:i/>
                <w:szCs w:val="24"/>
              </w:rPr>
              <w:t xml:space="preserve">Xin tham khảo thêm </w:t>
            </w:r>
            <w:r w:rsidR="003F53D7" w:rsidRPr="00E52BAD">
              <w:rPr>
                <w:i/>
                <w:szCs w:val="24"/>
              </w:rPr>
              <w:t>tài liệu Rating Technical R</w:t>
            </w:r>
            <w:r w:rsidR="00630442" w:rsidRPr="00E52BAD">
              <w:rPr>
                <w:i/>
                <w:szCs w:val="24"/>
              </w:rPr>
              <w:t>eference để biết thêm chi tiết về khả năng của hệ thống</w:t>
            </w:r>
          </w:p>
        </w:tc>
      </w:tr>
      <w:tr w:rsidR="00357860" w:rsidRPr="000B5740" w:rsidTr="00FF7E6C">
        <w:trPr>
          <w:trHeight w:val="624"/>
        </w:trPr>
        <w:tc>
          <w:tcPr>
            <w:tcW w:w="267" w:type="pct"/>
            <w:tcBorders>
              <w:top w:val="single" w:sz="4" w:space="0" w:color="auto"/>
              <w:left w:val="single" w:sz="4" w:space="0" w:color="auto"/>
              <w:bottom w:val="single" w:sz="4" w:space="0" w:color="auto"/>
              <w:right w:val="single" w:sz="4" w:space="0" w:color="auto"/>
            </w:tcBorders>
          </w:tcPr>
          <w:p w:rsidR="00097A2B" w:rsidRPr="000B5740" w:rsidRDefault="00097A2B" w:rsidP="003E2973">
            <w:pPr>
              <w:pStyle w:val="ListParagraph"/>
              <w:numPr>
                <w:ilvl w:val="1"/>
                <w:numId w:val="1"/>
              </w:numPr>
              <w:spacing w:before="60" w:after="60"/>
              <w:ind w:left="1440" w:hanging="1440"/>
              <w:contextualSpacing/>
              <w:rPr>
                <w:szCs w:val="24"/>
                <w:lang w:bidi="en-US"/>
              </w:rPr>
            </w:pPr>
          </w:p>
        </w:tc>
        <w:tc>
          <w:tcPr>
            <w:tcW w:w="1780" w:type="pct"/>
            <w:tcBorders>
              <w:top w:val="single" w:sz="4" w:space="0" w:color="auto"/>
              <w:left w:val="single" w:sz="4" w:space="0" w:color="auto"/>
              <w:bottom w:val="single" w:sz="4" w:space="0" w:color="auto"/>
              <w:right w:val="single" w:sz="4" w:space="0" w:color="auto"/>
            </w:tcBorders>
            <w:hideMark/>
          </w:tcPr>
          <w:p w:rsidR="00097A2B" w:rsidRPr="000B5740" w:rsidRDefault="00097A2B" w:rsidP="00C72973">
            <w:pPr>
              <w:spacing w:before="60" w:after="60"/>
              <w:contextualSpacing/>
              <w:rPr>
                <w:szCs w:val="24"/>
                <w:lang w:bidi="en-US"/>
              </w:rPr>
            </w:pPr>
            <w:r w:rsidRPr="000B5740">
              <w:rPr>
                <w:szCs w:val="24"/>
                <w:lang w:bidi="en-US"/>
              </w:rPr>
              <w:t>Hệ thống cung cấp điều khiển phiên và cấp phép thống nhất. Tiêu chuẩn hoá việc cấp phép và điều khiển phiên chỉ tại một nơi và được quản lí trong thời gian thực. Các thuê bao trả sau đều được áp cước trong thời gian thực với một cơ chế chung nhằm tối thiểu hoá các truờng hợp gây lỗi và thời gian để sửa lỗi.</w:t>
            </w:r>
          </w:p>
        </w:tc>
        <w:tc>
          <w:tcPr>
            <w:tcW w:w="381" w:type="pct"/>
            <w:tcBorders>
              <w:top w:val="single" w:sz="4" w:space="0" w:color="auto"/>
              <w:left w:val="single" w:sz="4" w:space="0" w:color="auto"/>
              <w:bottom w:val="single" w:sz="4" w:space="0" w:color="auto"/>
              <w:right w:val="single" w:sz="4" w:space="0" w:color="auto"/>
            </w:tcBorders>
          </w:tcPr>
          <w:p w:rsidR="00097A2B" w:rsidRPr="000B5740" w:rsidRDefault="00097A2B" w:rsidP="002114D0">
            <w:pPr>
              <w:spacing w:before="60" w:after="60"/>
              <w:jc w:val="center"/>
              <w:rPr>
                <w:szCs w:val="24"/>
                <w:lang w:bidi="en-US"/>
              </w:rPr>
            </w:pPr>
            <w:r>
              <w:rPr>
                <w:szCs w:val="24"/>
                <w:lang w:bidi="en-US"/>
              </w:rPr>
              <w:t>FC</w:t>
            </w:r>
          </w:p>
        </w:tc>
        <w:tc>
          <w:tcPr>
            <w:tcW w:w="2572" w:type="pct"/>
            <w:tcBorders>
              <w:top w:val="single" w:sz="4" w:space="0" w:color="auto"/>
              <w:left w:val="single" w:sz="4" w:space="0" w:color="auto"/>
              <w:bottom w:val="single" w:sz="4" w:space="0" w:color="auto"/>
              <w:right w:val="single" w:sz="4" w:space="0" w:color="auto"/>
            </w:tcBorders>
          </w:tcPr>
          <w:p w:rsidR="00097A2B" w:rsidRPr="00E52BAD" w:rsidRDefault="0004143F" w:rsidP="00E70DD7">
            <w:pPr>
              <w:spacing w:before="60" w:after="60"/>
              <w:rPr>
                <w:szCs w:val="24"/>
                <w:lang w:bidi="en-US"/>
              </w:rPr>
            </w:pPr>
            <w:r w:rsidRPr="00E52BAD">
              <w:rPr>
                <w:szCs w:val="24"/>
                <w:lang w:bidi="en-US"/>
              </w:rPr>
              <w:t xml:space="preserve">Hệ thống C1RT thực hiện tính cước trong thời gian thực do đó thực hiện quá trình cấp phép cho các giao dịch của thuê bao theo phiên. </w:t>
            </w:r>
            <w:r w:rsidR="00E70DD7" w:rsidRPr="00E52BAD">
              <w:rPr>
                <w:szCs w:val="24"/>
                <w:lang w:bidi="en-US"/>
              </w:rPr>
              <w:t xml:space="preserve">Với mỗi giao dịch của thuê bao, hệ thống đều được thông báo và cấp phép và giám sát theo thời gian thực. Trong trường hợp </w:t>
            </w:r>
            <w:r w:rsidRPr="00E52BAD">
              <w:rPr>
                <w:szCs w:val="24"/>
                <w:lang w:bidi="en-US"/>
              </w:rPr>
              <w:t xml:space="preserve">tiêu dùng của thuê bao vượt quá giới hạn tiêu dùng, hệ thống sẽ từ chối cấp phép cho các giao dịch tiếp theo thậm chí là ngay cả các giao dịch hiện tại. </w:t>
            </w:r>
          </w:p>
          <w:p w:rsidR="00E70DD7" w:rsidRPr="00E52BAD" w:rsidRDefault="00E01127" w:rsidP="00E70DD7">
            <w:pPr>
              <w:spacing w:before="60" w:after="60"/>
              <w:rPr>
                <w:szCs w:val="24"/>
                <w:lang w:bidi="en-US"/>
              </w:rPr>
            </w:pPr>
            <w:r w:rsidRPr="00E52BAD">
              <w:rPr>
                <w:i/>
                <w:szCs w:val="24"/>
              </w:rPr>
              <w:t>Xin tham khảo thêm tài liệu Rating Technical Reference để biết thêm chi tiết về khả năng của hệ thống</w:t>
            </w:r>
          </w:p>
        </w:tc>
      </w:tr>
      <w:tr w:rsidR="00357860" w:rsidRPr="000B5740" w:rsidTr="00FF7E6C">
        <w:trPr>
          <w:trHeight w:val="624"/>
        </w:trPr>
        <w:tc>
          <w:tcPr>
            <w:tcW w:w="267" w:type="pct"/>
            <w:tcBorders>
              <w:top w:val="single" w:sz="4" w:space="0" w:color="auto"/>
              <w:left w:val="single" w:sz="4" w:space="0" w:color="auto"/>
              <w:bottom w:val="single" w:sz="4" w:space="0" w:color="auto"/>
              <w:right w:val="single" w:sz="4" w:space="0" w:color="auto"/>
            </w:tcBorders>
          </w:tcPr>
          <w:p w:rsidR="00097A2B" w:rsidRPr="000B5740" w:rsidRDefault="00097A2B" w:rsidP="003E2973">
            <w:pPr>
              <w:pStyle w:val="ListParagraph"/>
              <w:numPr>
                <w:ilvl w:val="1"/>
                <w:numId w:val="1"/>
              </w:numPr>
              <w:spacing w:before="60" w:after="60"/>
              <w:ind w:left="1440" w:hanging="1440"/>
              <w:contextualSpacing/>
              <w:rPr>
                <w:szCs w:val="24"/>
                <w:lang w:bidi="en-US"/>
              </w:rPr>
            </w:pPr>
          </w:p>
        </w:tc>
        <w:tc>
          <w:tcPr>
            <w:tcW w:w="1780" w:type="pct"/>
            <w:tcBorders>
              <w:top w:val="single" w:sz="4" w:space="0" w:color="auto"/>
              <w:left w:val="single" w:sz="4" w:space="0" w:color="auto"/>
              <w:bottom w:val="single" w:sz="4" w:space="0" w:color="auto"/>
              <w:right w:val="single" w:sz="4" w:space="0" w:color="auto"/>
            </w:tcBorders>
            <w:hideMark/>
          </w:tcPr>
          <w:p w:rsidR="00097A2B" w:rsidRPr="000B5740" w:rsidRDefault="00097A2B" w:rsidP="00C72973">
            <w:pPr>
              <w:spacing w:before="60" w:after="60"/>
              <w:contextualSpacing/>
              <w:rPr>
                <w:szCs w:val="24"/>
                <w:lang w:bidi="en-US"/>
              </w:rPr>
            </w:pPr>
            <w:r w:rsidRPr="000B5740">
              <w:rPr>
                <w:szCs w:val="24"/>
                <w:lang w:bidi="en-US"/>
              </w:rPr>
              <w:t>Hệ thống cung cấp phương pháp áp cước thời gian thực. Việc tính cước cho thuê bao trả sau được thực hiện trong thời gian thực.</w:t>
            </w:r>
          </w:p>
        </w:tc>
        <w:tc>
          <w:tcPr>
            <w:tcW w:w="381" w:type="pct"/>
            <w:tcBorders>
              <w:top w:val="single" w:sz="4" w:space="0" w:color="auto"/>
              <w:left w:val="single" w:sz="4" w:space="0" w:color="auto"/>
              <w:bottom w:val="single" w:sz="4" w:space="0" w:color="auto"/>
              <w:right w:val="single" w:sz="4" w:space="0" w:color="auto"/>
            </w:tcBorders>
          </w:tcPr>
          <w:p w:rsidR="00097A2B" w:rsidRPr="000B5740" w:rsidRDefault="00097A2B" w:rsidP="002114D0">
            <w:pPr>
              <w:spacing w:before="60" w:after="60"/>
              <w:jc w:val="center"/>
              <w:rPr>
                <w:szCs w:val="24"/>
                <w:lang w:bidi="en-US"/>
              </w:rPr>
            </w:pPr>
            <w:r>
              <w:rPr>
                <w:szCs w:val="24"/>
                <w:lang w:bidi="en-US"/>
              </w:rPr>
              <w:t>FC</w:t>
            </w:r>
          </w:p>
        </w:tc>
        <w:tc>
          <w:tcPr>
            <w:tcW w:w="2572" w:type="pct"/>
            <w:tcBorders>
              <w:top w:val="single" w:sz="4" w:space="0" w:color="auto"/>
              <w:left w:val="single" w:sz="4" w:space="0" w:color="auto"/>
              <w:bottom w:val="single" w:sz="4" w:space="0" w:color="auto"/>
              <w:right w:val="single" w:sz="4" w:space="0" w:color="auto"/>
            </w:tcBorders>
          </w:tcPr>
          <w:p w:rsidR="004B69F3" w:rsidRPr="00E52BAD" w:rsidRDefault="004B69F3" w:rsidP="004B69F3">
            <w:pPr>
              <w:spacing w:before="60" w:after="60"/>
              <w:rPr>
                <w:szCs w:val="24"/>
              </w:rPr>
            </w:pPr>
            <w:r w:rsidRPr="00E52BAD">
              <w:rPr>
                <w:szCs w:val="24"/>
              </w:rPr>
              <w:t>Hệ thống hỗ trợ áp cước thời gian thực</w:t>
            </w:r>
            <w:r w:rsidR="00BE40FF" w:rsidRPr="00E52BAD">
              <w:rPr>
                <w:szCs w:val="24"/>
              </w:rPr>
              <w:t xml:space="preserve"> với các cơ chế phức tạp, cho phép tính cước dựa trên nhiều t</w:t>
            </w:r>
            <w:r w:rsidR="00A66160" w:rsidRPr="00E52BAD">
              <w:rPr>
                <w:szCs w:val="24"/>
              </w:rPr>
              <w:t>ham số như thời gian, địa điểm, khuyến mại, tính năng đặc biệt, gói cước…</w:t>
            </w:r>
          </w:p>
          <w:p w:rsidR="00097A2B" w:rsidRPr="00E52BAD" w:rsidRDefault="004B69F3" w:rsidP="002E3208">
            <w:pPr>
              <w:spacing w:before="60" w:after="60"/>
              <w:rPr>
                <w:i/>
                <w:szCs w:val="24"/>
                <w:lang w:bidi="en-US"/>
              </w:rPr>
            </w:pPr>
            <w:r w:rsidRPr="00E52BAD">
              <w:rPr>
                <w:i/>
                <w:szCs w:val="24"/>
              </w:rPr>
              <w:t xml:space="preserve">Xin tham khảo thêm </w:t>
            </w:r>
            <w:r w:rsidR="00633AEF" w:rsidRPr="00E52BAD">
              <w:rPr>
                <w:i/>
                <w:szCs w:val="24"/>
                <w:lang w:bidi="en-US"/>
              </w:rPr>
              <w:t xml:space="preserve">chi tiết </w:t>
            </w:r>
            <w:r w:rsidRPr="00E52BAD">
              <w:rPr>
                <w:i/>
                <w:szCs w:val="24"/>
                <w:lang w:bidi="en-US"/>
              </w:rPr>
              <w:t>cơ chế</w:t>
            </w:r>
            <w:r w:rsidR="00633AEF" w:rsidRPr="00E52BAD">
              <w:rPr>
                <w:i/>
                <w:szCs w:val="24"/>
                <w:lang w:bidi="en-US"/>
              </w:rPr>
              <w:t xml:space="preserve"> tính cước của hệ thống, </w:t>
            </w:r>
            <w:r w:rsidRPr="00E52BAD">
              <w:rPr>
                <w:i/>
                <w:szCs w:val="24"/>
                <w:lang w:bidi="en-US"/>
              </w:rPr>
              <w:t xml:space="preserve">trong </w:t>
            </w:r>
            <w:r w:rsidR="00633AEF" w:rsidRPr="00E52BAD">
              <w:rPr>
                <w:i/>
                <w:szCs w:val="24"/>
                <w:lang w:bidi="en-US"/>
              </w:rPr>
              <w:t xml:space="preserve">tài liệu </w:t>
            </w:r>
            <w:r w:rsidR="00633AEF" w:rsidRPr="00E52BAD">
              <w:rPr>
                <w:i/>
                <w:szCs w:val="24"/>
              </w:rPr>
              <w:t>Rating</w:t>
            </w:r>
            <w:r w:rsidR="002E3208" w:rsidRPr="00E52BAD">
              <w:rPr>
                <w:i/>
                <w:szCs w:val="24"/>
              </w:rPr>
              <w:t xml:space="preserve"> T</w:t>
            </w:r>
            <w:r w:rsidR="00633AEF" w:rsidRPr="00E52BAD">
              <w:rPr>
                <w:i/>
                <w:szCs w:val="24"/>
              </w:rPr>
              <w:t xml:space="preserve">echnical </w:t>
            </w:r>
            <w:r w:rsidR="002E3208" w:rsidRPr="00E52BAD">
              <w:rPr>
                <w:i/>
                <w:szCs w:val="24"/>
              </w:rPr>
              <w:t>R</w:t>
            </w:r>
            <w:r w:rsidR="00633AEF" w:rsidRPr="00E52BAD">
              <w:rPr>
                <w:i/>
                <w:szCs w:val="24"/>
              </w:rPr>
              <w:t>eference</w:t>
            </w:r>
          </w:p>
        </w:tc>
      </w:tr>
      <w:tr w:rsidR="00357860" w:rsidRPr="000B5740" w:rsidTr="00FF7E6C">
        <w:trPr>
          <w:trHeight w:val="624"/>
        </w:trPr>
        <w:tc>
          <w:tcPr>
            <w:tcW w:w="267" w:type="pct"/>
            <w:tcBorders>
              <w:top w:val="single" w:sz="4" w:space="0" w:color="auto"/>
              <w:left w:val="single" w:sz="4" w:space="0" w:color="auto"/>
              <w:bottom w:val="single" w:sz="4" w:space="0" w:color="auto"/>
              <w:right w:val="single" w:sz="4" w:space="0" w:color="auto"/>
            </w:tcBorders>
          </w:tcPr>
          <w:p w:rsidR="00097A2B" w:rsidRPr="000B5740" w:rsidRDefault="00097A2B" w:rsidP="003E2973">
            <w:pPr>
              <w:pStyle w:val="ListParagraph"/>
              <w:numPr>
                <w:ilvl w:val="1"/>
                <w:numId w:val="1"/>
              </w:numPr>
              <w:spacing w:before="60" w:after="60"/>
              <w:ind w:left="1440" w:hanging="1440"/>
              <w:contextualSpacing/>
              <w:rPr>
                <w:szCs w:val="24"/>
                <w:lang w:bidi="en-US"/>
              </w:rPr>
            </w:pPr>
          </w:p>
        </w:tc>
        <w:tc>
          <w:tcPr>
            <w:tcW w:w="1780" w:type="pct"/>
            <w:tcBorders>
              <w:top w:val="single" w:sz="4" w:space="0" w:color="auto"/>
              <w:left w:val="single" w:sz="4" w:space="0" w:color="auto"/>
              <w:bottom w:val="single" w:sz="4" w:space="0" w:color="auto"/>
              <w:right w:val="single" w:sz="4" w:space="0" w:color="auto"/>
            </w:tcBorders>
            <w:hideMark/>
          </w:tcPr>
          <w:p w:rsidR="00097A2B" w:rsidRPr="008D4431" w:rsidRDefault="00097A2B" w:rsidP="00C72973">
            <w:pPr>
              <w:spacing w:before="60" w:after="60"/>
              <w:contextualSpacing/>
              <w:rPr>
                <w:b/>
                <w:color w:val="FF0000"/>
                <w:szCs w:val="24"/>
                <w:lang w:bidi="en-US"/>
              </w:rPr>
            </w:pPr>
            <w:r w:rsidRPr="008D4431">
              <w:rPr>
                <w:b/>
                <w:color w:val="FF0000"/>
                <w:szCs w:val="24"/>
                <w:lang w:bidi="en-US"/>
              </w:rPr>
              <w:t>Hệ thống cung cấp tính năng khuyến mại trong thời gian thực khi áp cước. Cho phép áp dụng khuyến mại cho thuê bao trả sau theo thời gian áp cước giống như những gì có thể dùng cho thuê bao trả trước.</w:t>
            </w:r>
          </w:p>
        </w:tc>
        <w:tc>
          <w:tcPr>
            <w:tcW w:w="381" w:type="pct"/>
            <w:tcBorders>
              <w:top w:val="single" w:sz="4" w:space="0" w:color="auto"/>
              <w:left w:val="single" w:sz="4" w:space="0" w:color="auto"/>
              <w:bottom w:val="single" w:sz="4" w:space="0" w:color="auto"/>
              <w:right w:val="single" w:sz="4" w:space="0" w:color="auto"/>
            </w:tcBorders>
          </w:tcPr>
          <w:p w:rsidR="00097A2B" w:rsidRPr="000B5740" w:rsidRDefault="00097A2B" w:rsidP="002114D0">
            <w:pPr>
              <w:spacing w:before="60" w:after="60"/>
              <w:jc w:val="center"/>
              <w:rPr>
                <w:szCs w:val="24"/>
                <w:lang w:bidi="en-US"/>
              </w:rPr>
            </w:pPr>
            <w:r>
              <w:rPr>
                <w:szCs w:val="24"/>
                <w:lang w:bidi="en-US"/>
              </w:rPr>
              <w:t>FC</w:t>
            </w:r>
          </w:p>
        </w:tc>
        <w:tc>
          <w:tcPr>
            <w:tcW w:w="2572" w:type="pct"/>
            <w:tcBorders>
              <w:top w:val="single" w:sz="4" w:space="0" w:color="auto"/>
              <w:left w:val="single" w:sz="4" w:space="0" w:color="auto"/>
              <w:bottom w:val="single" w:sz="4" w:space="0" w:color="auto"/>
              <w:right w:val="single" w:sz="4" w:space="0" w:color="auto"/>
            </w:tcBorders>
          </w:tcPr>
          <w:p w:rsidR="000E3E91" w:rsidRPr="00E52BAD" w:rsidRDefault="00A4247C" w:rsidP="00A4247C">
            <w:pPr>
              <w:spacing w:before="60" w:after="60"/>
              <w:rPr>
                <w:szCs w:val="24"/>
                <w:lang w:bidi="en-US"/>
              </w:rPr>
            </w:pPr>
            <w:r w:rsidRPr="00E52BAD">
              <w:rPr>
                <w:szCs w:val="24"/>
                <w:lang w:bidi="en-US"/>
              </w:rPr>
              <w:t xml:space="preserve">Hệ thống hỗ trợ các chương trình khuyến mại theo thời gian thực như các discount plan, các bonus plan dựa trên các sự kiện tiêu dùng, nạp thẻ của thuê bao. </w:t>
            </w:r>
            <w:commentRangeStart w:id="13"/>
            <w:r w:rsidRPr="00E52BAD">
              <w:rPr>
                <w:szCs w:val="24"/>
                <w:lang w:bidi="en-US"/>
              </w:rPr>
              <w:t>Hệ thống hỗ trợ các bộ đếm để làm cơ sở cho việc thực hiện khuyến mại.</w:t>
            </w:r>
            <w:commentRangeEnd w:id="13"/>
            <w:r w:rsidR="00D96B32">
              <w:rPr>
                <w:rStyle w:val="CommentReference"/>
              </w:rPr>
              <w:commentReference w:id="13"/>
            </w:r>
          </w:p>
          <w:p w:rsidR="00097A2B" w:rsidRPr="00E52BAD" w:rsidRDefault="00A4247C" w:rsidP="00DD0E15">
            <w:pPr>
              <w:spacing w:before="60" w:after="60"/>
              <w:rPr>
                <w:szCs w:val="24"/>
                <w:lang w:bidi="en-US"/>
              </w:rPr>
            </w:pPr>
            <w:r w:rsidRPr="00E52BAD">
              <w:rPr>
                <w:i/>
                <w:szCs w:val="24"/>
                <w:lang w:bidi="en-US"/>
              </w:rPr>
              <w:t xml:space="preserve">Xin </w:t>
            </w:r>
            <w:r w:rsidR="008A5F53" w:rsidRPr="00E52BAD">
              <w:rPr>
                <w:i/>
                <w:szCs w:val="24"/>
                <w:lang w:bidi="en-US"/>
              </w:rPr>
              <w:t xml:space="preserve">tham khảo </w:t>
            </w:r>
            <w:r w:rsidRPr="00E52BAD">
              <w:rPr>
                <w:i/>
                <w:szCs w:val="24"/>
                <w:lang w:bidi="en-US"/>
              </w:rPr>
              <w:t xml:space="preserve">thêm tài liệu </w:t>
            </w:r>
            <w:r w:rsidRPr="00E52BAD">
              <w:rPr>
                <w:i/>
                <w:szCs w:val="24"/>
              </w:rPr>
              <w:t xml:space="preserve">Rating </w:t>
            </w:r>
            <w:r w:rsidR="00082DA3" w:rsidRPr="00E52BAD">
              <w:rPr>
                <w:i/>
                <w:szCs w:val="24"/>
              </w:rPr>
              <w:t>T</w:t>
            </w:r>
            <w:r w:rsidRPr="00E52BAD">
              <w:rPr>
                <w:i/>
                <w:szCs w:val="24"/>
              </w:rPr>
              <w:t xml:space="preserve">echnical </w:t>
            </w:r>
            <w:r w:rsidR="008A5F53" w:rsidRPr="00E52BAD">
              <w:rPr>
                <w:i/>
                <w:szCs w:val="24"/>
              </w:rPr>
              <w:t>R</w:t>
            </w:r>
            <w:r w:rsidRPr="00E52BAD">
              <w:rPr>
                <w:i/>
                <w:szCs w:val="24"/>
              </w:rPr>
              <w:t>eference</w:t>
            </w:r>
            <w:r w:rsidR="00082DA3" w:rsidRPr="00E52BAD">
              <w:rPr>
                <w:i/>
                <w:szCs w:val="24"/>
              </w:rPr>
              <w:t xml:space="preserve">, Realtime </w:t>
            </w:r>
            <w:r w:rsidR="00ED4A38">
              <w:rPr>
                <w:i/>
                <w:szCs w:val="24"/>
              </w:rPr>
              <w:t>B</w:t>
            </w:r>
            <w:r w:rsidR="00082DA3" w:rsidRPr="00E52BAD">
              <w:rPr>
                <w:i/>
                <w:szCs w:val="24"/>
              </w:rPr>
              <w:t xml:space="preserve">illing Solution </w:t>
            </w:r>
            <w:r w:rsidR="00DD0E15">
              <w:rPr>
                <w:i/>
                <w:szCs w:val="24"/>
              </w:rPr>
              <w:t>D</w:t>
            </w:r>
            <w:r w:rsidR="00082DA3" w:rsidRPr="00E52BAD">
              <w:rPr>
                <w:i/>
                <w:szCs w:val="24"/>
              </w:rPr>
              <w:t>escription</w:t>
            </w:r>
            <w:r w:rsidR="005E46D2">
              <w:rPr>
                <w:i/>
                <w:szCs w:val="24"/>
              </w:rPr>
              <w:t xml:space="preserve"> phần </w:t>
            </w:r>
            <w:r w:rsidR="005E46D2" w:rsidRPr="005E46D2">
              <w:rPr>
                <w:i/>
                <w:szCs w:val="24"/>
              </w:rPr>
              <w:t>Real-Time Promotions and Grants Management</w:t>
            </w:r>
            <w:r w:rsidR="005E46D2">
              <w:rPr>
                <w:i/>
                <w:szCs w:val="24"/>
              </w:rPr>
              <w:t xml:space="preserve"> trang 48</w:t>
            </w:r>
            <w:r w:rsidR="00995FE2" w:rsidRPr="00E52BAD">
              <w:rPr>
                <w:i/>
                <w:szCs w:val="24"/>
              </w:rPr>
              <w:t xml:space="preserve"> để biết thêm về các tính năng khuyến mại của hệ thống</w:t>
            </w:r>
            <w:r w:rsidR="00995FE2" w:rsidRPr="00E52BAD">
              <w:rPr>
                <w:szCs w:val="24"/>
              </w:rPr>
              <w:t>.</w:t>
            </w:r>
          </w:p>
        </w:tc>
      </w:tr>
      <w:tr w:rsidR="00357860" w:rsidRPr="000B5740" w:rsidTr="00FF7E6C">
        <w:trPr>
          <w:trHeight w:val="624"/>
        </w:trPr>
        <w:tc>
          <w:tcPr>
            <w:tcW w:w="267" w:type="pct"/>
            <w:tcBorders>
              <w:top w:val="single" w:sz="4" w:space="0" w:color="auto"/>
              <w:left w:val="single" w:sz="4" w:space="0" w:color="auto"/>
              <w:bottom w:val="single" w:sz="4" w:space="0" w:color="auto"/>
              <w:right w:val="single" w:sz="4" w:space="0" w:color="auto"/>
            </w:tcBorders>
          </w:tcPr>
          <w:p w:rsidR="00097A2B" w:rsidRPr="000B5740" w:rsidRDefault="00097A2B" w:rsidP="003E2973">
            <w:pPr>
              <w:pStyle w:val="ListParagraph"/>
              <w:numPr>
                <w:ilvl w:val="1"/>
                <w:numId w:val="1"/>
              </w:numPr>
              <w:spacing w:before="60" w:after="60"/>
              <w:ind w:left="1440" w:hanging="1440"/>
              <w:contextualSpacing/>
              <w:rPr>
                <w:szCs w:val="24"/>
                <w:lang w:bidi="en-US"/>
              </w:rPr>
            </w:pPr>
          </w:p>
        </w:tc>
        <w:tc>
          <w:tcPr>
            <w:tcW w:w="1780" w:type="pct"/>
            <w:tcBorders>
              <w:top w:val="single" w:sz="4" w:space="0" w:color="auto"/>
              <w:left w:val="single" w:sz="4" w:space="0" w:color="auto"/>
              <w:bottom w:val="single" w:sz="4" w:space="0" w:color="auto"/>
              <w:right w:val="single" w:sz="4" w:space="0" w:color="auto"/>
            </w:tcBorders>
            <w:hideMark/>
          </w:tcPr>
          <w:p w:rsidR="00097A2B" w:rsidRPr="000B5740" w:rsidRDefault="00097A2B" w:rsidP="00C72973">
            <w:pPr>
              <w:spacing w:before="60" w:after="60"/>
              <w:contextualSpacing/>
              <w:rPr>
                <w:szCs w:val="24"/>
                <w:lang w:bidi="en-US"/>
              </w:rPr>
            </w:pPr>
            <w:r w:rsidRPr="000B5740">
              <w:rPr>
                <w:szCs w:val="24"/>
                <w:lang w:bidi="en-US"/>
              </w:rPr>
              <w:t>Hệ thống cho phép điều khiển credit trong thời gian thực. Vinaphone có thể điều khiển credit trong thời gian thực với thuê bao trả sau. Giúp hạn chế rủi ro mất doanh thu từ thuê bao trả sau.</w:t>
            </w:r>
          </w:p>
        </w:tc>
        <w:tc>
          <w:tcPr>
            <w:tcW w:w="381" w:type="pct"/>
            <w:tcBorders>
              <w:top w:val="single" w:sz="4" w:space="0" w:color="auto"/>
              <w:left w:val="single" w:sz="4" w:space="0" w:color="auto"/>
              <w:bottom w:val="single" w:sz="4" w:space="0" w:color="auto"/>
              <w:right w:val="single" w:sz="4" w:space="0" w:color="auto"/>
            </w:tcBorders>
          </w:tcPr>
          <w:p w:rsidR="00097A2B" w:rsidRPr="000B5740" w:rsidRDefault="00097A2B" w:rsidP="002114D0">
            <w:pPr>
              <w:spacing w:before="60" w:after="60"/>
              <w:jc w:val="center"/>
              <w:rPr>
                <w:szCs w:val="24"/>
                <w:lang w:bidi="en-US"/>
              </w:rPr>
            </w:pPr>
            <w:r>
              <w:rPr>
                <w:szCs w:val="24"/>
                <w:lang w:bidi="en-US"/>
              </w:rPr>
              <w:t>FC</w:t>
            </w:r>
          </w:p>
        </w:tc>
        <w:tc>
          <w:tcPr>
            <w:tcW w:w="2572" w:type="pct"/>
            <w:tcBorders>
              <w:top w:val="single" w:sz="4" w:space="0" w:color="auto"/>
              <w:left w:val="single" w:sz="4" w:space="0" w:color="auto"/>
              <w:bottom w:val="single" w:sz="4" w:space="0" w:color="auto"/>
              <w:right w:val="single" w:sz="4" w:space="0" w:color="auto"/>
            </w:tcBorders>
          </w:tcPr>
          <w:p w:rsidR="00097A2B" w:rsidRPr="00E52BAD" w:rsidRDefault="000E3E91" w:rsidP="00282C55">
            <w:pPr>
              <w:spacing w:before="60" w:after="60"/>
              <w:rPr>
                <w:szCs w:val="24"/>
                <w:lang w:bidi="en-US"/>
              </w:rPr>
            </w:pPr>
            <w:r w:rsidRPr="00E52BAD">
              <w:rPr>
                <w:szCs w:val="24"/>
                <w:lang w:bidi="en-US"/>
              </w:rPr>
              <w:t xml:space="preserve">Hệ thống </w:t>
            </w:r>
            <w:r w:rsidR="009C54F3" w:rsidRPr="00E52BAD">
              <w:rPr>
                <w:szCs w:val="24"/>
                <w:lang w:bidi="en-US"/>
              </w:rPr>
              <w:t xml:space="preserve">C1RT đưa ra các khái niệm giới hạn tín dụng hoặc giới hạn tiêu dùng nhằm giúp khách hàng trả sau kiểm soát tiêu dùng </w:t>
            </w:r>
            <w:r w:rsidR="00D86394" w:rsidRPr="00E52BAD">
              <w:rPr>
                <w:szCs w:val="24"/>
                <w:lang w:bidi="en-US"/>
              </w:rPr>
              <w:t>và vì vậy cho phép nhà mạng hạn chế rủi ro</w:t>
            </w:r>
            <w:r w:rsidR="009C54F3" w:rsidRPr="00E52BAD">
              <w:rPr>
                <w:szCs w:val="24"/>
                <w:lang w:bidi="en-US"/>
              </w:rPr>
              <w:t xml:space="preserve"> mất</w:t>
            </w:r>
            <w:r w:rsidR="00D86394" w:rsidRPr="00E52BAD">
              <w:rPr>
                <w:szCs w:val="24"/>
                <w:lang w:bidi="en-US"/>
              </w:rPr>
              <w:t xml:space="preserve"> doanh thu từ thuê bao trả sau khi thuê bao sử dụng quá nhiều nhưng không có khả năng chi trả.</w:t>
            </w:r>
          </w:p>
        </w:tc>
      </w:tr>
      <w:tr w:rsidR="00357860" w:rsidRPr="000B5740" w:rsidTr="00FF7E6C">
        <w:trPr>
          <w:trHeight w:val="624"/>
        </w:trPr>
        <w:tc>
          <w:tcPr>
            <w:tcW w:w="267" w:type="pct"/>
            <w:tcBorders>
              <w:top w:val="single" w:sz="4" w:space="0" w:color="auto"/>
              <w:left w:val="single" w:sz="4" w:space="0" w:color="auto"/>
              <w:bottom w:val="single" w:sz="4" w:space="0" w:color="auto"/>
              <w:right w:val="single" w:sz="4" w:space="0" w:color="auto"/>
            </w:tcBorders>
          </w:tcPr>
          <w:p w:rsidR="00097A2B" w:rsidRPr="000B5740" w:rsidRDefault="00097A2B" w:rsidP="003E2973">
            <w:pPr>
              <w:pStyle w:val="ListParagraph"/>
              <w:numPr>
                <w:ilvl w:val="1"/>
                <w:numId w:val="1"/>
              </w:numPr>
              <w:spacing w:before="60" w:after="60"/>
              <w:ind w:left="1440" w:hanging="1440"/>
              <w:contextualSpacing/>
              <w:rPr>
                <w:szCs w:val="24"/>
                <w:lang w:bidi="en-US"/>
              </w:rPr>
            </w:pPr>
          </w:p>
        </w:tc>
        <w:tc>
          <w:tcPr>
            <w:tcW w:w="1780" w:type="pct"/>
            <w:tcBorders>
              <w:top w:val="single" w:sz="4" w:space="0" w:color="auto"/>
              <w:left w:val="single" w:sz="4" w:space="0" w:color="auto"/>
              <w:bottom w:val="single" w:sz="4" w:space="0" w:color="auto"/>
              <w:right w:val="single" w:sz="4" w:space="0" w:color="auto"/>
            </w:tcBorders>
            <w:hideMark/>
          </w:tcPr>
          <w:p w:rsidR="00097A2B" w:rsidRPr="000B5740" w:rsidRDefault="00097A2B" w:rsidP="00C72973">
            <w:pPr>
              <w:spacing w:before="60" w:after="60"/>
              <w:contextualSpacing/>
              <w:rPr>
                <w:szCs w:val="24"/>
                <w:lang w:bidi="en-US"/>
              </w:rPr>
            </w:pPr>
            <w:r w:rsidRPr="000B5740">
              <w:rPr>
                <w:szCs w:val="24"/>
                <w:lang w:bidi="en-US"/>
              </w:rPr>
              <w:t>Hệ thống hỗ trợ áp cước thời gian thực lẫn áp cước offline. Giải pháp hỗ trợ có thể sử dụng áp cước thời gian thực lẫn áp cước offline.</w:t>
            </w:r>
          </w:p>
        </w:tc>
        <w:tc>
          <w:tcPr>
            <w:tcW w:w="381" w:type="pct"/>
            <w:tcBorders>
              <w:top w:val="single" w:sz="4" w:space="0" w:color="auto"/>
              <w:left w:val="single" w:sz="4" w:space="0" w:color="auto"/>
              <w:bottom w:val="single" w:sz="4" w:space="0" w:color="auto"/>
              <w:right w:val="single" w:sz="4" w:space="0" w:color="auto"/>
            </w:tcBorders>
          </w:tcPr>
          <w:p w:rsidR="00097A2B" w:rsidRPr="000B5740" w:rsidRDefault="00097A2B" w:rsidP="002114D0">
            <w:pPr>
              <w:spacing w:before="60" w:after="60"/>
              <w:jc w:val="center"/>
              <w:rPr>
                <w:szCs w:val="24"/>
                <w:lang w:bidi="en-US"/>
              </w:rPr>
            </w:pPr>
            <w:r>
              <w:rPr>
                <w:szCs w:val="24"/>
                <w:lang w:bidi="en-US"/>
              </w:rPr>
              <w:t>FC</w:t>
            </w:r>
          </w:p>
        </w:tc>
        <w:tc>
          <w:tcPr>
            <w:tcW w:w="2572" w:type="pct"/>
            <w:tcBorders>
              <w:top w:val="single" w:sz="4" w:space="0" w:color="auto"/>
              <w:left w:val="single" w:sz="4" w:space="0" w:color="auto"/>
              <w:bottom w:val="single" w:sz="4" w:space="0" w:color="auto"/>
              <w:right w:val="single" w:sz="4" w:space="0" w:color="auto"/>
            </w:tcBorders>
          </w:tcPr>
          <w:p w:rsidR="00097A2B" w:rsidRPr="00E52BAD" w:rsidRDefault="00082DA3" w:rsidP="00C11BAA">
            <w:pPr>
              <w:spacing w:before="60" w:after="60"/>
              <w:rPr>
                <w:szCs w:val="24"/>
                <w:lang w:bidi="en-US"/>
              </w:rPr>
            </w:pPr>
            <w:r w:rsidRPr="00E52BAD">
              <w:rPr>
                <w:szCs w:val="24"/>
                <w:lang w:bidi="en-US"/>
              </w:rPr>
              <w:t xml:space="preserve">Hệ thống C1RT có thể tính cước thời gian thực thông qua các </w:t>
            </w:r>
            <w:r w:rsidR="00A80BA8" w:rsidRPr="00E52BAD">
              <w:rPr>
                <w:szCs w:val="24"/>
                <w:lang w:bidi="en-US"/>
              </w:rPr>
              <w:t>giao diện tính cước thời gian thực như CAP2/CAP3/Diameter/ECI. H</w:t>
            </w:r>
            <w:r w:rsidR="00C11BAA" w:rsidRPr="00E52BAD">
              <w:rPr>
                <w:szCs w:val="24"/>
                <w:lang w:bidi="en-US"/>
              </w:rPr>
              <w:t>ệ</w:t>
            </w:r>
            <w:r w:rsidR="00A80BA8" w:rsidRPr="00E52BAD">
              <w:rPr>
                <w:szCs w:val="24"/>
                <w:lang w:bidi="en-US"/>
              </w:rPr>
              <w:t xml:space="preserve"> thống cũng hỗ trợ giao diện ORP cho phép </w:t>
            </w:r>
            <w:commentRangeStart w:id="14"/>
            <w:r w:rsidR="00A80BA8" w:rsidRPr="00E52BAD">
              <w:rPr>
                <w:szCs w:val="24"/>
                <w:lang w:bidi="en-US"/>
              </w:rPr>
              <w:t>các thuê bao tính cước offline trong một số trường hợp như thuê bao roaming, các dịch vụ VAS</w:t>
            </w:r>
            <w:commentRangeEnd w:id="14"/>
            <w:r w:rsidR="004D3109">
              <w:rPr>
                <w:rStyle w:val="CommentReference"/>
              </w:rPr>
              <w:commentReference w:id="14"/>
            </w:r>
            <w:r w:rsidR="00A80BA8" w:rsidRPr="00E52BAD">
              <w:rPr>
                <w:szCs w:val="24"/>
                <w:lang w:bidi="en-US"/>
              </w:rPr>
              <w:t>…</w:t>
            </w:r>
          </w:p>
        </w:tc>
      </w:tr>
      <w:tr w:rsidR="00357860" w:rsidRPr="000B5740" w:rsidTr="00FF7E6C">
        <w:trPr>
          <w:trHeight w:val="624"/>
        </w:trPr>
        <w:tc>
          <w:tcPr>
            <w:tcW w:w="267" w:type="pct"/>
            <w:tcBorders>
              <w:top w:val="single" w:sz="4" w:space="0" w:color="auto"/>
              <w:left w:val="single" w:sz="4" w:space="0" w:color="auto"/>
              <w:bottom w:val="single" w:sz="4" w:space="0" w:color="auto"/>
              <w:right w:val="single" w:sz="4" w:space="0" w:color="auto"/>
            </w:tcBorders>
          </w:tcPr>
          <w:p w:rsidR="00097A2B" w:rsidRPr="000B5740" w:rsidRDefault="00097A2B" w:rsidP="003E2973">
            <w:pPr>
              <w:pStyle w:val="ListParagraph"/>
              <w:numPr>
                <w:ilvl w:val="1"/>
                <w:numId w:val="1"/>
              </w:numPr>
              <w:spacing w:before="60" w:after="60"/>
              <w:ind w:left="1440" w:hanging="1440"/>
              <w:contextualSpacing/>
              <w:rPr>
                <w:szCs w:val="24"/>
                <w:lang w:bidi="en-US"/>
              </w:rPr>
            </w:pPr>
          </w:p>
        </w:tc>
        <w:tc>
          <w:tcPr>
            <w:tcW w:w="1780" w:type="pct"/>
            <w:tcBorders>
              <w:top w:val="single" w:sz="4" w:space="0" w:color="auto"/>
              <w:left w:val="single" w:sz="4" w:space="0" w:color="auto"/>
              <w:bottom w:val="single" w:sz="4" w:space="0" w:color="auto"/>
              <w:right w:val="single" w:sz="4" w:space="0" w:color="auto"/>
            </w:tcBorders>
            <w:hideMark/>
          </w:tcPr>
          <w:p w:rsidR="00097A2B" w:rsidRPr="000B5740" w:rsidRDefault="00097A2B" w:rsidP="00C72973">
            <w:pPr>
              <w:spacing w:before="60" w:after="60"/>
              <w:contextualSpacing/>
              <w:rPr>
                <w:szCs w:val="24"/>
                <w:lang w:bidi="en-US"/>
              </w:rPr>
            </w:pPr>
            <w:r w:rsidRPr="000B5740">
              <w:rPr>
                <w:szCs w:val="24"/>
                <w:lang w:bidi="en-US"/>
              </w:rPr>
              <w:t xml:space="preserve">Hệ thống hỗ trợ nhiều tài khoản theo tiền lẫn tài khoản không dùng tiền. Vinaphone có thể thiết lập cả hai loại tài khoản bao gồm tài khoản tiền và tài khoản không dùng tiền cho </w:t>
            </w:r>
            <w:r w:rsidRPr="000B5740">
              <w:rPr>
                <w:szCs w:val="24"/>
                <w:lang w:bidi="en-US"/>
              </w:rPr>
              <w:lastRenderedPageBreak/>
              <w:t>thuê bao trả sau.</w:t>
            </w:r>
          </w:p>
        </w:tc>
        <w:tc>
          <w:tcPr>
            <w:tcW w:w="381" w:type="pct"/>
            <w:tcBorders>
              <w:top w:val="single" w:sz="4" w:space="0" w:color="auto"/>
              <w:left w:val="single" w:sz="4" w:space="0" w:color="auto"/>
              <w:bottom w:val="single" w:sz="4" w:space="0" w:color="auto"/>
              <w:right w:val="single" w:sz="4" w:space="0" w:color="auto"/>
            </w:tcBorders>
          </w:tcPr>
          <w:p w:rsidR="00097A2B" w:rsidRPr="000B5740" w:rsidRDefault="00097A2B" w:rsidP="002114D0">
            <w:pPr>
              <w:spacing w:before="60" w:after="60"/>
              <w:jc w:val="center"/>
              <w:rPr>
                <w:szCs w:val="24"/>
                <w:lang w:bidi="en-US"/>
              </w:rPr>
            </w:pPr>
            <w:r>
              <w:rPr>
                <w:szCs w:val="24"/>
                <w:lang w:bidi="en-US"/>
              </w:rPr>
              <w:lastRenderedPageBreak/>
              <w:t>FC</w:t>
            </w:r>
          </w:p>
        </w:tc>
        <w:tc>
          <w:tcPr>
            <w:tcW w:w="2572" w:type="pct"/>
            <w:tcBorders>
              <w:top w:val="single" w:sz="4" w:space="0" w:color="auto"/>
              <w:left w:val="single" w:sz="4" w:space="0" w:color="auto"/>
              <w:bottom w:val="single" w:sz="4" w:space="0" w:color="auto"/>
              <w:right w:val="single" w:sz="4" w:space="0" w:color="auto"/>
            </w:tcBorders>
          </w:tcPr>
          <w:p w:rsidR="00097A2B" w:rsidRPr="00E52BAD" w:rsidRDefault="0017631B" w:rsidP="00B855CF">
            <w:pPr>
              <w:spacing w:before="60" w:after="60"/>
              <w:rPr>
                <w:szCs w:val="24"/>
                <w:lang w:bidi="en-US"/>
              </w:rPr>
            </w:pPr>
            <w:commentRangeStart w:id="15"/>
            <w:r w:rsidRPr="00E52BAD">
              <w:rPr>
                <w:szCs w:val="24"/>
                <w:lang w:bidi="en-US"/>
              </w:rPr>
              <w:t>Hệ thống hỗ trợ</w:t>
            </w:r>
            <w:r w:rsidR="00B855CF" w:rsidRPr="00E52BAD">
              <w:rPr>
                <w:szCs w:val="24"/>
                <w:lang w:bidi="en-US"/>
              </w:rPr>
              <w:t xml:space="preserve"> nhiều</w:t>
            </w:r>
            <w:r w:rsidR="001A2D2E" w:rsidRPr="00E52BAD">
              <w:rPr>
                <w:szCs w:val="24"/>
                <w:lang w:bidi="en-US"/>
              </w:rPr>
              <w:t xml:space="preserve"> balance mỗi subscriber</w:t>
            </w:r>
            <w:commentRangeEnd w:id="15"/>
            <w:r w:rsidR="00E40001">
              <w:rPr>
                <w:rStyle w:val="CommentReference"/>
              </w:rPr>
              <w:commentReference w:id="15"/>
            </w:r>
            <w:r w:rsidR="001A2D2E" w:rsidRPr="00E52BAD">
              <w:rPr>
                <w:szCs w:val="24"/>
                <w:lang w:bidi="en-US"/>
              </w:rPr>
              <w:t>. Các balance này có thể có đơn vị là tiền tệ ho</w:t>
            </w:r>
            <w:r w:rsidR="00B855CF" w:rsidRPr="00E52BAD">
              <w:rPr>
                <w:szCs w:val="24"/>
                <w:lang w:bidi="en-US"/>
              </w:rPr>
              <w:t>ặ</w:t>
            </w:r>
            <w:r w:rsidR="001A2D2E" w:rsidRPr="00E52BAD">
              <w:rPr>
                <w:szCs w:val="24"/>
                <w:lang w:bidi="en-US"/>
              </w:rPr>
              <w:t>c các đơn vị khác như SMS, MB, minutes…Các tài khoản không dùng tiền phần lớn để phục vụ cho các chương trình khuyến mại</w:t>
            </w:r>
            <w:r w:rsidR="00A2784A" w:rsidRPr="00E52BAD">
              <w:rPr>
                <w:szCs w:val="24"/>
                <w:lang w:bidi="en-US"/>
              </w:rPr>
              <w:t xml:space="preserve">, các gói cước đặc biệt. Hệ thống cũng </w:t>
            </w:r>
            <w:r w:rsidR="00A2784A" w:rsidRPr="00E52BAD">
              <w:rPr>
                <w:szCs w:val="24"/>
                <w:lang w:bidi="en-US"/>
              </w:rPr>
              <w:lastRenderedPageBreak/>
              <w:t>có thể cho phép/hạn chế các activity khác nhau truy cập vào các tài khoản khác nhau.</w:t>
            </w:r>
          </w:p>
        </w:tc>
      </w:tr>
      <w:tr w:rsidR="00357860" w:rsidRPr="000B5740" w:rsidTr="00FF7E6C">
        <w:trPr>
          <w:trHeight w:val="624"/>
        </w:trPr>
        <w:tc>
          <w:tcPr>
            <w:tcW w:w="267" w:type="pct"/>
            <w:tcBorders>
              <w:top w:val="single" w:sz="4" w:space="0" w:color="auto"/>
              <w:left w:val="single" w:sz="4" w:space="0" w:color="auto"/>
              <w:bottom w:val="single" w:sz="4" w:space="0" w:color="auto"/>
              <w:right w:val="single" w:sz="4" w:space="0" w:color="auto"/>
            </w:tcBorders>
          </w:tcPr>
          <w:p w:rsidR="00097A2B" w:rsidRPr="000B5740" w:rsidRDefault="00097A2B" w:rsidP="003E2973">
            <w:pPr>
              <w:pStyle w:val="ListParagraph"/>
              <w:numPr>
                <w:ilvl w:val="1"/>
                <w:numId w:val="1"/>
              </w:numPr>
              <w:spacing w:before="60" w:after="60"/>
              <w:ind w:left="1440" w:hanging="1440"/>
              <w:contextualSpacing/>
              <w:rPr>
                <w:szCs w:val="24"/>
                <w:lang w:bidi="en-US"/>
              </w:rPr>
            </w:pPr>
          </w:p>
        </w:tc>
        <w:tc>
          <w:tcPr>
            <w:tcW w:w="1780" w:type="pct"/>
            <w:tcBorders>
              <w:top w:val="single" w:sz="4" w:space="0" w:color="auto"/>
              <w:left w:val="single" w:sz="4" w:space="0" w:color="auto"/>
              <w:bottom w:val="single" w:sz="4" w:space="0" w:color="auto"/>
              <w:right w:val="single" w:sz="4" w:space="0" w:color="auto"/>
            </w:tcBorders>
            <w:hideMark/>
          </w:tcPr>
          <w:p w:rsidR="00097A2B" w:rsidRPr="000B5740" w:rsidRDefault="00097A2B" w:rsidP="00C72973">
            <w:pPr>
              <w:spacing w:before="60" w:after="60"/>
              <w:contextualSpacing/>
              <w:rPr>
                <w:szCs w:val="24"/>
                <w:lang w:bidi="en-US"/>
              </w:rPr>
            </w:pPr>
            <w:r w:rsidRPr="000B5740">
              <w:rPr>
                <w:szCs w:val="24"/>
                <w:lang w:bidi="en-US"/>
              </w:rPr>
              <w:t>Hệ thống cung cấp phương pháp xử lí lỗi tiên tiến để đơn giản hóa nguồn lực và tối thiểu hóa thời gian tìm lỗi và sửa lỗi trong việc áp cước cho thuê bao.</w:t>
            </w:r>
          </w:p>
        </w:tc>
        <w:tc>
          <w:tcPr>
            <w:tcW w:w="381" w:type="pct"/>
            <w:tcBorders>
              <w:top w:val="single" w:sz="4" w:space="0" w:color="auto"/>
              <w:left w:val="single" w:sz="4" w:space="0" w:color="auto"/>
              <w:bottom w:val="single" w:sz="4" w:space="0" w:color="auto"/>
              <w:right w:val="single" w:sz="4" w:space="0" w:color="auto"/>
            </w:tcBorders>
          </w:tcPr>
          <w:p w:rsidR="00097A2B" w:rsidRPr="000B5740" w:rsidRDefault="00097A2B" w:rsidP="002114D0">
            <w:pPr>
              <w:spacing w:before="60" w:after="60"/>
              <w:jc w:val="center"/>
              <w:rPr>
                <w:szCs w:val="24"/>
                <w:lang w:bidi="en-US"/>
              </w:rPr>
            </w:pPr>
            <w:r>
              <w:rPr>
                <w:szCs w:val="24"/>
                <w:lang w:bidi="en-US"/>
              </w:rPr>
              <w:t>FC</w:t>
            </w:r>
          </w:p>
        </w:tc>
        <w:tc>
          <w:tcPr>
            <w:tcW w:w="2572" w:type="pct"/>
            <w:tcBorders>
              <w:top w:val="single" w:sz="4" w:space="0" w:color="auto"/>
              <w:left w:val="single" w:sz="4" w:space="0" w:color="auto"/>
              <w:bottom w:val="single" w:sz="4" w:space="0" w:color="auto"/>
              <w:right w:val="single" w:sz="4" w:space="0" w:color="auto"/>
            </w:tcBorders>
          </w:tcPr>
          <w:p w:rsidR="00097A2B" w:rsidRPr="00E52BAD" w:rsidRDefault="00C11BAA" w:rsidP="00C11BAA">
            <w:pPr>
              <w:spacing w:before="60" w:after="60"/>
              <w:rPr>
                <w:szCs w:val="24"/>
                <w:lang w:bidi="en-US"/>
              </w:rPr>
            </w:pPr>
            <w:r w:rsidRPr="00E52BAD">
              <w:rPr>
                <w:szCs w:val="24"/>
                <w:lang w:bidi="en-US"/>
              </w:rPr>
              <w:t xml:space="preserve">Hệ thống hỗ trợ một nền tảng OA&amp;M duy nhất để thực hiện quản trị hệ thống. Các công cụ khác nhau từ một giao diện thống nhất cho phép người quản trị dễ dàng và nhanh chóng phát hiện, sửa chữa các lỗi của hệ thống. </w:t>
            </w:r>
          </w:p>
          <w:p w:rsidR="00C11BAA" w:rsidRPr="00E52BAD" w:rsidRDefault="00C11BAA" w:rsidP="001C4C59">
            <w:pPr>
              <w:spacing w:before="60" w:after="60"/>
              <w:rPr>
                <w:i/>
                <w:szCs w:val="24"/>
                <w:lang w:bidi="en-US"/>
              </w:rPr>
            </w:pPr>
            <w:r w:rsidRPr="00E52BAD">
              <w:rPr>
                <w:i/>
                <w:szCs w:val="24"/>
                <w:lang w:bidi="en-US"/>
              </w:rPr>
              <w:t xml:space="preserve">Xin xem thêm tài liệu </w:t>
            </w:r>
            <w:r w:rsidR="0037137B" w:rsidRPr="00E52BAD">
              <w:rPr>
                <w:i/>
                <w:szCs w:val="24"/>
                <w:lang w:bidi="en-US"/>
              </w:rPr>
              <w:t>Unif</w:t>
            </w:r>
            <w:r w:rsidR="001C4C59" w:rsidRPr="00E52BAD">
              <w:rPr>
                <w:i/>
                <w:szCs w:val="24"/>
                <w:lang w:bidi="en-US"/>
              </w:rPr>
              <w:t>ied</w:t>
            </w:r>
            <w:r w:rsidR="0037137B" w:rsidRPr="00E52BAD">
              <w:rPr>
                <w:i/>
                <w:szCs w:val="24"/>
                <w:lang w:bidi="en-US"/>
              </w:rPr>
              <w:t xml:space="preserve"> Platform Guide để biết thêm chi tiết </w:t>
            </w:r>
          </w:p>
        </w:tc>
      </w:tr>
      <w:tr w:rsidR="00357860" w:rsidRPr="000B5740" w:rsidTr="00FF7E6C">
        <w:trPr>
          <w:trHeight w:val="624"/>
        </w:trPr>
        <w:tc>
          <w:tcPr>
            <w:tcW w:w="267" w:type="pct"/>
            <w:tcBorders>
              <w:top w:val="single" w:sz="4" w:space="0" w:color="auto"/>
              <w:left w:val="single" w:sz="4" w:space="0" w:color="auto"/>
              <w:bottom w:val="single" w:sz="4" w:space="0" w:color="auto"/>
              <w:right w:val="single" w:sz="4" w:space="0" w:color="auto"/>
            </w:tcBorders>
          </w:tcPr>
          <w:p w:rsidR="00097A2B" w:rsidRPr="000B5740" w:rsidRDefault="00097A2B" w:rsidP="003E2973">
            <w:pPr>
              <w:pStyle w:val="ListParagraph"/>
              <w:numPr>
                <w:ilvl w:val="1"/>
                <w:numId w:val="1"/>
              </w:numPr>
              <w:spacing w:before="60" w:after="60"/>
              <w:ind w:left="1440" w:hanging="1440"/>
              <w:contextualSpacing/>
              <w:rPr>
                <w:szCs w:val="24"/>
                <w:lang w:bidi="en-US"/>
              </w:rPr>
            </w:pPr>
          </w:p>
        </w:tc>
        <w:tc>
          <w:tcPr>
            <w:tcW w:w="1780" w:type="pct"/>
            <w:tcBorders>
              <w:top w:val="single" w:sz="4" w:space="0" w:color="auto"/>
              <w:left w:val="single" w:sz="4" w:space="0" w:color="auto"/>
              <w:bottom w:val="single" w:sz="4" w:space="0" w:color="auto"/>
              <w:right w:val="single" w:sz="4" w:space="0" w:color="auto"/>
            </w:tcBorders>
            <w:hideMark/>
          </w:tcPr>
          <w:p w:rsidR="00097A2B" w:rsidRPr="000B5740" w:rsidRDefault="00097A2B" w:rsidP="00C72973">
            <w:pPr>
              <w:spacing w:before="60" w:after="60"/>
              <w:contextualSpacing/>
              <w:rPr>
                <w:szCs w:val="24"/>
                <w:lang w:bidi="en-US"/>
              </w:rPr>
            </w:pPr>
            <w:r w:rsidRPr="000B5740">
              <w:rPr>
                <w:szCs w:val="24"/>
                <w:lang w:bidi="en-US"/>
              </w:rPr>
              <w:t>Hệ thống hỗ trợ khả năng tính cước lại. Khả năng tính cước lại của giải pháp sẽ hỗ trợ các chức năng cơ bản trên cơ sở rated CDR.</w:t>
            </w:r>
          </w:p>
        </w:tc>
        <w:tc>
          <w:tcPr>
            <w:tcW w:w="381" w:type="pct"/>
            <w:tcBorders>
              <w:top w:val="single" w:sz="4" w:space="0" w:color="auto"/>
              <w:left w:val="single" w:sz="4" w:space="0" w:color="auto"/>
              <w:bottom w:val="single" w:sz="4" w:space="0" w:color="auto"/>
              <w:right w:val="single" w:sz="4" w:space="0" w:color="auto"/>
            </w:tcBorders>
          </w:tcPr>
          <w:p w:rsidR="00097A2B" w:rsidRPr="000B5740" w:rsidRDefault="00097A2B" w:rsidP="002114D0">
            <w:pPr>
              <w:spacing w:before="60" w:after="60"/>
              <w:jc w:val="center"/>
              <w:rPr>
                <w:szCs w:val="24"/>
                <w:lang w:bidi="en-US"/>
              </w:rPr>
            </w:pPr>
            <w:r>
              <w:rPr>
                <w:szCs w:val="24"/>
                <w:lang w:bidi="en-US"/>
              </w:rPr>
              <w:t>FC</w:t>
            </w:r>
          </w:p>
        </w:tc>
        <w:tc>
          <w:tcPr>
            <w:tcW w:w="2572" w:type="pct"/>
            <w:tcBorders>
              <w:top w:val="single" w:sz="4" w:space="0" w:color="auto"/>
              <w:left w:val="single" w:sz="4" w:space="0" w:color="auto"/>
              <w:bottom w:val="single" w:sz="4" w:space="0" w:color="auto"/>
              <w:right w:val="single" w:sz="4" w:space="0" w:color="auto"/>
            </w:tcBorders>
          </w:tcPr>
          <w:p w:rsidR="00097A2B" w:rsidRPr="001F23F3" w:rsidRDefault="0009420D" w:rsidP="009173DB">
            <w:pPr>
              <w:spacing w:before="60" w:after="60"/>
              <w:rPr>
                <w:b/>
                <w:color w:val="FF0000"/>
                <w:szCs w:val="24"/>
                <w:lang w:bidi="en-US"/>
              </w:rPr>
            </w:pPr>
            <w:r w:rsidRPr="001F23F3">
              <w:rPr>
                <w:b/>
                <w:color w:val="FF0000"/>
                <w:szCs w:val="24"/>
                <w:lang w:bidi="en-US"/>
              </w:rPr>
              <w:t xml:space="preserve">Hệ thống hỗ trợ khả năng tính cước lại </w:t>
            </w:r>
            <w:r w:rsidR="000B1F08" w:rsidRPr="001F23F3">
              <w:rPr>
                <w:b/>
                <w:color w:val="FF0000"/>
                <w:szCs w:val="24"/>
                <w:lang w:bidi="en-US"/>
              </w:rPr>
              <w:t xml:space="preserve">cơ bản </w:t>
            </w:r>
            <w:r w:rsidRPr="001F23F3">
              <w:rPr>
                <w:b/>
                <w:color w:val="FF0000"/>
                <w:szCs w:val="24"/>
                <w:lang w:bidi="en-US"/>
              </w:rPr>
              <w:t xml:space="preserve">thông qua </w:t>
            </w:r>
            <w:r w:rsidR="002114D0" w:rsidRPr="001F23F3">
              <w:rPr>
                <w:b/>
                <w:color w:val="FF0000"/>
                <w:szCs w:val="24"/>
                <w:lang w:bidi="en-US"/>
              </w:rPr>
              <w:t xml:space="preserve">khối </w:t>
            </w:r>
            <w:r w:rsidRPr="001F23F3">
              <w:rPr>
                <w:b/>
                <w:color w:val="FF0000"/>
                <w:szCs w:val="24"/>
                <w:lang w:bidi="en-US"/>
              </w:rPr>
              <w:t xml:space="preserve">chức năng Mediation. Khối mediation </w:t>
            </w:r>
            <w:r w:rsidR="002114D0" w:rsidRPr="001F23F3">
              <w:rPr>
                <w:b/>
                <w:color w:val="FF0000"/>
                <w:szCs w:val="24"/>
                <w:lang w:bidi="en-US"/>
              </w:rPr>
              <w:t xml:space="preserve">thực hiện </w:t>
            </w:r>
            <w:r w:rsidR="009173DB" w:rsidRPr="001F23F3">
              <w:rPr>
                <w:b/>
                <w:color w:val="FF0000"/>
                <w:szCs w:val="24"/>
                <w:lang w:bidi="en-US"/>
              </w:rPr>
              <w:t xml:space="preserve">lấy </w:t>
            </w:r>
            <w:r w:rsidR="002114D0" w:rsidRPr="001F23F3">
              <w:rPr>
                <w:b/>
                <w:color w:val="FF0000"/>
                <w:szCs w:val="24"/>
                <w:lang w:bidi="en-US"/>
              </w:rPr>
              <w:t xml:space="preserve">rated CDR (CDR đã được tính cước từ C1RT), </w:t>
            </w:r>
            <w:r w:rsidR="00B7383A" w:rsidRPr="001F23F3">
              <w:rPr>
                <w:b/>
                <w:color w:val="FF0000"/>
                <w:szCs w:val="24"/>
                <w:lang w:bidi="en-US"/>
              </w:rPr>
              <w:t xml:space="preserve">dựa </w:t>
            </w:r>
            <w:r w:rsidR="009173DB" w:rsidRPr="001F23F3">
              <w:rPr>
                <w:b/>
                <w:color w:val="FF0000"/>
                <w:szCs w:val="24"/>
                <w:lang w:bidi="en-US"/>
              </w:rPr>
              <w:t>trên</w:t>
            </w:r>
            <w:r w:rsidR="002114D0" w:rsidRPr="001F23F3">
              <w:rPr>
                <w:b/>
                <w:color w:val="FF0000"/>
                <w:szCs w:val="24"/>
                <w:lang w:bidi="en-US"/>
              </w:rPr>
              <w:t xml:space="preserve"> thông tin </w:t>
            </w:r>
            <w:r w:rsidR="009173DB" w:rsidRPr="001F23F3">
              <w:rPr>
                <w:b/>
                <w:color w:val="FF0000"/>
                <w:szCs w:val="24"/>
                <w:lang w:bidi="en-US"/>
              </w:rPr>
              <w:t xml:space="preserve">các trường trong CDR </w:t>
            </w:r>
            <w:r w:rsidR="00B7383A" w:rsidRPr="001F23F3">
              <w:rPr>
                <w:b/>
                <w:color w:val="FF0000"/>
                <w:szCs w:val="24"/>
                <w:lang w:bidi="en-US"/>
              </w:rPr>
              <w:t xml:space="preserve">làm thông tin đầu vào </w:t>
            </w:r>
            <w:r w:rsidR="002114D0" w:rsidRPr="001F23F3">
              <w:rPr>
                <w:b/>
                <w:color w:val="FF0000"/>
                <w:szCs w:val="24"/>
                <w:lang w:bidi="en-US"/>
              </w:rPr>
              <w:t>để thực hiện logic tính cước lại.</w:t>
            </w:r>
            <w:r w:rsidR="009173DB" w:rsidRPr="001F23F3">
              <w:rPr>
                <w:b/>
                <w:color w:val="FF0000"/>
                <w:szCs w:val="24"/>
                <w:lang w:bidi="en-US"/>
              </w:rPr>
              <w:t>Mediation không</w:t>
            </w:r>
            <w:r w:rsidR="000B1F08" w:rsidRPr="001F23F3">
              <w:rPr>
                <w:b/>
                <w:color w:val="FF0000"/>
                <w:szCs w:val="24"/>
                <w:lang w:bidi="en-US"/>
              </w:rPr>
              <w:t xml:space="preserve"> lấy thông tin từ SD</w:t>
            </w:r>
            <w:r w:rsidR="009173DB" w:rsidRPr="001F23F3">
              <w:rPr>
                <w:b/>
                <w:color w:val="FF0000"/>
                <w:szCs w:val="24"/>
                <w:lang w:bidi="en-US"/>
              </w:rPr>
              <w:t>P của C1RT hoặc các cơ sở dữ liệu bên ngòa</w:t>
            </w:r>
            <w:r w:rsidR="000B1F08" w:rsidRPr="001F23F3">
              <w:rPr>
                <w:b/>
                <w:color w:val="FF0000"/>
                <w:szCs w:val="24"/>
                <w:lang w:bidi="en-US"/>
              </w:rPr>
              <w:t>i khác để làm đầu vào cho logic tính cước lại</w:t>
            </w:r>
            <w:r w:rsidR="009173DB" w:rsidRPr="001F23F3">
              <w:rPr>
                <w:b/>
                <w:color w:val="FF0000"/>
                <w:szCs w:val="24"/>
                <w:lang w:bidi="en-US"/>
              </w:rPr>
              <w:t>, cũng không thực hiện đồng bộ thông tin với các cơ sở dữ liệu này</w:t>
            </w:r>
            <w:r w:rsidR="000B1F08" w:rsidRPr="001F23F3">
              <w:rPr>
                <w:b/>
                <w:color w:val="FF0000"/>
                <w:szCs w:val="24"/>
                <w:lang w:bidi="en-US"/>
              </w:rPr>
              <w:t xml:space="preserve">. </w:t>
            </w:r>
            <w:r w:rsidR="002114D0" w:rsidRPr="001F23F3">
              <w:rPr>
                <w:b/>
                <w:color w:val="FF0000"/>
                <w:szCs w:val="24"/>
                <w:lang w:bidi="en-US"/>
              </w:rPr>
              <w:t xml:space="preserve">Việc tính cước lại được thực hiện theo từng trường hợp riêng </w:t>
            </w:r>
            <w:r w:rsidR="000B1F08" w:rsidRPr="001F23F3">
              <w:rPr>
                <w:b/>
                <w:color w:val="FF0000"/>
                <w:szCs w:val="24"/>
                <w:lang w:bidi="en-US"/>
              </w:rPr>
              <w:t xml:space="preserve">biệt </w:t>
            </w:r>
            <w:r w:rsidR="002114D0" w:rsidRPr="001F23F3">
              <w:rPr>
                <w:b/>
                <w:color w:val="FF0000"/>
                <w:szCs w:val="24"/>
                <w:lang w:bidi="en-US"/>
              </w:rPr>
              <w:t>(case by case).</w:t>
            </w:r>
          </w:p>
        </w:tc>
      </w:tr>
      <w:tr w:rsidR="00357860" w:rsidRPr="000B5740" w:rsidTr="00FF7E6C">
        <w:trPr>
          <w:trHeight w:val="624"/>
        </w:trPr>
        <w:tc>
          <w:tcPr>
            <w:tcW w:w="267" w:type="pct"/>
            <w:tcBorders>
              <w:top w:val="single" w:sz="4" w:space="0" w:color="auto"/>
              <w:left w:val="single" w:sz="4" w:space="0" w:color="auto"/>
              <w:bottom w:val="single" w:sz="4" w:space="0" w:color="auto"/>
              <w:right w:val="single" w:sz="4" w:space="0" w:color="auto"/>
            </w:tcBorders>
          </w:tcPr>
          <w:p w:rsidR="00097A2B" w:rsidRPr="000B5740" w:rsidRDefault="00097A2B" w:rsidP="003E2973">
            <w:pPr>
              <w:pStyle w:val="ListParagraph"/>
              <w:numPr>
                <w:ilvl w:val="1"/>
                <w:numId w:val="1"/>
              </w:numPr>
              <w:spacing w:before="60" w:after="60"/>
              <w:ind w:left="1440" w:hanging="1440"/>
              <w:contextualSpacing/>
              <w:rPr>
                <w:szCs w:val="24"/>
                <w:lang w:bidi="en-US"/>
              </w:rPr>
            </w:pPr>
          </w:p>
        </w:tc>
        <w:tc>
          <w:tcPr>
            <w:tcW w:w="1780" w:type="pct"/>
            <w:tcBorders>
              <w:top w:val="single" w:sz="4" w:space="0" w:color="auto"/>
              <w:left w:val="single" w:sz="4" w:space="0" w:color="auto"/>
              <w:bottom w:val="single" w:sz="4" w:space="0" w:color="auto"/>
              <w:right w:val="single" w:sz="4" w:space="0" w:color="auto"/>
            </w:tcBorders>
            <w:hideMark/>
          </w:tcPr>
          <w:p w:rsidR="00097A2B" w:rsidRPr="000B5740" w:rsidRDefault="00097A2B" w:rsidP="00C72973">
            <w:pPr>
              <w:spacing w:before="60" w:after="60"/>
              <w:contextualSpacing/>
              <w:rPr>
                <w:szCs w:val="24"/>
                <w:lang w:bidi="en-US"/>
              </w:rPr>
            </w:pPr>
            <w:r w:rsidRPr="000B5740">
              <w:rPr>
                <w:szCs w:val="24"/>
                <w:lang w:bidi="en-US"/>
              </w:rPr>
              <w:t>Hệ thống đưa ra một nền tảng thống nhất cho vận hành kĩ thuật. Cung cấp một điều khiển tập trung cho mọi chức năng O&amp;M.</w:t>
            </w:r>
          </w:p>
        </w:tc>
        <w:tc>
          <w:tcPr>
            <w:tcW w:w="381" w:type="pct"/>
            <w:tcBorders>
              <w:top w:val="single" w:sz="4" w:space="0" w:color="auto"/>
              <w:left w:val="single" w:sz="4" w:space="0" w:color="auto"/>
              <w:bottom w:val="single" w:sz="4" w:space="0" w:color="auto"/>
              <w:right w:val="single" w:sz="4" w:space="0" w:color="auto"/>
            </w:tcBorders>
          </w:tcPr>
          <w:p w:rsidR="00097A2B" w:rsidRPr="000B5740" w:rsidRDefault="00097A2B" w:rsidP="002114D0">
            <w:pPr>
              <w:spacing w:before="60" w:after="60"/>
              <w:jc w:val="center"/>
              <w:rPr>
                <w:szCs w:val="24"/>
                <w:lang w:bidi="en-US"/>
              </w:rPr>
            </w:pPr>
            <w:r>
              <w:rPr>
                <w:szCs w:val="24"/>
                <w:lang w:bidi="en-US"/>
              </w:rPr>
              <w:t>FC</w:t>
            </w:r>
          </w:p>
        </w:tc>
        <w:tc>
          <w:tcPr>
            <w:tcW w:w="2572" w:type="pct"/>
            <w:tcBorders>
              <w:top w:val="single" w:sz="4" w:space="0" w:color="auto"/>
              <w:left w:val="single" w:sz="4" w:space="0" w:color="auto"/>
              <w:bottom w:val="single" w:sz="4" w:space="0" w:color="auto"/>
              <w:right w:val="single" w:sz="4" w:space="0" w:color="auto"/>
            </w:tcBorders>
          </w:tcPr>
          <w:p w:rsidR="0037137B" w:rsidRPr="00E52BAD" w:rsidRDefault="0037137B" w:rsidP="0037137B">
            <w:pPr>
              <w:spacing w:before="60" w:after="60"/>
              <w:rPr>
                <w:szCs w:val="24"/>
                <w:lang w:bidi="en-US"/>
              </w:rPr>
            </w:pPr>
            <w:r w:rsidRPr="00E52BAD">
              <w:rPr>
                <w:szCs w:val="24"/>
                <w:lang w:bidi="en-US"/>
              </w:rPr>
              <w:t xml:space="preserve">Hệ thống cung cấp một nền tảng </w:t>
            </w:r>
            <w:r w:rsidR="00C4551A" w:rsidRPr="00E52BAD">
              <w:rPr>
                <w:szCs w:val="24"/>
                <w:lang w:bidi="en-US"/>
              </w:rPr>
              <w:t xml:space="preserve">Unified Platform Manager (UPM) </w:t>
            </w:r>
            <w:r w:rsidRPr="00E52BAD">
              <w:rPr>
                <w:szCs w:val="24"/>
                <w:lang w:bidi="en-US"/>
              </w:rPr>
              <w:t xml:space="preserve">để </w:t>
            </w:r>
            <w:r w:rsidR="00C4551A" w:rsidRPr="00E52BAD">
              <w:rPr>
                <w:szCs w:val="24"/>
                <w:lang w:bidi="en-US"/>
              </w:rPr>
              <w:t xml:space="preserve">thực hiện các chức năng </w:t>
            </w:r>
            <w:r w:rsidRPr="00E52BAD">
              <w:rPr>
                <w:szCs w:val="24"/>
                <w:lang w:bidi="en-US"/>
              </w:rPr>
              <w:t xml:space="preserve">quản lí </w:t>
            </w:r>
          </w:p>
          <w:p w:rsidR="0037137B" w:rsidRPr="00E52BAD" w:rsidRDefault="0037137B" w:rsidP="00167E27">
            <w:pPr>
              <w:pStyle w:val="ListParagraph"/>
              <w:numPr>
                <w:ilvl w:val="0"/>
                <w:numId w:val="6"/>
              </w:numPr>
              <w:spacing w:before="60" w:after="60"/>
              <w:rPr>
                <w:szCs w:val="24"/>
                <w:lang w:bidi="en-US"/>
              </w:rPr>
            </w:pPr>
            <w:r w:rsidRPr="00E52BAD">
              <w:rPr>
                <w:szCs w:val="24"/>
                <w:lang w:bidi="en-US"/>
              </w:rPr>
              <w:t>Event and Alarm Management</w:t>
            </w:r>
          </w:p>
          <w:p w:rsidR="0037137B" w:rsidRPr="00E52BAD" w:rsidRDefault="0037137B" w:rsidP="00167E27">
            <w:pPr>
              <w:pStyle w:val="ListParagraph"/>
              <w:numPr>
                <w:ilvl w:val="0"/>
                <w:numId w:val="6"/>
              </w:numPr>
              <w:spacing w:before="60" w:after="60"/>
              <w:rPr>
                <w:szCs w:val="24"/>
                <w:lang w:bidi="en-US"/>
              </w:rPr>
            </w:pPr>
            <w:r w:rsidRPr="00E52BAD">
              <w:rPr>
                <w:szCs w:val="24"/>
                <w:lang w:bidi="en-US"/>
              </w:rPr>
              <w:t>Process Management</w:t>
            </w:r>
          </w:p>
          <w:p w:rsidR="0037137B" w:rsidRPr="00E52BAD" w:rsidRDefault="0037137B" w:rsidP="00167E27">
            <w:pPr>
              <w:pStyle w:val="ListParagraph"/>
              <w:numPr>
                <w:ilvl w:val="0"/>
                <w:numId w:val="6"/>
              </w:numPr>
              <w:spacing w:before="60" w:after="60"/>
              <w:rPr>
                <w:szCs w:val="24"/>
                <w:lang w:bidi="en-US"/>
              </w:rPr>
            </w:pPr>
            <w:r w:rsidRPr="00E52BAD">
              <w:rPr>
                <w:szCs w:val="24"/>
                <w:lang w:bidi="en-US"/>
              </w:rPr>
              <w:t>Job and Workflow Management</w:t>
            </w:r>
          </w:p>
          <w:p w:rsidR="0037137B" w:rsidRPr="00E52BAD" w:rsidRDefault="0037137B" w:rsidP="00167E27">
            <w:pPr>
              <w:pStyle w:val="ListParagraph"/>
              <w:numPr>
                <w:ilvl w:val="0"/>
                <w:numId w:val="6"/>
              </w:numPr>
              <w:spacing w:before="60" w:after="60"/>
              <w:rPr>
                <w:szCs w:val="24"/>
                <w:lang w:bidi="en-US"/>
              </w:rPr>
            </w:pPr>
            <w:r w:rsidRPr="00E52BAD">
              <w:rPr>
                <w:szCs w:val="24"/>
                <w:lang w:bidi="en-US"/>
              </w:rPr>
              <w:t>System Inventory Management</w:t>
            </w:r>
          </w:p>
          <w:p w:rsidR="0037137B" w:rsidRPr="00E52BAD" w:rsidRDefault="0037137B" w:rsidP="00167E27">
            <w:pPr>
              <w:pStyle w:val="ListParagraph"/>
              <w:numPr>
                <w:ilvl w:val="0"/>
                <w:numId w:val="6"/>
              </w:numPr>
              <w:spacing w:before="60" w:after="60"/>
              <w:rPr>
                <w:szCs w:val="24"/>
                <w:lang w:bidi="en-US"/>
              </w:rPr>
            </w:pPr>
            <w:r w:rsidRPr="00E52BAD">
              <w:rPr>
                <w:szCs w:val="24"/>
                <w:lang w:bidi="en-US"/>
              </w:rPr>
              <w:t>Log and File Management</w:t>
            </w:r>
          </w:p>
          <w:p w:rsidR="00097A2B" w:rsidRPr="00E52BAD" w:rsidRDefault="0037137B" w:rsidP="00167E27">
            <w:pPr>
              <w:pStyle w:val="ListParagraph"/>
              <w:numPr>
                <w:ilvl w:val="0"/>
                <w:numId w:val="6"/>
              </w:numPr>
              <w:spacing w:before="60" w:after="60"/>
              <w:rPr>
                <w:szCs w:val="24"/>
                <w:lang w:bidi="en-US"/>
              </w:rPr>
            </w:pPr>
            <w:r w:rsidRPr="00E52BAD">
              <w:rPr>
                <w:szCs w:val="24"/>
                <w:lang w:bidi="en-US"/>
              </w:rPr>
              <w:t>Common Infrastructure for Administrative Functionality</w:t>
            </w:r>
          </w:p>
          <w:p w:rsidR="0037137B" w:rsidRPr="00E52BAD" w:rsidRDefault="0037137B" w:rsidP="0037137B">
            <w:pPr>
              <w:spacing w:before="60" w:after="60"/>
              <w:jc w:val="center"/>
              <w:rPr>
                <w:szCs w:val="24"/>
                <w:lang w:bidi="en-US"/>
              </w:rPr>
            </w:pPr>
            <w:r w:rsidRPr="00E52BAD">
              <w:rPr>
                <w:noProof/>
                <w:szCs w:val="24"/>
              </w:rPr>
              <w:lastRenderedPageBreak/>
              <w:drawing>
                <wp:inline distT="0" distB="0" distL="0" distR="0">
                  <wp:extent cx="3338524" cy="1970771"/>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srcRect/>
                          <a:stretch>
                            <a:fillRect/>
                          </a:stretch>
                        </pic:blipFill>
                        <pic:spPr bwMode="auto">
                          <a:xfrm>
                            <a:off x="0" y="0"/>
                            <a:ext cx="3332856" cy="1967425"/>
                          </a:xfrm>
                          <a:prstGeom prst="rect">
                            <a:avLst/>
                          </a:prstGeom>
                          <a:noFill/>
                          <a:ln w="9525">
                            <a:noFill/>
                            <a:miter lim="800000"/>
                            <a:headEnd/>
                            <a:tailEnd/>
                          </a:ln>
                        </pic:spPr>
                      </pic:pic>
                    </a:graphicData>
                  </a:graphic>
                </wp:inline>
              </w:drawing>
            </w:r>
          </w:p>
          <w:p w:rsidR="00AD78B9" w:rsidRPr="00E52BAD" w:rsidRDefault="00AD78B9" w:rsidP="00C4551A">
            <w:pPr>
              <w:spacing w:before="60" w:after="60"/>
              <w:rPr>
                <w:szCs w:val="24"/>
                <w:lang w:bidi="en-US"/>
              </w:rPr>
            </w:pPr>
          </w:p>
          <w:p w:rsidR="002114D0" w:rsidRPr="00E52BAD" w:rsidRDefault="004E66F0" w:rsidP="004E66F0">
            <w:pPr>
              <w:spacing w:before="60" w:after="60"/>
              <w:rPr>
                <w:szCs w:val="24"/>
                <w:lang w:bidi="en-US"/>
              </w:rPr>
            </w:pPr>
            <w:r w:rsidRPr="00E52BAD">
              <w:rPr>
                <w:i/>
                <w:szCs w:val="24"/>
              </w:rPr>
              <w:t>Xin tham khảo thêm</w:t>
            </w:r>
            <w:r w:rsidR="00C4551A" w:rsidRPr="00E52BAD">
              <w:rPr>
                <w:i/>
                <w:szCs w:val="24"/>
                <w:lang w:bidi="en-US"/>
              </w:rPr>
              <w:t xml:space="preserve"> tài liệu Unif</w:t>
            </w:r>
            <w:r w:rsidR="00F5640E" w:rsidRPr="00E52BAD">
              <w:rPr>
                <w:i/>
                <w:szCs w:val="24"/>
                <w:lang w:bidi="en-US"/>
              </w:rPr>
              <w:t>ied</w:t>
            </w:r>
            <w:r w:rsidR="00C4551A" w:rsidRPr="00E52BAD">
              <w:rPr>
                <w:i/>
                <w:szCs w:val="24"/>
                <w:lang w:bidi="en-US"/>
              </w:rPr>
              <w:t xml:space="preserve"> Platform Guide mục Unified Platform Overview and Architecture để biết thêm chi tiết</w:t>
            </w:r>
          </w:p>
        </w:tc>
      </w:tr>
      <w:tr w:rsidR="00357860" w:rsidRPr="000B5740" w:rsidTr="00FF7E6C">
        <w:trPr>
          <w:trHeight w:val="624"/>
        </w:trPr>
        <w:tc>
          <w:tcPr>
            <w:tcW w:w="267" w:type="pct"/>
            <w:tcBorders>
              <w:top w:val="single" w:sz="4" w:space="0" w:color="auto"/>
              <w:left w:val="single" w:sz="4" w:space="0" w:color="auto"/>
              <w:bottom w:val="single" w:sz="4" w:space="0" w:color="auto"/>
              <w:right w:val="single" w:sz="4" w:space="0" w:color="auto"/>
            </w:tcBorders>
          </w:tcPr>
          <w:p w:rsidR="00097A2B" w:rsidRPr="000B5740" w:rsidRDefault="00097A2B" w:rsidP="003E2973">
            <w:pPr>
              <w:pStyle w:val="ListParagraph"/>
              <w:numPr>
                <w:ilvl w:val="1"/>
                <w:numId w:val="1"/>
              </w:numPr>
              <w:spacing w:before="60" w:after="60"/>
              <w:ind w:left="1440" w:hanging="1440"/>
              <w:contextualSpacing/>
              <w:rPr>
                <w:szCs w:val="24"/>
                <w:lang w:bidi="en-US"/>
              </w:rPr>
            </w:pPr>
          </w:p>
        </w:tc>
        <w:tc>
          <w:tcPr>
            <w:tcW w:w="1780" w:type="pct"/>
            <w:tcBorders>
              <w:top w:val="single" w:sz="4" w:space="0" w:color="auto"/>
              <w:left w:val="single" w:sz="4" w:space="0" w:color="auto"/>
              <w:bottom w:val="single" w:sz="4" w:space="0" w:color="auto"/>
              <w:right w:val="single" w:sz="4" w:space="0" w:color="auto"/>
            </w:tcBorders>
            <w:hideMark/>
          </w:tcPr>
          <w:p w:rsidR="00097A2B" w:rsidRPr="000B5740" w:rsidRDefault="00097A2B" w:rsidP="00C72973">
            <w:pPr>
              <w:spacing w:before="60" w:after="60"/>
              <w:contextualSpacing/>
              <w:rPr>
                <w:szCs w:val="24"/>
                <w:lang w:bidi="en-US"/>
              </w:rPr>
            </w:pPr>
            <w:r w:rsidRPr="000B5740">
              <w:rPr>
                <w:szCs w:val="24"/>
                <w:lang w:bidi="en-US"/>
              </w:rPr>
              <w:t>Mở rộng khả năng bảo mật của hệ thống. Thay vì phải sử dụng khả năng bảo mật từ những ứng dụng được phát triển cho vận hành trả sau, Vinaphone có thể sử dụng khả năng bảo mật tiêu chuẩn quốc tế của hệ thống.</w:t>
            </w:r>
          </w:p>
        </w:tc>
        <w:tc>
          <w:tcPr>
            <w:tcW w:w="381" w:type="pct"/>
            <w:tcBorders>
              <w:top w:val="single" w:sz="4" w:space="0" w:color="auto"/>
              <w:left w:val="single" w:sz="4" w:space="0" w:color="auto"/>
              <w:bottom w:val="single" w:sz="4" w:space="0" w:color="auto"/>
              <w:right w:val="single" w:sz="4" w:space="0" w:color="auto"/>
            </w:tcBorders>
          </w:tcPr>
          <w:p w:rsidR="00097A2B" w:rsidRPr="000B5740" w:rsidRDefault="00097A2B" w:rsidP="002114D0">
            <w:pPr>
              <w:spacing w:before="60" w:after="60"/>
              <w:jc w:val="center"/>
              <w:rPr>
                <w:szCs w:val="24"/>
                <w:lang w:bidi="en-US"/>
              </w:rPr>
            </w:pPr>
            <w:r>
              <w:rPr>
                <w:szCs w:val="24"/>
                <w:lang w:bidi="en-US"/>
              </w:rPr>
              <w:t>FC</w:t>
            </w:r>
          </w:p>
        </w:tc>
        <w:tc>
          <w:tcPr>
            <w:tcW w:w="2572" w:type="pct"/>
            <w:tcBorders>
              <w:top w:val="single" w:sz="4" w:space="0" w:color="auto"/>
              <w:left w:val="single" w:sz="4" w:space="0" w:color="auto"/>
              <w:bottom w:val="single" w:sz="4" w:space="0" w:color="auto"/>
              <w:right w:val="single" w:sz="4" w:space="0" w:color="auto"/>
            </w:tcBorders>
          </w:tcPr>
          <w:p w:rsidR="00097A2B" w:rsidRPr="00E52BAD" w:rsidRDefault="00ED2316" w:rsidP="002114D0">
            <w:pPr>
              <w:spacing w:before="60" w:after="60"/>
              <w:rPr>
                <w:rStyle w:val="Strong"/>
                <w:rFonts w:eastAsia="SimSun"/>
                <w:b w:val="0"/>
                <w:color w:val="000000"/>
                <w:szCs w:val="24"/>
              </w:rPr>
            </w:pPr>
            <w:r w:rsidRPr="00E52BAD">
              <w:rPr>
                <w:rStyle w:val="Strong"/>
                <w:rFonts w:eastAsia="SimSun"/>
                <w:b w:val="0"/>
                <w:color w:val="000000"/>
                <w:szCs w:val="24"/>
              </w:rPr>
              <w:t>Khả năng bảo mật của hệ thống được bảo đảm với Security Server tương thích với chuẩn Sarbanes-Oxley. Security Server cung cấp tập trung các chức năng authentication, authorization, and accounting.</w:t>
            </w:r>
          </w:p>
          <w:p w:rsidR="00ED2316" w:rsidRPr="00E52BAD" w:rsidRDefault="00ED2316" w:rsidP="00AD78B9">
            <w:pPr>
              <w:spacing w:before="60" w:after="60"/>
              <w:rPr>
                <w:szCs w:val="24"/>
                <w:lang w:bidi="en-US"/>
              </w:rPr>
            </w:pPr>
            <w:r w:rsidRPr="00E52BAD">
              <w:rPr>
                <w:rStyle w:val="Strong"/>
                <w:rFonts w:eastAsia="SimSun"/>
                <w:b w:val="0"/>
                <w:i/>
                <w:color w:val="000000"/>
                <w:szCs w:val="24"/>
              </w:rPr>
              <w:t>Xin tham khảo tài liệu</w:t>
            </w:r>
            <w:r w:rsidR="004E66F0" w:rsidRPr="00E52BAD">
              <w:rPr>
                <w:rStyle w:val="Strong"/>
                <w:rFonts w:eastAsia="SimSun"/>
                <w:b w:val="0"/>
                <w:i/>
                <w:color w:val="000000"/>
                <w:szCs w:val="24"/>
              </w:rPr>
              <w:t xml:space="preserve"> thêm</w:t>
            </w:r>
            <w:r w:rsidRPr="00E52BAD">
              <w:rPr>
                <w:rStyle w:val="Strong"/>
                <w:rFonts w:eastAsia="SimSun"/>
                <w:b w:val="0"/>
                <w:i/>
                <w:color w:val="000000"/>
                <w:szCs w:val="24"/>
              </w:rPr>
              <w:t xml:space="preserve"> Realtime Billing Solution Description phần Security</w:t>
            </w:r>
            <w:r w:rsidR="000C56F5">
              <w:rPr>
                <w:rStyle w:val="Strong"/>
                <w:rFonts w:eastAsia="SimSun"/>
                <w:b w:val="0"/>
                <w:i/>
                <w:color w:val="000000"/>
                <w:szCs w:val="24"/>
              </w:rPr>
              <w:t xml:space="preserve">trang 72 </w:t>
            </w:r>
            <w:r w:rsidR="00D41DB9" w:rsidRPr="00E52BAD">
              <w:rPr>
                <w:rStyle w:val="Strong"/>
                <w:rFonts w:eastAsia="SimSun"/>
                <w:b w:val="0"/>
                <w:i/>
                <w:color w:val="000000"/>
                <w:szCs w:val="24"/>
              </w:rPr>
              <w:t xml:space="preserve">và </w:t>
            </w:r>
            <w:r w:rsidR="00050EAC" w:rsidRPr="00E52BAD">
              <w:rPr>
                <w:rStyle w:val="Strong"/>
                <w:rFonts w:eastAsia="SimSun"/>
                <w:b w:val="0"/>
                <w:i/>
                <w:color w:val="000000"/>
                <w:szCs w:val="24"/>
              </w:rPr>
              <w:t>t</w:t>
            </w:r>
            <w:r w:rsidRPr="00E52BAD">
              <w:rPr>
                <w:rStyle w:val="Strong"/>
                <w:rFonts w:eastAsia="SimSun"/>
                <w:b w:val="0"/>
                <w:i/>
                <w:color w:val="000000"/>
                <w:szCs w:val="24"/>
              </w:rPr>
              <w:t xml:space="preserve">ài liệu </w:t>
            </w:r>
            <w:r w:rsidR="00AD78B9" w:rsidRPr="00E52BAD">
              <w:rPr>
                <w:rStyle w:val="Strong"/>
                <w:rFonts w:eastAsia="SimSun"/>
                <w:b w:val="0"/>
                <w:i/>
                <w:color w:val="000000"/>
                <w:szCs w:val="24"/>
              </w:rPr>
              <w:t xml:space="preserve">Security </w:t>
            </w:r>
            <w:r w:rsidR="00D41DB9" w:rsidRPr="00E52BAD">
              <w:rPr>
                <w:rStyle w:val="Strong"/>
                <w:rFonts w:eastAsia="SimSun"/>
                <w:b w:val="0"/>
                <w:i/>
                <w:color w:val="000000"/>
                <w:szCs w:val="24"/>
              </w:rPr>
              <w:t xml:space="preserve">PlatformOperations </w:t>
            </w:r>
            <w:r w:rsidR="00DA0259" w:rsidRPr="00E52BAD">
              <w:rPr>
                <w:rStyle w:val="Strong"/>
                <w:rFonts w:eastAsia="SimSun"/>
                <w:b w:val="0"/>
                <w:i/>
                <w:color w:val="000000"/>
                <w:szCs w:val="24"/>
              </w:rPr>
              <w:t xml:space="preserve">Guide </w:t>
            </w:r>
            <w:r w:rsidR="00D41DB9" w:rsidRPr="00E52BAD">
              <w:rPr>
                <w:rStyle w:val="Strong"/>
                <w:rFonts w:eastAsia="SimSun"/>
                <w:b w:val="0"/>
                <w:i/>
                <w:color w:val="000000"/>
                <w:szCs w:val="24"/>
              </w:rPr>
              <w:t>để biết thêm chi tiết</w:t>
            </w:r>
            <w:r w:rsidR="00050EAC" w:rsidRPr="00E52BAD">
              <w:rPr>
                <w:rStyle w:val="Strong"/>
                <w:rFonts w:eastAsia="SimSun"/>
                <w:b w:val="0"/>
                <w:color w:val="000000"/>
                <w:szCs w:val="24"/>
              </w:rPr>
              <w:t>.</w:t>
            </w:r>
          </w:p>
        </w:tc>
      </w:tr>
      <w:tr w:rsidR="00357860" w:rsidRPr="000B5740" w:rsidTr="00FF7E6C">
        <w:trPr>
          <w:trHeight w:val="624"/>
        </w:trPr>
        <w:tc>
          <w:tcPr>
            <w:tcW w:w="267" w:type="pct"/>
            <w:tcBorders>
              <w:top w:val="single" w:sz="4" w:space="0" w:color="auto"/>
              <w:left w:val="single" w:sz="4" w:space="0" w:color="auto"/>
              <w:bottom w:val="single" w:sz="4" w:space="0" w:color="auto"/>
              <w:right w:val="single" w:sz="4" w:space="0" w:color="auto"/>
            </w:tcBorders>
          </w:tcPr>
          <w:p w:rsidR="00097A2B" w:rsidRPr="000B5740" w:rsidRDefault="00097A2B" w:rsidP="003E2973">
            <w:pPr>
              <w:pStyle w:val="ListParagraph"/>
              <w:numPr>
                <w:ilvl w:val="1"/>
                <w:numId w:val="1"/>
              </w:numPr>
              <w:spacing w:before="60" w:after="60"/>
              <w:ind w:left="1440" w:hanging="1440"/>
              <w:contextualSpacing/>
              <w:rPr>
                <w:szCs w:val="24"/>
                <w:lang w:bidi="en-US"/>
              </w:rPr>
            </w:pPr>
          </w:p>
        </w:tc>
        <w:tc>
          <w:tcPr>
            <w:tcW w:w="1780" w:type="pct"/>
            <w:tcBorders>
              <w:top w:val="single" w:sz="4" w:space="0" w:color="auto"/>
              <w:left w:val="single" w:sz="4" w:space="0" w:color="auto"/>
              <w:bottom w:val="single" w:sz="4" w:space="0" w:color="auto"/>
              <w:right w:val="single" w:sz="4" w:space="0" w:color="auto"/>
            </w:tcBorders>
            <w:hideMark/>
          </w:tcPr>
          <w:p w:rsidR="00097A2B" w:rsidRPr="000B5740" w:rsidRDefault="00097A2B" w:rsidP="00C72973">
            <w:pPr>
              <w:spacing w:before="60" w:after="60"/>
              <w:contextualSpacing/>
              <w:rPr>
                <w:szCs w:val="24"/>
                <w:lang w:bidi="en-US"/>
              </w:rPr>
            </w:pPr>
            <w:r w:rsidRPr="000B5740">
              <w:rPr>
                <w:szCs w:val="24"/>
                <w:lang w:bidi="en-US"/>
              </w:rPr>
              <w:t>Hệ thống mở rộng giao diện giao tiếp với bên ngoài. Hệ thống đi với một tập các Single API (SAPI) cho các ứng dụng bên ngoài. SAPI có thể tận dụng toàn bộ các đặc tính mới trong hệ thống với điều khiển bảo mật chặt chẽ.</w:t>
            </w:r>
          </w:p>
        </w:tc>
        <w:tc>
          <w:tcPr>
            <w:tcW w:w="381" w:type="pct"/>
            <w:tcBorders>
              <w:top w:val="single" w:sz="4" w:space="0" w:color="auto"/>
              <w:left w:val="single" w:sz="4" w:space="0" w:color="auto"/>
              <w:bottom w:val="single" w:sz="4" w:space="0" w:color="auto"/>
              <w:right w:val="single" w:sz="4" w:space="0" w:color="auto"/>
            </w:tcBorders>
          </w:tcPr>
          <w:p w:rsidR="00097A2B" w:rsidRPr="000B5740" w:rsidRDefault="00097A2B" w:rsidP="002114D0">
            <w:pPr>
              <w:spacing w:before="60" w:after="60"/>
              <w:jc w:val="center"/>
              <w:rPr>
                <w:szCs w:val="24"/>
                <w:lang w:bidi="en-US"/>
              </w:rPr>
            </w:pPr>
            <w:r>
              <w:rPr>
                <w:szCs w:val="24"/>
                <w:lang w:bidi="en-US"/>
              </w:rPr>
              <w:t>FC</w:t>
            </w:r>
          </w:p>
        </w:tc>
        <w:tc>
          <w:tcPr>
            <w:tcW w:w="2572" w:type="pct"/>
            <w:tcBorders>
              <w:top w:val="single" w:sz="4" w:space="0" w:color="auto"/>
              <w:left w:val="single" w:sz="4" w:space="0" w:color="auto"/>
              <w:bottom w:val="single" w:sz="4" w:space="0" w:color="auto"/>
              <w:right w:val="single" w:sz="4" w:space="0" w:color="auto"/>
            </w:tcBorders>
          </w:tcPr>
          <w:p w:rsidR="00097A2B" w:rsidRPr="00E52BAD" w:rsidRDefault="00903CF3" w:rsidP="002114D0">
            <w:pPr>
              <w:spacing w:before="60" w:after="60"/>
              <w:contextualSpacing/>
              <w:rPr>
                <w:szCs w:val="24"/>
                <w:lang w:bidi="en-US"/>
              </w:rPr>
            </w:pPr>
            <w:r w:rsidRPr="00E52BAD">
              <w:rPr>
                <w:szCs w:val="24"/>
                <w:lang w:bidi="en-US"/>
              </w:rPr>
              <w:t>Hệ thống C1RT hỗ trợ</w:t>
            </w:r>
            <w:r w:rsidR="004C4FEA" w:rsidRPr="00E52BAD">
              <w:rPr>
                <w:szCs w:val="24"/>
                <w:lang w:bidi="en-US"/>
              </w:rPr>
              <w:t xml:space="preserve"> Single API như sau</w:t>
            </w:r>
            <w:r w:rsidRPr="00E52BAD">
              <w:rPr>
                <w:szCs w:val="24"/>
                <w:lang w:bidi="en-US"/>
              </w:rPr>
              <w:t xml:space="preserve">: </w:t>
            </w:r>
          </w:p>
          <w:p w:rsidR="004C4FEA" w:rsidRPr="00E52BAD" w:rsidRDefault="004C4FEA" w:rsidP="00167E27">
            <w:pPr>
              <w:pStyle w:val="ListBullet"/>
              <w:numPr>
                <w:ilvl w:val="0"/>
                <w:numId w:val="4"/>
              </w:numPr>
              <w:rPr>
                <w:lang w:bidi="en-US"/>
              </w:rPr>
            </w:pPr>
            <w:r w:rsidRPr="00E52BAD">
              <w:rPr>
                <w:lang w:bidi="en-US"/>
              </w:rPr>
              <w:t xml:space="preserve">Hỗ trợ xử lí giao dịch online (Online transaction processing -OLTP) và </w:t>
            </w:r>
            <w:commentRangeStart w:id="16"/>
            <w:r w:rsidRPr="00E52BAD">
              <w:rPr>
                <w:lang w:bidi="en-US"/>
              </w:rPr>
              <w:t>xử lý theo batch</w:t>
            </w:r>
            <w:commentRangeEnd w:id="16"/>
            <w:r w:rsidR="001F23F3">
              <w:rPr>
                <w:rStyle w:val="CommentReference"/>
              </w:rPr>
              <w:commentReference w:id="16"/>
            </w:r>
          </w:p>
          <w:p w:rsidR="004C4FEA" w:rsidRPr="00E52BAD" w:rsidRDefault="004C4FEA" w:rsidP="00167E27">
            <w:pPr>
              <w:pStyle w:val="ListBullet"/>
              <w:numPr>
                <w:ilvl w:val="0"/>
                <w:numId w:val="4"/>
              </w:numPr>
              <w:rPr>
                <w:lang w:bidi="en-US"/>
              </w:rPr>
            </w:pPr>
            <w:r w:rsidRPr="00E52BAD">
              <w:rPr>
                <w:lang w:bidi="en-US"/>
              </w:rPr>
              <w:t xml:space="preserve">Hỗ trợ Web Services như một giao diện tiêu chuẩn </w:t>
            </w:r>
          </w:p>
          <w:p w:rsidR="004C4FEA" w:rsidRPr="00E52BAD" w:rsidRDefault="004C4FEA" w:rsidP="00167E27">
            <w:pPr>
              <w:pStyle w:val="ListBullet"/>
              <w:numPr>
                <w:ilvl w:val="0"/>
                <w:numId w:val="4"/>
              </w:numPr>
              <w:rPr>
                <w:lang w:bidi="en-US"/>
              </w:rPr>
            </w:pPr>
            <w:r w:rsidRPr="00E52BAD">
              <w:rPr>
                <w:lang w:bidi="en-US"/>
              </w:rPr>
              <w:t>Unified API cũng bao gồm một giao diện Enterprise JavaBeans (EJB)</w:t>
            </w:r>
          </w:p>
          <w:p w:rsidR="004C4FEA" w:rsidRPr="00E52BAD" w:rsidRDefault="004C4FEA" w:rsidP="00167E27">
            <w:pPr>
              <w:pStyle w:val="ListBullet"/>
              <w:numPr>
                <w:ilvl w:val="0"/>
                <w:numId w:val="4"/>
              </w:numPr>
              <w:rPr>
                <w:lang w:bidi="en-US"/>
              </w:rPr>
            </w:pPr>
            <w:r w:rsidRPr="00E52BAD">
              <w:rPr>
                <w:lang w:bidi="en-US"/>
              </w:rPr>
              <w:t xml:space="preserve">Thể hiện một tập đối tượng và method cho phép tích hợp nhiều khả năng của Comverse ONE như customer care, </w:t>
            </w:r>
            <w:r w:rsidRPr="00E52BAD">
              <w:rPr>
                <w:lang w:bidi="en-US"/>
              </w:rPr>
              <w:lastRenderedPageBreak/>
              <w:t>quản lí balance</w:t>
            </w:r>
          </w:p>
          <w:p w:rsidR="004C4FEA" w:rsidRPr="00E52BAD" w:rsidRDefault="004C4FEA" w:rsidP="00167E27">
            <w:pPr>
              <w:pStyle w:val="ListBullet"/>
              <w:numPr>
                <w:ilvl w:val="0"/>
                <w:numId w:val="4"/>
              </w:numPr>
              <w:rPr>
                <w:lang w:bidi="en-US"/>
              </w:rPr>
            </w:pPr>
            <w:r w:rsidRPr="00E52BAD">
              <w:rPr>
                <w:lang w:bidi="en-US"/>
              </w:rPr>
              <w:t>Có thể tùy biến bởi bên thứ ba thông qua bộ công cụ client software development kits –SDK</w:t>
            </w:r>
          </w:p>
          <w:p w:rsidR="004C4FEA" w:rsidRPr="00E52BAD" w:rsidRDefault="004C4FEA" w:rsidP="00167E27">
            <w:pPr>
              <w:pStyle w:val="ListBullet"/>
              <w:numPr>
                <w:ilvl w:val="0"/>
                <w:numId w:val="4"/>
              </w:numPr>
              <w:rPr>
                <w:lang w:bidi="en-US"/>
              </w:rPr>
            </w:pPr>
            <w:r w:rsidRPr="00E52BAD">
              <w:rPr>
                <w:lang w:bidi="en-US"/>
              </w:rPr>
              <w:t>Hỗ trợ bảo mật chặt chẽ tuân theo tiêu chuẩn SARBOX</w:t>
            </w:r>
          </w:p>
          <w:p w:rsidR="00903CF3" w:rsidRPr="00E52BAD" w:rsidRDefault="004E66F0" w:rsidP="004E66F0">
            <w:pPr>
              <w:pStyle w:val="ListBullet2"/>
              <w:numPr>
                <w:ilvl w:val="0"/>
                <w:numId w:val="0"/>
              </w:numPr>
              <w:suppressAutoHyphens/>
              <w:spacing w:before="60" w:after="0" w:line="240" w:lineRule="exact"/>
              <w:ind w:right="144"/>
              <w:outlineLvl w:val="1"/>
              <w:rPr>
                <w:rFonts w:eastAsia="Times New Roman" w:cs="Times New Roman"/>
                <w:i/>
                <w:sz w:val="24"/>
                <w:szCs w:val="24"/>
                <w:lang w:bidi="en-US"/>
              </w:rPr>
            </w:pPr>
            <w:r w:rsidRPr="00E52BAD">
              <w:rPr>
                <w:rFonts w:cs="Times New Roman"/>
                <w:i/>
                <w:sz w:val="24"/>
                <w:szCs w:val="24"/>
              </w:rPr>
              <w:t xml:space="preserve">Xin tham khảo thêm </w:t>
            </w:r>
            <w:r w:rsidR="004C4FEA" w:rsidRPr="00E52BAD">
              <w:rPr>
                <w:rFonts w:eastAsia="Times New Roman" w:cs="Times New Roman"/>
                <w:i/>
                <w:sz w:val="24"/>
                <w:szCs w:val="24"/>
                <w:lang w:bidi="en-US"/>
              </w:rPr>
              <w:t xml:space="preserve">trong tài liệu Unified API </w:t>
            </w:r>
            <w:r w:rsidR="00A061F4">
              <w:rPr>
                <w:rFonts w:eastAsia="Times New Roman" w:cs="Times New Roman"/>
                <w:i/>
                <w:sz w:val="24"/>
                <w:szCs w:val="24"/>
                <w:lang w:bidi="en-US"/>
              </w:rPr>
              <w:t>Guide</w:t>
            </w:r>
          </w:p>
          <w:p w:rsidR="00AC483D" w:rsidRPr="00E52BAD" w:rsidRDefault="00AC483D" w:rsidP="004E66F0">
            <w:pPr>
              <w:pStyle w:val="ListBullet2"/>
              <w:numPr>
                <w:ilvl w:val="0"/>
                <w:numId w:val="0"/>
              </w:numPr>
              <w:suppressAutoHyphens/>
              <w:spacing w:before="60" w:after="0" w:line="240" w:lineRule="exact"/>
              <w:ind w:right="144"/>
              <w:outlineLvl w:val="1"/>
              <w:rPr>
                <w:rFonts w:eastAsia="Times New Roman" w:cs="Times New Roman"/>
                <w:i/>
                <w:sz w:val="24"/>
                <w:szCs w:val="24"/>
                <w:lang w:bidi="en-US"/>
              </w:rPr>
            </w:pPr>
          </w:p>
          <w:p w:rsidR="005B7F79" w:rsidRPr="00E52BAD" w:rsidRDefault="005B7F79" w:rsidP="004E66F0">
            <w:pPr>
              <w:pStyle w:val="ListBullet2"/>
              <w:numPr>
                <w:ilvl w:val="0"/>
                <w:numId w:val="0"/>
              </w:numPr>
              <w:suppressAutoHyphens/>
              <w:spacing w:before="60" w:after="0" w:line="240" w:lineRule="exact"/>
              <w:ind w:right="144"/>
              <w:outlineLvl w:val="1"/>
              <w:rPr>
                <w:rFonts w:eastAsia="Times New Roman" w:cs="Times New Roman"/>
                <w:i/>
                <w:sz w:val="24"/>
                <w:szCs w:val="24"/>
                <w:lang w:bidi="en-US"/>
              </w:rPr>
            </w:pPr>
          </w:p>
        </w:tc>
      </w:tr>
    </w:tbl>
    <w:p w:rsidR="003E2973" w:rsidRPr="000B5740" w:rsidRDefault="003E2973" w:rsidP="003E2973">
      <w:pPr>
        <w:rPr>
          <w:rFonts w:eastAsia="Calibri"/>
          <w:szCs w:val="24"/>
        </w:rPr>
      </w:pPr>
    </w:p>
    <w:p w:rsidR="003E2973" w:rsidRPr="000B5740" w:rsidRDefault="003E2973" w:rsidP="003E2973">
      <w:pPr>
        <w:rPr>
          <w:szCs w:val="24"/>
        </w:rPr>
      </w:pPr>
      <w:r w:rsidRPr="000B5740">
        <w:rPr>
          <w:szCs w:val="24"/>
        </w:rPr>
        <w:br w:type="page"/>
      </w:r>
    </w:p>
    <w:p w:rsidR="003E2973" w:rsidRPr="000B5740" w:rsidRDefault="003E2973" w:rsidP="003E2973">
      <w:pPr>
        <w:pStyle w:val="Heading1"/>
        <w:keepNext w:val="0"/>
        <w:spacing w:before="0" w:after="200" w:line="276" w:lineRule="auto"/>
        <w:ind w:left="360" w:hanging="360"/>
        <w:rPr>
          <w:rFonts w:ascii="Times New Roman" w:eastAsia="Calibri" w:hAnsi="Times New Roman"/>
          <w:sz w:val="24"/>
          <w:szCs w:val="24"/>
        </w:rPr>
      </w:pPr>
      <w:bookmarkStart w:id="17" w:name="_Toc353201804"/>
      <w:bookmarkStart w:id="18" w:name="_Toc353023796"/>
      <w:bookmarkStart w:id="19" w:name="_Toc352505113"/>
      <w:bookmarkStart w:id="20" w:name="_Toc352505085"/>
      <w:r w:rsidRPr="000B5740">
        <w:rPr>
          <w:rFonts w:ascii="Times New Roman" w:eastAsia="Calibri" w:hAnsi="Times New Roman"/>
          <w:sz w:val="24"/>
          <w:szCs w:val="24"/>
        </w:rPr>
        <w:lastRenderedPageBreak/>
        <w:t>YÊU CẦU KỸ THUẬT CHI TIẾT</w:t>
      </w:r>
      <w:bookmarkEnd w:id="17"/>
      <w:bookmarkEnd w:id="18"/>
      <w:bookmarkEnd w:id="19"/>
      <w:bookmarkEnd w:id="20"/>
    </w:p>
    <w:tbl>
      <w:tblPr>
        <w:tblW w:w="5000" w:type="pct"/>
        <w:tblInd w:w="5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tblPr>
      <w:tblGrid>
        <w:gridCol w:w="888"/>
        <w:gridCol w:w="4569"/>
        <w:gridCol w:w="1011"/>
        <w:gridCol w:w="6662"/>
      </w:tblGrid>
      <w:tr w:rsidR="001C3674" w:rsidRPr="000B5740" w:rsidTr="00FF7E6C">
        <w:trPr>
          <w:trHeight w:val="312"/>
          <w:tblHeader/>
        </w:trPr>
        <w:tc>
          <w:tcPr>
            <w:tcW w:w="338" w:type="pct"/>
            <w:tcBorders>
              <w:top w:val="single" w:sz="4" w:space="0" w:color="auto"/>
              <w:left w:val="single" w:sz="4" w:space="0" w:color="auto"/>
              <w:bottom w:val="single" w:sz="4" w:space="0" w:color="auto"/>
              <w:right w:val="single" w:sz="4" w:space="0" w:color="auto"/>
            </w:tcBorders>
            <w:shd w:val="clear" w:color="auto" w:fill="EAF1DD"/>
          </w:tcPr>
          <w:p w:rsidR="001C3674" w:rsidRPr="000B5740" w:rsidRDefault="001C3674" w:rsidP="002114D0">
            <w:pPr>
              <w:spacing w:before="60" w:after="60"/>
              <w:jc w:val="center"/>
              <w:rPr>
                <w:szCs w:val="24"/>
                <w:lang w:bidi="en-US"/>
              </w:rPr>
            </w:pPr>
          </w:p>
        </w:tc>
        <w:tc>
          <w:tcPr>
            <w:tcW w:w="1740" w:type="pct"/>
            <w:tcBorders>
              <w:top w:val="single" w:sz="4" w:space="0" w:color="auto"/>
              <w:left w:val="single" w:sz="4" w:space="0" w:color="auto"/>
              <w:bottom w:val="single" w:sz="4" w:space="0" w:color="auto"/>
              <w:right w:val="single" w:sz="4" w:space="0" w:color="auto"/>
            </w:tcBorders>
            <w:shd w:val="clear" w:color="auto" w:fill="EAF1DD"/>
            <w:vAlign w:val="center"/>
            <w:hideMark/>
          </w:tcPr>
          <w:p w:rsidR="001C3674" w:rsidRPr="000B5740" w:rsidRDefault="001C3674" w:rsidP="002114D0">
            <w:pPr>
              <w:spacing w:before="60" w:after="60"/>
              <w:jc w:val="center"/>
              <w:rPr>
                <w:szCs w:val="24"/>
                <w:lang w:bidi="en-US"/>
              </w:rPr>
            </w:pPr>
            <w:r w:rsidRPr="000B5740">
              <w:rPr>
                <w:szCs w:val="24"/>
                <w:lang w:bidi="en-US"/>
              </w:rPr>
              <w:t>MỤC</w:t>
            </w:r>
            <w:r w:rsidRPr="000B5740">
              <w:rPr>
                <w:szCs w:val="24"/>
                <w:lang w:bidi="en-US"/>
              </w:rPr>
              <w:tab/>
              <w:t>NỘI DUNG YÊU CẦU</w:t>
            </w:r>
          </w:p>
        </w:tc>
        <w:tc>
          <w:tcPr>
            <w:tcW w:w="385" w:type="pct"/>
            <w:tcBorders>
              <w:top w:val="single" w:sz="4" w:space="0" w:color="auto"/>
              <w:left w:val="single" w:sz="4" w:space="0" w:color="auto"/>
              <w:bottom w:val="single" w:sz="4" w:space="0" w:color="auto"/>
              <w:right w:val="single" w:sz="4" w:space="0" w:color="auto"/>
            </w:tcBorders>
            <w:shd w:val="clear" w:color="auto" w:fill="EAF1DD"/>
            <w:hideMark/>
          </w:tcPr>
          <w:p w:rsidR="001C3674" w:rsidRDefault="001C3674" w:rsidP="00FF7E6C">
            <w:pPr>
              <w:jc w:val="center"/>
            </w:pPr>
            <w:r w:rsidRPr="000B5740">
              <w:rPr>
                <w:szCs w:val="24"/>
                <w:lang w:bidi="en-US"/>
              </w:rPr>
              <w:t>ĐÁP ỨNG (FC/NC</w:t>
            </w:r>
          </w:p>
        </w:tc>
        <w:tc>
          <w:tcPr>
            <w:tcW w:w="2537" w:type="pct"/>
            <w:tcBorders>
              <w:top w:val="single" w:sz="4" w:space="0" w:color="auto"/>
              <w:left w:val="single" w:sz="4" w:space="0" w:color="auto"/>
              <w:bottom w:val="single" w:sz="4" w:space="0" w:color="auto"/>
              <w:right w:val="single" w:sz="4" w:space="0" w:color="auto"/>
            </w:tcBorders>
            <w:shd w:val="clear" w:color="auto" w:fill="EAF1DD"/>
            <w:vAlign w:val="center"/>
            <w:hideMark/>
          </w:tcPr>
          <w:p w:rsidR="001C3674" w:rsidRPr="00D10A6C" w:rsidRDefault="001C3674" w:rsidP="002114D0">
            <w:pPr>
              <w:spacing w:before="60" w:after="60"/>
              <w:jc w:val="center"/>
              <w:rPr>
                <w:szCs w:val="24"/>
                <w:lang w:bidi="en-US"/>
              </w:rPr>
            </w:pPr>
            <w:r w:rsidRPr="00D10A6C">
              <w:rPr>
                <w:szCs w:val="24"/>
                <w:lang w:bidi="en-US"/>
              </w:rPr>
              <w:t>CHÚ GIẢI</w:t>
            </w:r>
          </w:p>
        </w:tc>
      </w:tr>
      <w:tr w:rsidR="001C3674" w:rsidRPr="000B5740" w:rsidTr="00FF7E6C">
        <w:trPr>
          <w:trHeight w:val="624"/>
        </w:trPr>
        <w:tc>
          <w:tcPr>
            <w:tcW w:w="338" w:type="pct"/>
            <w:tcBorders>
              <w:top w:val="single" w:sz="4" w:space="0" w:color="auto"/>
              <w:left w:val="single" w:sz="4" w:space="0" w:color="auto"/>
              <w:bottom w:val="single" w:sz="4" w:space="0" w:color="auto"/>
              <w:right w:val="single" w:sz="4" w:space="0" w:color="auto"/>
            </w:tcBorders>
          </w:tcPr>
          <w:p w:rsidR="001C3674" w:rsidRPr="000B5740" w:rsidRDefault="001C3674" w:rsidP="003E2973">
            <w:pPr>
              <w:pStyle w:val="Heading2"/>
              <w:keepNext w:val="0"/>
              <w:spacing w:line="276" w:lineRule="auto"/>
              <w:ind w:left="1440" w:hanging="1440"/>
              <w:rPr>
                <w:rFonts w:eastAsia="Calibri"/>
                <w:szCs w:val="24"/>
                <w:lang w:bidi="en-US"/>
              </w:rPr>
            </w:pPr>
          </w:p>
        </w:tc>
        <w:tc>
          <w:tcPr>
            <w:tcW w:w="1740" w:type="pct"/>
            <w:tcBorders>
              <w:top w:val="single" w:sz="4" w:space="0" w:color="auto"/>
              <w:left w:val="single" w:sz="4" w:space="0" w:color="auto"/>
              <w:bottom w:val="single" w:sz="4" w:space="0" w:color="auto"/>
              <w:right w:val="single" w:sz="4" w:space="0" w:color="auto"/>
            </w:tcBorders>
            <w:hideMark/>
          </w:tcPr>
          <w:p w:rsidR="001C3674" w:rsidRPr="000B5740" w:rsidRDefault="001C3674" w:rsidP="00097A2B">
            <w:pPr>
              <w:pStyle w:val="Heading2"/>
              <w:keepNext w:val="0"/>
              <w:numPr>
                <w:ilvl w:val="0"/>
                <w:numId w:val="0"/>
              </w:numPr>
              <w:spacing w:line="276" w:lineRule="auto"/>
              <w:rPr>
                <w:rFonts w:eastAsia="Calibri"/>
                <w:szCs w:val="24"/>
                <w:lang w:bidi="en-US"/>
              </w:rPr>
            </w:pPr>
            <w:bookmarkStart w:id="21" w:name="_Toc352505086"/>
            <w:bookmarkStart w:id="22" w:name="_Toc352505114"/>
            <w:bookmarkStart w:id="23" w:name="_Toc353023797"/>
            <w:bookmarkStart w:id="24" w:name="_Toc353201805"/>
            <w:r w:rsidRPr="000B5740">
              <w:rPr>
                <w:rFonts w:eastAsia="Calibri"/>
                <w:szCs w:val="24"/>
                <w:lang w:bidi="en-US"/>
              </w:rPr>
              <w:t>YÊU CẦU VỀ QUẢN LÝ, TÍNH CƯỚC CHO THUÊ BAO TRẢ SAU</w:t>
            </w:r>
            <w:bookmarkEnd w:id="21"/>
            <w:bookmarkEnd w:id="22"/>
            <w:bookmarkEnd w:id="23"/>
            <w:bookmarkEnd w:id="24"/>
          </w:p>
        </w:tc>
        <w:tc>
          <w:tcPr>
            <w:tcW w:w="385" w:type="pct"/>
            <w:tcBorders>
              <w:top w:val="single" w:sz="4" w:space="0" w:color="auto"/>
              <w:left w:val="single" w:sz="4" w:space="0" w:color="auto"/>
              <w:bottom w:val="single" w:sz="4" w:space="0" w:color="auto"/>
              <w:right w:val="single" w:sz="4" w:space="0" w:color="auto"/>
            </w:tcBorders>
          </w:tcPr>
          <w:p w:rsidR="001C3674" w:rsidRDefault="001C3674" w:rsidP="001C3674">
            <w:pPr>
              <w:jc w:val="center"/>
            </w:pPr>
          </w:p>
        </w:tc>
        <w:tc>
          <w:tcPr>
            <w:tcW w:w="2537" w:type="pct"/>
            <w:tcBorders>
              <w:top w:val="single" w:sz="4" w:space="0" w:color="auto"/>
              <w:left w:val="single" w:sz="4" w:space="0" w:color="auto"/>
              <w:bottom w:val="single" w:sz="4" w:space="0" w:color="auto"/>
              <w:right w:val="single" w:sz="4" w:space="0" w:color="auto"/>
            </w:tcBorders>
          </w:tcPr>
          <w:p w:rsidR="001C3674" w:rsidRPr="00D10A6C" w:rsidRDefault="001C3674" w:rsidP="002114D0">
            <w:pPr>
              <w:spacing w:before="60" w:after="60"/>
              <w:rPr>
                <w:szCs w:val="24"/>
                <w:lang w:bidi="en-US"/>
              </w:rPr>
            </w:pPr>
          </w:p>
        </w:tc>
      </w:tr>
      <w:tr w:rsidR="001C3674" w:rsidRPr="000B5740" w:rsidTr="00FF7E6C">
        <w:trPr>
          <w:trHeight w:val="139"/>
        </w:trPr>
        <w:tc>
          <w:tcPr>
            <w:tcW w:w="338" w:type="pct"/>
            <w:tcBorders>
              <w:top w:val="single" w:sz="4" w:space="0" w:color="auto"/>
              <w:left w:val="single" w:sz="4" w:space="0" w:color="auto"/>
              <w:bottom w:val="single" w:sz="4" w:space="0" w:color="auto"/>
              <w:right w:val="single" w:sz="4" w:space="0" w:color="auto"/>
            </w:tcBorders>
          </w:tcPr>
          <w:p w:rsidR="001C3674" w:rsidRPr="000B5740" w:rsidRDefault="001C3674" w:rsidP="003E2973">
            <w:pPr>
              <w:pStyle w:val="Heading3"/>
              <w:keepNext w:val="0"/>
              <w:widowControl/>
              <w:tabs>
                <w:tab w:val="clear" w:pos="851"/>
              </w:tabs>
              <w:spacing w:before="60" w:after="60" w:line="276" w:lineRule="auto"/>
              <w:ind w:left="1440" w:hanging="1440"/>
              <w:jc w:val="left"/>
              <w:rPr>
                <w:rFonts w:ascii="Times New Roman" w:eastAsia="Calibri" w:hAnsi="Times New Roman"/>
                <w:sz w:val="24"/>
                <w:szCs w:val="24"/>
                <w:lang w:bidi="en-US"/>
              </w:rPr>
            </w:pPr>
          </w:p>
        </w:tc>
        <w:tc>
          <w:tcPr>
            <w:tcW w:w="1740" w:type="pct"/>
            <w:tcBorders>
              <w:top w:val="single" w:sz="4" w:space="0" w:color="auto"/>
              <w:left w:val="single" w:sz="4" w:space="0" w:color="auto"/>
              <w:bottom w:val="single" w:sz="4" w:space="0" w:color="auto"/>
              <w:right w:val="single" w:sz="4" w:space="0" w:color="auto"/>
            </w:tcBorders>
            <w:hideMark/>
          </w:tcPr>
          <w:p w:rsidR="001C3674" w:rsidRPr="000B5740" w:rsidRDefault="001C3674" w:rsidP="00097A2B">
            <w:pPr>
              <w:pStyle w:val="Heading3"/>
              <w:keepNext w:val="0"/>
              <w:widowControl/>
              <w:numPr>
                <w:ilvl w:val="0"/>
                <w:numId w:val="0"/>
              </w:numPr>
              <w:tabs>
                <w:tab w:val="clear" w:pos="851"/>
              </w:tabs>
              <w:spacing w:before="60" w:after="60" w:line="276" w:lineRule="auto"/>
              <w:jc w:val="left"/>
              <w:rPr>
                <w:rFonts w:ascii="Times New Roman" w:eastAsia="Calibri" w:hAnsi="Times New Roman"/>
                <w:sz w:val="24"/>
                <w:szCs w:val="24"/>
                <w:lang w:bidi="en-US"/>
              </w:rPr>
            </w:pPr>
            <w:bookmarkStart w:id="25" w:name="_Toc352505115"/>
            <w:bookmarkStart w:id="26" w:name="_Toc353023798"/>
            <w:bookmarkStart w:id="27" w:name="_Toc353201806"/>
            <w:r w:rsidRPr="000B5740">
              <w:rPr>
                <w:rFonts w:ascii="Times New Roman" w:eastAsia="Calibri" w:hAnsi="Times New Roman"/>
                <w:sz w:val="24"/>
                <w:szCs w:val="24"/>
                <w:lang w:bidi="en-US"/>
              </w:rPr>
              <w:t>QUẢN LÝ, TÍNH CƯỚC</w:t>
            </w:r>
            <w:bookmarkEnd w:id="25"/>
            <w:bookmarkEnd w:id="26"/>
            <w:bookmarkEnd w:id="27"/>
          </w:p>
        </w:tc>
        <w:tc>
          <w:tcPr>
            <w:tcW w:w="385" w:type="pct"/>
            <w:tcBorders>
              <w:top w:val="single" w:sz="4" w:space="0" w:color="auto"/>
              <w:left w:val="single" w:sz="4" w:space="0" w:color="auto"/>
              <w:bottom w:val="single" w:sz="4" w:space="0" w:color="auto"/>
              <w:right w:val="single" w:sz="4" w:space="0" w:color="auto"/>
            </w:tcBorders>
          </w:tcPr>
          <w:p w:rsidR="001C3674" w:rsidRDefault="001C3674" w:rsidP="001C3674">
            <w:pPr>
              <w:jc w:val="center"/>
            </w:pPr>
          </w:p>
        </w:tc>
        <w:tc>
          <w:tcPr>
            <w:tcW w:w="2537" w:type="pct"/>
            <w:tcBorders>
              <w:top w:val="single" w:sz="4" w:space="0" w:color="auto"/>
              <w:left w:val="single" w:sz="4" w:space="0" w:color="auto"/>
              <w:bottom w:val="single" w:sz="4" w:space="0" w:color="auto"/>
              <w:right w:val="single" w:sz="4" w:space="0" w:color="auto"/>
            </w:tcBorders>
          </w:tcPr>
          <w:p w:rsidR="001C3674" w:rsidRPr="00D10A6C" w:rsidRDefault="001C3674" w:rsidP="002114D0">
            <w:pPr>
              <w:spacing w:before="60" w:after="60"/>
              <w:rPr>
                <w:szCs w:val="24"/>
                <w:lang w:bidi="en-US"/>
              </w:rPr>
            </w:pPr>
          </w:p>
        </w:tc>
      </w:tr>
      <w:tr w:rsidR="001C3674" w:rsidRPr="000B5740" w:rsidTr="00FF7E6C">
        <w:trPr>
          <w:trHeight w:val="117"/>
        </w:trPr>
        <w:tc>
          <w:tcPr>
            <w:tcW w:w="338" w:type="pct"/>
            <w:tcBorders>
              <w:top w:val="single" w:sz="4" w:space="0" w:color="auto"/>
              <w:left w:val="single" w:sz="4" w:space="0" w:color="auto"/>
              <w:bottom w:val="single" w:sz="4" w:space="0" w:color="auto"/>
              <w:right w:val="single" w:sz="4" w:space="0" w:color="auto"/>
            </w:tcBorders>
          </w:tcPr>
          <w:p w:rsidR="001C3674" w:rsidRPr="000B5740" w:rsidRDefault="001C3674" w:rsidP="003E2973">
            <w:pPr>
              <w:pStyle w:val="ListParagraph"/>
              <w:numPr>
                <w:ilvl w:val="3"/>
                <w:numId w:val="1"/>
              </w:numPr>
              <w:spacing w:before="60" w:after="60"/>
              <w:ind w:left="1440" w:hanging="1440"/>
              <w:contextualSpacing/>
              <w:rPr>
                <w:szCs w:val="24"/>
                <w:lang w:bidi="en-US"/>
              </w:rPr>
            </w:pPr>
          </w:p>
        </w:tc>
        <w:tc>
          <w:tcPr>
            <w:tcW w:w="1740" w:type="pct"/>
            <w:tcBorders>
              <w:top w:val="single" w:sz="4" w:space="0" w:color="auto"/>
              <w:left w:val="single" w:sz="4" w:space="0" w:color="auto"/>
              <w:bottom w:val="single" w:sz="4" w:space="0" w:color="auto"/>
              <w:right w:val="single" w:sz="4" w:space="0" w:color="auto"/>
            </w:tcBorders>
            <w:hideMark/>
          </w:tcPr>
          <w:p w:rsidR="001C3674" w:rsidRPr="003740E9" w:rsidRDefault="001C3674" w:rsidP="00097A2B">
            <w:pPr>
              <w:spacing w:before="60" w:after="60"/>
              <w:contextualSpacing/>
              <w:rPr>
                <w:b/>
                <w:szCs w:val="24"/>
                <w:lang w:bidi="en-US"/>
              </w:rPr>
            </w:pPr>
            <w:r w:rsidRPr="003740E9">
              <w:rPr>
                <w:b/>
                <w:szCs w:val="24"/>
                <w:lang w:bidi="en-US"/>
              </w:rPr>
              <w:t>Cơ chế tính cước (rating engine).</w:t>
            </w:r>
          </w:p>
          <w:p w:rsidR="001C3674" w:rsidRPr="000B5740" w:rsidRDefault="001C3674" w:rsidP="00097A2B">
            <w:pPr>
              <w:spacing w:before="60" w:after="60"/>
              <w:rPr>
                <w:szCs w:val="24"/>
                <w:lang w:bidi="en-US"/>
              </w:rPr>
            </w:pPr>
            <w:r w:rsidRPr="000B5740">
              <w:rPr>
                <w:szCs w:val="24"/>
                <w:lang w:bidi="en-US"/>
              </w:rPr>
              <w:t xml:space="preserve">Hệ thống cung cấp một rating engine cho toàn bộ các tiêu dùng (voice, SMS, data) và được phân thành 4 module: </w:t>
            </w:r>
          </w:p>
          <w:p w:rsidR="001C3674" w:rsidRPr="000B5740" w:rsidRDefault="001C3674" w:rsidP="00097A2B">
            <w:pPr>
              <w:pStyle w:val="ListParagraph"/>
              <w:numPr>
                <w:ilvl w:val="0"/>
                <w:numId w:val="2"/>
              </w:numPr>
              <w:spacing w:before="60" w:after="60"/>
              <w:ind w:left="726" w:hanging="450"/>
              <w:contextualSpacing/>
              <w:rPr>
                <w:szCs w:val="24"/>
                <w:lang w:bidi="en-US"/>
              </w:rPr>
            </w:pPr>
            <w:r w:rsidRPr="000B5740">
              <w:rPr>
                <w:szCs w:val="24"/>
                <w:lang w:bidi="en-US"/>
              </w:rPr>
              <w:t>Xác định loại cuộc gọi (Guiding).</w:t>
            </w:r>
          </w:p>
          <w:p w:rsidR="001C3674" w:rsidRPr="000B5740" w:rsidRDefault="001C3674" w:rsidP="00097A2B">
            <w:pPr>
              <w:pStyle w:val="ListParagraph"/>
              <w:numPr>
                <w:ilvl w:val="0"/>
                <w:numId w:val="2"/>
              </w:numPr>
              <w:spacing w:before="60" w:after="60"/>
              <w:ind w:left="726" w:hanging="450"/>
              <w:contextualSpacing/>
              <w:rPr>
                <w:szCs w:val="24"/>
                <w:lang w:bidi="en-US"/>
              </w:rPr>
            </w:pPr>
            <w:r w:rsidRPr="000B5740">
              <w:rPr>
                <w:szCs w:val="24"/>
                <w:lang w:bidi="en-US"/>
              </w:rPr>
              <w:t>Định giá (Pricing).</w:t>
            </w:r>
          </w:p>
          <w:p w:rsidR="001C3674" w:rsidRPr="000B5740" w:rsidRDefault="001C3674" w:rsidP="00097A2B">
            <w:pPr>
              <w:pStyle w:val="ListParagraph"/>
              <w:numPr>
                <w:ilvl w:val="0"/>
                <w:numId w:val="2"/>
              </w:numPr>
              <w:spacing w:before="60" w:after="60"/>
              <w:ind w:left="726" w:hanging="450"/>
              <w:contextualSpacing/>
              <w:rPr>
                <w:szCs w:val="24"/>
                <w:lang w:bidi="en-US"/>
              </w:rPr>
            </w:pPr>
            <w:r w:rsidRPr="000B5740">
              <w:rPr>
                <w:szCs w:val="24"/>
                <w:lang w:bidi="en-US"/>
              </w:rPr>
              <w:t>Trừ cước.</w:t>
            </w:r>
          </w:p>
          <w:p w:rsidR="001C3674" w:rsidRPr="000B5740" w:rsidRDefault="001C3674" w:rsidP="00097A2B">
            <w:pPr>
              <w:pStyle w:val="ListParagraph"/>
              <w:numPr>
                <w:ilvl w:val="0"/>
                <w:numId w:val="2"/>
              </w:numPr>
              <w:spacing w:before="60" w:after="60"/>
              <w:ind w:left="726" w:hanging="450"/>
              <w:contextualSpacing/>
              <w:rPr>
                <w:szCs w:val="24"/>
                <w:lang w:bidi="en-US"/>
              </w:rPr>
            </w:pPr>
            <w:r w:rsidRPr="000B5740">
              <w:rPr>
                <w:szCs w:val="24"/>
                <w:lang w:bidi="en-US"/>
              </w:rPr>
              <w:t>Quản lí balance.</w:t>
            </w:r>
          </w:p>
          <w:p w:rsidR="001C3674" w:rsidRPr="000B5740" w:rsidRDefault="001C3674" w:rsidP="00097A2B">
            <w:pPr>
              <w:spacing w:before="60" w:after="60"/>
              <w:rPr>
                <w:szCs w:val="24"/>
                <w:lang w:bidi="en-US"/>
              </w:rPr>
            </w:pPr>
            <w:r w:rsidRPr="000B5740">
              <w:rPr>
                <w:szCs w:val="24"/>
                <w:lang w:bidi="en-US"/>
              </w:rPr>
              <w:t>Các ứng dụng thời gian thực như xử lý cuộc gọi, CAMEL3 SMS/GPRS, Event charging, Diameter cung cấp đầu vào cho rating engine theo thời gian thực. Engine rating có thể hoạt động ở chế độ online hoặc offline để xử lý các sự kiện tiêu dùng nhận từ các ứng dụng thời gian thực hoặc không theo thời gian thực.</w:t>
            </w:r>
          </w:p>
          <w:p w:rsidR="001C3674" w:rsidRPr="000B5740" w:rsidRDefault="001C3674" w:rsidP="00097A2B">
            <w:pPr>
              <w:spacing w:before="60" w:after="60"/>
              <w:rPr>
                <w:szCs w:val="24"/>
                <w:lang w:bidi="en-US"/>
              </w:rPr>
            </w:pPr>
            <w:r w:rsidRPr="000B5740">
              <w:rPr>
                <w:szCs w:val="24"/>
                <w:lang w:bidi="en-US"/>
              </w:rPr>
              <w:t>Hệ thống sẽ tạo ra các rated CDR (dữ liệu đã tính cước) cho VinaPhone sử dụng làm đầu vào cho các hệ thống khác như billing, invoicing…</w:t>
            </w:r>
          </w:p>
        </w:tc>
        <w:tc>
          <w:tcPr>
            <w:tcW w:w="385" w:type="pct"/>
            <w:tcBorders>
              <w:top w:val="single" w:sz="4" w:space="0" w:color="auto"/>
              <w:left w:val="single" w:sz="4" w:space="0" w:color="auto"/>
              <w:bottom w:val="single" w:sz="4" w:space="0" w:color="auto"/>
              <w:right w:val="single" w:sz="4" w:space="0" w:color="auto"/>
            </w:tcBorders>
          </w:tcPr>
          <w:p w:rsidR="001C3674" w:rsidRDefault="001C3674" w:rsidP="001C3674">
            <w:pPr>
              <w:jc w:val="center"/>
            </w:pPr>
            <w:r w:rsidRPr="000B3457">
              <w:rPr>
                <w:szCs w:val="24"/>
                <w:lang w:bidi="en-US"/>
              </w:rPr>
              <w:t>FC</w:t>
            </w:r>
          </w:p>
        </w:tc>
        <w:tc>
          <w:tcPr>
            <w:tcW w:w="2537" w:type="pct"/>
            <w:tcBorders>
              <w:top w:val="single" w:sz="4" w:space="0" w:color="auto"/>
              <w:left w:val="single" w:sz="4" w:space="0" w:color="auto"/>
              <w:bottom w:val="single" w:sz="4" w:space="0" w:color="auto"/>
              <w:right w:val="single" w:sz="4" w:space="0" w:color="auto"/>
            </w:tcBorders>
          </w:tcPr>
          <w:p w:rsidR="001C3674" w:rsidRPr="00D10A6C" w:rsidRDefault="001C3674" w:rsidP="00483064">
            <w:pPr>
              <w:autoSpaceDE w:val="0"/>
              <w:autoSpaceDN w:val="0"/>
              <w:adjustRightInd w:val="0"/>
              <w:spacing w:after="0"/>
              <w:rPr>
                <w:b/>
                <w:bCs/>
                <w:szCs w:val="24"/>
              </w:rPr>
            </w:pPr>
            <w:r w:rsidRPr="00D10A6C">
              <w:rPr>
                <w:b/>
                <w:bCs/>
                <w:szCs w:val="24"/>
              </w:rPr>
              <w:t>Rating Library</w:t>
            </w:r>
          </w:p>
          <w:p w:rsidR="001C3674" w:rsidRPr="00D10A6C" w:rsidRDefault="001C3674" w:rsidP="00D82700">
            <w:pPr>
              <w:autoSpaceDE w:val="0"/>
              <w:autoSpaceDN w:val="0"/>
              <w:adjustRightInd w:val="0"/>
              <w:spacing w:after="0"/>
              <w:rPr>
                <w:szCs w:val="24"/>
              </w:rPr>
            </w:pPr>
            <w:r w:rsidRPr="00D10A6C">
              <w:rPr>
                <w:szCs w:val="24"/>
              </w:rPr>
              <w:t>Comverse ONE Rating Library thể hiện một giao diện duy nhất cho bất kì các hành động (activity) cần tính cước. Thư viện tính cước gồm bốn module</w:t>
            </w:r>
          </w:p>
          <w:p w:rsidR="001C3674" w:rsidRPr="00D10A6C" w:rsidRDefault="001C3674" w:rsidP="00D82700">
            <w:pPr>
              <w:pStyle w:val="ListParagraph"/>
              <w:numPr>
                <w:ilvl w:val="0"/>
                <w:numId w:val="2"/>
              </w:numPr>
              <w:autoSpaceDE w:val="0"/>
              <w:autoSpaceDN w:val="0"/>
              <w:adjustRightInd w:val="0"/>
              <w:spacing w:after="0"/>
              <w:rPr>
                <w:szCs w:val="24"/>
              </w:rPr>
            </w:pPr>
            <w:r w:rsidRPr="00D10A6C">
              <w:rPr>
                <w:szCs w:val="24"/>
              </w:rPr>
              <w:t>Guiding</w:t>
            </w:r>
          </w:p>
          <w:p w:rsidR="001C3674" w:rsidRPr="00D10A6C" w:rsidRDefault="001C3674" w:rsidP="00D82700">
            <w:pPr>
              <w:pStyle w:val="ListParagraph"/>
              <w:numPr>
                <w:ilvl w:val="0"/>
                <w:numId w:val="2"/>
              </w:numPr>
              <w:autoSpaceDE w:val="0"/>
              <w:autoSpaceDN w:val="0"/>
              <w:adjustRightInd w:val="0"/>
              <w:spacing w:after="0"/>
              <w:rPr>
                <w:szCs w:val="24"/>
              </w:rPr>
            </w:pPr>
            <w:r w:rsidRPr="00D10A6C">
              <w:rPr>
                <w:szCs w:val="24"/>
              </w:rPr>
              <w:t>Pricing</w:t>
            </w:r>
          </w:p>
          <w:p w:rsidR="001C3674" w:rsidRPr="00D10A6C" w:rsidRDefault="001C3674" w:rsidP="00D82700">
            <w:pPr>
              <w:pStyle w:val="ListParagraph"/>
              <w:numPr>
                <w:ilvl w:val="0"/>
                <w:numId w:val="2"/>
              </w:numPr>
              <w:autoSpaceDE w:val="0"/>
              <w:autoSpaceDN w:val="0"/>
              <w:adjustRightInd w:val="0"/>
              <w:spacing w:after="0"/>
              <w:rPr>
                <w:szCs w:val="24"/>
              </w:rPr>
            </w:pPr>
            <w:r w:rsidRPr="00D10A6C">
              <w:rPr>
                <w:szCs w:val="24"/>
              </w:rPr>
              <w:t>Charging</w:t>
            </w:r>
          </w:p>
          <w:p w:rsidR="001C3674" w:rsidRPr="00D10A6C" w:rsidRDefault="001C3674" w:rsidP="00D82700">
            <w:pPr>
              <w:pStyle w:val="ListParagraph"/>
              <w:numPr>
                <w:ilvl w:val="0"/>
                <w:numId w:val="2"/>
              </w:numPr>
              <w:autoSpaceDE w:val="0"/>
              <w:autoSpaceDN w:val="0"/>
              <w:adjustRightInd w:val="0"/>
              <w:spacing w:after="0"/>
              <w:rPr>
                <w:szCs w:val="24"/>
              </w:rPr>
            </w:pPr>
            <w:r w:rsidRPr="00D10A6C">
              <w:rPr>
                <w:szCs w:val="24"/>
              </w:rPr>
              <w:t>Balance Management</w:t>
            </w:r>
          </w:p>
          <w:p w:rsidR="001760F2" w:rsidRPr="00D10A6C" w:rsidRDefault="001C3674" w:rsidP="00A64507">
            <w:pPr>
              <w:autoSpaceDE w:val="0"/>
              <w:autoSpaceDN w:val="0"/>
              <w:adjustRightInd w:val="0"/>
              <w:spacing w:after="0"/>
              <w:rPr>
                <w:szCs w:val="24"/>
              </w:rPr>
            </w:pPr>
            <w:r w:rsidRPr="00D10A6C">
              <w:rPr>
                <w:szCs w:val="24"/>
              </w:rPr>
              <w:t xml:space="preserve">Chức năng của Guiding để tìm các người dùng chịu trách nhiệm cho các activity, các loại activity và các đối tượng chịu trách nhiệm về cước phí. </w:t>
            </w:r>
          </w:p>
          <w:p w:rsidR="001760F2" w:rsidRPr="00D10A6C" w:rsidRDefault="001C3674" w:rsidP="00A64507">
            <w:pPr>
              <w:autoSpaceDE w:val="0"/>
              <w:autoSpaceDN w:val="0"/>
              <w:adjustRightInd w:val="0"/>
              <w:spacing w:after="0"/>
              <w:rPr>
                <w:szCs w:val="24"/>
              </w:rPr>
            </w:pPr>
            <w:r w:rsidRPr="00D10A6C">
              <w:rPr>
                <w:szCs w:val="24"/>
              </w:rPr>
              <w:t>Chức năng pricing xác định giá của các tiêu dùng dựa trên offers, tariff và promoti</w:t>
            </w:r>
            <w:r w:rsidR="001760F2" w:rsidRPr="00D10A6C">
              <w:rPr>
                <w:szCs w:val="24"/>
              </w:rPr>
              <w:t>on</w:t>
            </w:r>
            <w:r w:rsidRPr="00D10A6C">
              <w:rPr>
                <w:szCs w:val="24"/>
              </w:rPr>
              <w:t xml:space="preserve">  (discounts và bonuses).</w:t>
            </w:r>
          </w:p>
          <w:p w:rsidR="001760F2" w:rsidRPr="00D10A6C" w:rsidRDefault="001C3674" w:rsidP="00A64507">
            <w:pPr>
              <w:autoSpaceDE w:val="0"/>
              <w:autoSpaceDN w:val="0"/>
              <w:adjustRightInd w:val="0"/>
              <w:spacing w:after="0"/>
              <w:rPr>
                <w:szCs w:val="24"/>
              </w:rPr>
            </w:pPr>
            <w:r w:rsidRPr="00D10A6C">
              <w:rPr>
                <w:szCs w:val="24"/>
              </w:rPr>
              <w:t xml:space="preserve"> Chức năng Charging để tính toán trừ tiền cho tiêu dùng </w:t>
            </w:r>
          </w:p>
          <w:p w:rsidR="001C3674" w:rsidRPr="00D10A6C" w:rsidRDefault="001760F2" w:rsidP="00A64507">
            <w:pPr>
              <w:autoSpaceDE w:val="0"/>
              <w:autoSpaceDN w:val="0"/>
              <w:adjustRightInd w:val="0"/>
              <w:spacing w:after="0"/>
              <w:rPr>
                <w:szCs w:val="24"/>
              </w:rPr>
            </w:pPr>
            <w:r w:rsidRPr="00D10A6C">
              <w:rPr>
                <w:szCs w:val="24"/>
              </w:rPr>
              <w:t>C</w:t>
            </w:r>
            <w:r w:rsidR="001C3674" w:rsidRPr="00D10A6C">
              <w:rPr>
                <w:szCs w:val="24"/>
              </w:rPr>
              <w:t>hức năng quản lí Balanc</w:t>
            </w:r>
            <w:r w:rsidRPr="00D10A6C">
              <w:rPr>
                <w:szCs w:val="24"/>
              </w:rPr>
              <w:t>e</w:t>
            </w:r>
            <w:r w:rsidR="001C3674" w:rsidRPr="00D10A6C">
              <w:rPr>
                <w:szCs w:val="24"/>
              </w:rPr>
              <w:t xml:space="preserve"> được sử dụng để cộng, trừ tiền các account, lựa chọn các balance tương ứng để trừ tiền</w:t>
            </w:r>
          </w:p>
          <w:p w:rsidR="001C3674" w:rsidRPr="00D10A6C" w:rsidRDefault="001C3674" w:rsidP="00B83B14">
            <w:pPr>
              <w:autoSpaceDE w:val="0"/>
              <w:autoSpaceDN w:val="0"/>
              <w:adjustRightInd w:val="0"/>
              <w:spacing w:after="0"/>
              <w:rPr>
                <w:color w:val="000000"/>
                <w:szCs w:val="24"/>
              </w:rPr>
            </w:pPr>
            <w:r w:rsidRPr="00D10A6C">
              <w:rPr>
                <w:szCs w:val="24"/>
              </w:rPr>
              <w:t xml:space="preserve">Bốn module này được tổ chức độc lập lẫn nhau và kết nối vào các </w:t>
            </w:r>
            <w:r w:rsidRPr="00D10A6C">
              <w:rPr>
                <w:szCs w:val="24"/>
              </w:rPr>
              <w:lastRenderedPageBreak/>
              <w:t>thư viện tính</w:t>
            </w:r>
            <w:r w:rsidR="001760F2" w:rsidRPr="00D10A6C">
              <w:rPr>
                <w:szCs w:val="24"/>
              </w:rPr>
              <w:t xml:space="preserve"> cước</w:t>
            </w:r>
            <w:r w:rsidRPr="00D10A6C">
              <w:rPr>
                <w:szCs w:val="24"/>
              </w:rPr>
              <w:t xml:space="preserve">. Đầu ra của một module có thể phục vụ như đầu vào của một module khác. </w:t>
            </w:r>
            <w:r w:rsidR="00DA0129" w:rsidRPr="00D10A6C">
              <w:rPr>
                <w:szCs w:val="24"/>
              </w:rPr>
              <w:t xml:space="preserve">Toàn bộ các module URE sử dụng </w:t>
            </w:r>
            <w:r w:rsidR="00DA0129" w:rsidRPr="00D10A6C">
              <w:rPr>
                <w:color w:val="000000"/>
                <w:szCs w:val="24"/>
              </w:rPr>
              <w:t>Foundation Class Framework để đảm bảo họat động trơn tru xuyên suốt hệ thống và các biến thể được yêu cầu để hỗ trợ quốc tế hóa.  URE tải các module theo các đặc tính trong file cấu hình để thích nghi linh động với các chức năng được hỗ trợ</w:t>
            </w:r>
          </w:p>
          <w:p w:rsidR="00DA0129" w:rsidRPr="00D10A6C" w:rsidRDefault="00DA0129" w:rsidP="00B83B14">
            <w:pPr>
              <w:autoSpaceDE w:val="0"/>
              <w:autoSpaceDN w:val="0"/>
              <w:adjustRightInd w:val="0"/>
              <w:spacing w:after="0"/>
              <w:rPr>
                <w:szCs w:val="24"/>
              </w:rPr>
            </w:pPr>
            <w:r w:rsidRPr="00D10A6C">
              <w:rPr>
                <w:szCs w:val="24"/>
              </w:rPr>
              <w:t xml:space="preserve">Để thể hiện một cái nhìn duy nhất cho việc tính cước online và offline, C1 hỗ trợ một URE cho cả tính cước offline và online. </w:t>
            </w:r>
          </w:p>
          <w:p w:rsidR="001C3674" w:rsidRPr="00D10A6C" w:rsidRDefault="001C3674" w:rsidP="00483064">
            <w:pPr>
              <w:autoSpaceDE w:val="0"/>
              <w:autoSpaceDN w:val="0"/>
              <w:adjustRightInd w:val="0"/>
              <w:spacing w:after="0"/>
              <w:rPr>
                <w:szCs w:val="24"/>
              </w:rPr>
            </w:pPr>
            <w:r w:rsidRPr="00D10A6C">
              <w:rPr>
                <w:szCs w:val="24"/>
              </w:rPr>
              <w:t xml:space="preserve">Đầu vào URE (Unified rating engine) đến từ các nguồn khác nhau như: </w:t>
            </w:r>
          </w:p>
          <w:p w:rsidR="001C3674" w:rsidRPr="00D10A6C" w:rsidRDefault="001C3674" w:rsidP="00AC7D52">
            <w:pPr>
              <w:pStyle w:val="ListParagraph"/>
              <w:numPr>
                <w:ilvl w:val="0"/>
                <w:numId w:val="2"/>
              </w:numPr>
              <w:autoSpaceDE w:val="0"/>
              <w:autoSpaceDN w:val="0"/>
              <w:adjustRightInd w:val="0"/>
              <w:spacing w:after="0"/>
              <w:rPr>
                <w:szCs w:val="24"/>
              </w:rPr>
            </w:pPr>
            <w:r w:rsidRPr="00D10A6C">
              <w:rPr>
                <w:szCs w:val="24"/>
              </w:rPr>
              <w:t xml:space="preserve">Từ tổng đài, từ các yêu cầu thời gian thực, các ứng dụng, các sự kiện, các file CDR offline …Toàn bộ đến thông qua các giao diện của các gateway ứng dụng như SGU, DGU… </w:t>
            </w:r>
          </w:p>
          <w:p w:rsidR="001C3674" w:rsidRPr="00D10A6C" w:rsidRDefault="001C3674" w:rsidP="00AC7D52">
            <w:pPr>
              <w:pStyle w:val="ListParagraph"/>
              <w:numPr>
                <w:ilvl w:val="0"/>
                <w:numId w:val="2"/>
              </w:numPr>
              <w:autoSpaceDE w:val="0"/>
              <w:autoSpaceDN w:val="0"/>
              <w:adjustRightInd w:val="0"/>
              <w:spacing w:after="0"/>
              <w:rPr>
                <w:szCs w:val="24"/>
              </w:rPr>
            </w:pPr>
            <w:r w:rsidRPr="00D10A6C">
              <w:rPr>
                <w:szCs w:val="24"/>
              </w:rPr>
              <w:t xml:space="preserve">Các thông tin cấu hình như balance của subscriber, các thông tin cấu hình product catalog (tariff, promotion…) </w:t>
            </w:r>
          </w:p>
          <w:p w:rsidR="001C3674" w:rsidRPr="00D10A6C" w:rsidRDefault="001C3674" w:rsidP="00AC7D52">
            <w:pPr>
              <w:autoSpaceDE w:val="0"/>
              <w:autoSpaceDN w:val="0"/>
              <w:adjustRightInd w:val="0"/>
              <w:spacing w:after="0"/>
              <w:rPr>
                <w:szCs w:val="24"/>
              </w:rPr>
            </w:pPr>
            <w:r w:rsidRPr="00D10A6C">
              <w:rPr>
                <w:szCs w:val="24"/>
              </w:rPr>
              <w:t xml:space="preserve">Đầu ra của URE là </w:t>
            </w:r>
          </w:p>
          <w:p w:rsidR="001C3674" w:rsidRPr="00D10A6C" w:rsidRDefault="001C3674" w:rsidP="00AC7D52">
            <w:pPr>
              <w:pStyle w:val="ListParagraph"/>
              <w:numPr>
                <w:ilvl w:val="0"/>
                <w:numId w:val="2"/>
              </w:numPr>
              <w:autoSpaceDE w:val="0"/>
              <w:autoSpaceDN w:val="0"/>
              <w:adjustRightInd w:val="0"/>
              <w:spacing w:after="0"/>
              <w:rPr>
                <w:szCs w:val="24"/>
              </w:rPr>
            </w:pPr>
            <w:r w:rsidRPr="00D10A6C">
              <w:rPr>
                <w:szCs w:val="24"/>
              </w:rPr>
              <w:t>Các thông tin ủy quyền và điều khiển phiên đến các tổng đài, ứng dụng…</w:t>
            </w:r>
          </w:p>
          <w:p w:rsidR="001C3674" w:rsidRPr="00D10A6C" w:rsidRDefault="001C3674" w:rsidP="00AC7D52">
            <w:pPr>
              <w:pStyle w:val="ListParagraph"/>
              <w:numPr>
                <w:ilvl w:val="0"/>
                <w:numId w:val="2"/>
              </w:numPr>
              <w:autoSpaceDE w:val="0"/>
              <w:autoSpaceDN w:val="0"/>
              <w:adjustRightInd w:val="0"/>
              <w:spacing w:after="0"/>
              <w:rPr>
                <w:szCs w:val="24"/>
              </w:rPr>
            </w:pPr>
            <w:r w:rsidRPr="00D10A6C">
              <w:rPr>
                <w:szCs w:val="24"/>
              </w:rPr>
              <w:t>Các thông tin cập nhật balance,</w:t>
            </w:r>
          </w:p>
          <w:p w:rsidR="001C3674" w:rsidRPr="00D10A6C" w:rsidRDefault="001C3674" w:rsidP="00AC7D52">
            <w:pPr>
              <w:pStyle w:val="ListParagraph"/>
              <w:numPr>
                <w:ilvl w:val="0"/>
                <w:numId w:val="2"/>
              </w:numPr>
              <w:autoSpaceDE w:val="0"/>
              <w:autoSpaceDN w:val="0"/>
              <w:adjustRightInd w:val="0"/>
              <w:spacing w:after="0"/>
              <w:rPr>
                <w:szCs w:val="24"/>
              </w:rPr>
            </w:pPr>
            <w:r w:rsidRPr="00D10A6C">
              <w:rPr>
                <w:szCs w:val="24"/>
              </w:rPr>
              <w:t>Các bản ghi tiêu dùng, các notification, lỗi…</w:t>
            </w:r>
          </w:p>
          <w:p w:rsidR="001C3674" w:rsidRPr="00D10A6C" w:rsidRDefault="001C3674" w:rsidP="00BA4187">
            <w:pPr>
              <w:autoSpaceDE w:val="0"/>
              <w:autoSpaceDN w:val="0"/>
              <w:adjustRightInd w:val="0"/>
              <w:spacing w:after="0"/>
              <w:rPr>
                <w:szCs w:val="24"/>
              </w:rPr>
            </w:pPr>
            <w:r w:rsidRPr="00D10A6C">
              <w:rPr>
                <w:szCs w:val="24"/>
              </w:rPr>
              <w:t xml:space="preserve">Hệ thống cũng tạo ra các CDR với nhiều loại CDR khác nhau như SMS, voice, data…Các CDR này chứa các thông tin về các giao dịch được trừ cước, số tiền bị trừ…VNP có thể sử dụng các rated CDR để làm đầu vào cho các ứng dụng khác như tổng hợp cước, in </w:t>
            </w:r>
            <w:r w:rsidRPr="00D10A6C">
              <w:rPr>
                <w:szCs w:val="24"/>
              </w:rPr>
              <w:lastRenderedPageBreak/>
              <w:t>hóa đơn, đối soát…</w:t>
            </w:r>
          </w:p>
          <w:p w:rsidR="001C3674" w:rsidRPr="00D10A6C" w:rsidRDefault="00553333" w:rsidP="00553333">
            <w:pPr>
              <w:spacing w:before="60" w:after="60"/>
              <w:rPr>
                <w:szCs w:val="24"/>
                <w:lang w:bidi="en-US"/>
              </w:rPr>
            </w:pPr>
            <w:r w:rsidRPr="00D10A6C">
              <w:rPr>
                <w:i/>
                <w:szCs w:val="24"/>
              </w:rPr>
              <w:t xml:space="preserve">Xin tham khảo thêm </w:t>
            </w:r>
            <w:r w:rsidR="001C3674" w:rsidRPr="00D10A6C">
              <w:rPr>
                <w:i/>
                <w:szCs w:val="24"/>
              </w:rPr>
              <w:t>chapter 2 Rati</w:t>
            </w:r>
            <w:r w:rsidR="00DA0129" w:rsidRPr="00D10A6C">
              <w:rPr>
                <w:i/>
                <w:szCs w:val="24"/>
              </w:rPr>
              <w:t>ng Architecture</w:t>
            </w:r>
            <w:r w:rsidR="008743A4" w:rsidRPr="00D10A6C">
              <w:rPr>
                <w:i/>
                <w:szCs w:val="24"/>
              </w:rPr>
              <w:t xml:space="preserve"> trang 9-16</w:t>
            </w:r>
            <w:r w:rsidR="00DA0129" w:rsidRPr="00D10A6C">
              <w:rPr>
                <w:i/>
                <w:szCs w:val="24"/>
              </w:rPr>
              <w:t xml:space="preserve"> tài liệu Rating Technical </w:t>
            </w:r>
            <w:r w:rsidR="001C3674" w:rsidRPr="00D10A6C">
              <w:rPr>
                <w:i/>
                <w:szCs w:val="24"/>
              </w:rPr>
              <w:t>Reference</w:t>
            </w:r>
            <w:r w:rsidR="001C3674" w:rsidRPr="00D10A6C">
              <w:rPr>
                <w:i/>
                <w:szCs w:val="24"/>
                <w:lang w:bidi="en-US"/>
              </w:rPr>
              <w:t xml:space="preserve"> để biết thêm chi tiết</w:t>
            </w:r>
          </w:p>
        </w:tc>
      </w:tr>
      <w:tr w:rsidR="001C3674" w:rsidRPr="000B5740" w:rsidTr="00FF7E6C">
        <w:trPr>
          <w:trHeight w:val="117"/>
        </w:trPr>
        <w:tc>
          <w:tcPr>
            <w:tcW w:w="338" w:type="pct"/>
            <w:tcBorders>
              <w:top w:val="single" w:sz="4" w:space="0" w:color="auto"/>
              <w:left w:val="single" w:sz="4" w:space="0" w:color="auto"/>
              <w:bottom w:val="single" w:sz="4" w:space="0" w:color="auto"/>
              <w:right w:val="single" w:sz="4" w:space="0" w:color="auto"/>
            </w:tcBorders>
          </w:tcPr>
          <w:p w:rsidR="001C3674" w:rsidRPr="000B5740" w:rsidRDefault="001C3674" w:rsidP="003E2973">
            <w:pPr>
              <w:pStyle w:val="ListParagraph"/>
              <w:numPr>
                <w:ilvl w:val="3"/>
                <w:numId w:val="1"/>
              </w:numPr>
              <w:spacing w:before="60" w:after="60"/>
              <w:ind w:left="1440" w:hanging="1440"/>
              <w:contextualSpacing/>
              <w:rPr>
                <w:szCs w:val="24"/>
                <w:lang w:bidi="en-US"/>
              </w:rPr>
            </w:pPr>
          </w:p>
        </w:tc>
        <w:tc>
          <w:tcPr>
            <w:tcW w:w="1740" w:type="pct"/>
            <w:tcBorders>
              <w:top w:val="single" w:sz="4" w:space="0" w:color="auto"/>
              <w:left w:val="single" w:sz="4" w:space="0" w:color="auto"/>
              <w:bottom w:val="single" w:sz="4" w:space="0" w:color="auto"/>
              <w:right w:val="single" w:sz="4" w:space="0" w:color="auto"/>
            </w:tcBorders>
            <w:hideMark/>
          </w:tcPr>
          <w:p w:rsidR="001C3674" w:rsidRPr="003740E9" w:rsidRDefault="001C3674" w:rsidP="00097A2B">
            <w:pPr>
              <w:spacing w:before="60" w:after="60"/>
              <w:contextualSpacing/>
              <w:rPr>
                <w:b/>
                <w:szCs w:val="24"/>
                <w:lang w:bidi="en-US"/>
              </w:rPr>
            </w:pPr>
            <w:r w:rsidRPr="003740E9">
              <w:rPr>
                <w:b/>
                <w:szCs w:val="24"/>
                <w:lang w:bidi="en-US"/>
              </w:rPr>
              <w:t>Các yêu cầu tính cước (rating và charging) cơ bản.</w:t>
            </w:r>
          </w:p>
          <w:p w:rsidR="001C3674" w:rsidRPr="000B5740" w:rsidRDefault="001C3674" w:rsidP="00097A2B">
            <w:pPr>
              <w:spacing w:before="60" w:after="60"/>
              <w:contextualSpacing/>
              <w:rPr>
                <w:szCs w:val="24"/>
                <w:lang w:bidi="en-US"/>
              </w:rPr>
            </w:pPr>
            <w:r w:rsidRPr="000B5740">
              <w:rPr>
                <w:szCs w:val="24"/>
                <w:lang w:bidi="en-US"/>
              </w:rPr>
              <w:t>Ngăn chặn sử dụng vượt mức để đảm bảo không xảy ra hiện tượng balance âm hoặc vượt quá giới hạn tiền trong tài khoản.</w:t>
            </w:r>
          </w:p>
          <w:p w:rsidR="001C3674" w:rsidRPr="000B5740" w:rsidRDefault="001C3674" w:rsidP="00097A2B">
            <w:pPr>
              <w:spacing w:before="60" w:after="60"/>
              <w:contextualSpacing/>
              <w:rPr>
                <w:szCs w:val="24"/>
                <w:lang w:bidi="en-US"/>
              </w:rPr>
            </w:pPr>
            <w:r w:rsidRPr="000B5740">
              <w:rPr>
                <w:szCs w:val="24"/>
                <w:lang w:bidi="en-US"/>
              </w:rPr>
              <w:t>Khấu trừ quỹ thực tế từ một balance trong tài khoản để trả cho các dịch vụ đã được sử dụng bởi thuê bao trả sau trong thời gian thực.</w:t>
            </w:r>
          </w:p>
          <w:p w:rsidR="001C3674" w:rsidRPr="000B5740" w:rsidRDefault="001C3674" w:rsidP="00097A2B">
            <w:pPr>
              <w:spacing w:before="60" w:after="60"/>
              <w:contextualSpacing/>
              <w:rPr>
                <w:szCs w:val="24"/>
                <w:lang w:bidi="en-US"/>
              </w:rPr>
            </w:pPr>
            <w:r w:rsidRPr="000B5740">
              <w:rPr>
                <w:szCs w:val="24"/>
                <w:lang w:bidi="en-US"/>
              </w:rPr>
              <w:t xml:space="preserve">Tính cước các balance của thuê bao cho các giao dịch đồng thời (ví dụ: 3-way calling). </w:t>
            </w:r>
          </w:p>
          <w:p w:rsidR="001C3674" w:rsidRPr="000B5740" w:rsidRDefault="001C3674" w:rsidP="00097A2B">
            <w:pPr>
              <w:spacing w:before="60" w:after="60"/>
              <w:contextualSpacing/>
              <w:rPr>
                <w:szCs w:val="24"/>
                <w:lang w:bidi="en-US"/>
              </w:rPr>
            </w:pPr>
            <w:r w:rsidRPr="000B5740">
              <w:rPr>
                <w:szCs w:val="24"/>
                <w:lang w:bidi="en-US"/>
              </w:rPr>
              <w:t xml:space="preserve">Đảm bảo rằng các quỹ (fund) có khả năng hoặc số tiền mặt sẵn sàng để bắt đầu một phiên dữ liệu có thể tính cước hoặc kết thúc một sự kiện, theo cách đó cho phép tiếp tục dịch vụ cho tới khi các quỹ (fund) vẫn sẵn sàng. </w:t>
            </w:r>
          </w:p>
          <w:p w:rsidR="001C3674" w:rsidRPr="000B5740" w:rsidRDefault="001C3674" w:rsidP="00097A2B">
            <w:pPr>
              <w:spacing w:before="60" w:after="60"/>
              <w:contextualSpacing/>
              <w:rPr>
                <w:szCs w:val="24"/>
                <w:lang w:bidi="en-US"/>
              </w:rPr>
            </w:pPr>
            <w:r w:rsidRPr="000B5740">
              <w:rPr>
                <w:szCs w:val="24"/>
                <w:lang w:bidi="en-US"/>
              </w:rPr>
              <w:t>Đảm bảo rằng khi có một trong các balance của tài khoản bị rỗng sẽ không ảnh hưởng đến khả năng thuê bao sử dụng các dịch vụ khác mà có một balance dương (positive balance) sẵn sàng cho dịch vụ đó.</w:t>
            </w:r>
          </w:p>
          <w:p w:rsidR="001C3674" w:rsidRPr="000B5740" w:rsidRDefault="001C3674" w:rsidP="00097A2B">
            <w:pPr>
              <w:spacing w:before="60" w:after="60"/>
              <w:contextualSpacing/>
              <w:rPr>
                <w:szCs w:val="24"/>
                <w:lang w:bidi="en-US"/>
              </w:rPr>
            </w:pPr>
            <w:r w:rsidRPr="000B5740">
              <w:rPr>
                <w:szCs w:val="24"/>
                <w:lang w:bidi="en-US"/>
              </w:rPr>
              <w:t xml:space="preserve">Ngăn chặn việc tiêu hao hoàn toàn các quỹ bởi một kiểu dịch vụ và đảm bảo rằng một tài khoản âm hay vượt hạn mức tín dụng không xảy ra. </w:t>
            </w:r>
          </w:p>
          <w:p w:rsidR="001C3674" w:rsidRPr="000B5740" w:rsidRDefault="001C3674" w:rsidP="00097A2B">
            <w:pPr>
              <w:spacing w:before="60" w:after="60"/>
              <w:contextualSpacing/>
              <w:rPr>
                <w:szCs w:val="24"/>
                <w:lang w:bidi="en-US"/>
              </w:rPr>
            </w:pPr>
            <w:r w:rsidRPr="000B5740">
              <w:rPr>
                <w:szCs w:val="24"/>
                <w:lang w:bidi="en-US"/>
              </w:rPr>
              <w:t xml:space="preserve">Quản lý balance thời gian thực và xác thực </w:t>
            </w:r>
            <w:r w:rsidRPr="000B5740">
              <w:rPr>
                <w:szCs w:val="24"/>
                <w:lang w:bidi="en-US"/>
              </w:rPr>
              <w:lastRenderedPageBreak/>
              <w:t>dịch vụ đối với tất cả các khách hàng trả sau. Khi chạm đến một giới hạn, dịch vụ phải bị từ chối.</w:t>
            </w:r>
          </w:p>
          <w:p w:rsidR="001C3674" w:rsidRPr="000B5740" w:rsidRDefault="001C3674" w:rsidP="00097A2B">
            <w:pPr>
              <w:spacing w:before="60" w:after="60"/>
              <w:contextualSpacing/>
              <w:rPr>
                <w:szCs w:val="24"/>
                <w:lang w:bidi="en-US"/>
              </w:rPr>
            </w:pPr>
            <w:r w:rsidRPr="000B5740">
              <w:rPr>
                <w:szCs w:val="24"/>
                <w:lang w:bidi="en-US"/>
              </w:rPr>
              <w:t xml:space="preserve">Xử lý gián tiếp (off-line) cũng sẵn sàng cho sử dụng khi yêu cầu. </w:t>
            </w:r>
          </w:p>
          <w:p w:rsidR="001C3674" w:rsidRPr="000B5740" w:rsidRDefault="001C3674" w:rsidP="00097A2B">
            <w:pPr>
              <w:spacing w:before="60" w:after="60"/>
              <w:contextualSpacing/>
              <w:rPr>
                <w:szCs w:val="24"/>
                <w:lang w:bidi="en-US"/>
              </w:rPr>
            </w:pPr>
            <w:r w:rsidRPr="000B5740">
              <w:rPr>
                <w:szCs w:val="24"/>
                <w:lang w:bidi="en-US"/>
              </w:rPr>
              <w:t>Việc tính cước dựa trên giá trị đề xuất theo nội dung, thời gian hoạt động, vị trí của nguồn và đích, các tính năng đặc biệt.</w:t>
            </w:r>
          </w:p>
          <w:p w:rsidR="001C3674" w:rsidRPr="000B5740" w:rsidRDefault="001C3674" w:rsidP="00097A2B">
            <w:pPr>
              <w:spacing w:before="60" w:after="60"/>
              <w:contextualSpacing/>
              <w:rPr>
                <w:szCs w:val="24"/>
                <w:lang w:bidi="en-US"/>
              </w:rPr>
            </w:pPr>
            <w:r w:rsidRPr="000B5740">
              <w:rPr>
                <w:szCs w:val="24"/>
                <w:lang w:bidi="en-US"/>
              </w:rPr>
              <w:t xml:space="preserve">Hệ thống phải hỗ trợ thời gian thực cho thuê bao trả sau roaming. </w:t>
            </w:r>
          </w:p>
          <w:p w:rsidR="001C3674" w:rsidRPr="000B5740" w:rsidRDefault="001C3674" w:rsidP="00097A2B">
            <w:pPr>
              <w:spacing w:before="60" w:after="60"/>
              <w:contextualSpacing/>
              <w:rPr>
                <w:szCs w:val="24"/>
                <w:lang w:bidi="en-US"/>
              </w:rPr>
            </w:pPr>
            <w:r w:rsidRPr="000B5740">
              <w:rPr>
                <w:szCs w:val="24"/>
                <w:lang w:bidi="en-US"/>
              </w:rPr>
              <w:t>Hệ thống phải hỗ trợ tự động cập nhật phiên bản bảng cước, cho phép chuẩn bị trước cấu trúc bảng cước mới. VinaPhone có thể chuẩn bị sẵn vài tập bảng cước trong tương lai và lập lịch trong hệ thống khi nào nó sẽ được kích hoạt.</w:t>
            </w:r>
          </w:p>
          <w:p w:rsidR="001C3674" w:rsidRPr="000B5740" w:rsidRDefault="001C3674" w:rsidP="00097A2B">
            <w:pPr>
              <w:spacing w:before="60" w:after="60"/>
              <w:contextualSpacing/>
              <w:rPr>
                <w:szCs w:val="24"/>
                <w:lang w:bidi="en-US"/>
              </w:rPr>
            </w:pPr>
            <w:r w:rsidRPr="000B5740">
              <w:rPr>
                <w:szCs w:val="24"/>
                <w:lang w:bidi="en-US"/>
              </w:rPr>
              <w:t>Hệ thống phải hỗ trợ tính cước cộng đồng (Community charging – Calling Circle).</w:t>
            </w:r>
          </w:p>
          <w:p w:rsidR="001C3674" w:rsidRPr="000B5740" w:rsidRDefault="001C3674" w:rsidP="00097A2B">
            <w:pPr>
              <w:spacing w:before="60" w:after="60"/>
              <w:contextualSpacing/>
              <w:rPr>
                <w:szCs w:val="24"/>
                <w:lang w:bidi="en-US"/>
              </w:rPr>
            </w:pPr>
            <w:r w:rsidRPr="000B5740">
              <w:rPr>
                <w:szCs w:val="24"/>
                <w:lang w:bidi="en-US"/>
              </w:rPr>
              <w:t>Hệ thống hỗ trợ số khẩn cấp và các số toll free.</w:t>
            </w:r>
          </w:p>
        </w:tc>
        <w:tc>
          <w:tcPr>
            <w:tcW w:w="385" w:type="pct"/>
            <w:tcBorders>
              <w:top w:val="single" w:sz="4" w:space="0" w:color="auto"/>
              <w:left w:val="single" w:sz="4" w:space="0" w:color="auto"/>
              <w:bottom w:val="single" w:sz="4" w:space="0" w:color="auto"/>
              <w:right w:val="single" w:sz="4" w:space="0" w:color="auto"/>
            </w:tcBorders>
          </w:tcPr>
          <w:p w:rsidR="001C3674" w:rsidRDefault="001C3674" w:rsidP="001C3674">
            <w:pPr>
              <w:jc w:val="center"/>
            </w:pPr>
            <w:r w:rsidRPr="000B3457">
              <w:rPr>
                <w:szCs w:val="24"/>
                <w:lang w:bidi="en-US"/>
              </w:rPr>
              <w:lastRenderedPageBreak/>
              <w:t>FC</w:t>
            </w:r>
          </w:p>
        </w:tc>
        <w:tc>
          <w:tcPr>
            <w:tcW w:w="2537" w:type="pct"/>
            <w:tcBorders>
              <w:top w:val="single" w:sz="4" w:space="0" w:color="auto"/>
              <w:left w:val="single" w:sz="4" w:space="0" w:color="auto"/>
              <w:bottom w:val="single" w:sz="4" w:space="0" w:color="auto"/>
              <w:right w:val="single" w:sz="4" w:space="0" w:color="auto"/>
            </w:tcBorders>
          </w:tcPr>
          <w:p w:rsidR="0007125F" w:rsidRPr="00D10A6C" w:rsidRDefault="001C3674" w:rsidP="001C3674">
            <w:pPr>
              <w:spacing w:before="60" w:after="60" w:line="276" w:lineRule="auto"/>
              <w:contextualSpacing/>
              <w:rPr>
                <w:szCs w:val="24"/>
              </w:rPr>
            </w:pPr>
            <w:r w:rsidRPr="00D10A6C">
              <w:rPr>
                <w:szCs w:val="24"/>
              </w:rPr>
              <w:t xml:space="preserve">C1 cho </w:t>
            </w:r>
            <w:r w:rsidR="0007125F" w:rsidRPr="00D10A6C">
              <w:rPr>
                <w:szCs w:val="24"/>
              </w:rPr>
              <w:t xml:space="preserve">hỗ trợ cơ chế quản lí balance linh động cho phép các chức năng như : </w:t>
            </w:r>
          </w:p>
          <w:p w:rsidR="0007125F" w:rsidRPr="00D10A6C" w:rsidRDefault="0007125F" w:rsidP="00167E27">
            <w:pPr>
              <w:pStyle w:val="ListParagraph"/>
              <w:numPr>
                <w:ilvl w:val="0"/>
                <w:numId w:val="9"/>
              </w:numPr>
              <w:spacing w:before="60" w:after="60" w:line="276" w:lineRule="auto"/>
              <w:contextualSpacing/>
              <w:rPr>
                <w:szCs w:val="24"/>
              </w:rPr>
            </w:pPr>
            <w:r w:rsidRPr="00D10A6C">
              <w:rPr>
                <w:szCs w:val="24"/>
              </w:rPr>
              <w:t>Đ</w:t>
            </w:r>
            <w:r w:rsidR="001C3674" w:rsidRPr="00D10A6C">
              <w:rPr>
                <w:szCs w:val="24"/>
              </w:rPr>
              <w:t xml:space="preserve">ịnh nghĩa giới hạn </w:t>
            </w:r>
            <w:r w:rsidRPr="00D10A6C">
              <w:rPr>
                <w:szCs w:val="24"/>
              </w:rPr>
              <w:t xml:space="preserve">tối thiểu của </w:t>
            </w:r>
            <w:r w:rsidR="00D82306" w:rsidRPr="00D10A6C">
              <w:rPr>
                <w:szCs w:val="24"/>
              </w:rPr>
              <w:t xml:space="preserve">balance qua đó </w:t>
            </w:r>
            <w:r w:rsidR="001C3674" w:rsidRPr="00D10A6C">
              <w:rPr>
                <w:szCs w:val="24"/>
              </w:rPr>
              <w:t>không cho phép xảy ra hiện tượng vượt quá giới hạn này.</w:t>
            </w:r>
          </w:p>
          <w:p w:rsidR="001C3674" w:rsidRPr="00D10A6C" w:rsidRDefault="0007125F" w:rsidP="00167E27">
            <w:pPr>
              <w:pStyle w:val="ListParagraph"/>
              <w:numPr>
                <w:ilvl w:val="0"/>
                <w:numId w:val="9"/>
              </w:numPr>
              <w:spacing w:before="60" w:after="60" w:line="276" w:lineRule="auto"/>
              <w:contextualSpacing/>
              <w:rPr>
                <w:szCs w:val="24"/>
              </w:rPr>
            </w:pPr>
            <w:r w:rsidRPr="00D10A6C">
              <w:rPr>
                <w:szCs w:val="24"/>
              </w:rPr>
              <w:t>C1RT cũng hỗ trợ tính năng reservation của hệ thống để thực hiện việc tính cước cho các giao dịch đồng thời. Cơ chế chế này cũng đảm bảo một số tiền mặt sẵn sàng để bắt đầu một phiên dữ liệu, cho phép phiên tiêu dùng tiếp tục diễn ra khi vẫn còn tiền phục vụ cho tiêu dùng đó.</w:t>
            </w:r>
          </w:p>
          <w:p w:rsidR="00BB147B" w:rsidRPr="00D10A6C" w:rsidRDefault="00BB147B" w:rsidP="00167E27">
            <w:pPr>
              <w:pStyle w:val="ListParagraph"/>
              <w:numPr>
                <w:ilvl w:val="0"/>
                <w:numId w:val="9"/>
              </w:numPr>
              <w:spacing w:before="60" w:after="60" w:line="276" w:lineRule="auto"/>
              <w:contextualSpacing/>
              <w:rPr>
                <w:szCs w:val="24"/>
              </w:rPr>
            </w:pPr>
            <w:r w:rsidRPr="00D10A6C">
              <w:rPr>
                <w:szCs w:val="24"/>
              </w:rPr>
              <w:t>Khi các balance sẵn cho dịch vụ đó hết thì dịch vụ đó cũng bị từ chối.</w:t>
            </w:r>
          </w:p>
          <w:p w:rsidR="00FA4DEB" w:rsidRPr="00D10A6C" w:rsidRDefault="00D82306" w:rsidP="00167E27">
            <w:pPr>
              <w:pStyle w:val="ListParagraph"/>
              <w:numPr>
                <w:ilvl w:val="0"/>
                <w:numId w:val="9"/>
              </w:numPr>
              <w:spacing w:before="60" w:after="60" w:line="276" w:lineRule="auto"/>
              <w:contextualSpacing/>
              <w:rPr>
                <w:szCs w:val="24"/>
              </w:rPr>
            </w:pPr>
            <w:r w:rsidRPr="00D10A6C">
              <w:rPr>
                <w:szCs w:val="24"/>
              </w:rPr>
              <w:t>Các balance có thể được định nghĩa để phục vụ cho dịch vụ khác nhau do đó khi một balance dành cho một dịch vụ hết thì người dùng vẫn có thể sử dụng một dịch vụ khác nếu có một balance khác sẵn sàng cho dịch vụ đó.</w:t>
            </w:r>
          </w:p>
          <w:p w:rsidR="00BB147B" w:rsidRPr="00D10A6C" w:rsidRDefault="00BB147B" w:rsidP="00BB147B">
            <w:pPr>
              <w:spacing w:before="60" w:after="60"/>
              <w:contextualSpacing/>
              <w:rPr>
                <w:szCs w:val="24"/>
                <w:lang w:bidi="en-US"/>
              </w:rPr>
            </w:pPr>
            <w:r w:rsidRPr="00D10A6C">
              <w:rPr>
                <w:szCs w:val="24"/>
                <w:lang w:bidi="en-US"/>
              </w:rPr>
              <w:t>Quá trình tính cước của C1RT thực hiện xác định dựa trên các tham số liên quan đến</w:t>
            </w:r>
            <w:r w:rsidR="004F2C8B" w:rsidRPr="00D10A6C">
              <w:rPr>
                <w:szCs w:val="24"/>
                <w:lang w:bidi="en-US"/>
              </w:rPr>
              <w:t xml:space="preserve"> loại dịch vụ</w:t>
            </w:r>
            <w:r w:rsidRPr="00D10A6C">
              <w:rPr>
                <w:szCs w:val="24"/>
                <w:lang w:bidi="en-US"/>
              </w:rPr>
              <w:t>, thời gian hoạt động, vị trí, các tính năng đặc biệt, lớp dịch vụ, ….</w:t>
            </w:r>
          </w:p>
          <w:p w:rsidR="00D577BC" w:rsidRPr="00D10A6C" w:rsidRDefault="00BB147B" w:rsidP="00BA0B07">
            <w:pPr>
              <w:spacing w:before="60" w:after="60"/>
              <w:rPr>
                <w:szCs w:val="24"/>
              </w:rPr>
            </w:pPr>
            <w:r w:rsidRPr="00D10A6C">
              <w:rPr>
                <w:szCs w:val="24"/>
              </w:rPr>
              <w:t xml:space="preserve">C1RT hỗ trợ trừ cước roaming cho theo thời gian thực hoặc không theo thời gian thực (CDR file). </w:t>
            </w:r>
          </w:p>
          <w:p w:rsidR="00BB147B" w:rsidRPr="00D10A6C" w:rsidRDefault="00BB147B" w:rsidP="00BA0B07">
            <w:pPr>
              <w:spacing w:before="60" w:after="60"/>
              <w:rPr>
                <w:szCs w:val="24"/>
              </w:rPr>
            </w:pPr>
            <w:r w:rsidRPr="00D10A6C">
              <w:rPr>
                <w:szCs w:val="24"/>
              </w:rPr>
              <w:t>Việc tính cước c</w:t>
            </w:r>
            <w:r w:rsidR="00E81B73" w:rsidRPr="00D10A6C">
              <w:rPr>
                <w:szCs w:val="24"/>
              </w:rPr>
              <w:t>ộ</w:t>
            </w:r>
            <w:r w:rsidRPr="00D10A6C">
              <w:rPr>
                <w:szCs w:val="24"/>
              </w:rPr>
              <w:t xml:space="preserve">ng đồng có thể thực hiện qua tính năng Calling Circle với số lượng người dùng của mỗi nhóm </w:t>
            </w:r>
            <w:r w:rsidR="00E81B73" w:rsidRPr="00D10A6C">
              <w:rPr>
                <w:szCs w:val="24"/>
              </w:rPr>
              <w:t xml:space="preserve">cước cộng đồng rất lớn. </w:t>
            </w:r>
          </w:p>
          <w:p w:rsidR="001C3674" w:rsidRPr="00D10A6C" w:rsidRDefault="00A047F6" w:rsidP="00D64440">
            <w:pPr>
              <w:spacing w:before="60" w:after="60"/>
              <w:rPr>
                <w:i/>
                <w:szCs w:val="24"/>
              </w:rPr>
            </w:pPr>
            <w:r w:rsidRPr="00D10A6C">
              <w:rPr>
                <w:i/>
                <w:szCs w:val="24"/>
              </w:rPr>
              <w:lastRenderedPageBreak/>
              <w:t xml:space="preserve">Xin tham khảo thêm </w:t>
            </w:r>
            <w:r w:rsidR="00BA0B07" w:rsidRPr="00D10A6C">
              <w:rPr>
                <w:i/>
                <w:szCs w:val="24"/>
              </w:rPr>
              <w:t>Chapter 10 Balance Eligibility</w:t>
            </w:r>
            <w:r w:rsidR="00DF1E15">
              <w:rPr>
                <w:i/>
                <w:szCs w:val="24"/>
              </w:rPr>
              <w:t xml:space="preserve"> trang 167</w:t>
            </w:r>
            <w:r w:rsidR="00BA0B07" w:rsidRPr="00D10A6C">
              <w:rPr>
                <w:i/>
                <w:szCs w:val="24"/>
              </w:rPr>
              <w:t>, thông t</w:t>
            </w:r>
            <w:r w:rsidR="001141DE">
              <w:rPr>
                <w:i/>
                <w:szCs w:val="24"/>
              </w:rPr>
              <w:t>in về bảng cước xem Chapter 9</w:t>
            </w:r>
            <w:r w:rsidR="00DF1E15">
              <w:rPr>
                <w:i/>
                <w:szCs w:val="24"/>
              </w:rPr>
              <w:t xml:space="preserve"> trang 159</w:t>
            </w:r>
            <w:r w:rsidR="001141DE">
              <w:rPr>
                <w:i/>
                <w:szCs w:val="24"/>
              </w:rPr>
              <w:t>, q</w:t>
            </w:r>
            <w:r w:rsidR="00BA0B07" w:rsidRPr="00D10A6C">
              <w:rPr>
                <w:i/>
                <w:szCs w:val="24"/>
              </w:rPr>
              <w:t xml:space="preserve">uá trình xử lý cước xem thêm Chapter 3 Rating Processing </w:t>
            </w:r>
            <w:r w:rsidR="00DF1E15">
              <w:rPr>
                <w:i/>
                <w:szCs w:val="24"/>
              </w:rPr>
              <w:t xml:space="preserve">trang 17 </w:t>
            </w:r>
            <w:r w:rsidR="00BA0B07" w:rsidRPr="00DF1E15">
              <w:rPr>
                <w:i/>
                <w:szCs w:val="24"/>
              </w:rPr>
              <w:t>tài liệu</w:t>
            </w:r>
            <w:r w:rsidR="00BA0B07" w:rsidRPr="00D10A6C">
              <w:rPr>
                <w:i/>
                <w:szCs w:val="24"/>
              </w:rPr>
              <w:t>R</w:t>
            </w:r>
            <w:r w:rsidR="000A0EE5" w:rsidRPr="00D10A6C">
              <w:rPr>
                <w:i/>
                <w:szCs w:val="24"/>
              </w:rPr>
              <w:t xml:space="preserve">ating Technical </w:t>
            </w:r>
            <w:r w:rsidR="00BA0B07" w:rsidRPr="00D10A6C">
              <w:rPr>
                <w:i/>
                <w:szCs w:val="24"/>
              </w:rPr>
              <w:t>Reference</w:t>
            </w:r>
            <w:r w:rsidR="00D64440">
              <w:rPr>
                <w:i/>
                <w:szCs w:val="24"/>
              </w:rPr>
              <w:t>.</w:t>
            </w:r>
          </w:p>
        </w:tc>
      </w:tr>
      <w:tr w:rsidR="001C3674" w:rsidRPr="000B5740" w:rsidTr="00FF7E6C">
        <w:trPr>
          <w:trHeight w:val="117"/>
        </w:trPr>
        <w:tc>
          <w:tcPr>
            <w:tcW w:w="338" w:type="pct"/>
            <w:tcBorders>
              <w:top w:val="single" w:sz="4" w:space="0" w:color="auto"/>
              <w:left w:val="single" w:sz="4" w:space="0" w:color="auto"/>
              <w:bottom w:val="single" w:sz="4" w:space="0" w:color="auto"/>
              <w:right w:val="single" w:sz="4" w:space="0" w:color="auto"/>
            </w:tcBorders>
          </w:tcPr>
          <w:p w:rsidR="001C3674" w:rsidRPr="000B5740" w:rsidRDefault="001C3674" w:rsidP="003E2973">
            <w:pPr>
              <w:pStyle w:val="ListParagraph"/>
              <w:numPr>
                <w:ilvl w:val="3"/>
                <w:numId w:val="1"/>
              </w:numPr>
              <w:spacing w:before="60" w:after="60"/>
              <w:ind w:left="1440" w:hanging="1440"/>
              <w:contextualSpacing/>
              <w:rPr>
                <w:szCs w:val="24"/>
                <w:lang w:bidi="en-US"/>
              </w:rPr>
            </w:pPr>
          </w:p>
        </w:tc>
        <w:tc>
          <w:tcPr>
            <w:tcW w:w="1740" w:type="pct"/>
            <w:tcBorders>
              <w:top w:val="single" w:sz="4" w:space="0" w:color="auto"/>
              <w:left w:val="single" w:sz="4" w:space="0" w:color="auto"/>
              <w:bottom w:val="single" w:sz="4" w:space="0" w:color="auto"/>
              <w:right w:val="single" w:sz="4" w:space="0" w:color="auto"/>
            </w:tcBorders>
            <w:hideMark/>
          </w:tcPr>
          <w:p w:rsidR="001C3674" w:rsidRPr="003740E9" w:rsidRDefault="001C3674" w:rsidP="00097A2B">
            <w:pPr>
              <w:spacing w:before="60" w:after="60"/>
              <w:contextualSpacing/>
              <w:rPr>
                <w:b/>
                <w:szCs w:val="24"/>
                <w:lang w:bidi="en-US"/>
              </w:rPr>
            </w:pPr>
            <w:r w:rsidRPr="003740E9">
              <w:rPr>
                <w:b/>
                <w:szCs w:val="24"/>
                <w:lang w:bidi="en-US"/>
              </w:rPr>
              <w:t>Áp cước và trừ cước nâng cao.</w:t>
            </w:r>
          </w:p>
          <w:p w:rsidR="001C3674" w:rsidRPr="000B5740" w:rsidRDefault="001C3674" w:rsidP="00097A2B">
            <w:pPr>
              <w:spacing w:before="60" w:after="60"/>
              <w:rPr>
                <w:szCs w:val="24"/>
                <w:lang w:bidi="en-US"/>
              </w:rPr>
            </w:pPr>
            <w:r w:rsidRPr="000B5740">
              <w:rPr>
                <w:szCs w:val="24"/>
                <w:lang w:bidi="en-US"/>
              </w:rPr>
              <w:t xml:space="preserve">Hệ thống sẽ hỗ trợ giới hạn tín dụng và tiêu dùng cho thuê bao trả sau như sau: </w:t>
            </w:r>
          </w:p>
          <w:p w:rsidR="001C3674" w:rsidRPr="000B5740" w:rsidRDefault="001C3674" w:rsidP="00FA4DEB">
            <w:pPr>
              <w:pStyle w:val="ListParagraph"/>
              <w:numPr>
                <w:ilvl w:val="0"/>
                <w:numId w:val="2"/>
              </w:numPr>
              <w:spacing w:before="60" w:after="60"/>
              <w:ind w:left="634" w:hanging="630"/>
              <w:contextualSpacing/>
              <w:rPr>
                <w:szCs w:val="24"/>
                <w:lang w:bidi="en-US"/>
              </w:rPr>
            </w:pPr>
            <w:r w:rsidRPr="000B5740">
              <w:rPr>
                <w:szCs w:val="24"/>
                <w:lang w:bidi="en-US"/>
              </w:rPr>
              <w:t xml:space="preserve">Các tài khoản tiền của thuê bao trả sau có tính chu kì và phải có chức năng giới hạn tín dụng (credit limit) hoặc giới hạn tiêu dùng (spending limit). </w:t>
            </w:r>
          </w:p>
          <w:p w:rsidR="001C3674" w:rsidRPr="000B5740" w:rsidRDefault="001C3674" w:rsidP="00FA4DEB">
            <w:pPr>
              <w:pStyle w:val="ListParagraph"/>
              <w:numPr>
                <w:ilvl w:val="0"/>
                <w:numId w:val="2"/>
              </w:numPr>
              <w:spacing w:before="60" w:after="60"/>
              <w:ind w:left="634" w:hanging="630"/>
              <w:contextualSpacing/>
              <w:rPr>
                <w:szCs w:val="24"/>
                <w:lang w:bidi="en-US"/>
              </w:rPr>
            </w:pPr>
            <w:r w:rsidRPr="000B5740">
              <w:rPr>
                <w:szCs w:val="24"/>
                <w:lang w:bidi="en-US"/>
              </w:rPr>
              <w:t xml:space="preserve">Các balances đang dùng của thuê bao </w:t>
            </w:r>
            <w:r w:rsidRPr="000B5740">
              <w:rPr>
                <w:szCs w:val="24"/>
                <w:lang w:bidi="en-US"/>
              </w:rPr>
              <w:lastRenderedPageBreak/>
              <w:t xml:space="preserve">trả sau có thể được cấp tiền bằng cách tăng tín dụng hay giới hạn tiêu dùng. Giới hạn tín dụng được thiết lập bởi nhà mạng để hạn chế tài chính. Chỉ một nhân viên chăm sóc khách hàng CSR có thể thay đổi mức giới hạn này. </w:t>
            </w:r>
          </w:p>
          <w:p w:rsidR="001C3674" w:rsidRPr="000B5740" w:rsidRDefault="001C3674" w:rsidP="00FA4DEB">
            <w:pPr>
              <w:pStyle w:val="ListParagraph"/>
              <w:numPr>
                <w:ilvl w:val="0"/>
                <w:numId w:val="2"/>
              </w:numPr>
              <w:spacing w:before="60" w:after="60"/>
              <w:ind w:left="634" w:hanging="630"/>
              <w:contextualSpacing/>
              <w:rPr>
                <w:szCs w:val="24"/>
                <w:lang w:bidi="en-US"/>
              </w:rPr>
            </w:pPr>
            <w:r w:rsidRPr="000B5740">
              <w:rPr>
                <w:szCs w:val="24"/>
                <w:lang w:bidi="en-US"/>
              </w:rPr>
              <w:t>Hạn chế tiêu dùng có thể được thiết lập bởi khách hàng để quản lí tiêu dùng của mình. Hạn chế tiêu dùng có thể được thay đổi mà không cần sự cho phép của một CSR đặc biệt.</w:t>
            </w:r>
          </w:p>
          <w:p w:rsidR="001C3674" w:rsidRPr="000B5740" w:rsidRDefault="001C3674" w:rsidP="00FA4DEB">
            <w:pPr>
              <w:spacing w:before="60" w:after="60"/>
              <w:rPr>
                <w:szCs w:val="24"/>
                <w:lang w:bidi="en-US"/>
              </w:rPr>
            </w:pPr>
            <w:r w:rsidRPr="000B5740">
              <w:rPr>
                <w:szCs w:val="24"/>
                <w:lang w:bidi="en-US"/>
              </w:rPr>
              <w:t>Hệ thống cũng cần hỗ trợ khái niệm trách nhiệm thanh toán tổng tiền (Total monetary Liability – TML).</w:t>
            </w:r>
          </w:p>
          <w:p w:rsidR="001C3674" w:rsidRPr="000B5740" w:rsidRDefault="001C3674" w:rsidP="00FA4DEB">
            <w:pPr>
              <w:pStyle w:val="ListParagraph"/>
              <w:numPr>
                <w:ilvl w:val="0"/>
                <w:numId w:val="2"/>
              </w:numPr>
              <w:spacing w:before="60" w:after="60"/>
              <w:ind w:left="634" w:hanging="630"/>
              <w:contextualSpacing/>
              <w:rPr>
                <w:szCs w:val="24"/>
                <w:lang w:bidi="en-US"/>
              </w:rPr>
            </w:pPr>
            <w:r w:rsidRPr="000B5740">
              <w:rPr>
                <w:szCs w:val="24"/>
                <w:lang w:bidi="en-US"/>
              </w:rPr>
              <w:t>VinaPhone có thể giới hạn tài chính (limit financial exposure) ở mức account thông qua trách nhiệm thanh toán tiền TML. TML là toàn bộ tiền mà một account nợ đối với VinaPhone.</w:t>
            </w:r>
          </w:p>
          <w:p w:rsidR="001C3674" w:rsidRPr="000B5740" w:rsidRDefault="001C3674" w:rsidP="00FA4DEB">
            <w:pPr>
              <w:pStyle w:val="ListParagraph"/>
              <w:numPr>
                <w:ilvl w:val="0"/>
                <w:numId w:val="2"/>
              </w:numPr>
              <w:spacing w:before="60" w:after="60"/>
              <w:ind w:left="634" w:hanging="630"/>
              <w:contextualSpacing/>
              <w:rPr>
                <w:szCs w:val="24"/>
                <w:lang w:bidi="en-US"/>
              </w:rPr>
            </w:pPr>
            <w:r w:rsidRPr="000B5740">
              <w:rPr>
                <w:szCs w:val="24"/>
                <w:lang w:bidi="en-US"/>
              </w:rPr>
              <w:t>TML sẽ phản ánh toàn bộ các hoạt động tiêu dùng, cộng dồn vào account bao gồm sự kết hợp các giao dịch chưa tính cước cộng với các giao dịch đã tính cước và chưa chi trả.</w:t>
            </w:r>
          </w:p>
        </w:tc>
        <w:tc>
          <w:tcPr>
            <w:tcW w:w="385" w:type="pct"/>
            <w:tcBorders>
              <w:top w:val="single" w:sz="4" w:space="0" w:color="auto"/>
              <w:left w:val="single" w:sz="4" w:space="0" w:color="auto"/>
              <w:bottom w:val="single" w:sz="4" w:space="0" w:color="auto"/>
              <w:right w:val="single" w:sz="4" w:space="0" w:color="auto"/>
            </w:tcBorders>
          </w:tcPr>
          <w:p w:rsidR="001C3674" w:rsidRDefault="001C3674" w:rsidP="001C3674">
            <w:pPr>
              <w:jc w:val="center"/>
            </w:pPr>
            <w:r w:rsidRPr="000B3457">
              <w:rPr>
                <w:szCs w:val="24"/>
                <w:lang w:bidi="en-US"/>
              </w:rPr>
              <w:lastRenderedPageBreak/>
              <w:t>FC</w:t>
            </w:r>
          </w:p>
        </w:tc>
        <w:tc>
          <w:tcPr>
            <w:tcW w:w="2537" w:type="pct"/>
            <w:tcBorders>
              <w:top w:val="single" w:sz="4" w:space="0" w:color="auto"/>
              <w:left w:val="single" w:sz="4" w:space="0" w:color="auto"/>
              <w:bottom w:val="single" w:sz="4" w:space="0" w:color="auto"/>
              <w:right w:val="single" w:sz="4" w:space="0" w:color="auto"/>
            </w:tcBorders>
          </w:tcPr>
          <w:p w:rsidR="0023095A" w:rsidRPr="00D10A6C" w:rsidRDefault="00ED2019" w:rsidP="00801F44">
            <w:pPr>
              <w:spacing w:before="60" w:after="60" w:line="276" w:lineRule="auto"/>
              <w:contextualSpacing/>
              <w:rPr>
                <w:szCs w:val="24"/>
              </w:rPr>
            </w:pPr>
            <w:r w:rsidRPr="00D10A6C">
              <w:rPr>
                <w:szCs w:val="24"/>
              </w:rPr>
              <w:t xml:space="preserve">Comverse </w:t>
            </w:r>
            <w:r w:rsidR="00E27F25" w:rsidRPr="00D10A6C">
              <w:rPr>
                <w:szCs w:val="24"/>
              </w:rPr>
              <w:t xml:space="preserve"> One</w:t>
            </w:r>
            <w:r w:rsidRPr="00D10A6C">
              <w:rPr>
                <w:szCs w:val="24"/>
              </w:rPr>
              <w:t xml:space="preserve"> sử dụng các tài khoản tiền và cho phép hỗ trợ khái niệm Credit Limits</w:t>
            </w:r>
            <w:r w:rsidR="0023095A" w:rsidRPr="00D10A6C">
              <w:rPr>
                <w:szCs w:val="24"/>
              </w:rPr>
              <w:t>/Spending limits</w:t>
            </w:r>
          </w:p>
          <w:p w:rsidR="0023095A" w:rsidRPr="00D10A6C" w:rsidRDefault="00E27F25" w:rsidP="0023095A">
            <w:pPr>
              <w:pStyle w:val="ListParagraph"/>
              <w:numPr>
                <w:ilvl w:val="0"/>
                <w:numId w:val="2"/>
              </w:numPr>
              <w:spacing w:before="60" w:after="60" w:line="276" w:lineRule="auto"/>
              <w:contextualSpacing/>
              <w:rPr>
                <w:szCs w:val="24"/>
              </w:rPr>
            </w:pPr>
            <w:r w:rsidRPr="00D10A6C">
              <w:rPr>
                <w:szCs w:val="24"/>
              </w:rPr>
              <w:t xml:space="preserve"> C1 sử dụng các balance chu kỳ mà nó được reset theo chu kì đến một giá trị xác định. </w:t>
            </w:r>
            <w:r w:rsidR="0023095A" w:rsidRPr="00D10A6C">
              <w:rPr>
                <w:szCs w:val="24"/>
              </w:rPr>
              <w:t>Toàn bộ các balance shadow là có chu kì giống như tài khoản tiền postpaid.</w:t>
            </w:r>
          </w:p>
          <w:p w:rsidR="00ED2019" w:rsidRPr="00D10A6C" w:rsidRDefault="00E27F25" w:rsidP="0023095A">
            <w:pPr>
              <w:pStyle w:val="ListParagraph"/>
              <w:numPr>
                <w:ilvl w:val="0"/>
                <w:numId w:val="2"/>
              </w:numPr>
              <w:spacing w:before="60" w:after="60" w:line="276" w:lineRule="auto"/>
              <w:contextualSpacing/>
              <w:rPr>
                <w:szCs w:val="24"/>
              </w:rPr>
            </w:pPr>
            <w:r w:rsidRPr="00D10A6C">
              <w:rPr>
                <w:szCs w:val="24"/>
              </w:rPr>
              <w:t>Giới hạn tín dụng là giá trị mà nhà mạng thiết lập trên các balance để giới hạn rủi ro cho</w:t>
            </w:r>
            <w:r w:rsidR="00ED2019" w:rsidRPr="00D10A6C">
              <w:rPr>
                <w:szCs w:val="24"/>
              </w:rPr>
              <w:t xml:space="preserve"> subscriber/account.</w:t>
            </w:r>
            <w:r w:rsidRPr="00D10A6C">
              <w:rPr>
                <w:szCs w:val="24"/>
              </w:rPr>
              <w:t xml:space="preserve"> Vì vậy, </w:t>
            </w:r>
            <w:r w:rsidRPr="00D10A6C">
              <w:rPr>
                <w:szCs w:val="24"/>
              </w:rPr>
              <w:lastRenderedPageBreak/>
              <w:t xml:space="preserve">giới hạn tín dụng là các giá trị mà balance được reset theo chu kì. Ví dụ một nhà mạng muốn giới hạn sử dụng hàng tháng của thuê bao có thể thiết lập giới hạn tín dụng trên balance đó cũng như chu kỳ và ngày reset. </w:t>
            </w:r>
            <w:r w:rsidR="00801F44" w:rsidRPr="00D10A6C">
              <w:rPr>
                <w:szCs w:val="24"/>
              </w:rPr>
              <w:t xml:space="preserve">Vào ngày reset, balance sẽ được reset về giá trị </w:t>
            </w:r>
            <w:r w:rsidR="00C561EB" w:rsidRPr="00D10A6C">
              <w:rPr>
                <w:szCs w:val="24"/>
              </w:rPr>
              <w:t>credit limit. Việc chịu trách nhiệm reset các balan</w:t>
            </w:r>
            <w:r w:rsidR="00005FFB">
              <w:rPr>
                <w:szCs w:val="24"/>
              </w:rPr>
              <w:t>ce tới credit limit/</w:t>
            </w:r>
            <w:r w:rsidR="00C561EB" w:rsidRPr="00D10A6C">
              <w:rPr>
                <w:szCs w:val="24"/>
              </w:rPr>
              <w:t xml:space="preserve">spending limit nằm ngoài URE. Credit limit bản thân nó không ảnh hưởng trực tiếp lên rating vì URE chỉ sử dụng bất cứ giá trị balance nào được định nghĩa. </w:t>
            </w:r>
            <w:r w:rsidR="00C96156">
              <w:rPr>
                <w:szCs w:val="24"/>
              </w:rPr>
              <w:t>Việc ả</w:t>
            </w:r>
            <w:r w:rsidR="00C561EB" w:rsidRPr="00D10A6C">
              <w:rPr>
                <w:szCs w:val="24"/>
              </w:rPr>
              <w:t xml:space="preserve">nh hưởng gián tiếp là việc reset đến credit limit/spending limit được thực hiện bởi một thủ tục lưu trữ DB và là công việc được thực hiện ban đêm nó có thể dẫn đến lỗi nếu URE cố gắng sử dụng balance trước khi tiến trình reset batch xảy ra. </w:t>
            </w:r>
          </w:p>
          <w:p w:rsidR="00ED2019" w:rsidRPr="00D10A6C" w:rsidRDefault="00ED2019" w:rsidP="00ED2019">
            <w:pPr>
              <w:spacing w:before="60" w:after="60" w:line="276" w:lineRule="auto"/>
              <w:contextualSpacing/>
              <w:rPr>
                <w:szCs w:val="24"/>
              </w:rPr>
            </w:pPr>
            <w:r w:rsidRPr="00D10A6C">
              <w:rPr>
                <w:szCs w:val="24"/>
              </w:rPr>
              <w:t xml:space="preserve">C1RT </w:t>
            </w:r>
            <w:r w:rsidR="00801F44" w:rsidRPr="00D10A6C">
              <w:rPr>
                <w:szCs w:val="24"/>
              </w:rPr>
              <w:t xml:space="preserve">cũng </w:t>
            </w:r>
            <w:r w:rsidRPr="00D10A6C">
              <w:rPr>
                <w:szCs w:val="24"/>
              </w:rPr>
              <w:t>hỗ trợ khái niệ</w:t>
            </w:r>
            <w:r w:rsidR="00A04843" w:rsidRPr="00D10A6C">
              <w:rPr>
                <w:szCs w:val="24"/>
              </w:rPr>
              <w:t>m</w:t>
            </w:r>
            <w:r w:rsidRPr="00D10A6C">
              <w:rPr>
                <w:szCs w:val="24"/>
              </w:rPr>
              <w:t xml:space="preserve"> Total Monetary Liability (TML)</w:t>
            </w:r>
            <w:r w:rsidR="00801F44" w:rsidRPr="00D10A6C">
              <w:rPr>
                <w:szCs w:val="24"/>
              </w:rPr>
              <w:t xml:space="preserve"> điều khiển ở mức account để để giới hạn tài chính. </w:t>
            </w:r>
          </w:p>
          <w:p w:rsidR="00C561EB" w:rsidRPr="00D10A6C" w:rsidRDefault="00C561EB" w:rsidP="00DD3850">
            <w:pPr>
              <w:pStyle w:val="ListParagraph"/>
              <w:numPr>
                <w:ilvl w:val="0"/>
                <w:numId w:val="2"/>
              </w:numPr>
              <w:spacing w:before="60" w:after="60" w:line="276" w:lineRule="auto"/>
              <w:contextualSpacing/>
              <w:rPr>
                <w:szCs w:val="24"/>
              </w:rPr>
            </w:pPr>
            <w:r w:rsidRPr="00D10A6C">
              <w:rPr>
                <w:szCs w:val="24"/>
              </w:rPr>
              <w:t xml:space="preserve">TML là một điều khiển ở mức account được sử dụng để giới hạn toàn bộ các tiêu dùng trong các balance postpaid. TML không phải là balance và không thực sự chứa các quỹ. Nó chỉ là một giới hạn của toàn bộ các trừ tiền postpaid trong account và các subscriber được liên kết trực tiếp với account. </w:t>
            </w:r>
            <w:r w:rsidR="00167FA9" w:rsidRPr="00D10A6C">
              <w:rPr>
                <w:szCs w:val="24"/>
              </w:rPr>
              <w:t>Chức năng mà TML cung cấp là để cung cấp một giới hạn khác cho các tiêu dùng tiền tệ postpaid. Khi một TML được cấu hình, số lượng tiền sẵn sàng</w:t>
            </w:r>
            <w:r w:rsidR="00AD1AF5" w:rsidRPr="00D10A6C">
              <w:rPr>
                <w:szCs w:val="24"/>
              </w:rPr>
              <w:t xml:space="preserve"> (available amount)</w:t>
            </w:r>
            <w:r w:rsidR="00167FA9" w:rsidRPr="00D10A6C">
              <w:rPr>
                <w:szCs w:val="24"/>
              </w:rPr>
              <w:t xml:space="preserve"> cho </w:t>
            </w:r>
            <w:r w:rsidR="00AD1AF5" w:rsidRPr="00D10A6C">
              <w:rPr>
                <w:szCs w:val="24"/>
              </w:rPr>
              <w:t xml:space="preserve">sử dụng của </w:t>
            </w:r>
            <w:r w:rsidR="00167FA9" w:rsidRPr="00D10A6C">
              <w:rPr>
                <w:szCs w:val="24"/>
              </w:rPr>
              <w:t xml:space="preserve">bất cứ balance tiền trả sau </w:t>
            </w:r>
            <w:r w:rsidR="00AD1AF5" w:rsidRPr="00D10A6C">
              <w:rPr>
                <w:szCs w:val="24"/>
              </w:rPr>
              <w:t xml:space="preserve">sẽ </w:t>
            </w:r>
            <w:r w:rsidR="00167FA9" w:rsidRPr="00D10A6C">
              <w:rPr>
                <w:szCs w:val="24"/>
              </w:rPr>
              <w:t xml:space="preserve">thấp hơn giá trị của balance  sẵn sàng (Balance Value-Balance </w:t>
            </w:r>
            <w:r w:rsidR="00167FA9" w:rsidRPr="00D10A6C">
              <w:rPr>
                <w:szCs w:val="24"/>
              </w:rPr>
              <w:lastRenderedPageBreak/>
              <w:t>Minimum)</w:t>
            </w:r>
            <w:r w:rsidR="003D0A62" w:rsidRPr="00D10A6C">
              <w:rPr>
                <w:szCs w:val="24"/>
              </w:rPr>
              <w:t xml:space="preserve"> và giá trị TML sẵn sàng (TML max- TML Value). </w:t>
            </w:r>
          </w:p>
          <w:p w:rsidR="00DD3850" w:rsidRPr="00D10A6C" w:rsidRDefault="00DD3850" w:rsidP="00DD3850">
            <w:pPr>
              <w:pStyle w:val="ListParagraph"/>
              <w:numPr>
                <w:ilvl w:val="0"/>
                <w:numId w:val="2"/>
              </w:numPr>
              <w:spacing w:before="60" w:after="60" w:line="276" w:lineRule="auto"/>
              <w:contextualSpacing/>
              <w:rPr>
                <w:szCs w:val="24"/>
              </w:rPr>
            </w:pPr>
            <w:r w:rsidRPr="00D10A6C">
              <w:rPr>
                <w:szCs w:val="24"/>
              </w:rPr>
              <w:t xml:space="preserve">TML có thể được sử dụng để giới hạn việc sử dụng các balance tiền trả sau trong account và các balance tiền mức Subscriber cho toàn bộ các Subscriber liên kết trực tiếp với Account. </w:t>
            </w:r>
          </w:p>
          <w:p w:rsidR="00472516" w:rsidRPr="00D10A6C" w:rsidRDefault="00AD1AF5" w:rsidP="00DD3850">
            <w:pPr>
              <w:pStyle w:val="ListParagraph"/>
              <w:numPr>
                <w:ilvl w:val="0"/>
                <w:numId w:val="2"/>
              </w:numPr>
              <w:spacing w:before="60" w:after="60" w:line="276" w:lineRule="auto"/>
              <w:contextualSpacing/>
              <w:rPr>
                <w:szCs w:val="24"/>
              </w:rPr>
            </w:pPr>
            <w:r w:rsidRPr="00D10A6C">
              <w:rPr>
                <w:szCs w:val="24"/>
              </w:rPr>
              <w:t>Đối với một balance postpaid</w:t>
            </w:r>
            <w:r w:rsidR="00472516" w:rsidRPr="00D10A6C">
              <w:rPr>
                <w:szCs w:val="24"/>
              </w:rPr>
              <w:t xml:space="preserve"> thích hợp, khi shadow balance và TML được sử dụng, </w:t>
            </w:r>
            <w:r w:rsidRPr="00D10A6C">
              <w:rPr>
                <w:szCs w:val="24"/>
              </w:rPr>
              <w:t xml:space="preserve">giá trị </w:t>
            </w:r>
            <w:r w:rsidR="00472516" w:rsidRPr="00D10A6C">
              <w:rPr>
                <w:szCs w:val="24"/>
              </w:rPr>
              <w:t xml:space="preserve">sẵn sàng </w:t>
            </w:r>
            <w:r w:rsidRPr="00D10A6C">
              <w:rPr>
                <w:szCs w:val="24"/>
              </w:rPr>
              <w:t xml:space="preserve">(available amount) cho sử dụng </w:t>
            </w:r>
            <w:r w:rsidR="00472516" w:rsidRPr="00D10A6C">
              <w:rPr>
                <w:szCs w:val="24"/>
              </w:rPr>
              <w:t xml:space="preserve">thấp hơn gía trị của (Shadow Balance Value - Shadow Balance Minimum), (Directed to Balance Value - Directed to Balance Minimum) và (TML Max - TML Value). TML không trực tiếp giới hạn tiêu dùng shadow balance trừ phi nó bao trùm balance tiền thật mà shadow balance trỏ đến. </w:t>
            </w:r>
          </w:p>
          <w:p w:rsidR="001C3674" w:rsidRPr="00D10A6C" w:rsidRDefault="00950EAC" w:rsidP="00596A5F">
            <w:pPr>
              <w:spacing w:before="60" w:after="60" w:line="276" w:lineRule="auto"/>
              <w:contextualSpacing/>
              <w:rPr>
                <w:i/>
                <w:szCs w:val="24"/>
              </w:rPr>
            </w:pPr>
            <w:r w:rsidRPr="00D10A6C">
              <w:rPr>
                <w:i/>
                <w:szCs w:val="24"/>
              </w:rPr>
              <w:t>Xin tham khảo thêm c</w:t>
            </w:r>
            <w:r w:rsidR="00596A5F" w:rsidRPr="00D10A6C">
              <w:rPr>
                <w:i/>
                <w:szCs w:val="24"/>
              </w:rPr>
              <w:t>hi tiết trong tài liệu Rating TechnicalReference</w:t>
            </w:r>
            <w:r w:rsidR="00C874F3" w:rsidRPr="00D10A6C">
              <w:rPr>
                <w:i/>
                <w:szCs w:val="24"/>
              </w:rPr>
              <w:t xml:space="preserve"> phần </w:t>
            </w:r>
            <w:r w:rsidR="00C874F3" w:rsidRPr="00D10A6C">
              <w:rPr>
                <w:bCs/>
                <w:i/>
                <w:color w:val="000000" w:themeColor="text1"/>
                <w:szCs w:val="24"/>
              </w:rPr>
              <w:t>Total Monetary Liability (TML) và phần Credit limits, từ trang 170-173</w:t>
            </w:r>
          </w:p>
        </w:tc>
      </w:tr>
      <w:tr w:rsidR="001C3674" w:rsidRPr="000B5740" w:rsidTr="00FF7E6C">
        <w:trPr>
          <w:trHeight w:val="117"/>
        </w:trPr>
        <w:tc>
          <w:tcPr>
            <w:tcW w:w="338" w:type="pct"/>
            <w:tcBorders>
              <w:top w:val="single" w:sz="4" w:space="0" w:color="auto"/>
              <w:left w:val="single" w:sz="4" w:space="0" w:color="auto"/>
              <w:bottom w:val="single" w:sz="4" w:space="0" w:color="auto"/>
              <w:right w:val="single" w:sz="4" w:space="0" w:color="auto"/>
            </w:tcBorders>
          </w:tcPr>
          <w:p w:rsidR="001C3674" w:rsidRPr="000B5740" w:rsidRDefault="001C3674" w:rsidP="003E2973">
            <w:pPr>
              <w:pStyle w:val="ListParagraph"/>
              <w:numPr>
                <w:ilvl w:val="3"/>
                <w:numId w:val="1"/>
              </w:numPr>
              <w:spacing w:before="60" w:after="60"/>
              <w:ind w:left="1440" w:hanging="1440"/>
              <w:contextualSpacing/>
              <w:rPr>
                <w:szCs w:val="24"/>
                <w:lang w:bidi="en-US"/>
              </w:rPr>
            </w:pPr>
          </w:p>
        </w:tc>
        <w:tc>
          <w:tcPr>
            <w:tcW w:w="1740" w:type="pct"/>
            <w:tcBorders>
              <w:top w:val="single" w:sz="4" w:space="0" w:color="auto"/>
              <w:left w:val="single" w:sz="4" w:space="0" w:color="auto"/>
              <w:bottom w:val="single" w:sz="4" w:space="0" w:color="auto"/>
              <w:right w:val="single" w:sz="4" w:space="0" w:color="auto"/>
            </w:tcBorders>
            <w:hideMark/>
          </w:tcPr>
          <w:p w:rsidR="001C3674" w:rsidRPr="000A58BE" w:rsidRDefault="001C3674" w:rsidP="009154DA">
            <w:pPr>
              <w:spacing w:before="60" w:after="60"/>
              <w:contextualSpacing/>
              <w:rPr>
                <w:b/>
                <w:szCs w:val="24"/>
                <w:lang w:bidi="en-US"/>
              </w:rPr>
            </w:pPr>
            <w:r w:rsidRPr="000A58BE">
              <w:rPr>
                <w:b/>
                <w:szCs w:val="24"/>
                <w:lang w:bidi="en-US"/>
              </w:rPr>
              <w:t>Bảng cước.</w:t>
            </w:r>
          </w:p>
          <w:p w:rsidR="001C3674" w:rsidRPr="000B5740" w:rsidRDefault="001C3674" w:rsidP="009154DA">
            <w:pPr>
              <w:spacing w:before="60" w:after="60"/>
              <w:rPr>
                <w:szCs w:val="24"/>
                <w:lang w:bidi="en-US"/>
              </w:rPr>
            </w:pPr>
            <w:r w:rsidRPr="000B5740">
              <w:rPr>
                <w:szCs w:val="24"/>
                <w:lang w:bidi="en-US"/>
              </w:rPr>
              <w:t>Hệ thống phải hỗ trợ nhiều bảng cước khác nhau (multiple tariff), bảng cước đồng thời (concurrent tariff), và số dư tài khoản âm (negative balance).</w:t>
            </w:r>
          </w:p>
        </w:tc>
        <w:tc>
          <w:tcPr>
            <w:tcW w:w="385" w:type="pct"/>
            <w:tcBorders>
              <w:top w:val="single" w:sz="4" w:space="0" w:color="auto"/>
              <w:left w:val="single" w:sz="4" w:space="0" w:color="auto"/>
              <w:bottom w:val="single" w:sz="4" w:space="0" w:color="auto"/>
              <w:right w:val="single" w:sz="4" w:space="0" w:color="auto"/>
            </w:tcBorders>
          </w:tcPr>
          <w:p w:rsidR="001C3674" w:rsidRDefault="001C3674" w:rsidP="001C3674">
            <w:pPr>
              <w:jc w:val="center"/>
            </w:pPr>
            <w:r w:rsidRPr="000B3457">
              <w:rPr>
                <w:szCs w:val="24"/>
                <w:lang w:bidi="en-US"/>
              </w:rPr>
              <w:t>FC</w:t>
            </w:r>
          </w:p>
        </w:tc>
        <w:tc>
          <w:tcPr>
            <w:tcW w:w="2537" w:type="pct"/>
            <w:tcBorders>
              <w:top w:val="single" w:sz="4" w:space="0" w:color="auto"/>
              <w:left w:val="single" w:sz="4" w:space="0" w:color="auto"/>
              <w:bottom w:val="single" w:sz="4" w:space="0" w:color="auto"/>
              <w:right w:val="single" w:sz="4" w:space="0" w:color="auto"/>
            </w:tcBorders>
          </w:tcPr>
          <w:p w:rsidR="00C37E9A" w:rsidRPr="00D10A6C" w:rsidRDefault="00E63533" w:rsidP="004E0978">
            <w:pPr>
              <w:autoSpaceDE w:val="0"/>
              <w:autoSpaceDN w:val="0"/>
              <w:adjustRightInd w:val="0"/>
              <w:spacing w:after="0"/>
              <w:rPr>
                <w:szCs w:val="24"/>
              </w:rPr>
            </w:pPr>
            <w:r w:rsidRPr="00D10A6C">
              <w:rPr>
                <w:szCs w:val="24"/>
              </w:rPr>
              <w:t xml:space="preserve">Để hỗ trợ trừ cước đồng thời, C1 sử dụng cơ chế Reservation để áp dụng trừ cước đối với balance thuê bao cho các họat động giao dịch đồng </w:t>
            </w:r>
            <w:r w:rsidR="00030754">
              <w:rPr>
                <w:szCs w:val="24"/>
              </w:rPr>
              <w:t xml:space="preserve">thời. Trong tiến trình này, </w:t>
            </w:r>
            <w:r w:rsidRPr="00D10A6C">
              <w:rPr>
                <w:szCs w:val="24"/>
              </w:rPr>
              <w:t xml:space="preserve">số lượng xác định của balance được thiết lập dự trữ </w:t>
            </w:r>
            <w:r w:rsidR="00030754">
              <w:rPr>
                <w:szCs w:val="24"/>
              </w:rPr>
              <w:t xml:space="preserve">(reserve) </w:t>
            </w:r>
            <w:r w:rsidRPr="00D10A6C">
              <w:rPr>
                <w:szCs w:val="24"/>
              </w:rPr>
              <w:t>trong khi họat động</w:t>
            </w:r>
            <w:r w:rsidR="00030754">
              <w:rPr>
                <w:szCs w:val="24"/>
              </w:rPr>
              <w:t xml:space="preserve"> dich vụ</w:t>
            </w:r>
            <w:r w:rsidRPr="00D10A6C">
              <w:rPr>
                <w:szCs w:val="24"/>
              </w:rPr>
              <w:t xml:space="preserve"> tiếp tục, và phần reservation được tiêu thụ. Bằng cách này, việc trừ tiền được thực hiện đối với các balance nhiều lần </w:t>
            </w:r>
            <w:r w:rsidR="00C37E9A" w:rsidRPr="00D10A6C">
              <w:rPr>
                <w:szCs w:val="24"/>
              </w:rPr>
              <w:t xml:space="preserve">trong một giao dịch thay vì một lần khi giao dịch kết thúc vì vậy ngăn được hiện tượng tài khoản âm. </w:t>
            </w:r>
          </w:p>
          <w:p w:rsidR="00A04843" w:rsidRPr="00D10A6C" w:rsidRDefault="00C37E9A" w:rsidP="004E0978">
            <w:pPr>
              <w:autoSpaceDE w:val="0"/>
              <w:autoSpaceDN w:val="0"/>
              <w:adjustRightInd w:val="0"/>
              <w:spacing w:after="0"/>
              <w:rPr>
                <w:szCs w:val="24"/>
              </w:rPr>
            </w:pPr>
            <w:r w:rsidRPr="00D10A6C">
              <w:rPr>
                <w:szCs w:val="24"/>
              </w:rPr>
              <w:lastRenderedPageBreak/>
              <w:t>Nếu cần thì tài khoản âm cũng có thể được thiết lập</w:t>
            </w:r>
            <w:r w:rsidR="00D92F4C" w:rsidRPr="00D10A6C">
              <w:rPr>
                <w:szCs w:val="24"/>
              </w:rPr>
              <w:t>.</w:t>
            </w:r>
          </w:p>
          <w:p w:rsidR="001C3674" w:rsidRPr="00D10A6C" w:rsidRDefault="00950EAC" w:rsidP="00552CAE">
            <w:pPr>
              <w:spacing w:before="60" w:after="60"/>
              <w:rPr>
                <w:szCs w:val="24"/>
                <w:lang w:bidi="en-US"/>
              </w:rPr>
            </w:pPr>
            <w:r w:rsidRPr="00D10A6C">
              <w:rPr>
                <w:i/>
                <w:szCs w:val="24"/>
              </w:rPr>
              <w:t>Xin tham khảo thêm c</w:t>
            </w:r>
            <w:r w:rsidR="004E0978" w:rsidRPr="00D10A6C">
              <w:rPr>
                <w:i/>
                <w:szCs w:val="24"/>
              </w:rPr>
              <w:t xml:space="preserve">hi tiết </w:t>
            </w:r>
            <w:r w:rsidR="008C1245" w:rsidRPr="00D10A6C">
              <w:rPr>
                <w:i/>
                <w:szCs w:val="24"/>
              </w:rPr>
              <w:t xml:space="preserve">phần Tariff Configuration </w:t>
            </w:r>
            <w:r w:rsidR="00552CAE">
              <w:rPr>
                <w:i/>
                <w:szCs w:val="24"/>
              </w:rPr>
              <w:t xml:space="preserve">trang 267-271 </w:t>
            </w:r>
            <w:r w:rsidR="008C1245" w:rsidRPr="00D10A6C">
              <w:rPr>
                <w:i/>
                <w:szCs w:val="24"/>
              </w:rPr>
              <w:t xml:space="preserve">tài liệu </w:t>
            </w:r>
            <w:r w:rsidR="008C1245" w:rsidRPr="00D10A6C">
              <w:rPr>
                <w:i/>
                <w:color w:val="000000" w:themeColor="text1"/>
                <w:szCs w:val="24"/>
              </w:rPr>
              <w:t>Product Catalog User Guide</w:t>
            </w:r>
            <w:r w:rsidR="00552CAE" w:rsidRPr="00D10A6C">
              <w:rPr>
                <w:i/>
                <w:szCs w:val="24"/>
              </w:rPr>
              <w:t xml:space="preserve"> tài liệu Rating Technical Reference</w:t>
            </w:r>
          </w:p>
        </w:tc>
      </w:tr>
      <w:tr w:rsidR="001C3674" w:rsidRPr="000B5740" w:rsidTr="00FF7E6C">
        <w:trPr>
          <w:trHeight w:val="117"/>
        </w:trPr>
        <w:tc>
          <w:tcPr>
            <w:tcW w:w="338" w:type="pct"/>
            <w:tcBorders>
              <w:top w:val="single" w:sz="4" w:space="0" w:color="auto"/>
              <w:left w:val="single" w:sz="4" w:space="0" w:color="auto"/>
              <w:bottom w:val="single" w:sz="4" w:space="0" w:color="auto"/>
              <w:right w:val="single" w:sz="4" w:space="0" w:color="auto"/>
            </w:tcBorders>
          </w:tcPr>
          <w:p w:rsidR="001C3674" w:rsidRPr="000B5740" w:rsidRDefault="001C3674" w:rsidP="003E2973">
            <w:pPr>
              <w:pStyle w:val="ListParagraph"/>
              <w:numPr>
                <w:ilvl w:val="3"/>
                <w:numId w:val="1"/>
              </w:numPr>
              <w:spacing w:before="60" w:after="60"/>
              <w:ind w:left="1440" w:hanging="1440"/>
              <w:contextualSpacing/>
              <w:rPr>
                <w:szCs w:val="24"/>
                <w:lang w:bidi="en-US"/>
              </w:rPr>
            </w:pPr>
          </w:p>
        </w:tc>
        <w:tc>
          <w:tcPr>
            <w:tcW w:w="1740" w:type="pct"/>
            <w:tcBorders>
              <w:top w:val="single" w:sz="4" w:space="0" w:color="auto"/>
              <w:left w:val="single" w:sz="4" w:space="0" w:color="auto"/>
              <w:bottom w:val="single" w:sz="4" w:space="0" w:color="auto"/>
              <w:right w:val="single" w:sz="4" w:space="0" w:color="auto"/>
            </w:tcBorders>
            <w:hideMark/>
          </w:tcPr>
          <w:p w:rsidR="001C3674" w:rsidRPr="003740E9" w:rsidRDefault="001C3674" w:rsidP="00AB4B92">
            <w:pPr>
              <w:spacing w:before="60" w:after="60"/>
              <w:contextualSpacing/>
              <w:rPr>
                <w:b/>
                <w:szCs w:val="24"/>
                <w:lang w:bidi="en-US"/>
              </w:rPr>
            </w:pPr>
            <w:r w:rsidRPr="003740E9">
              <w:rPr>
                <w:b/>
                <w:szCs w:val="24"/>
                <w:lang w:bidi="en-US"/>
              </w:rPr>
              <w:t>Bảng cước ưu tiên (tariff override).</w:t>
            </w:r>
          </w:p>
          <w:p w:rsidR="001C3674" w:rsidRPr="000B5740" w:rsidRDefault="001C3674" w:rsidP="00AB4B92">
            <w:pPr>
              <w:spacing w:before="60" w:after="60"/>
              <w:rPr>
                <w:szCs w:val="24"/>
                <w:lang w:bidi="en-US"/>
              </w:rPr>
            </w:pPr>
            <w:r w:rsidRPr="000B5740">
              <w:rPr>
                <w:szCs w:val="24"/>
                <w:lang w:bidi="en-US"/>
              </w:rPr>
              <w:t>Hệ thống có thể phân biệt bảng giá dựa trên các giá trị balance của thuê bao, home zone của thuê bao, tuổi thọ (longevity) thuê bao, ngày đặc biệt, giờ đặc biệt (happy hour), các vùng ưa thích, các URL ưa thích.</w:t>
            </w:r>
          </w:p>
          <w:p w:rsidR="001C3674" w:rsidRPr="000B5740" w:rsidRDefault="001C3674" w:rsidP="00AB4B92">
            <w:pPr>
              <w:spacing w:before="60" w:after="60"/>
              <w:rPr>
                <w:szCs w:val="24"/>
                <w:lang w:bidi="en-US"/>
              </w:rPr>
            </w:pPr>
            <w:r w:rsidRPr="000B5740">
              <w:rPr>
                <w:szCs w:val="24"/>
                <w:lang w:bidi="en-US"/>
              </w:rPr>
              <w:t>Các giá trị trong các tham số nhất định có thể được sử dụng để đặt bảng cước ưu tiên cao hơn bảng cước đang liên kết với dịch vụ đó (ở mức subscriber).</w:t>
            </w:r>
          </w:p>
        </w:tc>
        <w:tc>
          <w:tcPr>
            <w:tcW w:w="385" w:type="pct"/>
            <w:tcBorders>
              <w:top w:val="single" w:sz="4" w:space="0" w:color="auto"/>
              <w:left w:val="single" w:sz="4" w:space="0" w:color="auto"/>
              <w:bottom w:val="single" w:sz="4" w:space="0" w:color="auto"/>
              <w:right w:val="single" w:sz="4" w:space="0" w:color="auto"/>
            </w:tcBorders>
          </w:tcPr>
          <w:p w:rsidR="001C3674" w:rsidRDefault="001C3674" w:rsidP="001C3674">
            <w:pPr>
              <w:jc w:val="center"/>
            </w:pPr>
            <w:r w:rsidRPr="000B3457">
              <w:rPr>
                <w:szCs w:val="24"/>
                <w:lang w:bidi="en-US"/>
              </w:rPr>
              <w:t>FC</w:t>
            </w:r>
          </w:p>
        </w:tc>
        <w:tc>
          <w:tcPr>
            <w:tcW w:w="2537" w:type="pct"/>
            <w:tcBorders>
              <w:top w:val="single" w:sz="4" w:space="0" w:color="auto"/>
              <w:left w:val="single" w:sz="4" w:space="0" w:color="auto"/>
              <w:bottom w:val="single" w:sz="4" w:space="0" w:color="auto"/>
              <w:right w:val="single" w:sz="4" w:space="0" w:color="auto"/>
            </w:tcBorders>
          </w:tcPr>
          <w:p w:rsidR="00AB4B92" w:rsidRPr="00D10A6C" w:rsidRDefault="00AB4B92" w:rsidP="00012295">
            <w:pPr>
              <w:autoSpaceDE w:val="0"/>
              <w:autoSpaceDN w:val="0"/>
              <w:adjustRightInd w:val="0"/>
              <w:spacing w:after="0"/>
              <w:rPr>
                <w:szCs w:val="24"/>
              </w:rPr>
            </w:pPr>
            <w:r w:rsidRPr="00D10A6C">
              <w:rPr>
                <w:szCs w:val="24"/>
              </w:rPr>
              <w:t xml:space="preserve">Bảng cước (tariff plan)có thể bị đè lên bởi một bảng cước ưu tiên khác. </w:t>
            </w:r>
            <w:r w:rsidR="00012295" w:rsidRPr="00D10A6C">
              <w:rPr>
                <w:szCs w:val="24"/>
              </w:rPr>
              <w:t xml:space="preserve">URE (Unified Rating Engine) có thể phân biệt được định giá dựa trên giá trị Balance thuê bao, </w:t>
            </w:r>
            <w:r w:rsidRPr="00D10A6C">
              <w:rPr>
                <w:szCs w:val="24"/>
              </w:rPr>
              <w:t>Home Zone</w:t>
            </w:r>
            <w:r w:rsidR="00012295" w:rsidRPr="00D10A6C">
              <w:rPr>
                <w:szCs w:val="24"/>
              </w:rPr>
              <w:t xml:space="preserve"> của thuê bao, </w:t>
            </w:r>
            <w:r w:rsidRPr="00D10A6C">
              <w:rPr>
                <w:szCs w:val="24"/>
              </w:rPr>
              <w:t>Longevity</w:t>
            </w:r>
            <w:r w:rsidR="00012295" w:rsidRPr="00D10A6C">
              <w:rPr>
                <w:szCs w:val="24"/>
              </w:rPr>
              <w:t>, ngày đặc biệt, Happy Hour, Favorite Area, Favourite URL. Các giá trị được sử dụng trong các tham số xác định có thể được sử dụng để đè lên bảng cước hiện đang liên kết cho sử dụng dịch vụ đó ở mức thuê bao.</w:t>
            </w:r>
          </w:p>
          <w:p w:rsidR="001C3674" w:rsidRPr="00D10A6C" w:rsidRDefault="007361EF" w:rsidP="00E5383F">
            <w:pPr>
              <w:spacing w:before="60" w:after="60"/>
              <w:rPr>
                <w:i/>
                <w:szCs w:val="24"/>
                <w:lang w:bidi="en-US"/>
              </w:rPr>
            </w:pPr>
            <w:r w:rsidRPr="00D10A6C">
              <w:rPr>
                <w:i/>
                <w:szCs w:val="24"/>
              </w:rPr>
              <w:t>Xin tham khảo thêm tài liệu</w:t>
            </w:r>
            <w:r w:rsidR="00012295" w:rsidRPr="00D10A6C">
              <w:rPr>
                <w:i/>
                <w:szCs w:val="24"/>
              </w:rPr>
              <w:t xml:space="preserve"> Real Time Billing Solution Description</w:t>
            </w:r>
            <w:r w:rsidR="00B03661">
              <w:rPr>
                <w:i/>
                <w:szCs w:val="24"/>
              </w:rPr>
              <w:t xml:space="preserve"> phần</w:t>
            </w:r>
            <w:r w:rsidR="00EE02DB">
              <w:rPr>
                <w:i/>
                <w:szCs w:val="24"/>
              </w:rPr>
              <w:t xml:space="preserve"> T</w:t>
            </w:r>
            <w:r w:rsidR="00B03661">
              <w:rPr>
                <w:i/>
                <w:szCs w:val="24"/>
              </w:rPr>
              <w:t>ariff</w:t>
            </w:r>
            <w:r w:rsidR="002D5468">
              <w:rPr>
                <w:i/>
                <w:szCs w:val="24"/>
              </w:rPr>
              <w:t xml:space="preserve"> Plan</w:t>
            </w:r>
            <w:r w:rsidR="00E5383F">
              <w:rPr>
                <w:i/>
                <w:szCs w:val="24"/>
              </w:rPr>
              <w:t>Override trang 44.</w:t>
            </w:r>
          </w:p>
        </w:tc>
      </w:tr>
      <w:tr w:rsidR="001C3674" w:rsidRPr="000B5740" w:rsidTr="00FF7E6C">
        <w:trPr>
          <w:trHeight w:val="117"/>
        </w:trPr>
        <w:tc>
          <w:tcPr>
            <w:tcW w:w="338" w:type="pct"/>
            <w:tcBorders>
              <w:top w:val="single" w:sz="4" w:space="0" w:color="auto"/>
              <w:left w:val="single" w:sz="4" w:space="0" w:color="auto"/>
              <w:bottom w:val="single" w:sz="4" w:space="0" w:color="auto"/>
              <w:right w:val="single" w:sz="4" w:space="0" w:color="auto"/>
            </w:tcBorders>
          </w:tcPr>
          <w:p w:rsidR="001C3674" w:rsidRPr="000B5740" w:rsidRDefault="001C3674" w:rsidP="003E2973">
            <w:pPr>
              <w:pStyle w:val="ListParagraph"/>
              <w:numPr>
                <w:ilvl w:val="3"/>
                <w:numId w:val="1"/>
              </w:numPr>
              <w:spacing w:before="60" w:after="60"/>
              <w:ind w:left="1440" w:hanging="1440"/>
              <w:contextualSpacing/>
              <w:rPr>
                <w:szCs w:val="24"/>
                <w:lang w:bidi="en-US"/>
              </w:rPr>
            </w:pPr>
          </w:p>
        </w:tc>
        <w:tc>
          <w:tcPr>
            <w:tcW w:w="1740" w:type="pct"/>
            <w:tcBorders>
              <w:top w:val="single" w:sz="4" w:space="0" w:color="auto"/>
              <w:left w:val="single" w:sz="4" w:space="0" w:color="auto"/>
              <w:bottom w:val="single" w:sz="4" w:space="0" w:color="auto"/>
              <w:right w:val="single" w:sz="4" w:space="0" w:color="auto"/>
            </w:tcBorders>
            <w:hideMark/>
          </w:tcPr>
          <w:p w:rsidR="001C3674" w:rsidRPr="003740E9" w:rsidRDefault="001C3674" w:rsidP="00AB4B92">
            <w:pPr>
              <w:spacing w:before="60" w:after="60"/>
              <w:contextualSpacing/>
              <w:rPr>
                <w:b/>
                <w:szCs w:val="24"/>
                <w:lang w:bidi="en-US"/>
              </w:rPr>
            </w:pPr>
            <w:r w:rsidRPr="003740E9">
              <w:rPr>
                <w:b/>
                <w:szCs w:val="24"/>
                <w:lang w:bidi="en-US"/>
              </w:rPr>
              <w:t>Tính cước định kì.</w:t>
            </w:r>
          </w:p>
          <w:p w:rsidR="001C3674" w:rsidRPr="000B5740" w:rsidRDefault="001C3674" w:rsidP="00AB4B92">
            <w:pPr>
              <w:spacing w:before="60" w:after="60"/>
              <w:rPr>
                <w:szCs w:val="24"/>
                <w:lang w:bidi="en-US"/>
              </w:rPr>
            </w:pPr>
            <w:r w:rsidRPr="000B5740">
              <w:rPr>
                <w:szCs w:val="24"/>
                <w:lang w:bidi="en-US"/>
              </w:rPr>
              <w:t>Hỗ trợ tính cước định kỳ (periodic) và tính cước không định kỳ (fee).</w:t>
            </w:r>
          </w:p>
        </w:tc>
        <w:tc>
          <w:tcPr>
            <w:tcW w:w="385" w:type="pct"/>
            <w:tcBorders>
              <w:top w:val="single" w:sz="4" w:space="0" w:color="auto"/>
              <w:left w:val="single" w:sz="4" w:space="0" w:color="auto"/>
              <w:bottom w:val="single" w:sz="4" w:space="0" w:color="auto"/>
              <w:right w:val="single" w:sz="4" w:space="0" w:color="auto"/>
            </w:tcBorders>
          </w:tcPr>
          <w:p w:rsidR="001C3674" w:rsidRDefault="001C3674" w:rsidP="001C3674">
            <w:pPr>
              <w:jc w:val="center"/>
            </w:pPr>
            <w:r w:rsidRPr="000B3457">
              <w:rPr>
                <w:szCs w:val="24"/>
                <w:lang w:bidi="en-US"/>
              </w:rPr>
              <w:t>FC</w:t>
            </w:r>
          </w:p>
        </w:tc>
        <w:tc>
          <w:tcPr>
            <w:tcW w:w="2537" w:type="pct"/>
            <w:tcBorders>
              <w:top w:val="single" w:sz="4" w:space="0" w:color="auto"/>
              <w:left w:val="single" w:sz="4" w:space="0" w:color="auto"/>
              <w:bottom w:val="single" w:sz="4" w:space="0" w:color="auto"/>
              <w:right w:val="single" w:sz="4" w:space="0" w:color="auto"/>
            </w:tcBorders>
            <w:hideMark/>
          </w:tcPr>
          <w:p w:rsidR="00233B37" w:rsidRPr="00D10A6C" w:rsidRDefault="00233B37" w:rsidP="00233B37">
            <w:pPr>
              <w:pStyle w:val="Heading2"/>
              <w:numPr>
                <w:ilvl w:val="0"/>
                <w:numId w:val="0"/>
              </w:numPr>
              <w:spacing w:before="0"/>
              <w:rPr>
                <w:i w:val="0"/>
                <w:szCs w:val="24"/>
              </w:rPr>
            </w:pPr>
            <w:r w:rsidRPr="00D10A6C">
              <w:rPr>
                <w:i w:val="0"/>
                <w:szCs w:val="24"/>
              </w:rPr>
              <w:t>Tính cước định kỳ và không định kỳ có thể được thực hiện cho các thuê bao trong hệ thống C1RT.</w:t>
            </w:r>
            <w:r w:rsidR="00BD591D" w:rsidRPr="00D10A6C">
              <w:rPr>
                <w:i w:val="0"/>
                <w:szCs w:val="24"/>
              </w:rPr>
              <w:t xml:space="preserve"> Nhà mạng có thể áp dụng các phí chu kì tháng cho tất cả hoặc một một số account.  </w:t>
            </w:r>
          </w:p>
          <w:p w:rsidR="00233B37" w:rsidRPr="00D10A6C" w:rsidRDefault="00233B37" w:rsidP="00233B37">
            <w:pPr>
              <w:pStyle w:val="Heading2"/>
              <w:numPr>
                <w:ilvl w:val="0"/>
                <w:numId w:val="0"/>
              </w:numPr>
              <w:spacing w:before="0"/>
              <w:rPr>
                <w:i w:val="0"/>
                <w:szCs w:val="24"/>
              </w:rPr>
            </w:pPr>
            <w:r w:rsidRPr="00D10A6C">
              <w:rPr>
                <w:i w:val="0"/>
                <w:szCs w:val="24"/>
              </w:rPr>
              <w:t>Tính cước một lần có thể áp dụng tại thời điểm khởi tạo dịch vụ</w:t>
            </w:r>
            <w:r w:rsidR="00134C5D">
              <w:rPr>
                <w:i w:val="0"/>
                <w:szCs w:val="24"/>
              </w:rPr>
              <w:t>..</w:t>
            </w:r>
            <w:r w:rsidR="00BD591D" w:rsidRPr="00D10A6C">
              <w:rPr>
                <w:i w:val="0"/>
                <w:szCs w:val="24"/>
              </w:rPr>
              <w:t>.</w:t>
            </w:r>
          </w:p>
          <w:p w:rsidR="001C3674" w:rsidRPr="00D10A6C" w:rsidRDefault="00104715" w:rsidP="00233B37">
            <w:pPr>
              <w:autoSpaceDE w:val="0"/>
              <w:autoSpaceDN w:val="0"/>
              <w:adjustRightInd w:val="0"/>
              <w:spacing w:after="0"/>
              <w:rPr>
                <w:i/>
                <w:szCs w:val="24"/>
                <w:lang w:bidi="en-US"/>
              </w:rPr>
            </w:pPr>
            <w:r w:rsidRPr="00D10A6C">
              <w:rPr>
                <w:i/>
                <w:szCs w:val="24"/>
                <w:lang w:bidi="en-US"/>
              </w:rPr>
              <w:t>Xin tham khảo thêm tài liệu Realtime Billing Solution Description</w:t>
            </w:r>
            <w:r w:rsidR="006D2D7A">
              <w:rPr>
                <w:i/>
                <w:szCs w:val="24"/>
                <w:lang w:bidi="en-US"/>
              </w:rPr>
              <w:t xml:space="preserve"> phần </w:t>
            </w:r>
            <w:r w:rsidR="006D2D7A" w:rsidRPr="006D2D7A">
              <w:rPr>
                <w:i/>
                <w:szCs w:val="24"/>
                <w:lang w:bidi="en-US"/>
              </w:rPr>
              <w:t>Unified Recurring/Non-Recurring Charge Server</w:t>
            </w:r>
            <w:r w:rsidR="00382CB1">
              <w:rPr>
                <w:i/>
                <w:szCs w:val="24"/>
                <w:lang w:bidi="en-US"/>
              </w:rPr>
              <w:t xml:space="preserve"> trang 50</w:t>
            </w:r>
          </w:p>
        </w:tc>
      </w:tr>
      <w:tr w:rsidR="001C3674" w:rsidRPr="000B5740" w:rsidTr="00FF7E6C">
        <w:trPr>
          <w:trHeight w:val="117"/>
        </w:trPr>
        <w:tc>
          <w:tcPr>
            <w:tcW w:w="338" w:type="pct"/>
            <w:tcBorders>
              <w:top w:val="single" w:sz="4" w:space="0" w:color="auto"/>
              <w:left w:val="single" w:sz="4" w:space="0" w:color="auto"/>
              <w:bottom w:val="single" w:sz="4" w:space="0" w:color="auto"/>
              <w:right w:val="single" w:sz="4" w:space="0" w:color="auto"/>
            </w:tcBorders>
          </w:tcPr>
          <w:p w:rsidR="001C3674" w:rsidRPr="000B5740" w:rsidRDefault="001C3674" w:rsidP="003E2973">
            <w:pPr>
              <w:pStyle w:val="ListParagraph"/>
              <w:numPr>
                <w:ilvl w:val="3"/>
                <w:numId w:val="1"/>
              </w:numPr>
              <w:spacing w:before="60" w:after="60"/>
              <w:ind w:left="1440" w:hanging="1440"/>
              <w:contextualSpacing/>
              <w:rPr>
                <w:szCs w:val="24"/>
                <w:lang w:bidi="en-US"/>
              </w:rPr>
            </w:pPr>
          </w:p>
        </w:tc>
        <w:tc>
          <w:tcPr>
            <w:tcW w:w="1740" w:type="pct"/>
            <w:tcBorders>
              <w:top w:val="single" w:sz="4" w:space="0" w:color="auto"/>
              <w:left w:val="single" w:sz="4" w:space="0" w:color="auto"/>
              <w:bottom w:val="single" w:sz="4" w:space="0" w:color="auto"/>
              <w:right w:val="single" w:sz="4" w:space="0" w:color="auto"/>
            </w:tcBorders>
            <w:hideMark/>
          </w:tcPr>
          <w:p w:rsidR="001C3674" w:rsidRPr="003740E9" w:rsidRDefault="001C3674" w:rsidP="00D63FF0">
            <w:pPr>
              <w:spacing w:before="60" w:after="60"/>
              <w:contextualSpacing/>
              <w:rPr>
                <w:b/>
                <w:szCs w:val="24"/>
                <w:lang w:bidi="en-US"/>
              </w:rPr>
            </w:pPr>
            <w:r w:rsidRPr="003740E9">
              <w:rPr>
                <w:b/>
                <w:szCs w:val="24"/>
                <w:lang w:bidi="en-US"/>
              </w:rPr>
              <w:t>Đơn vị tính cước (rating and charging) và độ chính xác.</w:t>
            </w:r>
          </w:p>
          <w:p w:rsidR="001C3674" w:rsidRPr="000B5740" w:rsidRDefault="001C3674" w:rsidP="00D63FF0">
            <w:pPr>
              <w:spacing w:before="60" w:after="60"/>
              <w:rPr>
                <w:szCs w:val="24"/>
                <w:lang w:bidi="en-US"/>
              </w:rPr>
            </w:pPr>
            <w:r w:rsidRPr="000B5740">
              <w:rPr>
                <w:szCs w:val="24"/>
                <w:lang w:bidi="en-US"/>
              </w:rPr>
              <w:t>Hỗ trợ tối thiểu hai đơn vị tiền tệ và tự động chuyển đổi tiền tệ.</w:t>
            </w:r>
          </w:p>
          <w:p w:rsidR="001C3674" w:rsidRPr="000B5740" w:rsidRDefault="001C3674" w:rsidP="00D63FF0">
            <w:pPr>
              <w:spacing w:before="60" w:after="60"/>
              <w:rPr>
                <w:szCs w:val="24"/>
                <w:lang w:bidi="en-US"/>
              </w:rPr>
            </w:pPr>
            <w:r w:rsidRPr="000B5740">
              <w:rPr>
                <w:szCs w:val="24"/>
                <w:lang w:bidi="en-US"/>
              </w:rPr>
              <w:t xml:space="preserve">Hệ thống phải cho phép VinaPhone xác định kiểu đơn vị mới. Những kiểu đơn vị mới như SMS, MMS, MB phải dẫn chiếu đến đơn vị </w:t>
            </w:r>
            <w:r w:rsidRPr="000B5740">
              <w:rPr>
                <w:szCs w:val="24"/>
                <w:lang w:bidi="en-US"/>
              </w:rPr>
              <w:lastRenderedPageBreak/>
              <w:t xml:space="preserve">tiền tệ thực. Nhà thầu phải cung cấp công cụ GUI để quản lý và xác định dịch vụ mới. </w:t>
            </w:r>
          </w:p>
          <w:p w:rsidR="001C3674" w:rsidRPr="000B5740" w:rsidRDefault="001C3674" w:rsidP="00D63FF0">
            <w:pPr>
              <w:spacing w:before="60" w:after="60"/>
              <w:rPr>
                <w:szCs w:val="24"/>
                <w:lang w:bidi="en-US"/>
              </w:rPr>
            </w:pPr>
            <w:r w:rsidRPr="000B5740">
              <w:rPr>
                <w:szCs w:val="24"/>
                <w:lang w:bidi="en-US"/>
              </w:rPr>
              <w:t>Hệ thống phải có cơ chế balance dành riêng linh hoạt (flexible balance reservation mechanism). Nó phải đủ mềm dẻo để hoạt động với nhiều balance để tính cước sự kiện hiện thời.</w:t>
            </w:r>
          </w:p>
          <w:p w:rsidR="001C3674" w:rsidRPr="000B5740" w:rsidRDefault="001C3674" w:rsidP="00D63FF0">
            <w:pPr>
              <w:spacing w:before="60" w:after="60"/>
              <w:rPr>
                <w:szCs w:val="24"/>
                <w:lang w:bidi="en-US"/>
              </w:rPr>
            </w:pPr>
            <w:r w:rsidRPr="000B5740">
              <w:rPr>
                <w:szCs w:val="24"/>
                <w:lang w:bidi="en-US"/>
              </w:rPr>
              <w:t>Hệ thống phải hỗ trợ tính cước chi tiết chính xác với tối thiểu 6 chữ số thập phân. Hệ thống phải cung cấp các tham số cấu hình để điều khiển độ chính xác (cho các phiên giao dịch voice và non-voice).</w:t>
            </w:r>
          </w:p>
        </w:tc>
        <w:tc>
          <w:tcPr>
            <w:tcW w:w="385" w:type="pct"/>
            <w:tcBorders>
              <w:top w:val="single" w:sz="4" w:space="0" w:color="auto"/>
              <w:left w:val="single" w:sz="4" w:space="0" w:color="auto"/>
              <w:bottom w:val="single" w:sz="4" w:space="0" w:color="auto"/>
              <w:right w:val="single" w:sz="4" w:space="0" w:color="auto"/>
            </w:tcBorders>
          </w:tcPr>
          <w:p w:rsidR="001C3674" w:rsidRDefault="001C3674" w:rsidP="001C3674">
            <w:pPr>
              <w:jc w:val="center"/>
            </w:pPr>
            <w:r w:rsidRPr="000B3457">
              <w:rPr>
                <w:szCs w:val="24"/>
                <w:lang w:bidi="en-US"/>
              </w:rPr>
              <w:lastRenderedPageBreak/>
              <w:t>FC</w:t>
            </w:r>
          </w:p>
        </w:tc>
        <w:tc>
          <w:tcPr>
            <w:tcW w:w="2537" w:type="pct"/>
            <w:tcBorders>
              <w:top w:val="single" w:sz="4" w:space="0" w:color="auto"/>
              <w:left w:val="single" w:sz="4" w:space="0" w:color="auto"/>
              <w:bottom w:val="single" w:sz="4" w:space="0" w:color="auto"/>
              <w:right w:val="single" w:sz="4" w:space="0" w:color="auto"/>
            </w:tcBorders>
          </w:tcPr>
          <w:p w:rsidR="00D520B4" w:rsidRPr="00D10A6C" w:rsidRDefault="00D520B4" w:rsidP="00D520B4">
            <w:pPr>
              <w:pStyle w:val="Heading2"/>
              <w:numPr>
                <w:ilvl w:val="0"/>
                <w:numId w:val="0"/>
              </w:numPr>
              <w:spacing w:before="0"/>
              <w:rPr>
                <w:i w:val="0"/>
                <w:szCs w:val="24"/>
              </w:rPr>
            </w:pPr>
            <w:r w:rsidRPr="00D10A6C">
              <w:rPr>
                <w:i w:val="0"/>
                <w:szCs w:val="24"/>
              </w:rPr>
              <w:t xml:space="preserve">C1RT cho phép tính cước </w:t>
            </w:r>
            <w:r w:rsidR="00B26EFD" w:rsidRPr="00D10A6C">
              <w:rPr>
                <w:i w:val="0"/>
                <w:szCs w:val="24"/>
              </w:rPr>
              <w:t xml:space="preserve">trong nhiều loại </w:t>
            </w:r>
            <w:r w:rsidR="00DF772C" w:rsidRPr="00D10A6C">
              <w:rPr>
                <w:i w:val="0"/>
                <w:szCs w:val="24"/>
              </w:rPr>
              <w:t xml:space="preserve">tiền tệ và  chuyển đến </w:t>
            </w:r>
            <w:r w:rsidRPr="00D10A6C">
              <w:rPr>
                <w:i w:val="0"/>
                <w:szCs w:val="24"/>
              </w:rPr>
              <w:t xml:space="preserve">loại tiền </w:t>
            </w:r>
            <w:r w:rsidR="00DF772C" w:rsidRPr="00D10A6C">
              <w:rPr>
                <w:i w:val="0"/>
                <w:szCs w:val="24"/>
              </w:rPr>
              <w:t>khác.</w:t>
            </w:r>
            <w:r w:rsidR="00F131F3" w:rsidRPr="00D10A6C">
              <w:rPr>
                <w:i w:val="0"/>
                <w:szCs w:val="24"/>
              </w:rPr>
              <w:t xml:space="preserve">Việc chuyển đổi tiền cho phép C1RT  trừ tiền thuê bao trong một đồng tiền được lựa chon khi tiền tệ liên kết với bảng cước khác với tiền tệ được định nghĩa trong hồ sơ thuê bao. </w:t>
            </w:r>
          </w:p>
          <w:p w:rsidR="0012277F" w:rsidRPr="00D10A6C" w:rsidRDefault="00536274" w:rsidP="0012277F">
            <w:pPr>
              <w:rPr>
                <w:szCs w:val="24"/>
              </w:rPr>
            </w:pPr>
            <w:r w:rsidRPr="00D10A6C">
              <w:rPr>
                <w:szCs w:val="24"/>
              </w:rPr>
              <w:t xml:space="preserve">Unit type là một tham số được sử dụng để xác định tiêu thụ của một giao dịch bằng cách đo khoảng thời gian của nó khi thời gian tăng dần </w:t>
            </w:r>
            <w:r w:rsidR="0012277F" w:rsidRPr="00D10A6C">
              <w:rPr>
                <w:szCs w:val="24"/>
              </w:rPr>
              <w:t xml:space="preserve">như giây hoặc theo dung lượng như kb hoặc octet. Một </w:t>
            </w:r>
            <w:r w:rsidR="0012277F" w:rsidRPr="00D10A6C">
              <w:rPr>
                <w:szCs w:val="24"/>
              </w:rPr>
              <w:lastRenderedPageBreak/>
              <w:t xml:space="preserve">Unit Type được định nghĩa như tiền tệ hoặc không tiền như </w:t>
            </w:r>
            <w:r w:rsidR="0010472F" w:rsidRPr="00D10A6C">
              <w:rPr>
                <w:szCs w:val="24"/>
              </w:rPr>
              <w:t>SMS, MMS, SECOND</w:t>
            </w:r>
            <w:r w:rsidR="0012277F" w:rsidRPr="00D10A6C">
              <w:rPr>
                <w:szCs w:val="24"/>
              </w:rPr>
              <w:t>, MPEG, JPEG, email</w:t>
            </w:r>
            <w:r w:rsidR="0010472F" w:rsidRPr="00D10A6C">
              <w:rPr>
                <w:szCs w:val="24"/>
              </w:rPr>
              <w:t xml:space="preserve"> …</w:t>
            </w:r>
            <w:r w:rsidR="0012277F" w:rsidRPr="00D10A6C">
              <w:rPr>
                <w:szCs w:val="24"/>
              </w:rPr>
              <w:t xml:space="preserve">hoặc </w:t>
            </w:r>
            <w:r w:rsidR="00476791" w:rsidRPr="00D10A6C">
              <w:rPr>
                <w:szCs w:val="24"/>
              </w:rPr>
              <w:t>bất cứ gì mà nhà mạng muốn dùng.</w:t>
            </w:r>
          </w:p>
          <w:p w:rsidR="001C3674" w:rsidRPr="00D10A6C" w:rsidRDefault="00C12F54" w:rsidP="009E6A59">
            <w:pPr>
              <w:spacing w:before="60" w:after="60" w:line="276" w:lineRule="auto"/>
              <w:contextualSpacing/>
              <w:rPr>
                <w:szCs w:val="24"/>
              </w:rPr>
            </w:pPr>
            <w:r w:rsidRPr="00D10A6C">
              <w:rPr>
                <w:szCs w:val="24"/>
              </w:rPr>
              <w:t xml:space="preserve">Hệ thống C1 hỗ trợ </w:t>
            </w:r>
            <w:r w:rsidR="00C15FED">
              <w:rPr>
                <w:szCs w:val="24"/>
              </w:rPr>
              <w:t xml:space="preserve">tính toán trừ cước </w:t>
            </w:r>
            <w:r w:rsidRPr="00D10A6C">
              <w:rPr>
                <w:szCs w:val="24"/>
              </w:rPr>
              <w:t>đến 6 chữ số sau dấu p</w:t>
            </w:r>
            <w:r w:rsidR="008144AB" w:rsidRPr="00D10A6C">
              <w:rPr>
                <w:szCs w:val="24"/>
              </w:rPr>
              <w:t xml:space="preserve">hảy với các tài khoản </w:t>
            </w:r>
            <w:r w:rsidR="009C151C">
              <w:rPr>
                <w:szCs w:val="24"/>
              </w:rPr>
              <w:t>bằng tiền bên cạnh đơn vị chính</w:t>
            </w:r>
            <w:r w:rsidR="00BF64F3">
              <w:rPr>
                <w:szCs w:val="24"/>
              </w:rPr>
              <w:t>.</w:t>
            </w:r>
          </w:p>
          <w:p w:rsidR="009E6A59" w:rsidRPr="00D10A6C" w:rsidRDefault="00C74BCC" w:rsidP="009C151C">
            <w:pPr>
              <w:spacing w:before="60" w:after="60" w:line="276" w:lineRule="auto"/>
              <w:contextualSpacing/>
              <w:rPr>
                <w:i/>
                <w:szCs w:val="24"/>
              </w:rPr>
            </w:pPr>
            <w:r w:rsidRPr="00D10A6C">
              <w:rPr>
                <w:i/>
                <w:szCs w:val="24"/>
              </w:rPr>
              <w:t>X</w:t>
            </w:r>
            <w:r w:rsidR="009E6A59" w:rsidRPr="00D10A6C">
              <w:rPr>
                <w:i/>
                <w:szCs w:val="24"/>
              </w:rPr>
              <w:t xml:space="preserve">in tham khảo thêm </w:t>
            </w:r>
            <w:r w:rsidR="00EC1638" w:rsidRPr="00D10A6C">
              <w:rPr>
                <w:i/>
                <w:szCs w:val="24"/>
              </w:rPr>
              <w:t xml:space="preserve">tài liệuRating Technical </w:t>
            </w:r>
            <w:r w:rsidR="009E6A59" w:rsidRPr="00D10A6C">
              <w:rPr>
                <w:i/>
                <w:szCs w:val="24"/>
              </w:rPr>
              <w:t>Reference</w:t>
            </w:r>
            <w:r w:rsidR="00464A50" w:rsidRPr="00D10A6C">
              <w:rPr>
                <w:i/>
                <w:szCs w:val="24"/>
              </w:rPr>
              <w:t xml:space="preserve"> cho các thông tin chi tiết khác.</w:t>
            </w:r>
          </w:p>
        </w:tc>
      </w:tr>
      <w:tr w:rsidR="001C3674" w:rsidRPr="000B5740" w:rsidTr="00FF7E6C">
        <w:trPr>
          <w:trHeight w:val="117"/>
        </w:trPr>
        <w:tc>
          <w:tcPr>
            <w:tcW w:w="338" w:type="pct"/>
            <w:tcBorders>
              <w:top w:val="single" w:sz="4" w:space="0" w:color="auto"/>
              <w:left w:val="single" w:sz="4" w:space="0" w:color="auto"/>
              <w:bottom w:val="single" w:sz="4" w:space="0" w:color="auto"/>
              <w:right w:val="single" w:sz="4" w:space="0" w:color="auto"/>
            </w:tcBorders>
          </w:tcPr>
          <w:p w:rsidR="001C3674" w:rsidRPr="000B5740" w:rsidRDefault="001C3674" w:rsidP="003E2973">
            <w:pPr>
              <w:pStyle w:val="ListParagraph"/>
              <w:numPr>
                <w:ilvl w:val="3"/>
                <w:numId w:val="1"/>
              </w:numPr>
              <w:spacing w:before="60" w:after="60"/>
              <w:ind w:left="1440" w:hanging="1440"/>
              <w:contextualSpacing/>
              <w:rPr>
                <w:szCs w:val="24"/>
                <w:lang w:bidi="en-US"/>
              </w:rPr>
            </w:pPr>
          </w:p>
        </w:tc>
        <w:tc>
          <w:tcPr>
            <w:tcW w:w="1740" w:type="pct"/>
            <w:tcBorders>
              <w:top w:val="single" w:sz="4" w:space="0" w:color="auto"/>
              <w:left w:val="single" w:sz="4" w:space="0" w:color="auto"/>
              <w:bottom w:val="single" w:sz="4" w:space="0" w:color="auto"/>
              <w:right w:val="single" w:sz="4" w:space="0" w:color="auto"/>
            </w:tcBorders>
            <w:hideMark/>
          </w:tcPr>
          <w:p w:rsidR="001C3674" w:rsidRPr="003740E9" w:rsidRDefault="001C3674" w:rsidP="001A67DB">
            <w:pPr>
              <w:spacing w:before="60" w:after="60"/>
              <w:contextualSpacing/>
              <w:rPr>
                <w:b/>
                <w:szCs w:val="24"/>
                <w:lang w:bidi="en-US"/>
              </w:rPr>
            </w:pPr>
            <w:r w:rsidRPr="003740E9">
              <w:rPr>
                <w:b/>
                <w:szCs w:val="24"/>
                <w:lang w:bidi="en-US"/>
              </w:rPr>
              <w:t>Điều khiển phiên thời gian thực.</w:t>
            </w:r>
          </w:p>
          <w:p w:rsidR="001C3674" w:rsidRPr="000B5740" w:rsidRDefault="001C3674" w:rsidP="001A67DB">
            <w:pPr>
              <w:spacing w:before="60" w:after="60"/>
              <w:rPr>
                <w:szCs w:val="24"/>
                <w:lang w:bidi="en-US"/>
              </w:rPr>
            </w:pPr>
            <w:r w:rsidRPr="000B5740">
              <w:rPr>
                <w:szCs w:val="24"/>
                <w:lang w:bidi="en-US"/>
              </w:rPr>
              <w:t>Hệ thống phải có khả năng tính cước (rating và charging) thời gian thực cho nhiều sự kiện trong cùng thời điểm.</w:t>
            </w:r>
          </w:p>
          <w:p w:rsidR="001C3674" w:rsidRPr="000B5740" w:rsidRDefault="001C3674" w:rsidP="001A67DB">
            <w:pPr>
              <w:spacing w:before="60" w:after="60"/>
              <w:rPr>
                <w:szCs w:val="24"/>
                <w:lang w:bidi="en-US"/>
              </w:rPr>
            </w:pPr>
            <w:r w:rsidRPr="000B5740">
              <w:rPr>
                <w:szCs w:val="24"/>
                <w:lang w:bidi="en-US"/>
              </w:rPr>
              <w:t>Hệ thống quản lý rất nhiều các cấu trúc tính cước (rating và charging) khác nhau và có thể chuyển đổi một cấu trúc tính cước sang tính cước thời gian thực.</w:t>
            </w:r>
          </w:p>
          <w:p w:rsidR="001C3674" w:rsidRPr="000B5740" w:rsidRDefault="001C3674" w:rsidP="00D7717E">
            <w:pPr>
              <w:spacing w:before="60" w:after="60"/>
              <w:rPr>
                <w:szCs w:val="24"/>
                <w:lang w:bidi="en-US"/>
              </w:rPr>
            </w:pPr>
            <w:r w:rsidRPr="000B5740">
              <w:rPr>
                <w:szCs w:val="24"/>
                <w:lang w:bidi="en-US"/>
              </w:rPr>
              <w:t>Xác thực thời gian thực cho dịch vụ voice, data, SMS, cước nội dung.</w:t>
            </w:r>
          </w:p>
          <w:p w:rsidR="001C3674" w:rsidRPr="000B5740" w:rsidRDefault="001C3674" w:rsidP="00D7717E">
            <w:pPr>
              <w:spacing w:before="60" w:after="60"/>
              <w:rPr>
                <w:szCs w:val="24"/>
                <w:lang w:bidi="en-US"/>
              </w:rPr>
            </w:pPr>
            <w:r w:rsidRPr="000B5740">
              <w:rPr>
                <w:szCs w:val="24"/>
                <w:lang w:bidi="en-US"/>
              </w:rPr>
              <w:t>Giám sát và quản lý giới hạn tiền cho tất cả các thuê bao và cho phép hoặc từ chối dịch vụ.</w:t>
            </w:r>
          </w:p>
          <w:p w:rsidR="001C3674" w:rsidRPr="000B5740" w:rsidRDefault="001C3674" w:rsidP="00D7717E">
            <w:pPr>
              <w:spacing w:before="60" w:after="60"/>
              <w:rPr>
                <w:szCs w:val="24"/>
                <w:lang w:bidi="en-US"/>
              </w:rPr>
            </w:pPr>
            <w:r w:rsidRPr="000B5740">
              <w:rPr>
                <w:szCs w:val="24"/>
                <w:lang w:bidi="en-US"/>
              </w:rPr>
              <w:t>Quản lý điều khiển tính cước cho các giao dịch hiện thời.</w:t>
            </w:r>
          </w:p>
          <w:p w:rsidR="001C3674" w:rsidRPr="000B5740" w:rsidRDefault="001C3674" w:rsidP="00D7717E">
            <w:pPr>
              <w:spacing w:before="60" w:after="60"/>
              <w:rPr>
                <w:szCs w:val="24"/>
                <w:lang w:bidi="en-US"/>
              </w:rPr>
            </w:pPr>
            <w:r w:rsidRPr="000B5740">
              <w:rPr>
                <w:szCs w:val="24"/>
                <w:lang w:bidi="en-US"/>
              </w:rPr>
              <w:lastRenderedPageBreak/>
              <w:t>Cắt dịch vụ khi tài khoản hết.</w:t>
            </w:r>
          </w:p>
          <w:p w:rsidR="001C3674" w:rsidRPr="000B5740" w:rsidRDefault="001C3674" w:rsidP="00D7717E">
            <w:pPr>
              <w:spacing w:before="60" w:after="60"/>
              <w:rPr>
                <w:szCs w:val="24"/>
                <w:lang w:bidi="en-US"/>
              </w:rPr>
            </w:pPr>
            <w:r w:rsidRPr="000B5740">
              <w:rPr>
                <w:szCs w:val="24"/>
                <w:lang w:bidi="en-US"/>
              </w:rPr>
              <w:t>Hệ thống sẽ hỗ trợ tính/áp cước cho sự kiện đồng thời. Mỗi sự kiện có thể diễn ra ở giao diện mạng khác nhau. Ví dụ: voice call, tải GPRS, và SMS từ cùng những thuê bao trong cùng 1 thời điểm.</w:t>
            </w:r>
          </w:p>
          <w:p w:rsidR="001C3674" w:rsidRPr="000B5740" w:rsidRDefault="001C3674" w:rsidP="00D7717E">
            <w:pPr>
              <w:spacing w:before="60" w:after="60"/>
              <w:rPr>
                <w:szCs w:val="24"/>
                <w:lang w:bidi="en-US"/>
              </w:rPr>
            </w:pPr>
            <w:r w:rsidRPr="000B5740">
              <w:rPr>
                <w:szCs w:val="24"/>
                <w:lang w:bidi="en-US"/>
              </w:rPr>
              <w:t xml:space="preserve">Rating Engine có thể họat động trong chế độ offline khi xử lí các sự kiện nhận được ở dạng batch. </w:t>
            </w:r>
          </w:p>
          <w:p w:rsidR="001C3674" w:rsidRPr="000B5740" w:rsidRDefault="001C3674" w:rsidP="00D7717E">
            <w:pPr>
              <w:spacing w:before="60" w:after="60"/>
              <w:rPr>
                <w:szCs w:val="24"/>
                <w:lang w:bidi="en-US"/>
              </w:rPr>
            </w:pPr>
            <w:r w:rsidRPr="000B5740">
              <w:rPr>
                <w:szCs w:val="24"/>
                <w:lang w:bidi="en-US"/>
              </w:rPr>
              <w:t>Hệ thống cũng có thể xử lí các bản ghi outage (ví dụ khi mất kết nối mạng) trong chế độ offline).</w:t>
            </w:r>
          </w:p>
          <w:p w:rsidR="001C3674" w:rsidRPr="000B5740" w:rsidRDefault="001C3674" w:rsidP="00D7717E">
            <w:pPr>
              <w:spacing w:before="60" w:after="60"/>
              <w:rPr>
                <w:szCs w:val="24"/>
                <w:lang w:bidi="en-US"/>
              </w:rPr>
            </w:pPr>
            <w:r w:rsidRPr="000B5740">
              <w:rPr>
                <w:szCs w:val="24"/>
                <w:lang w:bidi="en-US"/>
              </w:rPr>
              <w:t>Các thuê bao trả sau tính cước thời gian thực cần trigger từ HLR như thuê bao trả trước.</w:t>
            </w:r>
          </w:p>
        </w:tc>
        <w:tc>
          <w:tcPr>
            <w:tcW w:w="385" w:type="pct"/>
            <w:tcBorders>
              <w:top w:val="single" w:sz="4" w:space="0" w:color="auto"/>
              <w:left w:val="single" w:sz="4" w:space="0" w:color="auto"/>
              <w:bottom w:val="single" w:sz="4" w:space="0" w:color="auto"/>
              <w:right w:val="single" w:sz="4" w:space="0" w:color="auto"/>
            </w:tcBorders>
          </w:tcPr>
          <w:p w:rsidR="001C3674" w:rsidRDefault="001C3674" w:rsidP="001C3674">
            <w:pPr>
              <w:jc w:val="center"/>
            </w:pPr>
            <w:r w:rsidRPr="000B3457">
              <w:rPr>
                <w:szCs w:val="24"/>
                <w:lang w:bidi="en-US"/>
              </w:rPr>
              <w:lastRenderedPageBreak/>
              <w:t>FC</w:t>
            </w:r>
          </w:p>
        </w:tc>
        <w:tc>
          <w:tcPr>
            <w:tcW w:w="2537" w:type="pct"/>
            <w:tcBorders>
              <w:top w:val="single" w:sz="4" w:space="0" w:color="auto"/>
              <w:left w:val="single" w:sz="4" w:space="0" w:color="auto"/>
              <w:bottom w:val="single" w:sz="4" w:space="0" w:color="auto"/>
              <w:right w:val="single" w:sz="4" w:space="0" w:color="auto"/>
            </w:tcBorders>
          </w:tcPr>
          <w:p w:rsidR="004D5F9A" w:rsidRPr="00D10A6C" w:rsidRDefault="00D40769" w:rsidP="008447B6">
            <w:pPr>
              <w:spacing w:before="60" w:after="60" w:line="276" w:lineRule="auto"/>
              <w:contextualSpacing/>
              <w:rPr>
                <w:szCs w:val="24"/>
              </w:rPr>
            </w:pPr>
            <w:r w:rsidRPr="00D10A6C">
              <w:rPr>
                <w:szCs w:val="24"/>
              </w:rPr>
              <w:t xml:space="preserve">Hệ thống COMONE hỗ trợ </w:t>
            </w:r>
            <w:r w:rsidR="00170646" w:rsidRPr="00D10A6C">
              <w:rPr>
                <w:szCs w:val="24"/>
              </w:rPr>
              <w:t xml:space="preserve">đồng thời </w:t>
            </w:r>
            <w:r w:rsidRPr="00D10A6C">
              <w:rPr>
                <w:szCs w:val="24"/>
              </w:rPr>
              <w:t>tính cước thời gian thực với nhiều loại dịch vụ khác nhau như VOICE, SMS, MMS, data … qua nhiều loại giao diện khác nhau CAP2, CAP3, Diameter DCCA, PS-Diameter …</w:t>
            </w:r>
            <w:r w:rsidR="00170646" w:rsidRPr="00D10A6C">
              <w:rPr>
                <w:szCs w:val="24"/>
              </w:rPr>
              <w:t xml:space="preserve">Nhiều tariff có thể được cấu hình và gán đối với các dịch vụ xác định. </w:t>
            </w:r>
          </w:p>
          <w:p w:rsidR="004D5F9A" w:rsidRPr="00D10A6C" w:rsidRDefault="004D5F9A" w:rsidP="008447B6">
            <w:pPr>
              <w:spacing w:before="60" w:after="60" w:line="276" w:lineRule="auto"/>
              <w:contextualSpacing/>
              <w:rPr>
                <w:szCs w:val="24"/>
              </w:rPr>
            </w:pPr>
            <w:r w:rsidRPr="00D10A6C">
              <w:rPr>
                <w:szCs w:val="24"/>
              </w:rPr>
              <w:t>C1RT</w:t>
            </w:r>
            <w:r w:rsidR="00D40769" w:rsidRPr="00D10A6C">
              <w:rPr>
                <w:szCs w:val="24"/>
              </w:rPr>
              <w:t xml:space="preserve"> xác thực</w:t>
            </w:r>
            <w:r w:rsidRPr="00D10A6C">
              <w:rPr>
                <w:szCs w:val="24"/>
              </w:rPr>
              <w:t xml:space="preserve"> dịch vụ </w:t>
            </w:r>
            <w:r w:rsidR="00D40769" w:rsidRPr="00D10A6C">
              <w:rPr>
                <w:szCs w:val="24"/>
              </w:rPr>
              <w:t>thời gian thực cho thuê bao</w:t>
            </w:r>
            <w:r w:rsidRPr="00D10A6C">
              <w:rPr>
                <w:szCs w:val="24"/>
              </w:rPr>
              <w:t xml:space="preserve"> và kiểm tra balance hiện tại của thuê bao trước khi một cuộc gọi hoặc một phiên được cho phép. </w:t>
            </w:r>
            <w:r w:rsidR="00BF10AC" w:rsidRPr="00D10A6C">
              <w:rPr>
                <w:szCs w:val="24"/>
              </w:rPr>
              <w:t xml:space="preserve">Ngay sau khi thuê bao hết tiền, C1RT yêu cầu tổng đài ngừng cuộc gọi hoặc phiên. Credit limit có thể được gán trên toàn bộ hoặc một </w:t>
            </w:r>
            <w:r w:rsidR="003C67D2">
              <w:rPr>
                <w:szCs w:val="24"/>
              </w:rPr>
              <w:t>tập xác đinh</w:t>
            </w:r>
            <w:r w:rsidR="00BF10AC" w:rsidRPr="00D10A6C">
              <w:rPr>
                <w:szCs w:val="24"/>
              </w:rPr>
              <w:t xml:space="preserve"> các thuê bao. Khi giới hạn này được chạm tới thì dịch vụ bị từ chối. </w:t>
            </w:r>
          </w:p>
          <w:p w:rsidR="006036D6" w:rsidRPr="00D10A6C" w:rsidRDefault="00CE7B79" w:rsidP="00CE7B79">
            <w:pPr>
              <w:autoSpaceDE w:val="0"/>
              <w:autoSpaceDN w:val="0"/>
              <w:adjustRightInd w:val="0"/>
              <w:spacing w:after="0"/>
              <w:rPr>
                <w:szCs w:val="24"/>
              </w:rPr>
            </w:pPr>
            <w:r w:rsidRPr="00D10A6C">
              <w:rPr>
                <w:szCs w:val="24"/>
              </w:rPr>
              <w:t>Hệ thống có thể hỗ trợ tính cước offline sử dụng CDR. CDR được tạo ra bởi mạng. CDR sẽ đi qua Data Mediation và File Manager sau đó đi vào URE C1 để hệ thống thực hiện tí</w:t>
            </w:r>
            <w:r w:rsidR="00D24927" w:rsidRPr="00D10A6C">
              <w:rPr>
                <w:szCs w:val="24"/>
              </w:rPr>
              <w:t>n</w:t>
            </w:r>
            <w:r w:rsidRPr="00D10A6C">
              <w:rPr>
                <w:szCs w:val="24"/>
              </w:rPr>
              <w:t xml:space="preserve">h cước. </w:t>
            </w:r>
          </w:p>
          <w:p w:rsidR="00D24927" w:rsidRPr="00D10A6C" w:rsidRDefault="00D24927" w:rsidP="00CE7B79">
            <w:pPr>
              <w:autoSpaceDE w:val="0"/>
              <w:autoSpaceDN w:val="0"/>
              <w:adjustRightInd w:val="0"/>
              <w:spacing w:after="0"/>
              <w:rPr>
                <w:szCs w:val="24"/>
              </w:rPr>
            </w:pPr>
            <w:r w:rsidRPr="00D10A6C">
              <w:rPr>
                <w:szCs w:val="24"/>
              </w:rPr>
              <w:lastRenderedPageBreak/>
              <w:t xml:space="preserve">Các bản ghi Outage có thể được xử lý bởi module ORP. ORP cho phép hệ thống tiếp tục họat động khi một hoặc nhiều rating database bị hỏng. </w:t>
            </w:r>
          </w:p>
          <w:p w:rsidR="00D40769" w:rsidRPr="00D10A6C" w:rsidRDefault="00D40769" w:rsidP="00BE6B7A">
            <w:pPr>
              <w:spacing w:before="60" w:after="60" w:line="276" w:lineRule="auto"/>
              <w:contextualSpacing/>
              <w:rPr>
                <w:szCs w:val="24"/>
              </w:rPr>
            </w:pPr>
          </w:p>
          <w:p w:rsidR="00D24927" w:rsidRPr="00D10A6C" w:rsidRDefault="004117FD" w:rsidP="004D5F9A">
            <w:pPr>
              <w:spacing w:before="60" w:after="60"/>
              <w:rPr>
                <w:i/>
                <w:color w:val="000000" w:themeColor="text1"/>
                <w:szCs w:val="24"/>
              </w:rPr>
            </w:pPr>
            <w:r w:rsidRPr="00D10A6C">
              <w:rPr>
                <w:i/>
                <w:szCs w:val="24"/>
              </w:rPr>
              <w:t>Xin tham khảo thêm c</w:t>
            </w:r>
            <w:r w:rsidR="001B2233" w:rsidRPr="00D10A6C">
              <w:rPr>
                <w:i/>
                <w:szCs w:val="24"/>
              </w:rPr>
              <w:t xml:space="preserve">hi tiết </w:t>
            </w:r>
            <w:r w:rsidR="004D5F9A" w:rsidRPr="00D10A6C">
              <w:rPr>
                <w:i/>
                <w:szCs w:val="24"/>
              </w:rPr>
              <w:t xml:space="preserve"> trong tài liệu </w:t>
            </w:r>
            <w:r w:rsidR="000844B2" w:rsidRPr="00D10A6C">
              <w:rPr>
                <w:i/>
                <w:color w:val="000000" w:themeColor="text1"/>
                <w:szCs w:val="24"/>
              </w:rPr>
              <w:t>Product Catalog User Guide phần Tariff Configuration</w:t>
            </w:r>
            <w:r w:rsidR="00552CAE">
              <w:rPr>
                <w:i/>
                <w:color w:val="000000" w:themeColor="text1"/>
                <w:szCs w:val="24"/>
              </w:rPr>
              <w:t xml:space="preserve"> trang 267-271</w:t>
            </w:r>
          </w:p>
          <w:p w:rsidR="001C3674" w:rsidRPr="00D10A6C" w:rsidRDefault="004117FD" w:rsidP="004D5F9A">
            <w:pPr>
              <w:spacing w:before="60" w:after="60"/>
              <w:rPr>
                <w:szCs w:val="24"/>
                <w:lang w:bidi="en-US"/>
              </w:rPr>
            </w:pPr>
            <w:r w:rsidRPr="00D10A6C">
              <w:rPr>
                <w:i/>
                <w:szCs w:val="24"/>
              </w:rPr>
              <w:t>Xin tham khảo thêm</w:t>
            </w:r>
            <w:r w:rsidRPr="00D10A6C">
              <w:rPr>
                <w:i/>
                <w:szCs w:val="24"/>
                <w:lang w:bidi="en-US"/>
              </w:rPr>
              <w:t xml:space="preserve"> v</w:t>
            </w:r>
            <w:r w:rsidR="006C2600" w:rsidRPr="00D10A6C">
              <w:rPr>
                <w:i/>
                <w:szCs w:val="24"/>
                <w:lang w:bidi="en-US"/>
              </w:rPr>
              <w:t xml:space="preserve">ề định dạng ORP cũng như các thông tin khác liên quan đến ORP </w:t>
            </w:r>
            <w:r w:rsidRPr="00D10A6C">
              <w:rPr>
                <w:i/>
                <w:szCs w:val="24"/>
                <w:lang w:bidi="en-US"/>
              </w:rPr>
              <w:t xml:space="preserve">tại </w:t>
            </w:r>
            <w:r w:rsidR="006C2600" w:rsidRPr="00D10A6C">
              <w:rPr>
                <w:i/>
                <w:szCs w:val="24"/>
                <w:lang w:bidi="en-US"/>
              </w:rPr>
              <w:t>trang 78</w:t>
            </w:r>
            <w:r w:rsidR="00DC22B8">
              <w:rPr>
                <w:i/>
                <w:szCs w:val="24"/>
                <w:lang w:bidi="en-US"/>
              </w:rPr>
              <w:t xml:space="preserve">, phần </w:t>
            </w:r>
            <w:r w:rsidR="00DC22B8" w:rsidRPr="00DC22B8">
              <w:rPr>
                <w:i/>
                <w:szCs w:val="24"/>
                <w:lang w:bidi="en-US"/>
              </w:rPr>
              <w:t>Input To The URE</w:t>
            </w:r>
            <w:r w:rsidR="00CE4774">
              <w:rPr>
                <w:i/>
                <w:szCs w:val="24"/>
                <w:lang w:bidi="en-US"/>
              </w:rPr>
              <w:t xml:space="preserve">trang 13 </w:t>
            </w:r>
            <w:r w:rsidR="006C2600" w:rsidRPr="00D10A6C">
              <w:rPr>
                <w:i/>
                <w:szCs w:val="24"/>
              </w:rPr>
              <w:t>tài liệu Rating Technical Reference</w:t>
            </w:r>
          </w:p>
        </w:tc>
      </w:tr>
      <w:tr w:rsidR="001C3674" w:rsidRPr="000B5740" w:rsidTr="00FF7E6C">
        <w:trPr>
          <w:trHeight w:val="117"/>
        </w:trPr>
        <w:tc>
          <w:tcPr>
            <w:tcW w:w="338" w:type="pct"/>
            <w:tcBorders>
              <w:top w:val="single" w:sz="4" w:space="0" w:color="auto"/>
              <w:left w:val="single" w:sz="4" w:space="0" w:color="auto"/>
              <w:bottom w:val="single" w:sz="4" w:space="0" w:color="auto"/>
              <w:right w:val="single" w:sz="4" w:space="0" w:color="auto"/>
            </w:tcBorders>
          </w:tcPr>
          <w:p w:rsidR="001C3674" w:rsidRPr="000B5740" w:rsidRDefault="001C3674" w:rsidP="003E2973">
            <w:pPr>
              <w:pStyle w:val="ListParagraph"/>
              <w:numPr>
                <w:ilvl w:val="3"/>
                <w:numId w:val="1"/>
              </w:numPr>
              <w:spacing w:before="60" w:after="60"/>
              <w:ind w:left="1440" w:hanging="1440"/>
              <w:contextualSpacing/>
              <w:rPr>
                <w:szCs w:val="24"/>
                <w:lang w:bidi="en-US"/>
              </w:rPr>
            </w:pPr>
          </w:p>
        </w:tc>
        <w:tc>
          <w:tcPr>
            <w:tcW w:w="1740" w:type="pct"/>
            <w:tcBorders>
              <w:top w:val="single" w:sz="4" w:space="0" w:color="auto"/>
              <w:left w:val="single" w:sz="4" w:space="0" w:color="auto"/>
              <w:bottom w:val="single" w:sz="4" w:space="0" w:color="auto"/>
              <w:right w:val="single" w:sz="4" w:space="0" w:color="auto"/>
            </w:tcBorders>
            <w:hideMark/>
          </w:tcPr>
          <w:p w:rsidR="001C3674" w:rsidRPr="003740E9" w:rsidRDefault="001C3674" w:rsidP="00EC5841">
            <w:pPr>
              <w:spacing w:before="60" w:after="60"/>
              <w:contextualSpacing/>
              <w:rPr>
                <w:b/>
                <w:szCs w:val="24"/>
                <w:lang w:bidi="en-US"/>
              </w:rPr>
            </w:pPr>
            <w:r w:rsidRPr="003740E9">
              <w:rPr>
                <w:b/>
                <w:szCs w:val="24"/>
                <w:lang w:bidi="en-US"/>
              </w:rPr>
              <w:t>File based rating.</w:t>
            </w:r>
          </w:p>
          <w:p w:rsidR="001C3674" w:rsidRPr="000B5740" w:rsidRDefault="001C3674" w:rsidP="00EC5841">
            <w:pPr>
              <w:spacing w:before="60" w:after="60"/>
              <w:rPr>
                <w:szCs w:val="24"/>
                <w:lang w:bidi="en-US"/>
              </w:rPr>
            </w:pPr>
            <w:r w:rsidRPr="000B5740">
              <w:rPr>
                <w:szCs w:val="24"/>
                <w:lang w:bidi="en-US"/>
              </w:rPr>
              <w:t>Hệ thống cũng cần hỗ trợ file based rating tính cước offline.</w:t>
            </w:r>
          </w:p>
          <w:p w:rsidR="001C3674" w:rsidRPr="000B5740" w:rsidRDefault="001C3674" w:rsidP="00EC5841">
            <w:pPr>
              <w:pStyle w:val="ListParagraph"/>
              <w:numPr>
                <w:ilvl w:val="0"/>
                <w:numId w:val="2"/>
              </w:numPr>
              <w:spacing w:before="60" w:after="60"/>
              <w:ind w:left="544" w:hanging="540"/>
              <w:contextualSpacing/>
              <w:rPr>
                <w:szCs w:val="24"/>
                <w:lang w:bidi="en-US"/>
              </w:rPr>
            </w:pPr>
            <w:r w:rsidRPr="000B5740">
              <w:rPr>
                <w:szCs w:val="24"/>
                <w:lang w:bidi="en-US"/>
              </w:rPr>
              <w:t>Thuê bao chuyển vùng.</w:t>
            </w:r>
          </w:p>
          <w:p w:rsidR="001C3674" w:rsidRPr="000B5740" w:rsidRDefault="001C3674" w:rsidP="00EC5841">
            <w:pPr>
              <w:pStyle w:val="ListParagraph"/>
              <w:numPr>
                <w:ilvl w:val="0"/>
                <w:numId w:val="2"/>
              </w:numPr>
              <w:spacing w:before="60" w:after="60"/>
              <w:ind w:left="544" w:hanging="540"/>
              <w:contextualSpacing/>
              <w:rPr>
                <w:szCs w:val="24"/>
                <w:lang w:bidi="en-US"/>
              </w:rPr>
            </w:pPr>
            <w:r w:rsidRPr="000B5740">
              <w:rPr>
                <w:szCs w:val="24"/>
                <w:lang w:bidi="en-US"/>
              </w:rPr>
              <w:t>Thuê bao trả sau muốn sử dụng cùng một cơ chế áp cước/trừ cước nhưng không muốn hệ thống giám sát cuộc gọi trong thời gian thực.</w:t>
            </w:r>
          </w:p>
          <w:p w:rsidR="001C3674" w:rsidRPr="000B5740" w:rsidRDefault="001C3674" w:rsidP="00EC5841">
            <w:pPr>
              <w:spacing w:before="60" w:after="60"/>
              <w:rPr>
                <w:szCs w:val="24"/>
                <w:lang w:bidi="en-US"/>
              </w:rPr>
            </w:pPr>
            <w:r w:rsidRPr="000B5740">
              <w:rPr>
                <w:szCs w:val="24"/>
                <w:lang w:bidi="en-US"/>
              </w:rPr>
              <w:t>Cung cấp các định dạng giao diện ORP (offline record processing) để VinaPhone chuẩn bị đầu vào theo các định dạng này.</w:t>
            </w:r>
          </w:p>
        </w:tc>
        <w:tc>
          <w:tcPr>
            <w:tcW w:w="385" w:type="pct"/>
            <w:tcBorders>
              <w:top w:val="single" w:sz="4" w:space="0" w:color="auto"/>
              <w:left w:val="single" w:sz="4" w:space="0" w:color="auto"/>
              <w:bottom w:val="single" w:sz="4" w:space="0" w:color="auto"/>
              <w:right w:val="single" w:sz="4" w:space="0" w:color="auto"/>
            </w:tcBorders>
          </w:tcPr>
          <w:p w:rsidR="001C3674" w:rsidRDefault="001C3674" w:rsidP="001C3674">
            <w:pPr>
              <w:jc w:val="center"/>
            </w:pPr>
            <w:r w:rsidRPr="000B3457">
              <w:rPr>
                <w:szCs w:val="24"/>
                <w:lang w:bidi="en-US"/>
              </w:rPr>
              <w:t>FC</w:t>
            </w:r>
          </w:p>
        </w:tc>
        <w:tc>
          <w:tcPr>
            <w:tcW w:w="2537" w:type="pct"/>
            <w:tcBorders>
              <w:top w:val="single" w:sz="4" w:space="0" w:color="auto"/>
              <w:left w:val="single" w:sz="4" w:space="0" w:color="auto"/>
              <w:bottom w:val="single" w:sz="4" w:space="0" w:color="auto"/>
              <w:right w:val="single" w:sz="4" w:space="0" w:color="auto"/>
            </w:tcBorders>
          </w:tcPr>
          <w:p w:rsidR="001C3674" w:rsidRPr="00D10A6C" w:rsidRDefault="00CE1A2D" w:rsidP="002114D0">
            <w:pPr>
              <w:spacing w:before="60" w:after="60"/>
              <w:rPr>
                <w:szCs w:val="24"/>
                <w:lang w:bidi="en-US"/>
              </w:rPr>
            </w:pPr>
            <w:r w:rsidRPr="00D10A6C">
              <w:rPr>
                <w:szCs w:val="24"/>
                <w:lang w:bidi="en-US"/>
              </w:rPr>
              <w:t>Bên cạnh tính cước online</w:t>
            </w:r>
            <w:r w:rsidR="00DF31FA" w:rsidRPr="00D10A6C">
              <w:rPr>
                <w:szCs w:val="24"/>
                <w:lang w:bidi="en-US"/>
              </w:rPr>
              <w:t xml:space="preserve">, hệ thống cũng hỗ trợ việc tính cước offline để thực hiện trong một số trường hợp như thuê bao chuyển vùng, thuê bao không muốn giám sát. </w:t>
            </w:r>
          </w:p>
          <w:p w:rsidR="00DF31FA" w:rsidRPr="00D10A6C" w:rsidRDefault="00DF31FA" w:rsidP="002114D0">
            <w:pPr>
              <w:spacing w:before="60" w:after="60"/>
              <w:rPr>
                <w:szCs w:val="24"/>
                <w:lang w:bidi="en-US"/>
              </w:rPr>
            </w:pPr>
            <w:r w:rsidRPr="00D10A6C">
              <w:rPr>
                <w:szCs w:val="24"/>
                <w:lang w:bidi="en-US"/>
              </w:rPr>
              <w:t xml:space="preserve">C1RT xử lý tính cước offline thông qua các module bao gồm COM/CMCAP, C-CAP. </w:t>
            </w:r>
          </w:p>
          <w:p w:rsidR="0063078E" w:rsidRPr="00D10A6C" w:rsidRDefault="0063078E" w:rsidP="002114D0">
            <w:pPr>
              <w:spacing w:before="60" w:after="60"/>
              <w:rPr>
                <w:szCs w:val="24"/>
                <w:lang w:bidi="en-US"/>
              </w:rPr>
            </w:pPr>
          </w:p>
          <w:p w:rsidR="0063078E" w:rsidRPr="00D10A6C" w:rsidRDefault="00D563F5" w:rsidP="00D563F5">
            <w:pPr>
              <w:spacing w:before="60" w:after="60"/>
              <w:rPr>
                <w:i/>
                <w:szCs w:val="24"/>
                <w:lang w:bidi="en-US"/>
              </w:rPr>
            </w:pPr>
            <w:r w:rsidRPr="00D10A6C">
              <w:rPr>
                <w:i/>
                <w:szCs w:val="24"/>
              </w:rPr>
              <w:t>Xin tham khảo thêm</w:t>
            </w:r>
            <w:r w:rsidRPr="00D10A6C">
              <w:rPr>
                <w:i/>
                <w:szCs w:val="24"/>
                <w:lang w:bidi="en-US"/>
              </w:rPr>
              <w:t xml:space="preserve"> c</w:t>
            </w:r>
            <w:r w:rsidR="00DF31FA" w:rsidRPr="00D10A6C">
              <w:rPr>
                <w:i/>
                <w:szCs w:val="24"/>
                <w:lang w:bidi="en-US"/>
              </w:rPr>
              <w:t xml:space="preserve">hi tiết về flow xử lý của tính </w:t>
            </w:r>
            <w:r w:rsidRPr="00D10A6C">
              <w:rPr>
                <w:i/>
                <w:szCs w:val="24"/>
                <w:lang w:bidi="en-US"/>
              </w:rPr>
              <w:t>cước offline - trang 119,</w:t>
            </w:r>
            <w:r w:rsidR="0063078E" w:rsidRPr="00D10A6C">
              <w:rPr>
                <w:i/>
                <w:szCs w:val="24"/>
                <w:lang w:bidi="en-US"/>
              </w:rPr>
              <w:t xml:space="preserve"> định dạng ORP cũng như các thông tin khác liên quan đến ORP  trang 78 </w:t>
            </w:r>
            <w:r w:rsidR="0063078E" w:rsidRPr="00D10A6C">
              <w:rPr>
                <w:i/>
                <w:szCs w:val="24"/>
              </w:rPr>
              <w:t>tài liệu Rating Technical Reference</w:t>
            </w:r>
          </w:p>
        </w:tc>
      </w:tr>
      <w:tr w:rsidR="001C3674" w:rsidRPr="000B5740" w:rsidTr="00FF7E6C">
        <w:trPr>
          <w:trHeight w:val="117"/>
        </w:trPr>
        <w:tc>
          <w:tcPr>
            <w:tcW w:w="338" w:type="pct"/>
            <w:tcBorders>
              <w:top w:val="single" w:sz="4" w:space="0" w:color="auto"/>
              <w:left w:val="single" w:sz="4" w:space="0" w:color="auto"/>
              <w:bottom w:val="single" w:sz="4" w:space="0" w:color="auto"/>
              <w:right w:val="single" w:sz="4" w:space="0" w:color="auto"/>
            </w:tcBorders>
          </w:tcPr>
          <w:p w:rsidR="001C3674" w:rsidRPr="000B5740" w:rsidRDefault="001C3674" w:rsidP="003E2973">
            <w:pPr>
              <w:pStyle w:val="ListParagraph"/>
              <w:numPr>
                <w:ilvl w:val="3"/>
                <w:numId w:val="1"/>
              </w:numPr>
              <w:spacing w:before="60" w:after="60"/>
              <w:ind w:left="1440" w:hanging="1440"/>
              <w:contextualSpacing/>
              <w:rPr>
                <w:szCs w:val="24"/>
                <w:lang w:bidi="en-US"/>
              </w:rPr>
            </w:pPr>
          </w:p>
        </w:tc>
        <w:tc>
          <w:tcPr>
            <w:tcW w:w="1740" w:type="pct"/>
            <w:tcBorders>
              <w:top w:val="single" w:sz="4" w:space="0" w:color="auto"/>
              <w:left w:val="single" w:sz="4" w:space="0" w:color="auto"/>
              <w:bottom w:val="single" w:sz="4" w:space="0" w:color="auto"/>
              <w:right w:val="single" w:sz="4" w:space="0" w:color="auto"/>
            </w:tcBorders>
            <w:hideMark/>
          </w:tcPr>
          <w:p w:rsidR="001C3674" w:rsidRPr="00147BAC" w:rsidRDefault="001C3674" w:rsidP="005100B8">
            <w:pPr>
              <w:spacing w:before="60" w:after="60"/>
              <w:contextualSpacing/>
              <w:rPr>
                <w:b/>
                <w:szCs w:val="24"/>
                <w:lang w:bidi="en-US"/>
              </w:rPr>
            </w:pPr>
            <w:r w:rsidRPr="00147BAC">
              <w:rPr>
                <w:b/>
                <w:szCs w:val="24"/>
                <w:lang w:bidi="en-US"/>
              </w:rPr>
              <w:t>Các dịch vụ tính cước.</w:t>
            </w:r>
          </w:p>
        </w:tc>
        <w:tc>
          <w:tcPr>
            <w:tcW w:w="385" w:type="pct"/>
            <w:tcBorders>
              <w:top w:val="single" w:sz="4" w:space="0" w:color="auto"/>
              <w:left w:val="single" w:sz="4" w:space="0" w:color="auto"/>
              <w:bottom w:val="single" w:sz="4" w:space="0" w:color="auto"/>
              <w:right w:val="single" w:sz="4" w:space="0" w:color="auto"/>
            </w:tcBorders>
          </w:tcPr>
          <w:p w:rsidR="001C3674" w:rsidRDefault="001C3674" w:rsidP="001C3674">
            <w:pPr>
              <w:jc w:val="center"/>
            </w:pPr>
            <w:r w:rsidRPr="000B3457">
              <w:rPr>
                <w:szCs w:val="24"/>
                <w:lang w:bidi="en-US"/>
              </w:rPr>
              <w:t>FC</w:t>
            </w:r>
          </w:p>
        </w:tc>
        <w:tc>
          <w:tcPr>
            <w:tcW w:w="2537" w:type="pct"/>
            <w:tcBorders>
              <w:top w:val="single" w:sz="4" w:space="0" w:color="auto"/>
              <w:left w:val="single" w:sz="4" w:space="0" w:color="auto"/>
              <w:bottom w:val="single" w:sz="4" w:space="0" w:color="auto"/>
              <w:right w:val="single" w:sz="4" w:space="0" w:color="auto"/>
            </w:tcBorders>
          </w:tcPr>
          <w:p w:rsidR="001C3674" w:rsidRPr="00D10A6C" w:rsidRDefault="001C3674" w:rsidP="002114D0">
            <w:pPr>
              <w:spacing w:before="60" w:after="60"/>
              <w:rPr>
                <w:szCs w:val="24"/>
                <w:lang w:bidi="en-US"/>
              </w:rPr>
            </w:pPr>
          </w:p>
        </w:tc>
      </w:tr>
      <w:tr w:rsidR="001C3674" w:rsidRPr="000B5740" w:rsidTr="00FF7E6C">
        <w:trPr>
          <w:trHeight w:val="117"/>
        </w:trPr>
        <w:tc>
          <w:tcPr>
            <w:tcW w:w="338" w:type="pct"/>
            <w:tcBorders>
              <w:top w:val="single" w:sz="4" w:space="0" w:color="auto"/>
              <w:left w:val="single" w:sz="4" w:space="0" w:color="auto"/>
              <w:bottom w:val="single" w:sz="4" w:space="0" w:color="auto"/>
              <w:right w:val="single" w:sz="4" w:space="0" w:color="auto"/>
            </w:tcBorders>
          </w:tcPr>
          <w:p w:rsidR="001C3674" w:rsidRPr="000B5740" w:rsidRDefault="001C3674" w:rsidP="003E2973">
            <w:pPr>
              <w:pStyle w:val="ListParagraph"/>
              <w:numPr>
                <w:ilvl w:val="4"/>
                <w:numId w:val="1"/>
              </w:numPr>
              <w:spacing w:before="60" w:after="60"/>
              <w:ind w:left="1440" w:hanging="1440"/>
              <w:contextualSpacing/>
              <w:rPr>
                <w:szCs w:val="24"/>
                <w:lang w:bidi="en-US"/>
              </w:rPr>
            </w:pPr>
          </w:p>
        </w:tc>
        <w:tc>
          <w:tcPr>
            <w:tcW w:w="1740" w:type="pct"/>
            <w:tcBorders>
              <w:top w:val="single" w:sz="4" w:space="0" w:color="auto"/>
              <w:left w:val="single" w:sz="4" w:space="0" w:color="auto"/>
              <w:bottom w:val="single" w:sz="4" w:space="0" w:color="auto"/>
              <w:right w:val="single" w:sz="4" w:space="0" w:color="auto"/>
            </w:tcBorders>
            <w:hideMark/>
          </w:tcPr>
          <w:p w:rsidR="001C3674" w:rsidRPr="003740E9" w:rsidRDefault="001C3674" w:rsidP="005100B8">
            <w:pPr>
              <w:spacing w:before="60" w:after="60"/>
              <w:contextualSpacing/>
              <w:rPr>
                <w:b/>
                <w:szCs w:val="24"/>
                <w:lang w:bidi="en-US"/>
              </w:rPr>
            </w:pPr>
            <w:r w:rsidRPr="003740E9">
              <w:rPr>
                <w:b/>
                <w:szCs w:val="24"/>
                <w:lang w:bidi="en-US"/>
              </w:rPr>
              <w:t>Hệ thống phải cho phép tính cước (rating and charging) thời gian thực cho thoại.</w:t>
            </w:r>
          </w:p>
          <w:p w:rsidR="001C3674" w:rsidRPr="000B5740" w:rsidRDefault="001C3674" w:rsidP="005100B8">
            <w:pPr>
              <w:spacing w:before="60" w:after="60"/>
              <w:rPr>
                <w:szCs w:val="24"/>
                <w:lang w:bidi="en-US"/>
              </w:rPr>
            </w:pPr>
            <w:r w:rsidRPr="000B5740">
              <w:rPr>
                <w:szCs w:val="24"/>
                <w:lang w:bidi="en-US"/>
              </w:rPr>
              <w:t xml:space="preserve">Hệ thống phải hỗ trợ các kịch bản voice call sau đây: </w:t>
            </w:r>
          </w:p>
          <w:p w:rsidR="001C3674" w:rsidRPr="000B5740" w:rsidRDefault="001C3674" w:rsidP="005100B8">
            <w:pPr>
              <w:pStyle w:val="ListParagraph"/>
              <w:numPr>
                <w:ilvl w:val="0"/>
                <w:numId w:val="2"/>
              </w:numPr>
              <w:spacing w:before="60" w:after="60"/>
              <w:ind w:left="544" w:hanging="540"/>
              <w:contextualSpacing/>
              <w:rPr>
                <w:szCs w:val="24"/>
                <w:lang w:bidi="en-US"/>
              </w:rPr>
            </w:pPr>
            <w:r w:rsidRPr="000B5740">
              <w:rPr>
                <w:szCs w:val="24"/>
                <w:lang w:bidi="en-US"/>
              </w:rPr>
              <w:t>Cuộc gọi từ Mobile originated (MO) đến Mobile/PSTN/IDD.</w:t>
            </w:r>
          </w:p>
          <w:p w:rsidR="001C3674" w:rsidRPr="000B5740" w:rsidRDefault="001C3674" w:rsidP="005100B8">
            <w:pPr>
              <w:pStyle w:val="ListParagraph"/>
              <w:numPr>
                <w:ilvl w:val="0"/>
                <w:numId w:val="2"/>
              </w:numPr>
              <w:spacing w:before="60" w:after="60"/>
              <w:ind w:left="544" w:hanging="540"/>
              <w:contextualSpacing/>
              <w:rPr>
                <w:szCs w:val="24"/>
                <w:lang w:bidi="en-US"/>
              </w:rPr>
            </w:pPr>
            <w:r w:rsidRPr="000B5740">
              <w:rPr>
                <w:szCs w:val="24"/>
                <w:lang w:bidi="en-US"/>
              </w:rPr>
              <w:t>Cuộc gọi Mobile Terminated (MT).</w:t>
            </w:r>
          </w:p>
          <w:p w:rsidR="001C3674" w:rsidRPr="000B5740" w:rsidRDefault="001C3674" w:rsidP="005100B8">
            <w:pPr>
              <w:pStyle w:val="ListParagraph"/>
              <w:numPr>
                <w:ilvl w:val="0"/>
                <w:numId w:val="2"/>
              </w:numPr>
              <w:spacing w:before="60" w:after="60"/>
              <w:ind w:left="544" w:hanging="540"/>
              <w:contextualSpacing/>
              <w:rPr>
                <w:szCs w:val="24"/>
                <w:lang w:bidi="en-US"/>
              </w:rPr>
            </w:pPr>
            <w:r w:rsidRPr="000B5740">
              <w:rPr>
                <w:szCs w:val="24"/>
                <w:lang w:bidi="en-US"/>
              </w:rPr>
              <w:t>Cuộc gọi từ Mobile Originated truy vấn vấn tài khoản/IVR.</w:t>
            </w:r>
          </w:p>
        </w:tc>
        <w:tc>
          <w:tcPr>
            <w:tcW w:w="385" w:type="pct"/>
            <w:tcBorders>
              <w:top w:val="single" w:sz="4" w:space="0" w:color="auto"/>
              <w:left w:val="single" w:sz="4" w:space="0" w:color="auto"/>
              <w:bottom w:val="single" w:sz="4" w:space="0" w:color="auto"/>
              <w:right w:val="single" w:sz="4" w:space="0" w:color="auto"/>
            </w:tcBorders>
          </w:tcPr>
          <w:p w:rsidR="001C3674" w:rsidRDefault="001C3674" w:rsidP="001C3674">
            <w:pPr>
              <w:jc w:val="center"/>
            </w:pPr>
            <w:r w:rsidRPr="000B3457">
              <w:rPr>
                <w:szCs w:val="24"/>
                <w:lang w:bidi="en-US"/>
              </w:rPr>
              <w:t>FC</w:t>
            </w:r>
          </w:p>
        </w:tc>
        <w:tc>
          <w:tcPr>
            <w:tcW w:w="2537" w:type="pct"/>
            <w:tcBorders>
              <w:top w:val="single" w:sz="4" w:space="0" w:color="auto"/>
              <w:left w:val="single" w:sz="4" w:space="0" w:color="auto"/>
              <w:bottom w:val="single" w:sz="4" w:space="0" w:color="auto"/>
              <w:right w:val="single" w:sz="4" w:space="0" w:color="auto"/>
            </w:tcBorders>
          </w:tcPr>
          <w:p w:rsidR="003021F0" w:rsidRPr="00D10A6C" w:rsidRDefault="005D1749" w:rsidP="003021F0">
            <w:pPr>
              <w:spacing w:before="60" w:after="60"/>
              <w:contextualSpacing/>
              <w:rPr>
                <w:szCs w:val="24"/>
                <w:lang w:bidi="en-US"/>
              </w:rPr>
            </w:pPr>
            <w:r w:rsidRPr="00D10A6C">
              <w:rPr>
                <w:szCs w:val="24"/>
                <w:lang w:bidi="en-US"/>
              </w:rPr>
              <w:t xml:space="preserve">Hệ thống C1RT hỗ trợ </w:t>
            </w:r>
            <w:r w:rsidR="00C87C13" w:rsidRPr="00D10A6C">
              <w:rPr>
                <w:szCs w:val="24"/>
                <w:lang w:bidi="en-US"/>
              </w:rPr>
              <w:t xml:space="preserve">tính cước thoại với các </w:t>
            </w:r>
            <w:r w:rsidRPr="00D10A6C">
              <w:rPr>
                <w:szCs w:val="24"/>
                <w:lang w:bidi="en-US"/>
              </w:rPr>
              <w:t>tiến trình OPPS và TPPS</w:t>
            </w:r>
            <w:r w:rsidR="00C87C13" w:rsidRPr="00D10A6C">
              <w:rPr>
                <w:szCs w:val="24"/>
                <w:lang w:bidi="en-US"/>
              </w:rPr>
              <w:t xml:space="preserve"> tức là tính cước MO và MT. Thông thường hệ thống tính cước </w:t>
            </w:r>
            <w:r w:rsidR="00521157" w:rsidRPr="00D10A6C">
              <w:rPr>
                <w:szCs w:val="24"/>
                <w:lang w:bidi="en-US"/>
              </w:rPr>
              <w:t xml:space="preserve">theo </w:t>
            </w:r>
            <w:r w:rsidR="00C87C13" w:rsidRPr="00D10A6C">
              <w:rPr>
                <w:szCs w:val="24"/>
                <w:lang w:bidi="en-US"/>
              </w:rPr>
              <w:t>OPPS</w:t>
            </w:r>
            <w:r w:rsidR="002E2FA9" w:rsidRPr="00D10A6C">
              <w:rPr>
                <w:szCs w:val="24"/>
                <w:lang w:bidi="en-US"/>
              </w:rPr>
              <w:t xml:space="preserve">. Toàn bộ các trường hợp này đều được hệ thống hỗ trợ. </w:t>
            </w:r>
          </w:p>
          <w:p w:rsidR="003021F0" w:rsidRPr="00D10A6C" w:rsidRDefault="003021F0" w:rsidP="003021F0">
            <w:pPr>
              <w:spacing w:before="60" w:after="60"/>
              <w:contextualSpacing/>
              <w:rPr>
                <w:szCs w:val="24"/>
                <w:lang w:bidi="en-US"/>
              </w:rPr>
            </w:pPr>
          </w:p>
          <w:p w:rsidR="002D5E82" w:rsidRPr="00D10A6C" w:rsidRDefault="002D5E82" w:rsidP="003021F0">
            <w:pPr>
              <w:spacing w:before="60" w:after="60"/>
              <w:contextualSpacing/>
              <w:rPr>
                <w:szCs w:val="24"/>
                <w:lang w:bidi="en-US"/>
              </w:rPr>
            </w:pPr>
            <w:r w:rsidRPr="00D10A6C">
              <w:rPr>
                <w:szCs w:val="24"/>
                <w:lang w:bidi="en-US"/>
              </w:rPr>
              <w:t>Việc xử lý của các giao dịch dựa trên vị trí như voice call bao gồm những họat động sau:</w:t>
            </w:r>
          </w:p>
          <w:p w:rsidR="002E2FA9" w:rsidRPr="00D10A6C" w:rsidRDefault="002D5E82" w:rsidP="00167E27">
            <w:pPr>
              <w:pStyle w:val="Heading2"/>
              <w:numPr>
                <w:ilvl w:val="0"/>
                <w:numId w:val="13"/>
              </w:numPr>
              <w:tabs>
                <w:tab w:val="left" w:pos="180"/>
              </w:tabs>
              <w:spacing w:before="0" w:after="120"/>
              <w:contextualSpacing/>
              <w:rPr>
                <w:i w:val="0"/>
                <w:szCs w:val="24"/>
                <w:lang w:bidi="en-US"/>
              </w:rPr>
            </w:pPr>
            <w:r w:rsidRPr="00D10A6C">
              <w:rPr>
                <w:i w:val="0"/>
                <w:szCs w:val="24"/>
                <w:lang w:bidi="en-US"/>
              </w:rPr>
              <w:t>Thiết lập cuộc gọi- tổng đài được cấu hình dựa trên số được gọi. Việc xác thực và cấp phép cuộc gọi được chuyển tới C1RT</w:t>
            </w:r>
          </w:p>
          <w:p w:rsidR="002E2FA9" w:rsidRPr="00D10A6C" w:rsidRDefault="002E2FA9" w:rsidP="00167E27">
            <w:pPr>
              <w:pStyle w:val="ListParagraph"/>
              <w:numPr>
                <w:ilvl w:val="0"/>
                <w:numId w:val="13"/>
              </w:numPr>
              <w:spacing w:before="0"/>
              <w:contextualSpacing/>
              <w:rPr>
                <w:szCs w:val="24"/>
                <w:lang w:bidi="en-US"/>
              </w:rPr>
            </w:pPr>
            <w:r w:rsidRPr="00D10A6C">
              <w:rPr>
                <w:szCs w:val="24"/>
                <w:lang w:bidi="en-US"/>
              </w:rPr>
              <w:t xml:space="preserve">Pre-call processing </w:t>
            </w:r>
            <w:r w:rsidR="002D5E82" w:rsidRPr="00D10A6C">
              <w:rPr>
                <w:szCs w:val="24"/>
                <w:lang w:bidi="en-US"/>
              </w:rPr>
              <w:t>–Các thông tin có thể được</w:t>
            </w:r>
            <w:r w:rsidR="00A861DE">
              <w:rPr>
                <w:szCs w:val="24"/>
                <w:lang w:bidi="en-US"/>
              </w:rPr>
              <w:t xml:space="preserve"> thông báo cho thuê bao. Tài khỏa</w:t>
            </w:r>
            <w:r w:rsidR="002D5E82" w:rsidRPr="00D10A6C">
              <w:rPr>
                <w:szCs w:val="24"/>
                <w:lang w:bidi="en-US"/>
              </w:rPr>
              <w:t xml:space="preserve">n thuê bao được </w:t>
            </w:r>
            <w:r w:rsidR="00E81E11">
              <w:rPr>
                <w:szCs w:val="24"/>
                <w:lang w:bidi="en-US"/>
              </w:rPr>
              <w:t>kiểm tra</w:t>
            </w:r>
            <w:r w:rsidR="002D5E82" w:rsidRPr="00D10A6C">
              <w:rPr>
                <w:szCs w:val="24"/>
                <w:lang w:bidi="en-US"/>
              </w:rPr>
              <w:t xml:space="preserve"> để đảm bảo đủ tiền để thực hiện cuộc gọi</w:t>
            </w:r>
            <w:r w:rsidRPr="00D10A6C">
              <w:rPr>
                <w:szCs w:val="24"/>
                <w:lang w:bidi="en-US"/>
              </w:rPr>
              <w:t>.</w:t>
            </w:r>
          </w:p>
          <w:p w:rsidR="002E2FA9" w:rsidRPr="00D10A6C" w:rsidRDefault="002E2FA9" w:rsidP="00167E27">
            <w:pPr>
              <w:pStyle w:val="ListParagraph"/>
              <w:numPr>
                <w:ilvl w:val="0"/>
                <w:numId w:val="13"/>
              </w:numPr>
              <w:spacing w:before="0"/>
              <w:contextualSpacing/>
              <w:rPr>
                <w:szCs w:val="24"/>
                <w:lang w:bidi="en-US"/>
              </w:rPr>
            </w:pPr>
            <w:r w:rsidRPr="00D10A6C">
              <w:rPr>
                <w:szCs w:val="24"/>
                <w:lang w:bidi="en-US"/>
              </w:rPr>
              <w:t xml:space="preserve">Connecting the call </w:t>
            </w:r>
            <w:r w:rsidR="002D5E82" w:rsidRPr="00D10A6C">
              <w:rPr>
                <w:szCs w:val="24"/>
                <w:lang w:bidi="en-US"/>
              </w:rPr>
              <w:t xml:space="preserve">–Chủ gọi và bị gọi được kết nối. </w:t>
            </w:r>
          </w:p>
          <w:p w:rsidR="002E2FA9" w:rsidRPr="00D10A6C" w:rsidRDefault="00E07043" w:rsidP="002E2FA9">
            <w:pPr>
              <w:contextualSpacing/>
              <w:rPr>
                <w:szCs w:val="24"/>
                <w:lang w:bidi="en-US"/>
              </w:rPr>
            </w:pPr>
            <w:r w:rsidRPr="00D10A6C">
              <w:rPr>
                <w:szCs w:val="24"/>
                <w:lang w:bidi="en-US"/>
              </w:rPr>
              <w:t>Quá trì</w:t>
            </w:r>
            <w:r w:rsidR="00E6339F">
              <w:rPr>
                <w:szCs w:val="24"/>
                <w:lang w:bidi="en-US"/>
              </w:rPr>
              <w:t>nh tính cước thời gian thực</w:t>
            </w:r>
            <w:r w:rsidRPr="00D10A6C">
              <w:rPr>
                <w:szCs w:val="24"/>
                <w:lang w:bidi="en-US"/>
              </w:rPr>
              <w:t xml:space="preserve"> dựa trên một tariff phù hợp. </w:t>
            </w:r>
            <w:r w:rsidR="00DE66D0" w:rsidRPr="00D10A6C">
              <w:rPr>
                <w:szCs w:val="24"/>
                <w:lang w:bidi="en-US"/>
              </w:rPr>
              <w:t xml:space="preserve">Giao dịch có thể được tiếp tục nếu còn đủ tiền trong tài khoản của thuê bao trả cho phần đầu tiên của cuộc gọi. Việc quản lí balance và reservation sẽ điều khiển quá trình trừ tiền trong khi giao dịch sẽ tiêu thụ dần các tài khoản. </w:t>
            </w:r>
          </w:p>
          <w:p w:rsidR="00451FEF" w:rsidRPr="00D10A6C" w:rsidRDefault="00DE66D0" w:rsidP="002E2FA9">
            <w:pPr>
              <w:contextualSpacing/>
              <w:rPr>
                <w:szCs w:val="24"/>
                <w:lang w:bidi="en-US"/>
              </w:rPr>
            </w:pPr>
            <w:r w:rsidRPr="00D10A6C">
              <w:rPr>
                <w:szCs w:val="24"/>
                <w:lang w:bidi="en-US"/>
              </w:rPr>
              <w:t>Hệ thống sẽ luôn quan tâm đến các cuộc gọi MO (</w:t>
            </w:r>
            <w:r w:rsidR="002E2FA9" w:rsidRPr="00D10A6C">
              <w:rPr>
                <w:szCs w:val="24"/>
                <w:lang w:bidi="en-US"/>
              </w:rPr>
              <w:t>originating calls</w:t>
            </w:r>
            <w:r w:rsidRPr="00D10A6C">
              <w:rPr>
                <w:szCs w:val="24"/>
                <w:lang w:bidi="en-US"/>
              </w:rPr>
              <w:t>). Nếu bị gọi cũng bị trừ tiền thì cuộc gọi MT(</w:t>
            </w:r>
            <w:r w:rsidR="002E2FA9" w:rsidRPr="00D10A6C">
              <w:rPr>
                <w:szCs w:val="24"/>
                <w:lang w:bidi="en-US"/>
              </w:rPr>
              <w:t>terminating calls</w:t>
            </w:r>
            <w:r w:rsidRPr="00D10A6C">
              <w:rPr>
                <w:szCs w:val="24"/>
                <w:lang w:bidi="en-US"/>
              </w:rPr>
              <w:t>) cũng được xử lý</w:t>
            </w:r>
          </w:p>
          <w:p w:rsidR="00451FEF" w:rsidRPr="00D10A6C" w:rsidRDefault="00451FEF" w:rsidP="00451FEF">
            <w:pPr>
              <w:contextualSpacing/>
              <w:rPr>
                <w:szCs w:val="24"/>
                <w:lang w:bidi="en-US"/>
              </w:rPr>
            </w:pPr>
            <w:r w:rsidRPr="00D10A6C">
              <w:rPr>
                <w:szCs w:val="24"/>
                <w:lang w:bidi="en-US"/>
              </w:rPr>
              <w:t>Kiểm tra tài  khoản và nạp ti</w:t>
            </w:r>
            <w:r w:rsidR="00E6339F">
              <w:rPr>
                <w:szCs w:val="24"/>
                <w:lang w:bidi="en-US"/>
              </w:rPr>
              <w:t>ền</w:t>
            </w:r>
            <w:r w:rsidRPr="00D10A6C">
              <w:rPr>
                <w:szCs w:val="24"/>
                <w:lang w:bidi="en-US"/>
              </w:rPr>
              <w:t xml:space="preserve"> thông qua IVR được hỗ trợ</w:t>
            </w:r>
            <w:r w:rsidR="002E2FA9" w:rsidRPr="00D10A6C">
              <w:rPr>
                <w:szCs w:val="24"/>
                <w:lang w:bidi="en-US"/>
              </w:rPr>
              <w:t>.</w:t>
            </w:r>
            <w:r w:rsidRPr="00D10A6C">
              <w:rPr>
                <w:szCs w:val="24"/>
                <w:lang w:bidi="en-US"/>
              </w:rPr>
              <w:t xml:space="preserve"> Tuy nhiên cũng cần lưu ý là hệ thống IVR chủ yếu được dùng cho thuê bao trả trước, với dự án này dành cho thuê bao postpaid thì không cần thiết. </w:t>
            </w:r>
          </w:p>
          <w:p w:rsidR="002E2FA9" w:rsidRPr="00D10A6C" w:rsidRDefault="00451FEF" w:rsidP="00451FEF">
            <w:pPr>
              <w:contextualSpacing/>
              <w:rPr>
                <w:szCs w:val="24"/>
                <w:lang w:bidi="en-US"/>
              </w:rPr>
            </w:pPr>
            <w:r w:rsidRPr="00D10A6C">
              <w:rPr>
                <w:szCs w:val="24"/>
                <w:lang w:bidi="en-US"/>
              </w:rPr>
              <w:t xml:space="preserve">Xin tham khảo thêm thông tin trong tài liệu Network </w:t>
            </w:r>
            <w:r w:rsidR="002E2FA9" w:rsidRPr="00D10A6C">
              <w:rPr>
                <w:szCs w:val="24"/>
                <w:lang w:bidi="en-US"/>
              </w:rPr>
              <w:t>Interf</w:t>
            </w:r>
            <w:r w:rsidRPr="00D10A6C">
              <w:rPr>
                <w:szCs w:val="24"/>
                <w:lang w:bidi="en-US"/>
              </w:rPr>
              <w:t xml:space="preserve">aces and Notifications </w:t>
            </w:r>
            <w:r w:rsidR="002E2FA9" w:rsidRPr="00D10A6C">
              <w:rPr>
                <w:szCs w:val="24"/>
                <w:lang w:bidi="en-US"/>
              </w:rPr>
              <w:t>Guide</w:t>
            </w:r>
            <w:r w:rsidRPr="00D10A6C">
              <w:rPr>
                <w:szCs w:val="24"/>
                <w:lang w:bidi="en-US"/>
              </w:rPr>
              <w:t xml:space="preserve"> phần </w:t>
            </w:r>
            <w:r w:rsidR="003C7FD5" w:rsidRPr="00D10A6C">
              <w:rPr>
                <w:szCs w:val="24"/>
                <w:lang w:bidi="en-US"/>
              </w:rPr>
              <w:t xml:space="preserve">IN </w:t>
            </w:r>
            <w:r w:rsidR="00BB45DF">
              <w:rPr>
                <w:szCs w:val="24"/>
                <w:lang w:bidi="en-US"/>
              </w:rPr>
              <w:t>C</w:t>
            </w:r>
            <w:r w:rsidR="003C7FD5" w:rsidRPr="00D10A6C">
              <w:rPr>
                <w:szCs w:val="24"/>
                <w:lang w:bidi="en-US"/>
              </w:rPr>
              <w:t>onfiguration trang</w:t>
            </w:r>
            <w:r w:rsidR="002E2FA9" w:rsidRPr="00D10A6C">
              <w:rPr>
                <w:szCs w:val="24"/>
                <w:lang w:bidi="en-US"/>
              </w:rPr>
              <w:t xml:space="preserve"> 25-26)</w:t>
            </w:r>
            <w:r w:rsidRPr="00D10A6C">
              <w:rPr>
                <w:szCs w:val="24"/>
                <w:lang w:bidi="en-US"/>
              </w:rPr>
              <w:t xml:space="preserve"> và tài liệu </w:t>
            </w:r>
            <w:r w:rsidR="0092492D" w:rsidRPr="00D10A6C">
              <w:rPr>
                <w:szCs w:val="24"/>
                <w:lang w:bidi="en-US"/>
              </w:rPr>
              <w:lastRenderedPageBreak/>
              <w:t>IVR Callflows Reference</w:t>
            </w:r>
          </w:p>
          <w:p w:rsidR="001C3674" w:rsidRPr="00D10A6C" w:rsidRDefault="001C3674" w:rsidP="005D1749">
            <w:pPr>
              <w:spacing w:before="60" w:after="60"/>
              <w:contextualSpacing/>
              <w:rPr>
                <w:szCs w:val="24"/>
                <w:lang w:bidi="en-US"/>
              </w:rPr>
            </w:pPr>
          </w:p>
        </w:tc>
      </w:tr>
      <w:tr w:rsidR="001C3674" w:rsidRPr="000B5740" w:rsidTr="00FF7E6C">
        <w:trPr>
          <w:trHeight w:val="117"/>
        </w:trPr>
        <w:tc>
          <w:tcPr>
            <w:tcW w:w="338" w:type="pct"/>
            <w:tcBorders>
              <w:top w:val="single" w:sz="4" w:space="0" w:color="auto"/>
              <w:left w:val="single" w:sz="4" w:space="0" w:color="auto"/>
              <w:bottom w:val="single" w:sz="4" w:space="0" w:color="auto"/>
              <w:right w:val="single" w:sz="4" w:space="0" w:color="auto"/>
            </w:tcBorders>
          </w:tcPr>
          <w:p w:rsidR="001C3674" w:rsidRPr="000B5740" w:rsidRDefault="001C3674" w:rsidP="003E2973">
            <w:pPr>
              <w:pStyle w:val="ListParagraph"/>
              <w:numPr>
                <w:ilvl w:val="4"/>
                <w:numId w:val="1"/>
              </w:numPr>
              <w:spacing w:before="60" w:after="60"/>
              <w:ind w:left="1440" w:hanging="1440"/>
              <w:contextualSpacing/>
              <w:rPr>
                <w:szCs w:val="24"/>
                <w:lang w:bidi="en-US"/>
              </w:rPr>
            </w:pPr>
          </w:p>
        </w:tc>
        <w:tc>
          <w:tcPr>
            <w:tcW w:w="1740" w:type="pct"/>
            <w:tcBorders>
              <w:top w:val="single" w:sz="4" w:space="0" w:color="auto"/>
              <w:left w:val="single" w:sz="4" w:space="0" w:color="auto"/>
              <w:bottom w:val="single" w:sz="4" w:space="0" w:color="auto"/>
              <w:right w:val="single" w:sz="4" w:space="0" w:color="auto"/>
            </w:tcBorders>
            <w:hideMark/>
          </w:tcPr>
          <w:p w:rsidR="001C3674" w:rsidRPr="003740E9" w:rsidRDefault="001C3674" w:rsidP="008447B6">
            <w:pPr>
              <w:spacing w:before="60" w:after="60"/>
              <w:contextualSpacing/>
              <w:rPr>
                <w:b/>
                <w:szCs w:val="24"/>
                <w:lang w:bidi="en-US"/>
              </w:rPr>
            </w:pPr>
            <w:r w:rsidRPr="003740E9">
              <w:rPr>
                <w:b/>
                <w:szCs w:val="24"/>
                <w:lang w:bidi="en-US"/>
              </w:rPr>
              <w:t>Yêu cầu tính cước (rating and charging) thời gian thực cho non-voice call.</w:t>
            </w:r>
          </w:p>
          <w:p w:rsidR="001C3674" w:rsidRPr="000B5740" w:rsidRDefault="001C3674" w:rsidP="00521157">
            <w:pPr>
              <w:spacing w:before="60" w:after="60"/>
              <w:rPr>
                <w:szCs w:val="24"/>
                <w:lang w:bidi="en-US"/>
              </w:rPr>
            </w:pPr>
            <w:r w:rsidRPr="000B5740">
              <w:rPr>
                <w:szCs w:val="24"/>
                <w:lang w:bidi="en-US"/>
              </w:rPr>
              <w:t xml:space="preserve">Hệ thống phải hỗ trợ các kịch bản tính cước cho non-voice call như sau: </w:t>
            </w:r>
          </w:p>
          <w:p w:rsidR="001C3674" w:rsidRPr="000B5740" w:rsidRDefault="001C3674" w:rsidP="00521157">
            <w:pPr>
              <w:pStyle w:val="ListParagraph"/>
              <w:numPr>
                <w:ilvl w:val="0"/>
                <w:numId w:val="2"/>
              </w:numPr>
              <w:spacing w:before="60" w:after="60"/>
              <w:ind w:left="544" w:hanging="540"/>
              <w:contextualSpacing/>
              <w:rPr>
                <w:szCs w:val="24"/>
                <w:lang w:bidi="en-US"/>
              </w:rPr>
            </w:pPr>
            <w:r w:rsidRPr="000B5740">
              <w:rPr>
                <w:szCs w:val="24"/>
                <w:lang w:bidi="en-US"/>
              </w:rPr>
              <w:t>SMS MO, SMS MT.</w:t>
            </w:r>
          </w:p>
          <w:p w:rsidR="001C3674" w:rsidRPr="000B5740" w:rsidRDefault="001C3674" w:rsidP="00521157">
            <w:pPr>
              <w:pStyle w:val="ListParagraph"/>
              <w:numPr>
                <w:ilvl w:val="0"/>
                <w:numId w:val="2"/>
              </w:numPr>
              <w:spacing w:before="60" w:after="60"/>
              <w:ind w:left="544" w:hanging="540"/>
              <w:contextualSpacing/>
              <w:rPr>
                <w:szCs w:val="24"/>
                <w:lang w:bidi="en-US"/>
              </w:rPr>
            </w:pPr>
            <w:r w:rsidRPr="000B5740">
              <w:rPr>
                <w:szCs w:val="24"/>
                <w:lang w:bidi="en-US"/>
              </w:rPr>
              <w:t>Dữ liệu GPRS.</w:t>
            </w:r>
          </w:p>
          <w:p w:rsidR="001C3674" w:rsidRPr="000B5740" w:rsidRDefault="001C3674" w:rsidP="00521157">
            <w:pPr>
              <w:pStyle w:val="ListParagraph"/>
              <w:numPr>
                <w:ilvl w:val="0"/>
                <w:numId w:val="2"/>
              </w:numPr>
              <w:spacing w:before="60" w:after="60"/>
              <w:ind w:left="544" w:hanging="540"/>
              <w:contextualSpacing/>
              <w:rPr>
                <w:szCs w:val="24"/>
                <w:lang w:bidi="en-US"/>
              </w:rPr>
            </w:pPr>
            <w:r w:rsidRPr="000B5740">
              <w:rPr>
                <w:szCs w:val="24"/>
                <w:lang w:bidi="en-US"/>
              </w:rPr>
              <w:t>Tính cước MMS.</w:t>
            </w:r>
          </w:p>
        </w:tc>
        <w:tc>
          <w:tcPr>
            <w:tcW w:w="385" w:type="pct"/>
            <w:tcBorders>
              <w:top w:val="single" w:sz="4" w:space="0" w:color="auto"/>
              <w:left w:val="single" w:sz="4" w:space="0" w:color="auto"/>
              <w:bottom w:val="single" w:sz="4" w:space="0" w:color="auto"/>
              <w:right w:val="single" w:sz="4" w:space="0" w:color="auto"/>
            </w:tcBorders>
          </w:tcPr>
          <w:p w:rsidR="001C3674" w:rsidRDefault="001C3674" w:rsidP="001C3674">
            <w:pPr>
              <w:jc w:val="center"/>
            </w:pPr>
            <w:r w:rsidRPr="000B3457">
              <w:rPr>
                <w:szCs w:val="24"/>
                <w:lang w:bidi="en-US"/>
              </w:rPr>
              <w:t>FC</w:t>
            </w:r>
          </w:p>
        </w:tc>
        <w:tc>
          <w:tcPr>
            <w:tcW w:w="2537" w:type="pct"/>
            <w:tcBorders>
              <w:top w:val="single" w:sz="4" w:space="0" w:color="auto"/>
              <w:left w:val="single" w:sz="4" w:space="0" w:color="auto"/>
              <w:bottom w:val="single" w:sz="4" w:space="0" w:color="auto"/>
              <w:right w:val="single" w:sz="4" w:space="0" w:color="auto"/>
            </w:tcBorders>
          </w:tcPr>
          <w:p w:rsidR="001C3674" w:rsidRPr="00D10A6C" w:rsidRDefault="00EB158F" w:rsidP="00EB158F">
            <w:pPr>
              <w:spacing w:before="60" w:after="60"/>
              <w:rPr>
                <w:szCs w:val="24"/>
                <w:lang w:bidi="en-US"/>
              </w:rPr>
            </w:pPr>
            <w:r w:rsidRPr="00D10A6C">
              <w:rPr>
                <w:szCs w:val="24"/>
                <w:lang w:bidi="en-US"/>
              </w:rPr>
              <w:t>C1RT hỗ trợ tính cước theo thời</w:t>
            </w:r>
            <w:r w:rsidR="003C7FD5" w:rsidRPr="00D10A6C">
              <w:rPr>
                <w:szCs w:val="24"/>
                <w:lang w:bidi="en-US"/>
              </w:rPr>
              <w:t xml:space="preserve"> gian thực cho các giao dịch kh</w:t>
            </w:r>
            <w:r w:rsidRPr="00D10A6C">
              <w:rPr>
                <w:szCs w:val="24"/>
                <w:lang w:bidi="en-US"/>
              </w:rPr>
              <w:t>ông phải là thoại bao gồm SMS, GPRS, MMS cung như các dịch vụ giá trị gia tăng khác.</w:t>
            </w:r>
          </w:p>
          <w:p w:rsidR="00EB158F" w:rsidRPr="00D10A6C" w:rsidRDefault="00EB158F" w:rsidP="00EB158F">
            <w:pPr>
              <w:pStyle w:val="ListParagraph"/>
              <w:numPr>
                <w:ilvl w:val="0"/>
                <w:numId w:val="2"/>
              </w:numPr>
              <w:spacing w:before="60" w:after="60"/>
              <w:rPr>
                <w:szCs w:val="24"/>
                <w:lang w:bidi="en-US"/>
              </w:rPr>
            </w:pPr>
            <w:r w:rsidRPr="00D10A6C">
              <w:rPr>
                <w:szCs w:val="24"/>
                <w:lang w:bidi="en-US"/>
              </w:rPr>
              <w:t>SMS c</w:t>
            </w:r>
            <w:r w:rsidR="001175B5" w:rsidRPr="00D10A6C">
              <w:rPr>
                <w:szCs w:val="24"/>
                <w:lang w:bidi="en-US"/>
              </w:rPr>
              <w:t>ó thể được tính thông qua CAP3</w:t>
            </w:r>
          </w:p>
          <w:p w:rsidR="00EB2722" w:rsidRPr="00D10A6C" w:rsidRDefault="001175B5" w:rsidP="00EB158F">
            <w:pPr>
              <w:pStyle w:val="ListParagraph"/>
              <w:numPr>
                <w:ilvl w:val="0"/>
                <w:numId w:val="2"/>
              </w:numPr>
              <w:spacing w:before="60" w:after="60"/>
              <w:rPr>
                <w:szCs w:val="24"/>
                <w:lang w:bidi="en-US"/>
              </w:rPr>
            </w:pPr>
            <w:r w:rsidRPr="00D10A6C">
              <w:rPr>
                <w:szCs w:val="24"/>
                <w:lang w:bidi="en-US"/>
              </w:rPr>
              <w:t xml:space="preserve">MMS có thể tính qua </w:t>
            </w:r>
            <w:r w:rsidR="00EB2722" w:rsidRPr="00D10A6C">
              <w:rPr>
                <w:szCs w:val="24"/>
                <w:lang w:bidi="en-US"/>
              </w:rPr>
              <w:t xml:space="preserve">Diameter, </w:t>
            </w:r>
          </w:p>
          <w:p w:rsidR="00EB2722" w:rsidRPr="007C1094" w:rsidRDefault="00EB2722" w:rsidP="00EB2722">
            <w:pPr>
              <w:pStyle w:val="ListParagraph"/>
              <w:numPr>
                <w:ilvl w:val="0"/>
                <w:numId w:val="2"/>
              </w:numPr>
              <w:spacing w:before="60" w:after="60"/>
              <w:rPr>
                <w:szCs w:val="24"/>
                <w:lang w:val="fr-FR" w:bidi="en-US"/>
              </w:rPr>
            </w:pPr>
            <w:r w:rsidRPr="00D10A6C">
              <w:rPr>
                <w:szCs w:val="24"/>
                <w:lang w:bidi="en-US"/>
              </w:rPr>
              <w:t xml:space="preserve">GPRS tính qua CAP3, Diameter, OSA. </w:t>
            </w:r>
            <w:r w:rsidRPr="007C1094">
              <w:rPr>
                <w:szCs w:val="24"/>
                <w:lang w:val="fr-FR" w:bidi="en-US"/>
              </w:rPr>
              <w:t>CAP3 và OSA cho GPRS là tùy chọn cho dự án</w:t>
            </w:r>
          </w:p>
          <w:p w:rsidR="00EB2722" w:rsidRPr="007C1094" w:rsidRDefault="00EB2722" w:rsidP="00EB2722">
            <w:pPr>
              <w:spacing w:before="60" w:after="60"/>
              <w:rPr>
                <w:szCs w:val="24"/>
                <w:lang w:val="fr-FR" w:bidi="en-US"/>
              </w:rPr>
            </w:pPr>
            <w:r w:rsidRPr="007C1094">
              <w:rPr>
                <w:szCs w:val="24"/>
                <w:lang w:val="fr-FR" w:bidi="en-US"/>
              </w:rPr>
              <w:t>Hình dưới đây miêu tả tổng quan về các giao diện tính cước cho từng dịch vụ</w:t>
            </w:r>
          </w:p>
          <w:p w:rsidR="001175B5" w:rsidRPr="00D10A6C" w:rsidRDefault="001175B5" w:rsidP="00EB2722">
            <w:pPr>
              <w:spacing w:before="60" w:after="60"/>
              <w:rPr>
                <w:szCs w:val="24"/>
                <w:lang w:bidi="en-US"/>
              </w:rPr>
            </w:pPr>
            <w:r w:rsidRPr="00D10A6C">
              <w:rPr>
                <w:noProof/>
                <w:szCs w:val="24"/>
              </w:rPr>
              <w:drawing>
                <wp:inline distT="0" distB="0" distL="0" distR="0">
                  <wp:extent cx="3553695" cy="2093554"/>
                  <wp:effectExtent l="0" t="0" r="0" b="0"/>
                  <wp:docPr id="1" name="Picture 6" descr="PrepaidRealTimeInterfaces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epaidRealTimeInterfacesOverview"/>
                          <pic:cNvPicPr>
                            <a:picLocks noChangeAspect="1" noChangeArrowheads="1"/>
                          </pic:cNvPicPr>
                        </pic:nvPicPr>
                        <pic:blipFill>
                          <a:blip r:embed="rId13" cstate="print"/>
                          <a:srcRect/>
                          <a:stretch>
                            <a:fillRect/>
                          </a:stretch>
                        </pic:blipFill>
                        <pic:spPr bwMode="auto">
                          <a:xfrm>
                            <a:off x="0" y="0"/>
                            <a:ext cx="3562257" cy="2098598"/>
                          </a:xfrm>
                          <a:prstGeom prst="rect">
                            <a:avLst/>
                          </a:prstGeom>
                          <a:noFill/>
                          <a:ln w="9525">
                            <a:noFill/>
                            <a:miter lim="800000"/>
                            <a:headEnd/>
                            <a:tailEnd/>
                          </a:ln>
                        </pic:spPr>
                      </pic:pic>
                    </a:graphicData>
                  </a:graphic>
                </wp:inline>
              </w:drawing>
            </w:r>
          </w:p>
          <w:p w:rsidR="001175B5" w:rsidRPr="00D10A6C" w:rsidRDefault="001175B5" w:rsidP="00EB2722">
            <w:pPr>
              <w:spacing w:before="60" w:after="60"/>
              <w:rPr>
                <w:szCs w:val="24"/>
                <w:lang w:bidi="en-US"/>
              </w:rPr>
            </w:pPr>
          </w:p>
          <w:p w:rsidR="001175B5" w:rsidRPr="00D10A6C" w:rsidRDefault="001175B5" w:rsidP="00EB2722">
            <w:pPr>
              <w:spacing w:before="60" w:after="60"/>
              <w:rPr>
                <w:i/>
                <w:szCs w:val="24"/>
                <w:lang w:bidi="en-US"/>
              </w:rPr>
            </w:pPr>
            <w:r w:rsidRPr="00D10A6C">
              <w:rPr>
                <w:i/>
                <w:szCs w:val="24"/>
                <w:lang w:bidi="en-US"/>
              </w:rPr>
              <w:t xml:space="preserve">Xin tham khảo thêm tài liệu </w:t>
            </w:r>
            <w:r w:rsidRPr="00D10A6C">
              <w:rPr>
                <w:i/>
                <w:szCs w:val="24"/>
              </w:rPr>
              <w:t>Network Interfaces and Notifications Guide chương hai Camel Enable Services</w:t>
            </w:r>
            <w:r w:rsidR="00091777">
              <w:rPr>
                <w:i/>
                <w:szCs w:val="24"/>
              </w:rPr>
              <w:t xml:space="preserve"> trang 7</w:t>
            </w:r>
          </w:p>
          <w:p w:rsidR="00EB2722" w:rsidRPr="00D10A6C" w:rsidRDefault="00EB2722" w:rsidP="00EB2722">
            <w:pPr>
              <w:spacing w:before="60" w:after="60"/>
              <w:rPr>
                <w:szCs w:val="24"/>
                <w:lang w:bidi="en-US"/>
              </w:rPr>
            </w:pPr>
          </w:p>
        </w:tc>
      </w:tr>
      <w:tr w:rsidR="001C3674" w:rsidRPr="000B5740" w:rsidTr="00FF7E6C">
        <w:trPr>
          <w:trHeight w:val="117"/>
        </w:trPr>
        <w:tc>
          <w:tcPr>
            <w:tcW w:w="338" w:type="pct"/>
            <w:tcBorders>
              <w:top w:val="single" w:sz="4" w:space="0" w:color="auto"/>
              <w:left w:val="single" w:sz="4" w:space="0" w:color="auto"/>
              <w:bottom w:val="single" w:sz="4" w:space="0" w:color="auto"/>
              <w:right w:val="single" w:sz="4" w:space="0" w:color="auto"/>
            </w:tcBorders>
          </w:tcPr>
          <w:p w:rsidR="001C3674" w:rsidRPr="000B5740" w:rsidRDefault="001C3674" w:rsidP="003E2973">
            <w:pPr>
              <w:pStyle w:val="ListParagraph"/>
              <w:numPr>
                <w:ilvl w:val="4"/>
                <w:numId w:val="1"/>
              </w:numPr>
              <w:spacing w:before="60" w:after="60"/>
              <w:ind w:left="1440" w:hanging="1440"/>
              <w:contextualSpacing/>
              <w:rPr>
                <w:szCs w:val="24"/>
                <w:lang w:bidi="en-US"/>
              </w:rPr>
            </w:pPr>
          </w:p>
        </w:tc>
        <w:tc>
          <w:tcPr>
            <w:tcW w:w="1740" w:type="pct"/>
            <w:tcBorders>
              <w:top w:val="single" w:sz="4" w:space="0" w:color="auto"/>
              <w:left w:val="single" w:sz="4" w:space="0" w:color="auto"/>
              <w:bottom w:val="single" w:sz="4" w:space="0" w:color="auto"/>
              <w:right w:val="single" w:sz="4" w:space="0" w:color="auto"/>
            </w:tcBorders>
            <w:hideMark/>
          </w:tcPr>
          <w:p w:rsidR="001C3674" w:rsidRPr="003740E9" w:rsidRDefault="001C3674" w:rsidP="00EB158F">
            <w:pPr>
              <w:spacing w:before="60" w:after="60"/>
              <w:contextualSpacing/>
              <w:rPr>
                <w:b/>
                <w:szCs w:val="24"/>
                <w:lang w:bidi="en-US"/>
              </w:rPr>
            </w:pPr>
            <w:r w:rsidRPr="003740E9">
              <w:rPr>
                <w:b/>
                <w:szCs w:val="24"/>
                <w:lang w:bidi="en-US"/>
              </w:rPr>
              <w:t>Call forwarding.</w:t>
            </w:r>
          </w:p>
          <w:p w:rsidR="001C3674" w:rsidRPr="000B5740" w:rsidRDefault="001C3674" w:rsidP="00EB158F">
            <w:pPr>
              <w:spacing w:before="60" w:after="60"/>
              <w:rPr>
                <w:szCs w:val="24"/>
                <w:lang w:bidi="en-US"/>
              </w:rPr>
            </w:pPr>
            <w:r w:rsidRPr="000B5740">
              <w:rPr>
                <w:szCs w:val="24"/>
                <w:lang w:bidi="en-US"/>
              </w:rPr>
              <w:t>Hỗ trợ tính cước (rating and charging) thời gian thực cho chuyển cuộc gọi trong mạng (Network call forwarding).</w:t>
            </w:r>
          </w:p>
        </w:tc>
        <w:tc>
          <w:tcPr>
            <w:tcW w:w="385" w:type="pct"/>
            <w:tcBorders>
              <w:top w:val="single" w:sz="4" w:space="0" w:color="auto"/>
              <w:left w:val="single" w:sz="4" w:space="0" w:color="auto"/>
              <w:bottom w:val="single" w:sz="4" w:space="0" w:color="auto"/>
              <w:right w:val="single" w:sz="4" w:space="0" w:color="auto"/>
            </w:tcBorders>
          </w:tcPr>
          <w:p w:rsidR="001C3674" w:rsidRDefault="001C3674" w:rsidP="001C3674">
            <w:pPr>
              <w:jc w:val="center"/>
            </w:pPr>
            <w:r w:rsidRPr="000B3457">
              <w:rPr>
                <w:szCs w:val="24"/>
                <w:lang w:bidi="en-US"/>
              </w:rPr>
              <w:t>FC</w:t>
            </w:r>
          </w:p>
        </w:tc>
        <w:tc>
          <w:tcPr>
            <w:tcW w:w="2537" w:type="pct"/>
            <w:tcBorders>
              <w:top w:val="single" w:sz="4" w:space="0" w:color="auto"/>
              <w:left w:val="single" w:sz="4" w:space="0" w:color="auto"/>
              <w:bottom w:val="single" w:sz="4" w:space="0" w:color="auto"/>
              <w:right w:val="single" w:sz="4" w:space="0" w:color="auto"/>
            </w:tcBorders>
          </w:tcPr>
          <w:p w:rsidR="001C3674" w:rsidRPr="00D10A6C" w:rsidRDefault="00CC1E32" w:rsidP="00CC1E32">
            <w:pPr>
              <w:autoSpaceDE w:val="0"/>
              <w:autoSpaceDN w:val="0"/>
              <w:adjustRightInd w:val="0"/>
              <w:spacing w:after="0"/>
              <w:rPr>
                <w:szCs w:val="24"/>
              </w:rPr>
            </w:pPr>
            <w:r w:rsidRPr="00D10A6C">
              <w:rPr>
                <w:szCs w:val="24"/>
              </w:rPr>
              <w:t>C1RT cũng hỗ trợ trừ cuớc call forwarding thông qua Camel2</w:t>
            </w:r>
            <w:r w:rsidR="003138D8" w:rsidRPr="00D10A6C">
              <w:rPr>
                <w:szCs w:val="24"/>
              </w:rPr>
              <w:t>. Thiết lập call forwarding có thể được cấu hình trên C1RT. Toàn bộ các thiết lập call forwarding phụ thuộc vào Offer cơ bản và chỉ có thể được tự đăng kí bởi thuê bao nếu offer cơ bản đ</w:t>
            </w:r>
            <w:r w:rsidR="00EC22E0">
              <w:rPr>
                <w:szCs w:val="24"/>
              </w:rPr>
              <w:t>ược cấu hình để cho phép điều đó.</w:t>
            </w:r>
          </w:p>
          <w:p w:rsidR="007354B9" w:rsidRPr="00D10A6C" w:rsidRDefault="007354B9" w:rsidP="00496BC4">
            <w:pPr>
              <w:autoSpaceDE w:val="0"/>
              <w:autoSpaceDN w:val="0"/>
              <w:adjustRightInd w:val="0"/>
              <w:spacing w:after="0"/>
              <w:rPr>
                <w:i/>
                <w:szCs w:val="24"/>
              </w:rPr>
            </w:pPr>
            <w:r w:rsidRPr="00D10A6C">
              <w:rPr>
                <w:i/>
                <w:color w:val="000000"/>
                <w:szCs w:val="24"/>
              </w:rPr>
              <w:t>Xem tham khảo thêm</w:t>
            </w:r>
            <w:r w:rsidR="00D82EA0">
              <w:rPr>
                <w:i/>
                <w:color w:val="000000"/>
                <w:szCs w:val="24"/>
              </w:rPr>
              <w:t xml:space="preserve"> tài liệu</w:t>
            </w:r>
            <w:r w:rsidRPr="00D10A6C">
              <w:rPr>
                <w:i/>
                <w:color w:val="000000"/>
                <w:szCs w:val="24"/>
              </w:rPr>
              <w:t xml:space="preserve"> Product Catalog User Guide </w:t>
            </w:r>
          </w:p>
        </w:tc>
      </w:tr>
      <w:tr w:rsidR="001C3674" w:rsidRPr="000B5740" w:rsidTr="00FF7E6C">
        <w:trPr>
          <w:trHeight w:val="117"/>
        </w:trPr>
        <w:tc>
          <w:tcPr>
            <w:tcW w:w="338" w:type="pct"/>
            <w:tcBorders>
              <w:top w:val="single" w:sz="4" w:space="0" w:color="auto"/>
              <w:left w:val="single" w:sz="4" w:space="0" w:color="auto"/>
              <w:bottom w:val="single" w:sz="4" w:space="0" w:color="auto"/>
              <w:right w:val="single" w:sz="4" w:space="0" w:color="auto"/>
            </w:tcBorders>
          </w:tcPr>
          <w:p w:rsidR="001C3674" w:rsidRPr="000B5740" w:rsidRDefault="001C3674" w:rsidP="003E2973">
            <w:pPr>
              <w:pStyle w:val="ListParagraph"/>
              <w:numPr>
                <w:ilvl w:val="4"/>
                <w:numId w:val="1"/>
              </w:numPr>
              <w:spacing w:before="60" w:after="60"/>
              <w:ind w:left="1440" w:hanging="1440"/>
              <w:contextualSpacing/>
              <w:rPr>
                <w:szCs w:val="24"/>
                <w:lang w:bidi="en-US"/>
              </w:rPr>
            </w:pPr>
          </w:p>
        </w:tc>
        <w:tc>
          <w:tcPr>
            <w:tcW w:w="1740" w:type="pct"/>
            <w:tcBorders>
              <w:top w:val="single" w:sz="4" w:space="0" w:color="auto"/>
              <w:left w:val="single" w:sz="4" w:space="0" w:color="auto"/>
              <w:bottom w:val="single" w:sz="4" w:space="0" w:color="auto"/>
              <w:right w:val="single" w:sz="4" w:space="0" w:color="auto"/>
            </w:tcBorders>
            <w:hideMark/>
          </w:tcPr>
          <w:p w:rsidR="001C3674" w:rsidRPr="003740E9" w:rsidRDefault="001C3674" w:rsidP="00EB158F">
            <w:pPr>
              <w:spacing w:before="60" w:after="60"/>
              <w:contextualSpacing/>
              <w:rPr>
                <w:b/>
                <w:szCs w:val="24"/>
                <w:lang w:bidi="en-US"/>
              </w:rPr>
            </w:pPr>
            <w:r w:rsidRPr="003740E9">
              <w:rPr>
                <w:b/>
                <w:szCs w:val="24"/>
                <w:lang w:bidi="en-US"/>
              </w:rPr>
              <w:t>Fax.</w:t>
            </w:r>
          </w:p>
          <w:p w:rsidR="001C3674" w:rsidRPr="000B5740" w:rsidRDefault="001C3674" w:rsidP="00EB158F">
            <w:pPr>
              <w:spacing w:before="60" w:after="60"/>
              <w:rPr>
                <w:szCs w:val="24"/>
                <w:lang w:bidi="en-US"/>
              </w:rPr>
            </w:pPr>
            <w:r w:rsidRPr="000B5740">
              <w:rPr>
                <w:szCs w:val="24"/>
                <w:lang w:bidi="en-US"/>
              </w:rPr>
              <w:t>Hỗ trợ tính cước (rating and charging) thời gian thực cho cuộc gọi dữ liệu &amp; fax chuyển mạch.</w:t>
            </w:r>
          </w:p>
        </w:tc>
        <w:tc>
          <w:tcPr>
            <w:tcW w:w="385" w:type="pct"/>
            <w:tcBorders>
              <w:top w:val="single" w:sz="4" w:space="0" w:color="auto"/>
              <w:left w:val="single" w:sz="4" w:space="0" w:color="auto"/>
              <w:bottom w:val="single" w:sz="4" w:space="0" w:color="auto"/>
              <w:right w:val="single" w:sz="4" w:space="0" w:color="auto"/>
            </w:tcBorders>
          </w:tcPr>
          <w:p w:rsidR="001C3674" w:rsidRDefault="001C3674" w:rsidP="001C3674">
            <w:pPr>
              <w:jc w:val="center"/>
            </w:pPr>
            <w:r w:rsidRPr="000B3457">
              <w:rPr>
                <w:szCs w:val="24"/>
                <w:lang w:bidi="en-US"/>
              </w:rPr>
              <w:t>FC</w:t>
            </w:r>
          </w:p>
        </w:tc>
        <w:tc>
          <w:tcPr>
            <w:tcW w:w="2537" w:type="pct"/>
            <w:tcBorders>
              <w:top w:val="single" w:sz="4" w:space="0" w:color="auto"/>
              <w:left w:val="single" w:sz="4" w:space="0" w:color="auto"/>
              <w:bottom w:val="single" w:sz="4" w:space="0" w:color="auto"/>
              <w:right w:val="single" w:sz="4" w:space="0" w:color="auto"/>
            </w:tcBorders>
          </w:tcPr>
          <w:p w:rsidR="00CC1E32" w:rsidRPr="00D10A6C" w:rsidRDefault="00CC1E32" w:rsidP="00CC1E32">
            <w:pPr>
              <w:spacing w:before="60" w:after="60"/>
              <w:rPr>
                <w:szCs w:val="24"/>
              </w:rPr>
            </w:pPr>
            <w:r w:rsidRPr="00D10A6C">
              <w:rPr>
                <w:szCs w:val="24"/>
              </w:rPr>
              <w:t>CAMEL 2 cũng có thể sử dụng cho các dịch vụ chuyển mạch cuộc gọi khác thoại. Loại cuộc gọi (telephony, fax, hay các dịch vụ khác) được xác định thông qua trường HighLayerCompatibility trong bản tin InitialDP.  Nếu trường này không được phát hiện, mặc định hệ thống coi đó là thoại. Những loại dịch vụ sau được xác định và tính cước.</w:t>
            </w:r>
          </w:p>
          <w:p w:rsidR="0015346D" w:rsidRPr="00D10A6C" w:rsidRDefault="00CC1E32" w:rsidP="00CC1E32">
            <w:pPr>
              <w:pStyle w:val="ListParagraph"/>
              <w:numPr>
                <w:ilvl w:val="0"/>
                <w:numId w:val="2"/>
              </w:numPr>
              <w:autoSpaceDE w:val="0"/>
              <w:autoSpaceDN w:val="0"/>
              <w:adjustRightInd w:val="0"/>
              <w:spacing w:after="0"/>
              <w:rPr>
                <w:szCs w:val="24"/>
              </w:rPr>
            </w:pPr>
            <w:r w:rsidRPr="00D10A6C">
              <w:rPr>
                <w:szCs w:val="24"/>
              </w:rPr>
              <w:t>Telephony (default)</w:t>
            </w:r>
          </w:p>
          <w:p w:rsidR="0015346D" w:rsidRPr="00D10A6C" w:rsidRDefault="0015346D" w:rsidP="00CC1E32">
            <w:pPr>
              <w:pStyle w:val="ListParagraph"/>
              <w:numPr>
                <w:ilvl w:val="0"/>
                <w:numId w:val="2"/>
              </w:numPr>
              <w:autoSpaceDE w:val="0"/>
              <w:autoSpaceDN w:val="0"/>
              <w:adjustRightInd w:val="0"/>
              <w:spacing w:after="0"/>
              <w:rPr>
                <w:szCs w:val="24"/>
              </w:rPr>
            </w:pPr>
            <w:r w:rsidRPr="00D10A6C">
              <w:rPr>
                <w:szCs w:val="24"/>
              </w:rPr>
              <w:t>F</w:t>
            </w:r>
            <w:r w:rsidR="00CC1E32" w:rsidRPr="00D10A6C">
              <w:rPr>
                <w:szCs w:val="24"/>
              </w:rPr>
              <w:t>AX_GRP_2_3</w:t>
            </w:r>
          </w:p>
          <w:p w:rsidR="0015346D" w:rsidRPr="00D10A6C" w:rsidRDefault="00CC1E32" w:rsidP="00CC1E32">
            <w:pPr>
              <w:pStyle w:val="ListParagraph"/>
              <w:numPr>
                <w:ilvl w:val="0"/>
                <w:numId w:val="2"/>
              </w:numPr>
              <w:autoSpaceDE w:val="0"/>
              <w:autoSpaceDN w:val="0"/>
              <w:adjustRightInd w:val="0"/>
              <w:spacing w:after="0"/>
              <w:rPr>
                <w:szCs w:val="24"/>
              </w:rPr>
            </w:pPr>
            <w:r w:rsidRPr="00D10A6C">
              <w:rPr>
                <w:szCs w:val="24"/>
              </w:rPr>
              <w:t>FAX_GRP_4</w:t>
            </w:r>
          </w:p>
          <w:p w:rsidR="0015346D" w:rsidRPr="00D10A6C" w:rsidRDefault="00CC1E32" w:rsidP="00CC1E32">
            <w:pPr>
              <w:pStyle w:val="ListParagraph"/>
              <w:numPr>
                <w:ilvl w:val="0"/>
                <w:numId w:val="2"/>
              </w:numPr>
              <w:autoSpaceDE w:val="0"/>
              <w:autoSpaceDN w:val="0"/>
              <w:adjustRightInd w:val="0"/>
              <w:spacing w:after="0"/>
              <w:rPr>
                <w:szCs w:val="24"/>
              </w:rPr>
            </w:pPr>
            <w:r w:rsidRPr="00D10A6C">
              <w:rPr>
                <w:szCs w:val="24"/>
              </w:rPr>
              <w:t>SYNTAX_VIDEOTEX</w:t>
            </w:r>
          </w:p>
          <w:p w:rsidR="0015346D" w:rsidRPr="00D10A6C" w:rsidRDefault="00CC1E32" w:rsidP="00CC1E32">
            <w:pPr>
              <w:pStyle w:val="ListParagraph"/>
              <w:numPr>
                <w:ilvl w:val="0"/>
                <w:numId w:val="2"/>
              </w:numPr>
              <w:autoSpaceDE w:val="0"/>
              <w:autoSpaceDN w:val="0"/>
              <w:adjustRightInd w:val="0"/>
              <w:spacing w:after="0"/>
              <w:rPr>
                <w:szCs w:val="24"/>
              </w:rPr>
            </w:pPr>
            <w:r w:rsidRPr="00D10A6C">
              <w:rPr>
                <w:szCs w:val="24"/>
              </w:rPr>
              <w:t>INT_VIDEOTEX</w:t>
            </w:r>
          </w:p>
          <w:p w:rsidR="0015346D" w:rsidRPr="00D10A6C" w:rsidRDefault="00CC1E32" w:rsidP="0015346D">
            <w:pPr>
              <w:pStyle w:val="ListParagraph"/>
              <w:numPr>
                <w:ilvl w:val="0"/>
                <w:numId w:val="2"/>
              </w:numPr>
              <w:autoSpaceDE w:val="0"/>
              <w:autoSpaceDN w:val="0"/>
              <w:adjustRightInd w:val="0"/>
              <w:spacing w:after="0"/>
              <w:rPr>
                <w:szCs w:val="24"/>
                <w:lang w:bidi="en-US"/>
              </w:rPr>
            </w:pPr>
            <w:r w:rsidRPr="00D10A6C">
              <w:rPr>
                <w:szCs w:val="24"/>
              </w:rPr>
              <w:t>INTTELEX</w:t>
            </w:r>
          </w:p>
          <w:p w:rsidR="001C3674" w:rsidRPr="00D10A6C" w:rsidRDefault="00CC1E32" w:rsidP="0015346D">
            <w:pPr>
              <w:pStyle w:val="ListParagraph"/>
              <w:numPr>
                <w:ilvl w:val="0"/>
                <w:numId w:val="2"/>
              </w:numPr>
              <w:autoSpaceDE w:val="0"/>
              <w:autoSpaceDN w:val="0"/>
              <w:adjustRightInd w:val="0"/>
              <w:spacing w:after="0"/>
              <w:rPr>
                <w:szCs w:val="24"/>
                <w:lang w:bidi="en-US"/>
              </w:rPr>
            </w:pPr>
            <w:r w:rsidRPr="00D10A6C">
              <w:rPr>
                <w:szCs w:val="24"/>
              </w:rPr>
              <w:t>X400</w:t>
            </w:r>
          </w:p>
          <w:p w:rsidR="0035185B" w:rsidRPr="00D10A6C" w:rsidRDefault="0035185B" w:rsidP="0035185B">
            <w:pPr>
              <w:autoSpaceDE w:val="0"/>
              <w:autoSpaceDN w:val="0"/>
              <w:adjustRightInd w:val="0"/>
              <w:spacing w:after="0"/>
              <w:rPr>
                <w:szCs w:val="24"/>
                <w:lang w:bidi="en-US"/>
              </w:rPr>
            </w:pPr>
            <w:r w:rsidRPr="00D10A6C">
              <w:rPr>
                <w:i/>
                <w:szCs w:val="24"/>
                <w:lang w:bidi="en-US"/>
              </w:rPr>
              <w:t xml:space="preserve">Xin tham khảo thêm tài liệu </w:t>
            </w:r>
            <w:r w:rsidRPr="00D10A6C">
              <w:rPr>
                <w:i/>
                <w:color w:val="000000"/>
                <w:szCs w:val="24"/>
              </w:rPr>
              <w:t xml:space="preserve">Network Interfaces and Notifications Guide phần </w:t>
            </w:r>
            <w:r w:rsidRPr="00D10A6C">
              <w:rPr>
                <w:bCs/>
                <w:i/>
                <w:color w:val="000000" w:themeColor="text1"/>
                <w:szCs w:val="24"/>
              </w:rPr>
              <w:t>Circuit Switched Fax / Data Bearer trang 9</w:t>
            </w:r>
          </w:p>
        </w:tc>
      </w:tr>
      <w:tr w:rsidR="001C3674" w:rsidRPr="000B5740" w:rsidTr="00FF7E6C">
        <w:trPr>
          <w:trHeight w:val="117"/>
        </w:trPr>
        <w:tc>
          <w:tcPr>
            <w:tcW w:w="338" w:type="pct"/>
            <w:tcBorders>
              <w:top w:val="single" w:sz="4" w:space="0" w:color="auto"/>
              <w:left w:val="single" w:sz="4" w:space="0" w:color="auto"/>
              <w:bottom w:val="single" w:sz="4" w:space="0" w:color="auto"/>
              <w:right w:val="single" w:sz="4" w:space="0" w:color="auto"/>
            </w:tcBorders>
          </w:tcPr>
          <w:p w:rsidR="001C3674" w:rsidRPr="000B5740" w:rsidRDefault="001C3674" w:rsidP="003E2973">
            <w:pPr>
              <w:pStyle w:val="ListParagraph"/>
              <w:numPr>
                <w:ilvl w:val="4"/>
                <w:numId w:val="1"/>
              </w:numPr>
              <w:spacing w:before="60" w:after="60"/>
              <w:ind w:left="1440" w:hanging="1440"/>
              <w:contextualSpacing/>
              <w:rPr>
                <w:szCs w:val="24"/>
                <w:lang w:bidi="en-US"/>
              </w:rPr>
            </w:pPr>
          </w:p>
        </w:tc>
        <w:tc>
          <w:tcPr>
            <w:tcW w:w="1740" w:type="pct"/>
            <w:tcBorders>
              <w:top w:val="single" w:sz="4" w:space="0" w:color="auto"/>
              <w:left w:val="single" w:sz="4" w:space="0" w:color="auto"/>
              <w:bottom w:val="single" w:sz="4" w:space="0" w:color="auto"/>
              <w:right w:val="single" w:sz="4" w:space="0" w:color="auto"/>
            </w:tcBorders>
            <w:hideMark/>
          </w:tcPr>
          <w:p w:rsidR="001C3674" w:rsidRPr="003740E9" w:rsidRDefault="001C3674" w:rsidP="00CC1E32">
            <w:pPr>
              <w:spacing w:before="60" w:after="60"/>
              <w:contextualSpacing/>
              <w:rPr>
                <w:b/>
                <w:szCs w:val="24"/>
                <w:lang w:bidi="en-US"/>
              </w:rPr>
            </w:pPr>
            <w:r w:rsidRPr="003740E9">
              <w:rPr>
                <w:b/>
                <w:szCs w:val="24"/>
                <w:lang w:bidi="en-US"/>
              </w:rPr>
              <w:t>Roaming.</w:t>
            </w:r>
          </w:p>
          <w:p w:rsidR="001C3674" w:rsidRPr="000B5740" w:rsidRDefault="001C3674" w:rsidP="00CC1E32">
            <w:pPr>
              <w:spacing w:before="60" w:after="60"/>
              <w:rPr>
                <w:szCs w:val="24"/>
                <w:lang w:bidi="en-US"/>
              </w:rPr>
            </w:pPr>
            <w:r w:rsidRPr="000B5740">
              <w:rPr>
                <w:szCs w:val="24"/>
                <w:lang w:bidi="en-US"/>
              </w:rPr>
              <w:t xml:space="preserve">Hệ thống phải hỗ trợ tính cước chuyển vùng trả sau thời gian thực (thực hiện như trả trước) cho: </w:t>
            </w:r>
          </w:p>
          <w:p w:rsidR="001C3674" w:rsidRPr="000B5740" w:rsidRDefault="001C3674" w:rsidP="00CC1E32">
            <w:pPr>
              <w:pStyle w:val="ListParagraph"/>
              <w:numPr>
                <w:ilvl w:val="0"/>
                <w:numId w:val="2"/>
              </w:numPr>
              <w:spacing w:before="60" w:after="60"/>
              <w:ind w:left="544" w:hanging="544"/>
              <w:contextualSpacing/>
              <w:rPr>
                <w:szCs w:val="24"/>
                <w:lang w:bidi="en-US"/>
              </w:rPr>
            </w:pPr>
            <w:r w:rsidRPr="000B5740">
              <w:rPr>
                <w:szCs w:val="24"/>
                <w:lang w:bidi="en-US"/>
              </w:rPr>
              <w:t>Voice call.</w:t>
            </w:r>
          </w:p>
          <w:p w:rsidR="001C3674" w:rsidRPr="000B5740" w:rsidRDefault="001C3674" w:rsidP="00CC1E32">
            <w:pPr>
              <w:pStyle w:val="ListParagraph"/>
              <w:numPr>
                <w:ilvl w:val="0"/>
                <w:numId w:val="2"/>
              </w:numPr>
              <w:spacing w:before="60" w:after="60"/>
              <w:ind w:left="544" w:hanging="544"/>
              <w:contextualSpacing/>
              <w:rPr>
                <w:szCs w:val="24"/>
                <w:lang w:bidi="en-US"/>
              </w:rPr>
            </w:pPr>
            <w:r w:rsidRPr="000B5740">
              <w:rPr>
                <w:szCs w:val="24"/>
                <w:lang w:bidi="en-US"/>
              </w:rPr>
              <w:t>SMS MO.</w:t>
            </w:r>
          </w:p>
          <w:p w:rsidR="001C3674" w:rsidRPr="000B5740" w:rsidRDefault="001C3674" w:rsidP="00CC1E32">
            <w:pPr>
              <w:pStyle w:val="ListParagraph"/>
              <w:numPr>
                <w:ilvl w:val="0"/>
                <w:numId w:val="2"/>
              </w:numPr>
              <w:spacing w:before="60" w:after="60"/>
              <w:ind w:left="544" w:hanging="544"/>
              <w:contextualSpacing/>
              <w:rPr>
                <w:szCs w:val="24"/>
                <w:lang w:bidi="en-US"/>
              </w:rPr>
            </w:pPr>
            <w:r w:rsidRPr="000B5740">
              <w:rPr>
                <w:szCs w:val="24"/>
                <w:lang w:bidi="en-US"/>
              </w:rPr>
              <w:t>Giao dịch dữ liệu GPRS.</w:t>
            </w:r>
          </w:p>
          <w:p w:rsidR="001C3674" w:rsidRPr="000B5740" w:rsidRDefault="001C3674" w:rsidP="00CC1E32">
            <w:pPr>
              <w:pStyle w:val="ListParagraph"/>
              <w:numPr>
                <w:ilvl w:val="0"/>
                <w:numId w:val="2"/>
              </w:numPr>
              <w:spacing w:before="60" w:after="60"/>
              <w:ind w:left="544" w:hanging="544"/>
              <w:contextualSpacing/>
              <w:rPr>
                <w:szCs w:val="24"/>
                <w:lang w:bidi="en-US"/>
              </w:rPr>
            </w:pPr>
            <w:r w:rsidRPr="000B5740">
              <w:rPr>
                <w:szCs w:val="24"/>
                <w:lang w:bidi="en-US"/>
              </w:rPr>
              <w:t>MMS.</w:t>
            </w:r>
          </w:p>
        </w:tc>
        <w:tc>
          <w:tcPr>
            <w:tcW w:w="385" w:type="pct"/>
            <w:tcBorders>
              <w:top w:val="single" w:sz="4" w:space="0" w:color="auto"/>
              <w:left w:val="single" w:sz="4" w:space="0" w:color="auto"/>
              <w:bottom w:val="single" w:sz="4" w:space="0" w:color="auto"/>
              <w:right w:val="single" w:sz="4" w:space="0" w:color="auto"/>
            </w:tcBorders>
          </w:tcPr>
          <w:p w:rsidR="001C3674" w:rsidRDefault="001C3674" w:rsidP="001C3674">
            <w:pPr>
              <w:jc w:val="center"/>
            </w:pPr>
            <w:r w:rsidRPr="000B3457">
              <w:rPr>
                <w:szCs w:val="24"/>
                <w:lang w:bidi="en-US"/>
              </w:rPr>
              <w:t>FC</w:t>
            </w:r>
          </w:p>
        </w:tc>
        <w:tc>
          <w:tcPr>
            <w:tcW w:w="2537" w:type="pct"/>
            <w:tcBorders>
              <w:top w:val="single" w:sz="4" w:space="0" w:color="auto"/>
              <w:left w:val="single" w:sz="4" w:space="0" w:color="auto"/>
              <w:bottom w:val="single" w:sz="4" w:space="0" w:color="auto"/>
              <w:right w:val="single" w:sz="4" w:space="0" w:color="auto"/>
            </w:tcBorders>
          </w:tcPr>
          <w:p w:rsidR="001C3674" w:rsidRPr="00D10A6C" w:rsidRDefault="00BA4AA3" w:rsidP="0024209A">
            <w:pPr>
              <w:spacing w:before="60" w:after="60"/>
              <w:rPr>
                <w:szCs w:val="24"/>
                <w:lang w:bidi="en-US"/>
              </w:rPr>
            </w:pPr>
            <w:r w:rsidRPr="00D10A6C">
              <w:rPr>
                <w:szCs w:val="24"/>
              </w:rPr>
              <w:t>Thuê bao roaming có thể được tính cước trên cơ</w:t>
            </w:r>
            <w:r w:rsidR="0024209A" w:rsidRPr="00D10A6C">
              <w:rPr>
                <w:szCs w:val="24"/>
              </w:rPr>
              <w:t xml:space="preserve"> sở các giao thức chuẩn CAMEL 2, CAMEL3,</w:t>
            </w:r>
            <w:r w:rsidRPr="00D10A6C">
              <w:rPr>
                <w:szCs w:val="24"/>
              </w:rPr>
              <w:t xml:space="preserve"> Diameter</w:t>
            </w:r>
            <w:r w:rsidR="0024209A" w:rsidRPr="00D10A6C">
              <w:rPr>
                <w:szCs w:val="24"/>
              </w:rPr>
              <w:t>, ECI</w:t>
            </w:r>
          </w:p>
        </w:tc>
      </w:tr>
      <w:tr w:rsidR="001C3674" w:rsidRPr="000B5740" w:rsidTr="00FF7E6C">
        <w:trPr>
          <w:trHeight w:val="117"/>
        </w:trPr>
        <w:tc>
          <w:tcPr>
            <w:tcW w:w="338" w:type="pct"/>
            <w:tcBorders>
              <w:top w:val="single" w:sz="4" w:space="0" w:color="auto"/>
              <w:left w:val="single" w:sz="4" w:space="0" w:color="auto"/>
              <w:bottom w:val="single" w:sz="4" w:space="0" w:color="auto"/>
              <w:right w:val="single" w:sz="4" w:space="0" w:color="auto"/>
            </w:tcBorders>
          </w:tcPr>
          <w:p w:rsidR="001C3674" w:rsidRPr="000B5740" w:rsidRDefault="001C3674" w:rsidP="003E2973">
            <w:pPr>
              <w:pStyle w:val="ListParagraph"/>
              <w:numPr>
                <w:ilvl w:val="3"/>
                <w:numId w:val="1"/>
              </w:numPr>
              <w:spacing w:before="60" w:after="60"/>
              <w:ind w:left="1440" w:hanging="1440"/>
              <w:contextualSpacing/>
              <w:rPr>
                <w:szCs w:val="24"/>
                <w:lang w:bidi="en-US"/>
              </w:rPr>
            </w:pPr>
          </w:p>
        </w:tc>
        <w:tc>
          <w:tcPr>
            <w:tcW w:w="1740" w:type="pct"/>
            <w:tcBorders>
              <w:top w:val="single" w:sz="4" w:space="0" w:color="auto"/>
              <w:left w:val="single" w:sz="4" w:space="0" w:color="auto"/>
              <w:bottom w:val="single" w:sz="4" w:space="0" w:color="auto"/>
              <w:right w:val="single" w:sz="4" w:space="0" w:color="auto"/>
            </w:tcBorders>
            <w:hideMark/>
          </w:tcPr>
          <w:p w:rsidR="001C3674" w:rsidRPr="003740E9" w:rsidRDefault="001C3674" w:rsidP="0046673F">
            <w:pPr>
              <w:spacing w:before="60" w:after="60"/>
              <w:contextualSpacing/>
              <w:rPr>
                <w:b/>
                <w:szCs w:val="24"/>
                <w:lang w:bidi="en-US"/>
              </w:rPr>
            </w:pPr>
            <w:r w:rsidRPr="003740E9">
              <w:rPr>
                <w:b/>
                <w:szCs w:val="24"/>
                <w:lang w:bidi="en-US"/>
              </w:rPr>
              <w:t>Tiêu chuẩn tính cước.</w:t>
            </w:r>
          </w:p>
        </w:tc>
        <w:tc>
          <w:tcPr>
            <w:tcW w:w="385" w:type="pct"/>
            <w:tcBorders>
              <w:top w:val="single" w:sz="4" w:space="0" w:color="auto"/>
              <w:left w:val="single" w:sz="4" w:space="0" w:color="auto"/>
              <w:bottom w:val="single" w:sz="4" w:space="0" w:color="auto"/>
              <w:right w:val="single" w:sz="4" w:space="0" w:color="auto"/>
            </w:tcBorders>
          </w:tcPr>
          <w:p w:rsidR="001C3674" w:rsidRDefault="001C3674" w:rsidP="001C3674">
            <w:pPr>
              <w:jc w:val="center"/>
            </w:pPr>
            <w:r w:rsidRPr="000B3457">
              <w:rPr>
                <w:szCs w:val="24"/>
                <w:lang w:bidi="en-US"/>
              </w:rPr>
              <w:t>FC</w:t>
            </w:r>
          </w:p>
        </w:tc>
        <w:tc>
          <w:tcPr>
            <w:tcW w:w="2537" w:type="pct"/>
            <w:tcBorders>
              <w:top w:val="single" w:sz="4" w:space="0" w:color="auto"/>
              <w:left w:val="single" w:sz="4" w:space="0" w:color="auto"/>
              <w:bottom w:val="single" w:sz="4" w:space="0" w:color="auto"/>
              <w:right w:val="single" w:sz="4" w:space="0" w:color="auto"/>
            </w:tcBorders>
          </w:tcPr>
          <w:p w:rsidR="001C3674" w:rsidRPr="00D10A6C" w:rsidRDefault="001C3674" w:rsidP="002114D0">
            <w:pPr>
              <w:spacing w:before="60" w:after="60"/>
              <w:rPr>
                <w:szCs w:val="24"/>
                <w:lang w:bidi="en-US"/>
              </w:rPr>
            </w:pPr>
          </w:p>
        </w:tc>
      </w:tr>
      <w:tr w:rsidR="001C3674" w:rsidRPr="000B5740" w:rsidTr="00FF7E6C">
        <w:trPr>
          <w:trHeight w:val="117"/>
        </w:trPr>
        <w:tc>
          <w:tcPr>
            <w:tcW w:w="338" w:type="pct"/>
            <w:tcBorders>
              <w:top w:val="single" w:sz="4" w:space="0" w:color="auto"/>
              <w:left w:val="single" w:sz="4" w:space="0" w:color="auto"/>
              <w:bottom w:val="single" w:sz="4" w:space="0" w:color="auto"/>
              <w:right w:val="single" w:sz="4" w:space="0" w:color="auto"/>
            </w:tcBorders>
          </w:tcPr>
          <w:p w:rsidR="001C3674" w:rsidRPr="000B5740" w:rsidRDefault="001C3674" w:rsidP="003E2973">
            <w:pPr>
              <w:pStyle w:val="ListParagraph"/>
              <w:numPr>
                <w:ilvl w:val="4"/>
                <w:numId w:val="1"/>
              </w:numPr>
              <w:spacing w:before="60" w:after="60"/>
              <w:ind w:left="1440" w:hanging="1440"/>
              <w:contextualSpacing/>
              <w:rPr>
                <w:szCs w:val="24"/>
                <w:lang w:bidi="en-US"/>
              </w:rPr>
            </w:pPr>
          </w:p>
        </w:tc>
        <w:tc>
          <w:tcPr>
            <w:tcW w:w="1740" w:type="pct"/>
            <w:tcBorders>
              <w:top w:val="single" w:sz="4" w:space="0" w:color="auto"/>
              <w:left w:val="single" w:sz="4" w:space="0" w:color="auto"/>
              <w:bottom w:val="single" w:sz="4" w:space="0" w:color="auto"/>
              <w:right w:val="single" w:sz="4" w:space="0" w:color="auto"/>
            </w:tcBorders>
            <w:hideMark/>
          </w:tcPr>
          <w:p w:rsidR="001C3674" w:rsidRPr="0046673F" w:rsidRDefault="001C3674" w:rsidP="0046673F">
            <w:pPr>
              <w:spacing w:before="60" w:after="60"/>
              <w:contextualSpacing/>
              <w:rPr>
                <w:szCs w:val="24"/>
                <w:lang w:bidi="en-US"/>
              </w:rPr>
            </w:pPr>
            <w:r w:rsidRPr="0046673F">
              <w:rPr>
                <w:szCs w:val="24"/>
                <w:lang w:bidi="en-US"/>
              </w:rPr>
              <w:t xml:space="preserve">Hệ thống phải hỗ trợ tiêu chuẩn sau đây để xác định bảng cước: </w:t>
            </w:r>
          </w:p>
          <w:p w:rsidR="001C3674" w:rsidRPr="000B5740" w:rsidRDefault="001C3674" w:rsidP="0046673F">
            <w:pPr>
              <w:pStyle w:val="ListParagraph"/>
              <w:numPr>
                <w:ilvl w:val="0"/>
                <w:numId w:val="2"/>
              </w:numPr>
              <w:spacing w:before="60" w:after="60"/>
              <w:ind w:left="544" w:hanging="544"/>
              <w:contextualSpacing/>
              <w:rPr>
                <w:szCs w:val="24"/>
                <w:lang w:bidi="en-US"/>
              </w:rPr>
            </w:pPr>
            <w:r w:rsidRPr="000B5740">
              <w:rPr>
                <w:szCs w:val="24"/>
                <w:lang w:bidi="en-US"/>
              </w:rPr>
              <w:t>Kiểu ứng dụng (như là voice, sms, data…).</w:t>
            </w:r>
          </w:p>
          <w:p w:rsidR="001C3674" w:rsidRPr="000B5740" w:rsidRDefault="001C3674" w:rsidP="0046673F">
            <w:pPr>
              <w:pStyle w:val="ListParagraph"/>
              <w:numPr>
                <w:ilvl w:val="0"/>
                <w:numId w:val="2"/>
              </w:numPr>
              <w:spacing w:before="60" w:after="60"/>
              <w:ind w:left="544" w:hanging="544"/>
              <w:contextualSpacing/>
              <w:rPr>
                <w:szCs w:val="24"/>
                <w:lang w:bidi="en-US"/>
              </w:rPr>
            </w:pPr>
            <w:r w:rsidRPr="000B5740">
              <w:rPr>
                <w:szCs w:val="24"/>
                <w:lang w:bidi="en-US"/>
              </w:rPr>
              <w:t>Kiểu giao dịch (originate, terminate, location).</w:t>
            </w:r>
          </w:p>
          <w:p w:rsidR="001C3674" w:rsidRPr="000B5740" w:rsidRDefault="001C3674" w:rsidP="0046673F">
            <w:pPr>
              <w:pStyle w:val="ListParagraph"/>
              <w:numPr>
                <w:ilvl w:val="0"/>
                <w:numId w:val="2"/>
              </w:numPr>
              <w:spacing w:before="60" w:after="60"/>
              <w:ind w:left="544" w:hanging="544"/>
              <w:contextualSpacing/>
              <w:rPr>
                <w:szCs w:val="24"/>
                <w:lang w:bidi="en-US"/>
              </w:rPr>
            </w:pPr>
            <w:r w:rsidRPr="000B5740">
              <w:rPr>
                <w:szCs w:val="24"/>
                <w:lang w:bidi="en-US"/>
              </w:rPr>
              <w:t>Bất kỳ đặc tính nào (vị trí, F&amp;F tính cước cộng đồng (calling circle)…).</w:t>
            </w:r>
          </w:p>
          <w:p w:rsidR="001C3674" w:rsidRPr="000B5740" w:rsidRDefault="001C3674" w:rsidP="0046673F">
            <w:pPr>
              <w:pStyle w:val="ListParagraph"/>
              <w:numPr>
                <w:ilvl w:val="0"/>
                <w:numId w:val="2"/>
              </w:numPr>
              <w:spacing w:before="60" w:after="60"/>
              <w:ind w:left="544" w:hanging="544"/>
              <w:contextualSpacing/>
              <w:rPr>
                <w:szCs w:val="24"/>
                <w:lang w:bidi="en-US"/>
              </w:rPr>
            </w:pPr>
            <w:r w:rsidRPr="000B5740">
              <w:rPr>
                <w:szCs w:val="24"/>
                <w:lang w:bidi="en-US"/>
              </w:rPr>
              <w:t>Các gói cước.</w:t>
            </w:r>
          </w:p>
          <w:p w:rsidR="001C3674" w:rsidRPr="000B5740" w:rsidRDefault="001C3674" w:rsidP="0046673F">
            <w:pPr>
              <w:pStyle w:val="ListParagraph"/>
              <w:numPr>
                <w:ilvl w:val="0"/>
                <w:numId w:val="2"/>
              </w:numPr>
              <w:spacing w:before="60" w:after="60"/>
              <w:ind w:left="544" w:hanging="544"/>
              <w:contextualSpacing/>
              <w:rPr>
                <w:szCs w:val="24"/>
                <w:lang w:bidi="en-US"/>
              </w:rPr>
            </w:pPr>
            <w:r w:rsidRPr="000B5740">
              <w:rPr>
                <w:szCs w:val="24"/>
                <w:lang w:bidi="en-US"/>
              </w:rPr>
              <w:t>Thời gian (ngày, giờ).</w:t>
            </w:r>
          </w:p>
        </w:tc>
        <w:tc>
          <w:tcPr>
            <w:tcW w:w="385" w:type="pct"/>
            <w:tcBorders>
              <w:top w:val="single" w:sz="4" w:space="0" w:color="auto"/>
              <w:left w:val="single" w:sz="4" w:space="0" w:color="auto"/>
              <w:bottom w:val="single" w:sz="4" w:space="0" w:color="auto"/>
              <w:right w:val="single" w:sz="4" w:space="0" w:color="auto"/>
            </w:tcBorders>
          </w:tcPr>
          <w:p w:rsidR="001C3674" w:rsidRDefault="001C3674" w:rsidP="001C3674">
            <w:pPr>
              <w:jc w:val="center"/>
            </w:pPr>
            <w:r w:rsidRPr="000B3457">
              <w:rPr>
                <w:szCs w:val="24"/>
                <w:lang w:bidi="en-US"/>
              </w:rPr>
              <w:t>FC</w:t>
            </w:r>
          </w:p>
        </w:tc>
        <w:tc>
          <w:tcPr>
            <w:tcW w:w="2537" w:type="pct"/>
            <w:tcBorders>
              <w:top w:val="single" w:sz="4" w:space="0" w:color="auto"/>
              <w:left w:val="single" w:sz="4" w:space="0" w:color="auto"/>
              <w:bottom w:val="single" w:sz="4" w:space="0" w:color="auto"/>
              <w:right w:val="single" w:sz="4" w:space="0" w:color="auto"/>
            </w:tcBorders>
          </w:tcPr>
          <w:p w:rsidR="00083340" w:rsidRPr="00D10A6C" w:rsidRDefault="00083340" w:rsidP="00083340">
            <w:pPr>
              <w:spacing w:before="60" w:after="60"/>
              <w:rPr>
                <w:noProof/>
                <w:szCs w:val="24"/>
              </w:rPr>
            </w:pPr>
            <w:r w:rsidRPr="00D10A6C">
              <w:rPr>
                <w:noProof/>
                <w:szCs w:val="24"/>
              </w:rPr>
              <w:t>C1RT hỗ trợ các thông tin liệt kê đều được sử dụng trong quá trình tính cước: kiểu ứng dụng, kiểu giao dịch được sử dụng để xác định kiểu giao dịch ban đầu i</w:t>
            </w:r>
            <w:r w:rsidR="00CE1FCD" w:rsidRPr="00D10A6C">
              <w:rPr>
                <w:noProof/>
                <w:szCs w:val="24"/>
              </w:rPr>
              <w:t>nitial AUT trong hệ thống. Init</w:t>
            </w:r>
            <w:r w:rsidRPr="00D10A6C">
              <w:rPr>
                <w:noProof/>
                <w:szCs w:val="24"/>
              </w:rPr>
              <w:t>i</w:t>
            </w:r>
            <w:r w:rsidR="00CE1FCD" w:rsidRPr="00D10A6C">
              <w:rPr>
                <w:noProof/>
                <w:szCs w:val="24"/>
              </w:rPr>
              <w:t>a</w:t>
            </w:r>
            <w:r w:rsidRPr="00D10A6C">
              <w:rPr>
                <w:noProof/>
                <w:szCs w:val="24"/>
              </w:rPr>
              <w:t xml:space="preserve">l AUT lại được kết hợp với các thông tin như gói cước, thông tin về vị trí, các đặc tính khác F&amp;F, Calling Circle </w:t>
            </w:r>
            <w:r w:rsidR="00CE1FCD" w:rsidRPr="00D10A6C">
              <w:rPr>
                <w:noProof/>
                <w:szCs w:val="24"/>
              </w:rPr>
              <w:t>... để xác định kiểu dịch vụ Final AUT.</w:t>
            </w:r>
            <w:r w:rsidRPr="00D10A6C">
              <w:rPr>
                <w:noProof/>
                <w:szCs w:val="24"/>
              </w:rPr>
              <w:t xml:space="preserve"> Final AUT sẽ được kêt hợp với các bảng cước mà </w:t>
            </w:r>
            <w:r w:rsidR="00CE1FCD" w:rsidRPr="00D10A6C">
              <w:rPr>
                <w:noProof/>
                <w:szCs w:val="24"/>
              </w:rPr>
              <w:t>khi đó thời gian diễn ra giao dị</w:t>
            </w:r>
            <w:r w:rsidRPr="00D10A6C">
              <w:rPr>
                <w:noProof/>
                <w:szCs w:val="24"/>
              </w:rPr>
              <w:t>ch sẽ là một trong các yếu được sử dung để xác đinh chính xác bảng cước nào sẽ được áp dụng cho giao dịch.</w:t>
            </w:r>
          </w:p>
          <w:p w:rsidR="00083340" w:rsidRPr="00D10A6C" w:rsidRDefault="00083340" w:rsidP="00083340">
            <w:pPr>
              <w:spacing w:before="60" w:after="60"/>
              <w:rPr>
                <w:noProof/>
                <w:szCs w:val="24"/>
              </w:rPr>
            </w:pPr>
            <w:r w:rsidRPr="00D10A6C">
              <w:rPr>
                <w:noProof/>
                <w:szCs w:val="24"/>
              </w:rPr>
              <w:t>Hình dưới</w:t>
            </w:r>
            <w:r w:rsidR="00D97387" w:rsidRPr="00D10A6C">
              <w:rPr>
                <w:noProof/>
                <w:szCs w:val="24"/>
              </w:rPr>
              <w:t xml:space="preserve"> đây vẽ các đầu vào cho quá trình tính cước</w:t>
            </w:r>
          </w:p>
          <w:p w:rsidR="00CE1FCD" w:rsidRPr="00D10A6C" w:rsidRDefault="00CE1FCD" w:rsidP="00083340">
            <w:pPr>
              <w:spacing w:before="60" w:after="60"/>
              <w:rPr>
                <w:noProof/>
                <w:szCs w:val="24"/>
              </w:rPr>
            </w:pPr>
            <w:r w:rsidRPr="00D10A6C">
              <w:rPr>
                <w:noProof/>
                <w:szCs w:val="24"/>
              </w:rPr>
              <w:lastRenderedPageBreak/>
              <w:drawing>
                <wp:inline distT="0" distB="0" distL="0" distR="0">
                  <wp:extent cx="3433724" cy="1741017"/>
                  <wp:effectExtent l="19050" t="0" r="0" b="0"/>
                  <wp:docPr id="23" name="Picture 1" descr="PCAT flow.jpg"/>
                  <wp:cNvGraphicFramePr/>
                  <a:graphic xmlns:a="http://schemas.openxmlformats.org/drawingml/2006/main">
                    <a:graphicData uri="http://schemas.openxmlformats.org/drawingml/2006/picture">
                      <pic:pic xmlns:pic="http://schemas.openxmlformats.org/drawingml/2006/picture">
                        <pic:nvPicPr>
                          <pic:cNvPr id="106499" name="Picture 4" descr="PCAT flow.jpg"/>
                          <pic:cNvPicPr>
                            <a:picLocks noChangeAspect="1"/>
                          </pic:cNvPicPr>
                        </pic:nvPicPr>
                        <pic:blipFill>
                          <a:blip r:embed="rId14" cstate="print"/>
                          <a:srcRect/>
                          <a:stretch>
                            <a:fillRect/>
                          </a:stretch>
                        </pic:blipFill>
                        <pic:spPr bwMode="auto">
                          <a:xfrm>
                            <a:off x="0" y="0"/>
                            <a:ext cx="3434203" cy="1741260"/>
                          </a:xfrm>
                          <a:prstGeom prst="rect">
                            <a:avLst/>
                          </a:prstGeom>
                          <a:noFill/>
                          <a:ln w="9525">
                            <a:noFill/>
                            <a:miter lim="800000"/>
                            <a:headEnd/>
                            <a:tailEnd/>
                          </a:ln>
                        </pic:spPr>
                      </pic:pic>
                    </a:graphicData>
                  </a:graphic>
                </wp:inline>
              </w:drawing>
            </w:r>
          </w:p>
          <w:p w:rsidR="00CE1FCD" w:rsidRPr="00D10A6C" w:rsidRDefault="00CE1FCD" w:rsidP="00083340">
            <w:pPr>
              <w:spacing w:before="60" w:after="60"/>
              <w:rPr>
                <w:noProof/>
                <w:szCs w:val="24"/>
              </w:rPr>
            </w:pPr>
          </w:p>
          <w:p w:rsidR="001C3674" w:rsidRPr="00D10A6C" w:rsidRDefault="00CE1FCD" w:rsidP="002114D0">
            <w:pPr>
              <w:spacing w:before="60" w:after="60"/>
              <w:rPr>
                <w:i/>
                <w:noProof/>
                <w:szCs w:val="24"/>
              </w:rPr>
            </w:pPr>
            <w:r w:rsidRPr="00D10A6C">
              <w:rPr>
                <w:i/>
                <w:noProof/>
                <w:szCs w:val="24"/>
              </w:rPr>
              <w:t>Xin xem thêm tài liệu Rating Technical Reference để biết thêm chi tiết</w:t>
            </w:r>
          </w:p>
        </w:tc>
      </w:tr>
      <w:tr w:rsidR="001C3674" w:rsidRPr="000B5740" w:rsidTr="00FF7E6C">
        <w:trPr>
          <w:trHeight w:val="117"/>
        </w:trPr>
        <w:tc>
          <w:tcPr>
            <w:tcW w:w="338" w:type="pct"/>
            <w:tcBorders>
              <w:top w:val="single" w:sz="4" w:space="0" w:color="auto"/>
              <w:left w:val="single" w:sz="4" w:space="0" w:color="auto"/>
              <w:bottom w:val="single" w:sz="4" w:space="0" w:color="auto"/>
              <w:right w:val="single" w:sz="4" w:space="0" w:color="auto"/>
            </w:tcBorders>
          </w:tcPr>
          <w:p w:rsidR="001C3674" w:rsidRPr="000B5740" w:rsidRDefault="001C3674" w:rsidP="003E2973">
            <w:pPr>
              <w:pStyle w:val="ListParagraph"/>
              <w:numPr>
                <w:ilvl w:val="4"/>
                <w:numId w:val="1"/>
              </w:numPr>
              <w:spacing w:before="60" w:after="60"/>
              <w:ind w:left="1440" w:hanging="1440"/>
              <w:contextualSpacing/>
              <w:rPr>
                <w:szCs w:val="24"/>
                <w:lang w:bidi="en-US"/>
              </w:rPr>
            </w:pPr>
          </w:p>
        </w:tc>
        <w:tc>
          <w:tcPr>
            <w:tcW w:w="1740" w:type="pct"/>
            <w:tcBorders>
              <w:top w:val="single" w:sz="4" w:space="0" w:color="auto"/>
              <w:left w:val="single" w:sz="4" w:space="0" w:color="auto"/>
              <w:bottom w:val="single" w:sz="4" w:space="0" w:color="auto"/>
              <w:right w:val="single" w:sz="4" w:space="0" w:color="auto"/>
            </w:tcBorders>
            <w:hideMark/>
          </w:tcPr>
          <w:p w:rsidR="001C3674" w:rsidRPr="003740E9" w:rsidRDefault="001C3674" w:rsidP="006C40AF">
            <w:pPr>
              <w:spacing w:before="60" w:after="60"/>
              <w:contextualSpacing/>
              <w:rPr>
                <w:b/>
                <w:szCs w:val="24"/>
                <w:lang w:bidi="en-US"/>
              </w:rPr>
            </w:pPr>
            <w:r w:rsidRPr="003740E9">
              <w:rPr>
                <w:b/>
                <w:szCs w:val="24"/>
                <w:lang w:bidi="en-US"/>
              </w:rPr>
              <w:t>Khả năng tính cước (rating/charging) dựa trên vị trí.</w:t>
            </w:r>
          </w:p>
          <w:p w:rsidR="001C3674" w:rsidRPr="000B5740" w:rsidRDefault="001C3674" w:rsidP="006C40AF">
            <w:pPr>
              <w:spacing w:before="60" w:after="60"/>
              <w:rPr>
                <w:szCs w:val="24"/>
                <w:lang w:bidi="en-US"/>
              </w:rPr>
            </w:pPr>
            <w:r w:rsidRPr="000B5740">
              <w:rPr>
                <w:szCs w:val="24"/>
                <w:lang w:bidi="en-US"/>
              </w:rPr>
              <w:t xml:space="preserve">Hệ thống hỗ trợ áp cước dựa trên vị trí (location based rating): </w:t>
            </w:r>
          </w:p>
          <w:p w:rsidR="001C3674" w:rsidRPr="000B5740" w:rsidRDefault="001C3674" w:rsidP="006C40AF">
            <w:pPr>
              <w:pStyle w:val="ListParagraph"/>
              <w:numPr>
                <w:ilvl w:val="0"/>
                <w:numId w:val="2"/>
              </w:numPr>
              <w:spacing w:before="60" w:after="60"/>
              <w:ind w:left="544" w:hanging="544"/>
              <w:contextualSpacing/>
              <w:rPr>
                <w:szCs w:val="24"/>
                <w:lang w:bidi="en-US"/>
              </w:rPr>
            </w:pPr>
            <w:r w:rsidRPr="000B5740">
              <w:rPr>
                <w:szCs w:val="24"/>
                <w:lang w:bidi="en-US"/>
              </w:rPr>
              <w:t>Việc áp cước dựa trên vị trí được hỗ trợ cho những hành động tiêu dùng (activities) mà nó nhạy cảm đối với vị trí.</w:t>
            </w:r>
          </w:p>
          <w:p w:rsidR="001C3674" w:rsidRPr="000B5740" w:rsidRDefault="001C3674" w:rsidP="006C40AF">
            <w:pPr>
              <w:pStyle w:val="ListParagraph"/>
              <w:numPr>
                <w:ilvl w:val="0"/>
                <w:numId w:val="2"/>
              </w:numPr>
              <w:spacing w:before="60" w:after="60"/>
              <w:ind w:left="544" w:hanging="544"/>
              <w:contextualSpacing/>
              <w:rPr>
                <w:szCs w:val="24"/>
                <w:lang w:bidi="en-US"/>
              </w:rPr>
            </w:pPr>
            <w:r w:rsidRPr="000B5740">
              <w:rPr>
                <w:szCs w:val="24"/>
                <w:lang w:bidi="en-US"/>
              </w:rPr>
              <w:t>Áp cước dựa trên vị trí liên quan đến tính cước các tiêu dùng dựa trên vị trí của đối tượng nguồn (originating party) tham chiếu đến vị trí đối tượng đích (destination party). Ví dụ cuộc gọi trong cùng thành phố bị trừ tiền ít hơn cuộc gọi liên thành phố.</w:t>
            </w:r>
          </w:p>
          <w:p w:rsidR="001C3674" w:rsidRPr="000B5740" w:rsidRDefault="001C3674" w:rsidP="006C40AF">
            <w:pPr>
              <w:pStyle w:val="ListParagraph"/>
              <w:numPr>
                <w:ilvl w:val="0"/>
                <w:numId w:val="2"/>
              </w:numPr>
              <w:spacing w:before="60" w:after="60"/>
              <w:ind w:left="544" w:hanging="544"/>
              <w:contextualSpacing/>
              <w:rPr>
                <w:szCs w:val="24"/>
                <w:lang w:bidi="en-US"/>
              </w:rPr>
            </w:pPr>
            <w:r w:rsidRPr="000B5740">
              <w:rPr>
                <w:szCs w:val="24"/>
                <w:lang w:bidi="en-US"/>
              </w:rPr>
              <w:lastRenderedPageBreak/>
              <w:t>Việc áp cước dựa trên vị trí sẽ có thể tham chiếu vị trí dựa trên các tham số sau: Cell ID, MSISDN, MSRN, Location Number.</w:t>
            </w:r>
          </w:p>
        </w:tc>
        <w:tc>
          <w:tcPr>
            <w:tcW w:w="385" w:type="pct"/>
            <w:tcBorders>
              <w:top w:val="single" w:sz="4" w:space="0" w:color="auto"/>
              <w:left w:val="single" w:sz="4" w:space="0" w:color="auto"/>
              <w:bottom w:val="single" w:sz="4" w:space="0" w:color="auto"/>
              <w:right w:val="single" w:sz="4" w:space="0" w:color="auto"/>
            </w:tcBorders>
          </w:tcPr>
          <w:p w:rsidR="001C3674" w:rsidRDefault="001C3674" w:rsidP="001C3674">
            <w:pPr>
              <w:jc w:val="center"/>
            </w:pPr>
            <w:r w:rsidRPr="000B3457">
              <w:rPr>
                <w:szCs w:val="24"/>
                <w:lang w:bidi="en-US"/>
              </w:rPr>
              <w:lastRenderedPageBreak/>
              <w:t>FC</w:t>
            </w:r>
          </w:p>
        </w:tc>
        <w:tc>
          <w:tcPr>
            <w:tcW w:w="2537" w:type="pct"/>
            <w:tcBorders>
              <w:top w:val="single" w:sz="4" w:space="0" w:color="auto"/>
              <w:left w:val="single" w:sz="4" w:space="0" w:color="auto"/>
              <w:bottom w:val="single" w:sz="4" w:space="0" w:color="auto"/>
              <w:right w:val="single" w:sz="4" w:space="0" w:color="auto"/>
            </w:tcBorders>
          </w:tcPr>
          <w:p w:rsidR="00B62420" w:rsidRPr="00D10A6C" w:rsidRDefault="00AD4513" w:rsidP="00AD4513">
            <w:pPr>
              <w:spacing w:before="60" w:after="60"/>
              <w:rPr>
                <w:szCs w:val="24"/>
              </w:rPr>
            </w:pPr>
            <w:r w:rsidRPr="00D10A6C">
              <w:rPr>
                <w:szCs w:val="24"/>
              </w:rPr>
              <w:t xml:space="preserve">Khả năng hỗ trợ tính cước theo vị trí được </w:t>
            </w:r>
            <w:r w:rsidR="00C1288B">
              <w:rPr>
                <w:szCs w:val="24"/>
              </w:rPr>
              <w:t>hỗ trợ trên C1. Dự</w:t>
            </w:r>
            <w:r w:rsidRPr="00D10A6C">
              <w:rPr>
                <w:szCs w:val="24"/>
              </w:rPr>
              <w:t>a vào các thông tin được đưa vào từ mạng báo hiệu CAP hay từ các ứng dụng bên ngoài như diameter/OSA, hệ thống sẽ được cấu hình để xác định v</w:t>
            </w:r>
            <w:r w:rsidR="00C1288B">
              <w:rPr>
                <w:szCs w:val="24"/>
              </w:rPr>
              <w:t>ị</w:t>
            </w:r>
            <w:r w:rsidRPr="00D10A6C">
              <w:rPr>
                <w:szCs w:val="24"/>
              </w:rPr>
              <w:t xml:space="preserve"> trí của số A, số B. </w:t>
            </w:r>
          </w:p>
          <w:p w:rsidR="00B62420" w:rsidRPr="00D10A6C" w:rsidRDefault="00B62420" w:rsidP="00AD4513">
            <w:pPr>
              <w:spacing w:before="60" w:after="60"/>
              <w:rPr>
                <w:szCs w:val="24"/>
              </w:rPr>
            </w:pPr>
            <w:r w:rsidRPr="00D10A6C">
              <w:rPr>
                <w:szCs w:val="24"/>
              </w:rPr>
              <w:t xml:space="preserve">Việc tính cước dựa trên vị trí có thể ánh xạ vị trí dựa trên tối thiểu các thông số : </w:t>
            </w:r>
          </w:p>
          <w:p w:rsidR="00B62420" w:rsidRPr="00D10A6C" w:rsidRDefault="00B62420" w:rsidP="00167E27">
            <w:pPr>
              <w:pStyle w:val="ListParagraph"/>
              <w:numPr>
                <w:ilvl w:val="0"/>
                <w:numId w:val="14"/>
              </w:numPr>
              <w:rPr>
                <w:bCs/>
                <w:color w:val="000000"/>
                <w:szCs w:val="24"/>
              </w:rPr>
            </w:pPr>
            <w:r w:rsidRPr="00D10A6C">
              <w:rPr>
                <w:bCs/>
                <w:color w:val="000000"/>
                <w:szCs w:val="24"/>
              </w:rPr>
              <w:t>The location based rating shall able to map the location based on at least the following information</w:t>
            </w:r>
          </w:p>
          <w:p w:rsidR="00B62420" w:rsidRPr="00D10A6C" w:rsidRDefault="00B62420" w:rsidP="00167E27">
            <w:pPr>
              <w:pStyle w:val="ListParagraph"/>
              <w:numPr>
                <w:ilvl w:val="0"/>
                <w:numId w:val="15"/>
              </w:numPr>
              <w:rPr>
                <w:bCs/>
                <w:color w:val="000000"/>
                <w:szCs w:val="24"/>
              </w:rPr>
            </w:pPr>
            <w:r w:rsidRPr="00D10A6C">
              <w:rPr>
                <w:bCs/>
                <w:color w:val="000000"/>
                <w:szCs w:val="24"/>
              </w:rPr>
              <w:t>Cell ID</w:t>
            </w:r>
          </w:p>
          <w:p w:rsidR="00B62420" w:rsidRPr="00D10A6C" w:rsidRDefault="00B62420" w:rsidP="00167E27">
            <w:pPr>
              <w:pStyle w:val="ListParagraph"/>
              <w:numPr>
                <w:ilvl w:val="0"/>
                <w:numId w:val="15"/>
              </w:numPr>
              <w:rPr>
                <w:bCs/>
                <w:color w:val="000000"/>
                <w:szCs w:val="24"/>
              </w:rPr>
            </w:pPr>
            <w:r w:rsidRPr="00D10A6C">
              <w:rPr>
                <w:bCs/>
                <w:color w:val="000000"/>
                <w:szCs w:val="24"/>
              </w:rPr>
              <w:t>MSISDN / Telephone numbers</w:t>
            </w:r>
          </w:p>
          <w:p w:rsidR="00B62420" w:rsidRPr="00D10A6C" w:rsidRDefault="00B62420" w:rsidP="00167E27">
            <w:pPr>
              <w:pStyle w:val="ListParagraph"/>
              <w:numPr>
                <w:ilvl w:val="0"/>
                <w:numId w:val="15"/>
              </w:numPr>
              <w:rPr>
                <w:bCs/>
                <w:color w:val="000000"/>
                <w:szCs w:val="24"/>
              </w:rPr>
            </w:pPr>
            <w:r w:rsidRPr="00D10A6C">
              <w:rPr>
                <w:bCs/>
                <w:color w:val="000000"/>
                <w:szCs w:val="24"/>
              </w:rPr>
              <w:t>MSRN</w:t>
            </w:r>
          </w:p>
          <w:p w:rsidR="00FE56D7" w:rsidRPr="00D10A6C" w:rsidRDefault="00FE56D7" w:rsidP="00A843E5">
            <w:pPr>
              <w:spacing w:before="60" w:after="60"/>
              <w:rPr>
                <w:i/>
                <w:szCs w:val="24"/>
                <w:lang w:bidi="en-US"/>
              </w:rPr>
            </w:pPr>
            <w:r w:rsidRPr="00D10A6C">
              <w:rPr>
                <w:bCs/>
                <w:i/>
                <w:color w:val="000000"/>
                <w:szCs w:val="24"/>
              </w:rPr>
              <w:t xml:space="preserve">Xin tham khảo thêm tài liệu Real Time Billing Solution Description phần </w:t>
            </w:r>
            <w:r w:rsidRPr="00D10A6C">
              <w:rPr>
                <w:bCs/>
                <w:i/>
                <w:szCs w:val="24"/>
              </w:rPr>
              <w:t>Flexible Rating and Charging</w:t>
            </w:r>
            <w:r w:rsidR="00710A1A">
              <w:rPr>
                <w:bCs/>
                <w:i/>
                <w:szCs w:val="24"/>
              </w:rPr>
              <w:t xml:space="preserve"> trang 42-43</w:t>
            </w:r>
            <w:r w:rsidRPr="00D10A6C">
              <w:rPr>
                <w:bCs/>
                <w:i/>
                <w:szCs w:val="24"/>
              </w:rPr>
              <w:t>.</w:t>
            </w:r>
          </w:p>
        </w:tc>
      </w:tr>
      <w:tr w:rsidR="001C3674" w:rsidRPr="000B5740" w:rsidTr="00FF7E6C">
        <w:trPr>
          <w:trHeight w:val="117"/>
        </w:trPr>
        <w:tc>
          <w:tcPr>
            <w:tcW w:w="338" w:type="pct"/>
            <w:tcBorders>
              <w:top w:val="single" w:sz="4" w:space="0" w:color="auto"/>
              <w:left w:val="single" w:sz="4" w:space="0" w:color="auto"/>
              <w:bottom w:val="single" w:sz="4" w:space="0" w:color="auto"/>
              <w:right w:val="single" w:sz="4" w:space="0" w:color="auto"/>
            </w:tcBorders>
          </w:tcPr>
          <w:p w:rsidR="001C3674" w:rsidRPr="000B5740" w:rsidRDefault="001C3674" w:rsidP="003E2973">
            <w:pPr>
              <w:pStyle w:val="ListParagraph"/>
              <w:numPr>
                <w:ilvl w:val="3"/>
                <w:numId w:val="1"/>
              </w:numPr>
              <w:spacing w:before="60" w:after="60"/>
              <w:ind w:left="1440" w:hanging="1440"/>
              <w:contextualSpacing/>
              <w:rPr>
                <w:szCs w:val="24"/>
                <w:lang w:bidi="en-US"/>
              </w:rPr>
            </w:pPr>
          </w:p>
        </w:tc>
        <w:tc>
          <w:tcPr>
            <w:tcW w:w="1740" w:type="pct"/>
            <w:tcBorders>
              <w:top w:val="single" w:sz="4" w:space="0" w:color="auto"/>
              <w:left w:val="single" w:sz="4" w:space="0" w:color="auto"/>
              <w:bottom w:val="single" w:sz="4" w:space="0" w:color="auto"/>
              <w:right w:val="single" w:sz="4" w:space="0" w:color="auto"/>
            </w:tcBorders>
            <w:hideMark/>
          </w:tcPr>
          <w:p w:rsidR="001C3674" w:rsidRPr="00B5648B" w:rsidRDefault="001C3674" w:rsidP="00AD4513">
            <w:pPr>
              <w:spacing w:before="60" w:after="60"/>
              <w:contextualSpacing/>
              <w:rPr>
                <w:b/>
                <w:szCs w:val="24"/>
                <w:lang w:bidi="en-US"/>
              </w:rPr>
            </w:pPr>
            <w:r w:rsidRPr="00B5648B">
              <w:rPr>
                <w:b/>
                <w:szCs w:val="24"/>
                <w:lang w:bidi="en-US"/>
              </w:rPr>
              <w:t>Khuyến mại.</w:t>
            </w:r>
          </w:p>
        </w:tc>
        <w:tc>
          <w:tcPr>
            <w:tcW w:w="385" w:type="pct"/>
            <w:tcBorders>
              <w:top w:val="single" w:sz="4" w:space="0" w:color="auto"/>
              <w:left w:val="single" w:sz="4" w:space="0" w:color="auto"/>
              <w:bottom w:val="single" w:sz="4" w:space="0" w:color="auto"/>
              <w:right w:val="single" w:sz="4" w:space="0" w:color="auto"/>
            </w:tcBorders>
          </w:tcPr>
          <w:p w:rsidR="001C3674" w:rsidRDefault="001C3674" w:rsidP="001C3674">
            <w:pPr>
              <w:jc w:val="center"/>
            </w:pPr>
            <w:r w:rsidRPr="000B3457">
              <w:rPr>
                <w:szCs w:val="24"/>
                <w:lang w:bidi="en-US"/>
              </w:rPr>
              <w:t>FC</w:t>
            </w:r>
          </w:p>
        </w:tc>
        <w:tc>
          <w:tcPr>
            <w:tcW w:w="2537" w:type="pct"/>
            <w:tcBorders>
              <w:top w:val="single" w:sz="4" w:space="0" w:color="auto"/>
              <w:left w:val="single" w:sz="4" w:space="0" w:color="auto"/>
              <w:bottom w:val="single" w:sz="4" w:space="0" w:color="auto"/>
              <w:right w:val="single" w:sz="4" w:space="0" w:color="auto"/>
            </w:tcBorders>
          </w:tcPr>
          <w:p w:rsidR="001C3674" w:rsidRPr="00D10A6C" w:rsidRDefault="001C3674" w:rsidP="002114D0">
            <w:pPr>
              <w:spacing w:before="60" w:after="60"/>
              <w:rPr>
                <w:szCs w:val="24"/>
                <w:lang w:bidi="en-US"/>
              </w:rPr>
            </w:pPr>
          </w:p>
        </w:tc>
      </w:tr>
      <w:tr w:rsidR="001C3674" w:rsidRPr="000B5740" w:rsidTr="00FF7E6C">
        <w:trPr>
          <w:trHeight w:val="117"/>
        </w:trPr>
        <w:tc>
          <w:tcPr>
            <w:tcW w:w="338" w:type="pct"/>
            <w:tcBorders>
              <w:top w:val="single" w:sz="4" w:space="0" w:color="auto"/>
              <w:left w:val="single" w:sz="4" w:space="0" w:color="auto"/>
              <w:bottom w:val="single" w:sz="4" w:space="0" w:color="auto"/>
              <w:right w:val="single" w:sz="4" w:space="0" w:color="auto"/>
            </w:tcBorders>
          </w:tcPr>
          <w:p w:rsidR="001C3674" w:rsidRPr="000B5740" w:rsidRDefault="001C3674" w:rsidP="003E2973">
            <w:pPr>
              <w:pStyle w:val="ListParagraph"/>
              <w:numPr>
                <w:ilvl w:val="4"/>
                <w:numId w:val="1"/>
              </w:numPr>
              <w:spacing w:before="60" w:after="60"/>
              <w:ind w:left="1440" w:hanging="1440"/>
              <w:contextualSpacing/>
              <w:rPr>
                <w:szCs w:val="24"/>
                <w:lang w:bidi="en-US"/>
              </w:rPr>
            </w:pPr>
          </w:p>
        </w:tc>
        <w:tc>
          <w:tcPr>
            <w:tcW w:w="1740" w:type="pct"/>
            <w:tcBorders>
              <w:top w:val="single" w:sz="4" w:space="0" w:color="auto"/>
              <w:left w:val="single" w:sz="4" w:space="0" w:color="auto"/>
              <w:bottom w:val="single" w:sz="4" w:space="0" w:color="auto"/>
              <w:right w:val="single" w:sz="4" w:space="0" w:color="auto"/>
            </w:tcBorders>
            <w:hideMark/>
          </w:tcPr>
          <w:p w:rsidR="001C3674" w:rsidRPr="00AD4513" w:rsidRDefault="001C3674" w:rsidP="00AD4513">
            <w:pPr>
              <w:spacing w:before="60" w:after="60"/>
              <w:contextualSpacing/>
              <w:rPr>
                <w:szCs w:val="24"/>
                <w:lang w:bidi="en-US"/>
              </w:rPr>
            </w:pPr>
            <w:r w:rsidRPr="003740E9">
              <w:rPr>
                <w:b/>
                <w:szCs w:val="24"/>
                <w:lang w:bidi="en-US"/>
              </w:rPr>
              <w:t>Khuyến mại cơ bản</w:t>
            </w:r>
            <w:r w:rsidRPr="00AD4513">
              <w:rPr>
                <w:szCs w:val="24"/>
                <w:lang w:bidi="en-US"/>
              </w:rPr>
              <w:t>.</w:t>
            </w:r>
          </w:p>
          <w:p w:rsidR="001C3674" w:rsidRPr="000B5740" w:rsidRDefault="001C3674" w:rsidP="00AD4513">
            <w:pPr>
              <w:spacing w:before="60" w:after="60"/>
              <w:rPr>
                <w:szCs w:val="24"/>
                <w:lang w:bidi="en-US"/>
              </w:rPr>
            </w:pPr>
            <w:r w:rsidRPr="000B5740">
              <w:rPr>
                <w:szCs w:val="24"/>
                <w:lang w:bidi="en-US"/>
              </w:rPr>
              <w:t xml:space="preserve">Hệ thống phải hỗ trợ tính năng khuyến mại dựa trên mức sử dụng (usage-based promotions): </w:t>
            </w:r>
          </w:p>
          <w:p w:rsidR="001C3674" w:rsidRPr="000B5740" w:rsidRDefault="001C3674" w:rsidP="00AD4513">
            <w:pPr>
              <w:pStyle w:val="ListParagraph"/>
              <w:numPr>
                <w:ilvl w:val="0"/>
                <w:numId w:val="2"/>
              </w:numPr>
              <w:spacing w:before="60" w:after="60"/>
              <w:ind w:left="544" w:hanging="544"/>
              <w:contextualSpacing/>
              <w:rPr>
                <w:szCs w:val="24"/>
                <w:lang w:bidi="en-US"/>
              </w:rPr>
            </w:pPr>
            <w:r w:rsidRPr="000B5740">
              <w:rPr>
                <w:szCs w:val="24"/>
                <w:lang w:bidi="en-US"/>
              </w:rPr>
              <w:t>Tặng thưởng ngay lập tức trong thời gian thực cho thuê bao đạt đến mức sử dụng nhất định trong khoảng thời gian đã được định trước.</w:t>
            </w:r>
          </w:p>
          <w:p w:rsidR="001C3674" w:rsidRPr="000B5740" w:rsidRDefault="001C3674" w:rsidP="00AD4513">
            <w:pPr>
              <w:pStyle w:val="ListParagraph"/>
              <w:numPr>
                <w:ilvl w:val="0"/>
                <w:numId w:val="2"/>
              </w:numPr>
              <w:spacing w:before="60" w:after="60"/>
              <w:ind w:left="544" w:hanging="544"/>
              <w:contextualSpacing/>
              <w:rPr>
                <w:szCs w:val="24"/>
                <w:lang w:bidi="en-US"/>
              </w:rPr>
            </w:pPr>
            <w:r w:rsidRPr="000B5740">
              <w:rPr>
                <w:szCs w:val="24"/>
                <w:lang w:bidi="en-US"/>
              </w:rPr>
              <w:t>Hệ thống phải có khả năng quản lý các các loại hình sử dụng cụ thể (như cuộc gọi ngoài giờ cao điểm, cuộc gọi nội vùng, dịch vụ tin nhắn, nạp tiền…) và đặt mục tiêu tặng thêm hoặc giảm giá cho mức sử dụng đó.</w:t>
            </w:r>
          </w:p>
          <w:p w:rsidR="001C3674" w:rsidRPr="000B5740" w:rsidRDefault="001C3674" w:rsidP="00AD4513">
            <w:pPr>
              <w:pStyle w:val="ListParagraph"/>
              <w:numPr>
                <w:ilvl w:val="0"/>
                <w:numId w:val="2"/>
              </w:numPr>
              <w:spacing w:before="60" w:after="60"/>
              <w:ind w:left="544" w:hanging="544"/>
              <w:contextualSpacing/>
              <w:rPr>
                <w:szCs w:val="24"/>
                <w:lang w:bidi="en-US"/>
              </w:rPr>
            </w:pPr>
            <w:r w:rsidRPr="000B5740">
              <w:rPr>
                <w:szCs w:val="24"/>
                <w:lang w:bidi="en-US"/>
              </w:rPr>
              <w:t>Hệ thống phải hỗ trợ các kế hoạch giảm giá và tặng thưởng trên diện rộng. Hệ thống phải cho phép VinaPhone cấu hình kế hoạch giảm giá và tặng thưởng.</w:t>
            </w:r>
          </w:p>
          <w:p w:rsidR="001C3674" w:rsidRPr="000B5740" w:rsidRDefault="001C3674" w:rsidP="00AD4513">
            <w:pPr>
              <w:pStyle w:val="ListParagraph"/>
              <w:numPr>
                <w:ilvl w:val="0"/>
                <w:numId w:val="2"/>
              </w:numPr>
              <w:spacing w:before="60" w:after="60"/>
              <w:ind w:left="544" w:hanging="544"/>
              <w:contextualSpacing/>
              <w:rPr>
                <w:szCs w:val="24"/>
                <w:lang w:bidi="en-US"/>
              </w:rPr>
            </w:pPr>
            <w:r w:rsidRPr="000B5740">
              <w:rPr>
                <w:szCs w:val="24"/>
                <w:lang w:bidi="en-US"/>
              </w:rPr>
              <w:t>Hệ thống phải hỗ trợ các gói dịch vụ mức độ tặng thưởng và kế hoạch giảm giá.</w:t>
            </w:r>
          </w:p>
          <w:p w:rsidR="001C3674" w:rsidRPr="000B5740" w:rsidRDefault="001C3674" w:rsidP="00AD4513">
            <w:pPr>
              <w:pStyle w:val="ListParagraph"/>
              <w:numPr>
                <w:ilvl w:val="0"/>
                <w:numId w:val="2"/>
              </w:numPr>
              <w:spacing w:before="60" w:after="60"/>
              <w:ind w:left="544" w:hanging="544"/>
              <w:contextualSpacing/>
              <w:rPr>
                <w:szCs w:val="24"/>
                <w:lang w:bidi="en-US"/>
              </w:rPr>
            </w:pPr>
            <w:r w:rsidRPr="000B5740">
              <w:rPr>
                <w:szCs w:val="24"/>
                <w:lang w:bidi="en-US"/>
              </w:rPr>
              <w:lastRenderedPageBreak/>
              <w:t>Hệ thống phải hỗ trợ khuyến mại sau khi nạp tài khoản thành công. Hệ thống phải có khả năng cung cấp nạp lại balance mềm dẻo.</w:t>
            </w:r>
          </w:p>
          <w:p w:rsidR="001C3674" w:rsidRPr="000B5740" w:rsidRDefault="001C3674" w:rsidP="00AD4513">
            <w:pPr>
              <w:pStyle w:val="ListParagraph"/>
              <w:numPr>
                <w:ilvl w:val="0"/>
                <w:numId w:val="2"/>
              </w:numPr>
              <w:spacing w:before="60" w:after="60"/>
              <w:ind w:left="544" w:hanging="544"/>
              <w:contextualSpacing/>
              <w:rPr>
                <w:szCs w:val="24"/>
                <w:lang w:bidi="en-US"/>
              </w:rPr>
            </w:pPr>
            <w:commentRangeStart w:id="28"/>
            <w:r w:rsidRPr="000B5740">
              <w:rPr>
                <w:szCs w:val="24"/>
                <w:lang w:bidi="en-US"/>
              </w:rPr>
              <w:t>Hệ thống phải hỗ trợ tối thiểu 30 bộ đếm tặng thưởng</w:t>
            </w:r>
            <w:commentRangeEnd w:id="28"/>
            <w:r w:rsidR="003D7357">
              <w:rPr>
                <w:rStyle w:val="CommentReference"/>
              </w:rPr>
              <w:commentReference w:id="28"/>
            </w:r>
            <w:r w:rsidRPr="000B5740">
              <w:rPr>
                <w:szCs w:val="24"/>
                <w:lang w:bidi="en-US"/>
              </w:rPr>
              <w:t xml:space="preserve"> (bộ cộng – accumulator) trên mỗi thuê bao. Bộ đếm được sử dụng để đếm/và tính toán các hành động tính cước, ví dụ call, sms, mms, MB, ring tone… Bộ đếm sẽ được sử dụng để khởi sự quá trình tặng/thưởng và giảm giá. </w:t>
            </w:r>
          </w:p>
        </w:tc>
        <w:tc>
          <w:tcPr>
            <w:tcW w:w="385" w:type="pct"/>
            <w:tcBorders>
              <w:top w:val="single" w:sz="4" w:space="0" w:color="auto"/>
              <w:left w:val="single" w:sz="4" w:space="0" w:color="auto"/>
              <w:bottom w:val="single" w:sz="4" w:space="0" w:color="auto"/>
              <w:right w:val="single" w:sz="4" w:space="0" w:color="auto"/>
            </w:tcBorders>
          </w:tcPr>
          <w:p w:rsidR="001C3674" w:rsidRDefault="001C3674" w:rsidP="001C3674">
            <w:pPr>
              <w:jc w:val="center"/>
            </w:pPr>
            <w:r w:rsidRPr="000B3457">
              <w:rPr>
                <w:szCs w:val="24"/>
                <w:lang w:bidi="en-US"/>
              </w:rPr>
              <w:lastRenderedPageBreak/>
              <w:t>FC</w:t>
            </w:r>
          </w:p>
        </w:tc>
        <w:tc>
          <w:tcPr>
            <w:tcW w:w="2537" w:type="pct"/>
            <w:tcBorders>
              <w:top w:val="single" w:sz="4" w:space="0" w:color="auto"/>
              <w:left w:val="single" w:sz="4" w:space="0" w:color="auto"/>
              <w:bottom w:val="single" w:sz="4" w:space="0" w:color="auto"/>
              <w:right w:val="single" w:sz="4" w:space="0" w:color="auto"/>
            </w:tcBorders>
          </w:tcPr>
          <w:p w:rsidR="00AD4513" w:rsidRPr="00D10A6C" w:rsidRDefault="00E25FE0" w:rsidP="00AD4513">
            <w:pPr>
              <w:autoSpaceDE w:val="0"/>
              <w:autoSpaceDN w:val="0"/>
              <w:adjustRightInd w:val="0"/>
              <w:spacing w:after="0"/>
              <w:rPr>
                <w:szCs w:val="24"/>
              </w:rPr>
            </w:pPr>
            <w:r w:rsidRPr="00D10A6C">
              <w:rPr>
                <w:szCs w:val="24"/>
              </w:rPr>
              <w:t>C1RT hỗ trợ c</w:t>
            </w:r>
            <w:r w:rsidR="00AD4513" w:rsidRPr="00D10A6C">
              <w:rPr>
                <w:szCs w:val="24"/>
              </w:rPr>
              <w:t>ác khuyến mại dựa trên tiêu dùng của thuê bao</w:t>
            </w:r>
            <w:r w:rsidR="00A77103" w:rsidRPr="00D10A6C">
              <w:rPr>
                <w:szCs w:val="24"/>
              </w:rPr>
              <w:t xml:space="preserve"> để khuyến khích tiêu dùng và tăng lòng trung thành</w:t>
            </w:r>
            <w:r w:rsidR="00AD4513" w:rsidRPr="00D10A6C">
              <w:rPr>
                <w:szCs w:val="24"/>
              </w:rPr>
              <w:t xml:space="preserve">. Thuê bao có thể được tặng thưởng ngay tức khắc khi đạt đến một mức độ tiêu dùng nhất định trong phạm vi một khoảng thời gian thông qua discount </w:t>
            </w:r>
            <w:r w:rsidR="00A77103" w:rsidRPr="00D10A6C">
              <w:rPr>
                <w:szCs w:val="24"/>
              </w:rPr>
              <w:t xml:space="preserve">hoặc bonuses dưới dạng </w:t>
            </w:r>
            <w:r w:rsidR="00AD4513" w:rsidRPr="00D10A6C">
              <w:rPr>
                <w:szCs w:val="24"/>
              </w:rPr>
              <w:t>bổ sung hoặc cộng thêm vào các tiêu dùng.      Comverse ONE có khả năng giám sát các loại tiêu dùng như xác đinh như off-peak calls, local calls, SMS, recharge … và áp dụng các phần thưởng ngày lập tức khi tiêu dùng được tính</w:t>
            </w:r>
            <w:r w:rsidRPr="00D10A6C">
              <w:rPr>
                <w:szCs w:val="24"/>
              </w:rPr>
              <w:t xml:space="preserve"> cước</w:t>
            </w:r>
            <w:r w:rsidR="00AD4513" w:rsidRPr="00D10A6C">
              <w:rPr>
                <w:szCs w:val="24"/>
              </w:rPr>
              <w:t>.</w:t>
            </w:r>
            <w:r w:rsidR="001B1069" w:rsidRPr="00D10A6C">
              <w:rPr>
                <w:szCs w:val="24"/>
              </w:rPr>
              <w:t xml:space="preserve"> Nhà mạng</w:t>
            </w:r>
            <w:r w:rsidR="001E6188" w:rsidRPr="00D10A6C">
              <w:rPr>
                <w:szCs w:val="24"/>
              </w:rPr>
              <w:t xml:space="preserve"> cần định nghĩa bonuses và discount sau đó đóng gói vào chương trình khuyến mại. Chương trình khuyến mại sau đó được thêm vào offer để thực hiện provisioning đến khách</w:t>
            </w:r>
            <w:r w:rsidR="00A77103" w:rsidRPr="00D10A6C">
              <w:rPr>
                <w:szCs w:val="24"/>
              </w:rPr>
              <w:t xml:space="preserve"> hàng</w:t>
            </w:r>
            <w:r w:rsidR="001E6188" w:rsidRPr="00D10A6C">
              <w:rPr>
                <w:szCs w:val="24"/>
              </w:rPr>
              <w:t>.</w:t>
            </w:r>
          </w:p>
          <w:p w:rsidR="00D22B98" w:rsidRPr="00D10A6C" w:rsidRDefault="00D22B98" w:rsidP="00AD4513">
            <w:pPr>
              <w:autoSpaceDE w:val="0"/>
              <w:autoSpaceDN w:val="0"/>
              <w:adjustRightInd w:val="0"/>
              <w:spacing w:after="0"/>
              <w:rPr>
                <w:szCs w:val="24"/>
              </w:rPr>
            </w:pPr>
            <w:r w:rsidRPr="00D10A6C">
              <w:rPr>
                <w:szCs w:val="24"/>
              </w:rPr>
              <w:t>Quá trình được tóm tắt như sau:</w:t>
            </w:r>
          </w:p>
          <w:p w:rsidR="00AD4513" w:rsidRPr="00D10A6C" w:rsidRDefault="001B1069" w:rsidP="00D22B98">
            <w:pPr>
              <w:pStyle w:val="ListParagraph"/>
              <w:numPr>
                <w:ilvl w:val="0"/>
                <w:numId w:val="2"/>
              </w:numPr>
              <w:autoSpaceDE w:val="0"/>
              <w:autoSpaceDN w:val="0"/>
              <w:adjustRightInd w:val="0"/>
              <w:spacing w:after="0"/>
              <w:rPr>
                <w:szCs w:val="24"/>
              </w:rPr>
            </w:pPr>
            <w:r w:rsidRPr="00D10A6C">
              <w:rPr>
                <w:szCs w:val="24"/>
              </w:rPr>
              <w:t xml:space="preserve">Các tiêu dùng được đếm thông qua bộ đếm (như cuộc gọi, nạp tiền, dữ liệu). Tiêu chuẩn bộ đếm bao gồm các loại dịch vụ </w:t>
            </w:r>
            <w:r w:rsidR="002C02A9" w:rsidRPr="00D10A6C">
              <w:rPr>
                <w:szCs w:val="24"/>
              </w:rPr>
              <w:t xml:space="preserve">ví dụ như cuộc gọi quốc tế và thời gian </w:t>
            </w:r>
            <w:r w:rsidR="00724385" w:rsidRPr="00D10A6C">
              <w:rPr>
                <w:szCs w:val="24"/>
              </w:rPr>
              <w:t>(cao điểm/thấp điểm).</w:t>
            </w:r>
          </w:p>
          <w:p w:rsidR="00D22B98" w:rsidRPr="00D10A6C" w:rsidRDefault="00D22B98" w:rsidP="00D22B98">
            <w:pPr>
              <w:pStyle w:val="ListParagraph"/>
              <w:numPr>
                <w:ilvl w:val="0"/>
                <w:numId w:val="2"/>
              </w:numPr>
              <w:autoSpaceDE w:val="0"/>
              <w:autoSpaceDN w:val="0"/>
              <w:adjustRightInd w:val="0"/>
              <w:spacing w:after="0"/>
              <w:rPr>
                <w:szCs w:val="24"/>
              </w:rPr>
            </w:pPr>
            <w:r w:rsidRPr="00D10A6C">
              <w:rPr>
                <w:szCs w:val="24"/>
              </w:rPr>
              <w:t>Các discount và bonus được liên kết đến ngưỡng của một hoặc nhiều hơn các bộ đếm</w:t>
            </w:r>
            <w:r w:rsidR="004277EB" w:rsidRPr="00D10A6C">
              <w:rPr>
                <w:szCs w:val="24"/>
              </w:rPr>
              <w:t>.</w:t>
            </w:r>
            <w:r w:rsidR="00652506" w:rsidRPr="00D10A6C">
              <w:rPr>
                <w:szCs w:val="24"/>
              </w:rPr>
              <w:t xml:space="preserve"> Bộ đếm có thể được reset khi đạt đến một ngưỡng xác định</w:t>
            </w:r>
            <w:r w:rsidR="0053589D" w:rsidRPr="00D10A6C">
              <w:rPr>
                <w:szCs w:val="24"/>
              </w:rPr>
              <w:t>. Các bộ đếm mức độ account có thể đo những tiêu dùng được điều hướng các balance mức độ account</w:t>
            </w:r>
          </w:p>
          <w:p w:rsidR="00D22B98" w:rsidRPr="00D10A6C" w:rsidRDefault="00D22B98" w:rsidP="00D22B98">
            <w:pPr>
              <w:pStyle w:val="ListParagraph"/>
              <w:numPr>
                <w:ilvl w:val="0"/>
                <w:numId w:val="2"/>
              </w:numPr>
              <w:autoSpaceDE w:val="0"/>
              <w:autoSpaceDN w:val="0"/>
              <w:adjustRightInd w:val="0"/>
              <w:spacing w:after="0"/>
              <w:rPr>
                <w:szCs w:val="24"/>
              </w:rPr>
            </w:pPr>
            <w:r w:rsidRPr="00D10A6C">
              <w:rPr>
                <w:szCs w:val="24"/>
              </w:rPr>
              <w:lastRenderedPageBreak/>
              <w:t>Khi đạt đên ngưỡng discount hoặc bonus được áp dụng</w:t>
            </w:r>
          </w:p>
          <w:p w:rsidR="001A314A" w:rsidRPr="00D10A6C" w:rsidRDefault="001A314A" w:rsidP="001A314A">
            <w:pPr>
              <w:autoSpaceDE w:val="0"/>
              <w:autoSpaceDN w:val="0"/>
              <w:adjustRightInd w:val="0"/>
              <w:spacing w:after="0"/>
              <w:rPr>
                <w:szCs w:val="24"/>
              </w:rPr>
            </w:pPr>
            <w:r w:rsidRPr="00D10A6C">
              <w:rPr>
                <w:szCs w:val="24"/>
              </w:rPr>
              <w:t>Các bonus có thể là Balance award hoặc offer award. Các bonus dựa trên balance sẽ cung cấp những tiêu dùng miễn phí trong thời gian thực khi ngưỡng đạt đến</w:t>
            </w:r>
            <w:r w:rsidR="00DE52E9" w:rsidRPr="00D10A6C">
              <w:rPr>
                <w:szCs w:val="24"/>
              </w:rPr>
              <w:t xml:space="preserve">. Các bonus dạng có thể được sử dụng ngay hoặc sử dụng trong tương lai. </w:t>
            </w:r>
          </w:p>
          <w:p w:rsidR="00DE52E9" w:rsidRPr="00D10A6C" w:rsidRDefault="00290B16" w:rsidP="001A314A">
            <w:pPr>
              <w:autoSpaceDE w:val="0"/>
              <w:autoSpaceDN w:val="0"/>
              <w:adjustRightInd w:val="0"/>
              <w:spacing w:after="0"/>
              <w:rPr>
                <w:szCs w:val="24"/>
              </w:rPr>
            </w:pPr>
            <w:r w:rsidRPr="00D10A6C">
              <w:rPr>
                <w:szCs w:val="24"/>
              </w:rPr>
              <w:t>Các bonus dựa trên balance có thể được theo dõi khi cung cấp và ngày quá hạn độc lập có t</w:t>
            </w:r>
            <w:r w:rsidR="009838C9" w:rsidRPr="00D10A6C">
              <w:rPr>
                <w:szCs w:val="24"/>
              </w:rPr>
              <w:t>hể được xác định với mỗi phần thưởng. Cũng có thể tặng thưởng các offer bổ sung. Tối thiểu một bonus dựa</w:t>
            </w:r>
            <w:r w:rsidR="00051316" w:rsidRPr="00D10A6C">
              <w:rPr>
                <w:szCs w:val="24"/>
              </w:rPr>
              <w:t xml:space="preserve"> trên một bộ đếm. Thêm nữa</w:t>
            </w:r>
            <w:r w:rsidR="009838C9" w:rsidRPr="00D10A6C">
              <w:rPr>
                <w:szCs w:val="24"/>
              </w:rPr>
              <w:t xml:space="preserve"> ứng với mỗi ngưỡng, có 4 bộ đếm có thể được xác định làm tiêu chuẩn cho bonus</w:t>
            </w:r>
          </w:p>
          <w:p w:rsidR="00AD4513" w:rsidRPr="00D10A6C" w:rsidRDefault="00AD4513" w:rsidP="00AD4513">
            <w:pPr>
              <w:autoSpaceDE w:val="0"/>
              <w:autoSpaceDN w:val="0"/>
              <w:adjustRightInd w:val="0"/>
              <w:spacing w:after="0"/>
              <w:rPr>
                <w:szCs w:val="24"/>
              </w:rPr>
            </w:pPr>
            <w:r w:rsidRPr="00D10A6C">
              <w:rPr>
                <w:szCs w:val="24"/>
              </w:rPr>
              <w:t>Discounts</w:t>
            </w:r>
            <w:r w:rsidR="006F7AC0" w:rsidRPr="00D10A6C">
              <w:rPr>
                <w:szCs w:val="24"/>
              </w:rPr>
              <w:t xml:space="preserve"> là phần trăm giảm giá</w:t>
            </w:r>
            <w:r w:rsidR="009A0EA2" w:rsidRPr="00D10A6C">
              <w:rPr>
                <w:szCs w:val="24"/>
              </w:rPr>
              <w:t xml:space="preserve"> hoặc giảm giá cố định</w:t>
            </w:r>
            <w:r w:rsidR="006F7AC0" w:rsidRPr="00D10A6C">
              <w:rPr>
                <w:szCs w:val="24"/>
              </w:rPr>
              <w:t xml:space="preserve"> trong thời than thực đối</w:t>
            </w:r>
            <w:r w:rsidR="009A0EA2" w:rsidRPr="00D10A6C">
              <w:rPr>
                <w:szCs w:val="24"/>
              </w:rPr>
              <w:t xml:space="preserve"> với toàn bộ trừ tiền một sự kiệ</w:t>
            </w:r>
            <w:r w:rsidR="006F7AC0" w:rsidRPr="00D10A6C">
              <w:rPr>
                <w:szCs w:val="24"/>
              </w:rPr>
              <w:t>n. Discount</w:t>
            </w:r>
            <w:r w:rsidR="00D22B98" w:rsidRPr="00D10A6C">
              <w:rPr>
                <w:szCs w:val="24"/>
              </w:rPr>
              <w:t xml:space="preserve"> chỉ được áp dụng với các </w:t>
            </w:r>
            <w:r w:rsidR="006F7AC0" w:rsidRPr="00D10A6C">
              <w:rPr>
                <w:szCs w:val="24"/>
              </w:rPr>
              <w:t xml:space="preserve">balance </w:t>
            </w:r>
            <w:r w:rsidR="00D22B98" w:rsidRPr="00D10A6C">
              <w:rPr>
                <w:szCs w:val="24"/>
              </w:rPr>
              <w:t>tiền tệ.</w:t>
            </w:r>
          </w:p>
          <w:p w:rsidR="000357D0" w:rsidRPr="00D10A6C" w:rsidRDefault="000357D0" w:rsidP="00AD4513">
            <w:pPr>
              <w:autoSpaceDE w:val="0"/>
              <w:autoSpaceDN w:val="0"/>
              <w:adjustRightInd w:val="0"/>
              <w:spacing w:after="0"/>
              <w:rPr>
                <w:szCs w:val="24"/>
              </w:rPr>
            </w:pPr>
            <w:r w:rsidRPr="00D10A6C">
              <w:rPr>
                <w:szCs w:val="24"/>
              </w:rPr>
              <w:t>Discount có thể được cấp cho bất kì activity</w:t>
            </w:r>
            <w:r w:rsidR="00161BBF" w:rsidRPr="00D10A6C">
              <w:rPr>
                <w:szCs w:val="24"/>
              </w:rPr>
              <w:t>.</w:t>
            </w:r>
            <w:r w:rsidR="009A0EA2" w:rsidRPr="00D10A6C">
              <w:rPr>
                <w:szCs w:val="24"/>
              </w:rPr>
              <w:t xml:space="preserve"> Discount bị hết hạn vào cuối của chu kỳ của bộ đếm mà được sử dụng để tặng thưởng</w:t>
            </w:r>
          </w:p>
          <w:p w:rsidR="001C3674" w:rsidRPr="00D10A6C" w:rsidRDefault="000C4050" w:rsidP="000C4050">
            <w:pPr>
              <w:autoSpaceDE w:val="0"/>
              <w:autoSpaceDN w:val="0"/>
              <w:adjustRightInd w:val="0"/>
              <w:spacing w:after="0"/>
              <w:rPr>
                <w:i/>
                <w:szCs w:val="24"/>
                <w:lang w:bidi="en-US"/>
              </w:rPr>
            </w:pPr>
            <w:r w:rsidRPr="00D10A6C">
              <w:rPr>
                <w:i/>
                <w:szCs w:val="24"/>
              </w:rPr>
              <w:t>Xin tham khảo thêm</w:t>
            </w:r>
            <w:r w:rsidR="00BD58E1" w:rsidRPr="00D10A6C">
              <w:rPr>
                <w:i/>
                <w:szCs w:val="24"/>
              </w:rPr>
              <w:t xml:space="preserve"> trong Real-Time </w:t>
            </w:r>
            <w:r w:rsidR="00B146F7" w:rsidRPr="00D10A6C">
              <w:rPr>
                <w:i/>
                <w:szCs w:val="24"/>
              </w:rPr>
              <w:t xml:space="preserve">Billing Solution Decscription </w:t>
            </w:r>
            <w:r w:rsidR="00AC5595" w:rsidRPr="00D10A6C">
              <w:rPr>
                <w:i/>
                <w:szCs w:val="24"/>
              </w:rPr>
              <w:t xml:space="preserve">phần </w:t>
            </w:r>
            <w:r w:rsidR="00F403B0" w:rsidRPr="00D10A6C">
              <w:rPr>
                <w:bCs/>
                <w:i/>
                <w:szCs w:val="24"/>
              </w:rPr>
              <w:t>Real-Time Promotions and Grants Management</w:t>
            </w:r>
            <w:r w:rsidR="009660B9">
              <w:rPr>
                <w:bCs/>
                <w:i/>
                <w:szCs w:val="24"/>
              </w:rPr>
              <w:t xml:space="preserve"> trang 48</w:t>
            </w:r>
          </w:p>
        </w:tc>
      </w:tr>
      <w:tr w:rsidR="001C3674" w:rsidRPr="000B5740" w:rsidTr="00FF7E6C">
        <w:trPr>
          <w:trHeight w:val="117"/>
        </w:trPr>
        <w:tc>
          <w:tcPr>
            <w:tcW w:w="338" w:type="pct"/>
            <w:tcBorders>
              <w:top w:val="single" w:sz="4" w:space="0" w:color="auto"/>
              <w:left w:val="single" w:sz="4" w:space="0" w:color="auto"/>
              <w:bottom w:val="single" w:sz="4" w:space="0" w:color="auto"/>
              <w:right w:val="single" w:sz="4" w:space="0" w:color="auto"/>
            </w:tcBorders>
          </w:tcPr>
          <w:p w:rsidR="001C3674" w:rsidRPr="000B5740" w:rsidRDefault="001C3674" w:rsidP="003E2973">
            <w:pPr>
              <w:pStyle w:val="ListParagraph"/>
              <w:numPr>
                <w:ilvl w:val="4"/>
                <w:numId w:val="1"/>
              </w:numPr>
              <w:spacing w:before="60" w:after="60"/>
              <w:ind w:left="1440" w:hanging="1440"/>
              <w:contextualSpacing/>
              <w:rPr>
                <w:szCs w:val="24"/>
                <w:lang w:bidi="en-US"/>
              </w:rPr>
            </w:pPr>
          </w:p>
        </w:tc>
        <w:tc>
          <w:tcPr>
            <w:tcW w:w="1740" w:type="pct"/>
            <w:tcBorders>
              <w:top w:val="single" w:sz="4" w:space="0" w:color="auto"/>
              <w:left w:val="single" w:sz="4" w:space="0" w:color="auto"/>
              <w:bottom w:val="single" w:sz="4" w:space="0" w:color="auto"/>
              <w:right w:val="single" w:sz="4" w:space="0" w:color="auto"/>
            </w:tcBorders>
            <w:hideMark/>
          </w:tcPr>
          <w:p w:rsidR="001C3674" w:rsidRPr="003740E9" w:rsidRDefault="001C3674" w:rsidP="006F132D">
            <w:pPr>
              <w:spacing w:before="60" w:after="60"/>
              <w:contextualSpacing/>
              <w:rPr>
                <w:b/>
                <w:szCs w:val="24"/>
                <w:lang w:bidi="en-US"/>
              </w:rPr>
            </w:pPr>
            <w:r w:rsidRPr="003740E9">
              <w:rPr>
                <w:b/>
                <w:szCs w:val="24"/>
                <w:lang w:bidi="en-US"/>
              </w:rPr>
              <w:t>Khuyến mại nâng cao.</w:t>
            </w:r>
          </w:p>
          <w:p w:rsidR="001C3674" w:rsidRPr="000B5740" w:rsidRDefault="001C3674" w:rsidP="006F132D">
            <w:pPr>
              <w:spacing w:before="60" w:after="60"/>
              <w:rPr>
                <w:szCs w:val="24"/>
                <w:lang w:bidi="en-US"/>
              </w:rPr>
            </w:pPr>
            <w:r w:rsidRPr="000B5740">
              <w:rPr>
                <w:szCs w:val="24"/>
                <w:lang w:bidi="en-US"/>
              </w:rPr>
              <w:t xml:space="preserve">Khả năng khuyến mại dựa trên mức độ sử dụng cung cấp các khuyến mại dựa trên nhiều bộ đếm, các tiêu chuẩn khuyến mại ở mức bộ đếm (ví dụ bộ đếm các cuộc gọi lớn hơn 60 giây đến 300 giây), tỉ lệ tích lũy, reset bộ đếm ở mức ngưỡng, và các tích lũy ở mức account, các giá trị giảm giá cố định. </w:t>
            </w:r>
          </w:p>
          <w:p w:rsidR="001C3674" w:rsidRPr="000B5740" w:rsidRDefault="001C3674" w:rsidP="006F132D">
            <w:pPr>
              <w:pStyle w:val="ListParagraph"/>
              <w:numPr>
                <w:ilvl w:val="0"/>
                <w:numId w:val="2"/>
              </w:numPr>
              <w:spacing w:before="60" w:after="60"/>
              <w:ind w:left="544" w:hanging="544"/>
              <w:contextualSpacing/>
              <w:rPr>
                <w:szCs w:val="24"/>
                <w:lang w:bidi="en-US"/>
              </w:rPr>
            </w:pPr>
            <w:r w:rsidRPr="000B5740">
              <w:rPr>
                <w:szCs w:val="24"/>
                <w:lang w:bidi="en-US"/>
              </w:rPr>
              <w:t xml:space="preserve">Tỉ lệ tích lũy: các account được tích lũy </w:t>
            </w:r>
            <w:r w:rsidRPr="000B5740">
              <w:rPr>
                <w:szCs w:val="24"/>
                <w:lang w:bidi="en-US"/>
              </w:rPr>
              <w:lastRenderedPageBreak/>
              <w:t xml:space="preserve">có thể nhân với tỉ lệ. </w:t>
            </w:r>
          </w:p>
          <w:p w:rsidR="001C3674" w:rsidRPr="000B5740" w:rsidRDefault="001C3674" w:rsidP="006F132D">
            <w:pPr>
              <w:pStyle w:val="ListParagraph"/>
              <w:numPr>
                <w:ilvl w:val="0"/>
                <w:numId w:val="2"/>
              </w:numPr>
              <w:spacing w:before="60" w:after="60"/>
              <w:ind w:left="544" w:hanging="544"/>
              <w:contextualSpacing/>
              <w:rPr>
                <w:szCs w:val="24"/>
                <w:lang w:bidi="en-US"/>
              </w:rPr>
            </w:pPr>
            <w:r w:rsidRPr="000B5740">
              <w:rPr>
                <w:szCs w:val="24"/>
                <w:lang w:bidi="en-US"/>
              </w:rPr>
              <w:t>Nhiều bộ đếm: khuyến mại có thể sử dụng nhiều bộ đếm (lên tới 5 bộ đếm).</w:t>
            </w:r>
          </w:p>
          <w:p w:rsidR="001C3674" w:rsidRPr="000B5740" w:rsidRDefault="001C3674" w:rsidP="006F132D">
            <w:pPr>
              <w:pStyle w:val="ListParagraph"/>
              <w:numPr>
                <w:ilvl w:val="0"/>
                <w:numId w:val="2"/>
              </w:numPr>
              <w:spacing w:before="60" w:after="60"/>
              <w:ind w:left="544" w:hanging="544"/>
              <w:contextualSpacing/>
              <w:rPr>
                <w:szCs w:val="24"/>
                <w:lang w:bidi="en-US"/>
              </w:rPr>
            </w:pPr>
            <w:r w:rsidRPr="000B5740">
              <w:rPr>
                <w:szCs w:val="24"/>
                <w:lang w:bidi="en-US"/>
              </w:rPr>
              <w:t xml:space="preserve">Các tiêu chuẩn để tích lũy: hệ thống có khả năng giới hạn tích lũy mỗi tiêu dùng. Ví dụ chỉ tích lũy khi trừ tiền trên 3 phút, tích lũy các cuộc gọi lớn hơn một phút nhưng chỉ tích lũy lên đến 5 phút. </w:t>
            </w:r>
          </w:p>
          <w:p w:rsidR="001C3674" w:rsidRPr="000B5740" w:rsidRDefault="001C3674" w:rsidP="006F132D">
            <w:pPr>
              <w:pStyle w:val="ListParagraph"/>
              <w:numPr>
                <w:ilvl w:val="0"/>
                <w:numId w:val="2"/>
              </w:numPr>
              <w:spacing w:before="60" w:after="60"/>
              <w:ind w:left="544" w:hanging="544"/>
              <w:contextualSpacing/>
              <w:rPr>
                <w:szCs w:val="24"/>
                <w:lang w:bidi="en-US"/>
              </w:rPr>
            </w:pPr>
            <w:r w:rsidRPr="000B5740">
              <w:rPr>
                <w:szCs w:val="24"/>
                <w:lang w:bidi="en-US"/>
              </w:rPr>
              <w:t>Tặng thưởng theo lịch: lập lịch tặng thưởng trong một thời gian xác định. Ví dụ: sử dụng 100000 VND cho voice trong tháng này sẽ nhận 100 SMS khuyến mại ở tháng tiếp theo.</w:t>
            </w:r>
          </w:p>
        </w:tc>
        <w:tc>
          <w:tcPr>
            <w:tcW w:w="385" w:type="pct"/>
            <w:tcBorders>
              <w:top w:val="single" w:sz="4" w:space="0" w:color="auto"/>
              <w:left w:val="single" w:sz="4" w:space="0" w:color="auto"/>
              <w:bottom w:val="single" w:sz="4" w:space="0" w:color="auto"/>
              <w:right w:val="single" w:sz="4" w:space="0" w:color="auto"/>
            </w:tcBorders>
          </w:tcPr>
          <w:p w:rsidR="001C3674" w:rsidRDefault="001C3674" w:rsidP="001C3674">
            <w:pPr>
              <w:jc w:val="center"/>
            </w:pPr>
            <w:r w:rsidRPr="000B3457">
              <w:rPr>
                <w:szCs w:val="24"/>
                <w:lang w:bidi="en-US"/>
              </w:rPr>
              <w:lastRenderedPageBreak/>
              <w:t>FC</w:t>
            </w:r>
          </w:p>
        </w:tc>
        <w:tc>
          <w:tcPr>
            <w:tcW w:w="2537" w:type="pct"/>
            <w:tcBorders>
              <w:top w:val="single" w:sz="4" w:space="0" w:color="auto"/>
              <w:left w:val="single" w:sz="4" w:space="0" w:color="auto"/>
              <w:bottom w:val="single" w:sz="4" w:space="0" w:color="auto"/>
              <w:right w:val="single" w:sz="4" w:space="0" w:color="auto"/>
            </w:tcBorders>
          </w:tcPr>
          <w:p w:rsidR="00F5213B" w:rsidRPr="00D10A6C" w:rsidRDefault="00B146F7" w:rsidP="002114D0">
            <w:pPr>
              <w:spacing w:before="60" w:after="60"/>
              <w:rPr>
                <w:szCs w:val="24"/>
                <w:lang w:bidi="en-US"/>
              </w:rPr>
            </w:pPr>
            <w:r w:rsidRPr="00D10A6C">
              <w:rPr>
                <w:szCs w:val="24"/>
                <w:lang w:bidi="en-US"/>
              </w:rPr>
              <w:t>C1RT cũng hỗ trợ tăng cường với nhiều bộ đếm được sử dụng cho một khuyến mại. Lên t</w:t>
            </w:r>
            <w:r w:rsidR="005E13F5">
              <w:rPr>
                <w:szCs w:val="24"/>
                <w:lang w:bidi="en-US"/>
              </w:rPr>
              <w:t>ới 5 bộ đếm có thể được sử dụng</w:t>
            </w:r>
            <w:r w:rsidRPr="00D10A6C">
              <w:rPr>
                <w:szCs w:val="24"/>
                <w:lang w:bidi="en-US"/>
              </w:rPr>
              <w:t xml:space="preserve">. </w:t>
            </w:r>
          </w:p>
          <w:p w:rsidR="001C3674" w:rsidRPr="00D10A6C" w:rsidRDefault="00E800C6" w:rsidP="002114D0">
            <w:pPr>
              <w:spacing w:before="60" w:after="60"/>
              <w:rPr>
                <w:szCs w:val="24"/>
                <w:lang w:bidi="en-US"/>
              </w:rPr>
            </w:pPr>
            <w:r w:rsidRPr="00D10A6C">
              <w:rPr>
                <w:szCs w:val="24"/>
                <w:lang w:bidi="en-US"/>
              </w:rPr>
              <w:t>Việc hỗ khuyến mại cũng có thể được sử dụng ngay những cũng cho phép sử dụng trong tương lai</w:t>
            </w:r>
          </w:p>
          <w:p w:rsidR="000F027B" w:rsidRPr="00D10A6C" w:rsidRDefault="000F027B" w:rsidP="002114D0">
            <w:pPr>
              <w:spacing w:before="60" w:after="60"/>
              <w:rPr>
                <w:szCs w:val="24"/>
                <w:lang w:bidi="en-US"/>
              </w:rPr>
            </w:pPr>
            <w:r w:rsidRPr="00D10A6C">
              <w:rPr>
                <w:i/>
                <w:szCs w:val="24"/>
              </w:rPr>
              <w:t>Xin</w:t>
            </w:r>
            <w:r w:rsidR="00BC1B5A" w:rsidRPr="00D10A6C">
              <w:rPr>
                <w:i/>
                <w:szCs w:val="24"/>
              </w:rPr>
              <w:t xml:space="preserve"> tham khảo thêm</w:t>
            </w:r>
            <w:r w:rsidRPr="00D10A6C">
              <w:rPr>
                <w:i/>
                <w:szCs w:val="24"/>
              </w:rPr>
              <w:t xml:space="preserve"> trong Real-Time Billing Solution Decscription phần </w:t>
            </w:r>
            <w:r w:rsidR="004178E9" w:rsidRPr="00D10A6C">
              <w:rPr>
                <w:bCs/>
                <w:i/>
                <w:szCs w:val="24"/>
              </w:rPr>
              <w:t>Real-Time Promotions and Grants Management</w:t>
            </w:r>
            <w:r w:rsidR="00A50B15">
              <w:rPr>
                <w:bCs/>
                <w:i/>
                <w:szCs w:val="24"/>
              </w:rPr>
              <w:t xml:space="preserve"> trang 48</w:t>
            </w:r>
          </w:p>
        </w:tc>
      </w:tr>
      <w:tr w:rsidR="001C3674" w:rsidRPr="000B5740" w:rsidTr="00FF7E6C">
        <w:trPr>
          <w:trHeight w:val="117"/>
        </w:trPr>
        <w:tc>
          <w:tcPr>
            <w:tcW w:w="338" w:type="pct"/>
            <w:tcBorders>
              <w:top w:val="single" w:sz="4" w:space="0" w:color="auto"/>
              <w:left w:val="single" w:sz="4" w:space="0" w:color="auto"/>
              <w:bottom w:val="single" w:sz="4" w:space="0" w:color="auto"/>
              <w:right w:val="single" w:sz="4" w:space="0" w:color="auto"/>
            </w:tcBorders>
          </w:tcPr>
          <w:p w:rsidR="001C3674" w:rsidRPr="000B5740" w:rsidRDefault="001C3674" w:rsidP="003E2973">
            <w:pPr>
              <w:pStyle w:val="ListParagraph"/>
              <w:numPr>
                <w:ilvl w:val="3"/>
                <w:numId w:val="1"/>
              </w:numPr>
              <w:spacing w:before="60" w:after="60"/>
              <w:ind w:left="1440" w:hanging="1440"/>
              <w:contextualSpacing/>
              <w:rPr>
                <w:szCs w:val="24"/>
                <w:lang w:bidi="en-US"/>
              </w:rPr>
            </w:pPr>
          </w:p>
        </w:tc>
        <w:tc>
          <w:tcPr>
            <w:tcW w:w="1740" w:type="pct"/>
            <w:tcBorders>
              <w:top w:val="single" w:sz="4" w:space="0" w:color="auto"/>
              <w:left w:val="single" w:sz="4" w:space="0" w:color="auto"/>
              <w:bottom w:val="single" w:sz="4" w:space="0" w:color="auto"/>
              <w:right w:val="single" w:sz="4" w:space="0" w:color="auto"/>
            </w:tcBorders>
            <w:hideMark/>
          </w:tcPr>
          <w:p w:rsidR="001C3674" w:rsidRPr="00807DEA" w:rsidRDefault="001C3674" w:rsidP="00807DEA">
            <w:pPr>
              <w:spacing w:before="60" w:after="60"/>
              <w:contextualSpacing/>
              <w:rPr>
                <w:szCs w:val="24"/>
                <w:lang w:bidi="en-US"/>
              </w:rPr>
            </w:pPr>
            <w:r w:rsidRPr="00807DEA">
              <w:rPr>
                <w:szCs w:val="24"/>
                <w:lang w:bidi="en-US"/>
              </w:rPr>
              <w:t>Các giao diện tính cước với hệ thống bên ngoài.</w:t>
            </w:r>
          </w:p>
          <w:p w:rsidR="001C3674" w:rsidRPr="000B5740" w:rsidRDefault="001C3674" w:rsidP="00807DEA">
            <w:pPr>
              <w:spacing w:before="60" w:after="60"/>
              <w:rPr>
                <w:szCs w:val="24"/>
                <w:lang w:bidi="en-US"/>
              </w:rPr>
            </w:pPr>
            <w:r w:rsidRPr="000B5740">
              <w:rPr>
                <w:szCs w:val="24"/>
                <w:lang w:bidi="en-US"/>
              </w:rPr>
              <w:t xml:space="preserve">Hệ thống hỗ trợ các giao diện sau: </w:t>
            </w:r>
          </w:p>
          <w:p w:rsidR="001C3674" w:rsidRPr="000B5740" w:rsidRDefault="001C3674" w:rsidP="00807DEA">
            <w:pPr>
              <w:pStyle w:val="ListParagraph"/>
              <w:numPr>
                <w:ilvl w:val="0"/>
                <w:numId w:val="2"/>
              </w:numPr>
              <w:spacing w:before="60" w:after="60"/>
              <w:ind w:left="544" w:hanging="544"/>
              <w:contextualSpacing/>
              <w:rPr>
                <w:szCs w:val="24"/>
                <w:lang w:bidi="en-US"/>
              </w:rPr>
            </w:pPr>
            <w:r w:rsidRPr="000B5740">
              <w:rPr>
                <w:szCs w:val="24"/>
                <w:lang w:bidi="en-US"/>
              </w:rPr>
              <w:t>Camel ph2 cho lưu lượng voice, video, chuyển vùng.</w:t>
            </w:r>
          </w:p>
          <w:p w:rsidR="001C3674" w:rsidRPr="000B5740" w:rsidRDefault="001C3674" w:rsidP="00807DEA">
            <w:pPr>
              <w:pStyle w:val="ListParagraph"/>
              <w:numPr>
                <w:ilvl w:val="0"/>
                <w:numId w:val="2"/>
              </w:numPr>
              <w:spacing w:before="60" w:after="60"/>
              <w:ind w:left="544" w:hanging="544"/>
              <w:contextualSpacing/>
              <w:rPr>
                <w:szCs w:val="24"/>
                <w:lang w:bidi="en-US"/>
              </w:rPr>
            </w:pPr>
            <w:r w:rsidRPr="000B5740">
              <w:rPr>
                <w:szCs w:val="24"/>
                <w:lang w:bidi="en-US"/>
              </w:rPr>
              <w:t>Camel ph3 (cho việc tính cước tin nhắn MO, lưu lượng GPRS).</w:t>
            </w:r>
          </w:p>
          <w:p w:rsidR="001C3674" w:rsidRPr="000B5740" w:rsidRDefault="001C3674" w:rsidP="00807DEA">
            <w:pPr>
              <w:pStyle w:val="ListParagraph"/>
              <w:numPr>
                <w:ilvl w:val="0"/>
                <w:numId w:val="2"/>
              </w:numPr>
              <w:spacing w:before="60" w:after="60"/>
              <w:ind w:left="544" w:hanging="544"/>
              <w:contextualSpacing/>
              <w:rPr>
                <w:szCs w:val="24"/>
                <w:lang w:bidi="en-US"/>
              </w:rPr>
            </w:pPr>
            <w:r w:rsidRPr="000B5740">
              <w:rPr>
                <w:szCs w:val="24"/>
                <w:lang w:bidi="en-US"/>
              </w:rPr>
              <w:t>OSA – SOAP/XML (tính cước MMS và tính cước nội dung) (tùy chọn).</w:t>
            </w:r>
          </w:p>
          <w:p w:rsidR="001C3674" w:rsidRPr="000B5740" w:rsidRDefault="001C3674" w:rsidP="00807DEA">
            <w:pPr>
              <w:pStyle w:val="ListParagraph"/>
              <w:numPr>
                <w:ilvl w:val="0"/>
                <w:numId w:val="2"/>
              </w:numPr>
              <w:spacing w:before="60" w:after="60"/>
              <w:ind w:left="544" w:hanging="544"/>
              <w:contextualSpacing/>
              <w:rPr>
                <w:szCs w:val="24"/>
                <w:lang w:bidi="en-US"/>
              </w:rPr>
            </w:pPr>
            <w:r w:rsidRPr="000B5740">
              <w:rPr>
                <w:szCs w:val="24"/>
                <w:lang w:bidi="en-US"/>
              </w:rPr>
              <w:t>API trên nền IP socket. Hệ thống cung cấp API cho các máy chủ ngoài.</w:t>
            </w:r>
          </w:p>
          <w:p w:rsidR="001C3674" w:rsidRPr="000B5740" w:rsidRDefault="001C3674" w:rsidP="00807DEA">
            <w:pPr>
              <w:pStyle w:val="ListParagraph"/>
              <w:numPr>
                <w:ilvl w:val="0"/>
                <w:numId w:val="2"/>
              </w:numPr>
              <w:spacing w:before="60" w:after="60"/>
              <w:ind w:left="544" w:hanging="544"/>
              <w:contextualSpacing/>
              <w:rPr>
                <w:szCs w:val="24"/>
                <w:lang w:bidi="en-US"/>
              </w:rPr>
            </w:pPr>
            <w:r w:rsidRPr="000B5740">
              <w:rPr>
                <w:szCs w:val="24"/>
                <w:lang w:bidi="en-US"/>
              </w:rPr>
              <w:t xml:space="preserve">Diameter cho tính cước data thời gian </w:t>
            </w:r>
            <w:r w:rsidRPr="000B5740">
              <w:rPr>
                <w:szCs w:val="24"/>
                <w:lang w:bidi="en-US"/>
              </w:rPr>
              <w:lastRenderedPageBreak/>
              <w:t>thực</w:t>
            </w:r>
          </w:p>
          <w:p w:rsidR="001C3674" w:rsidRPr="000B5740" w:rsidRDefault="001C3674" w:rsidP="00807DEA">
            <w:pPr>
              <w:pStyle w:val="ListParagraph"/>
              <w:numPr>
                <w:ilvl w:val="0"/>
                <w:numId w:val="2"/>
              </w:numPr>
              <w:spacing w:before="60" w:after="60"/>
              <w:ind w:left="544" w:hanging="544"/>
              <w:contextualSpacing/>
              <w:rPr>
                <w:szCs w:val="24"/>
                <w:lang w:bidi="en-US"/>
              </w:rPr>
            </w:pPr>
            <w:r w:rsidRPr="000B5740">
              <w:rPr>
                <w:szCs w:val="24"/>
                <w:lang w:bidi="en-US"/>
              </w:rPr>
              <w:t>IMS tương lai (tùy chọn).</w:t>
            </w:r>
          </w:p>
        </w:tc>
        <w:tc>
          <w:tcPr>
            <w:tcW w:w="385" w:type="pct"/>
            <w:tcBorders>
              <w:top w:val="single" w:sz="4" w:space="0" w:color="auto"/>
              <w:left w:val="single" w:sz="4" w:space="0" w:color="auto"/>
              <w:bottom w:val="single" w:sz="4" w:space="0" w:color="auto"/>
              <w:right w:val="single" w:sz="4" w:space="0" w:color="auto"/>
            </w:tcBorders>
          </w:tcPr>
          <w:p w:rsidR="001C3674" w:rsidRDefault="001C3674" w:rsidP="001C3674">
            <w:pPr>
              <w:jc w:val="center"/>
            </w:pPr>
            <w:r w:rsidRPr="000B3457">
              <w:rPr>
                <w:szCs w:val="24"/>
                <w:lang w:bidi="en-US"/>
              </w:rPr>
              <w:lastRenderedPageBreak/>
              <w:t>FC</w:t>
            </w:r>
          </w:p>
        </w:tc>
        <w:tc>
          <w:tcPr>
            <w:tcW w:w="2537" w:type="pct"/>
            <w:tcBorders>
              <w:top w:val="single" w:sz="4" w:space="0" w:color="auto"/>
              <w:left w:val="single" w:sz="4" w:space="0" w:color="auto"/>
              <w:bottom w:val="single" w:sz="4" w:space="0" w:color="auto"/>
              <w:right w:val="single" w:sz="4" w:space="0" w:color="auto"/>
            </w:tcBorders>
          </w:tcPr>
          <w:p w:rsidR="001C6E5B" w:rsidRPr="00D10A6C" w:rsidRDefault="00794EA1" w:rsidP="002114D0">
            <w:pPr>
              <w:spacing w:before="60" w:after="60"/>
              <w:rPr>
                <w:szCs w:val="24"/>
                <w:lang w:bidi="en-US"/>
              </w:rPr>
            </w:pPr>
            <w:r w:rsidRPr="00D10A6C">
              <w:rPr>
                <w:szCs w:val="24"/>
                <w:lang w:bidi="en-US"/>
              </w:rPr>
              <w:t xml:space="preserve">C1RT đáp ứng đầy đủ các giao diện tính cước </w:t>
            </w:r>
            <w:r w:rsidR="00FD7954" w:rsidRPr="00D10A6C">
              <w:rPr>
                <w:szCs w:val="24"/>
                <w:lang w:bidi="en-US"/>
              </w:rPr>
              <w:t>truyền thống như CAP2</w:t>
            </w:r>
            <w:r w:rsidR="00CD38D7" w:rsidRPr="00D10A6C">
              <w:rPr>
                <w:szCs w:val="24"/>
                <w:lang w:bidi="en-US"/>
              </w:rPr>
              <w:t xml:space="preserve">, CAP3, </w:t>
            </w:r>
            <w:r w:rsidR="001C6E5B" w:rsidRPr="00D10A6C">
              <w:rPr>
                <w:szCs w:val="24"/>
                <w:lang w:bidi="en-US"/>
              </w:rPr>
              <w:t xml:space="preserve">cũng như các giao diện </w:t>
            </w:r>
            <w:r w:rsidR="00CD38D7" w:rsidRPr="00D10A6C">
              <w:rPr>
                <w:szCs w:val="24"/>
                <w:lang w:bidi="en-US"/>
              </w:rPr>
              <w:t>Dia</w:t>
            </w:r>
            <w:r w:rsidR="001C6E5B" w:rsidRPr="00D10A6C">
              <w:rPr>
                <w:szCs w:val="24"/>
                <w:lang w:bidi="en-US"/>
              </w:rPr>
              <w:t>meter</w:t>
            </w:r>
            <w:r w:rsidRPr="00D10A6C">
              <w:rPr>
                <w:szCs w:val="24"/>
                <w:lang w:bidi="en-US"/>
              </w:rPr>
              <w:t xml:space="preserve">. </w:t>
            </w:r>
          </w:p>
          <w:p w:rsidR="001C3674" w:rsidRPr="00D10A6C" w:rsidRDefault="00794EA1" w:rsidP="002114D0">
            <w:pPr>
              <w:spacing w:before="60" w:after="60"/>
              <w:rPr>
                <w:szCs w:val="24"/>
                <w:lang w:bidi="en-US"/>
              </w:rPr>
            </w:pPr>
            <w:r w:rsidRPr="00D10A6C">
              <w:rPr>
                <w:szCs w:val="24"/>
                <w:lang w:bidi="en-US"/>
              </w:rPr>
              <w:t xml:space="preserve">Các giao diện OSA, tính cước cho IMS là các giao diện tùy chọn. </w:t>
            </w:r>
          </w:p>
          <w:p w:rsidR="00794EA1" w:rsidRPr="00D10A6C" w:rsidRDefault="00BC1B5A" w:rsidP="00BC1B5A">
            <w:pPr>
              <w:spacing w:before="60" w:after="60"/>
              <w:rPr>
                <w:szCs w:val="24"/>
                <w:lang w:bidi="en-US"/>
              </w:rPr>
            </w:pPr>
            <w:r w:rsidRPr="00D10A6C">
              <w:rPr>
                <w:i/>
                <w:szCs w:val="24"/>
              </w:rPr>
              <w:t xml:space="preserve">Xin tham khảo thêm </w:t>
            </w:r>
            <w:r w:rsidR="00C730C5" w:rsidRPr="00D10A6C">
              <w:rPr>
                <w:i/>
                <w:szCs w:val="24"/>
              </w:rPr>
              <w:t xml:space="preserve">tài liệu </w:t>
            </w:r>
            <w:r w:rsidR="00794EA1" w:rsidRPr="00D10A6C">
              <w:rPr>
                <w:i/>
                <w:szCs w:val="24"/>
              </w:rPr>
              <w:t>RealTime Billing Solution Description phần</w:t>
            </w:r>
            <w:bookmarkStart w:id="29" w:name="_Ref211048792"/>
            <w:bookmarkStart w:id="30" w:name="_Ref211048810"/>
            <w:bookmarkStart w:id="31" w:name="_Toc264871286"/>
            <w:r w:rsidR="00794EA1" w:rsidRPr="00D10A6C">
              <w:rPr>
                <w:i/>
                <w:szCs w:val="24"/>
              </w:rPr>
              <w:t xml:space="preserve"> Application and Network Interfaces</w:t>
            </w:r>
            <w:bookmarkEnd w:id="29"/>
            <w:bookmarkEnd w:id="30"/>
            <w:bookmarkEnd w:id="31"/>
            <w:r w:rsidR="002D498F">
              <w:rPr>
                <w:i/>
                <w:szCs w:val="24"/>
              </w:rPr>
              <w:t xml:space="preserve"> trang 55</w:t>
            </w:r>
            <w:r w:rsidR="00794EA1" w:rsidRPr="00D10A6C">
              <w:rPr>
                <w:i/>
                <w:szCs w:val="24"/>
              </w:rPr>
              <w:t>.</w:t>
            </w:r>
          </w:p>
        </w:tc>
      </w:tr>
      <w:tr w:rsidR="001C3674" w:rsidRPr="000B5740" w:rsidTr="00FF7E6C">
        <w:trPr>
          <w:trHeight w:val="117"/>
        </w:trPr>
        <w:tc>
          <w:tcPr>
            <w:tcW w:w="338" w:type="pct"/>
            <w:tcBorders>
              <w:top w:val="single" w:sz="4" w:space="0" w:color="auto"/>
              <w:left w:val="single" w:sz="4" w:space="0" w:color="auto"/>
              <w:bottom w:val="single" w:sz="4" w:space="0" w:color="auto"/>
              <w:right w:val="single" w:sz="4" w:space="0" w:color="auto"/>
            </w:tcBorders>
          </w:tcPr>
          <w:p w:rsidR="001C3674" w:rsidRPr="000B5740" w:rsidRDefault="001C3674" w:rsidP="003E2973">
            <w:pPr>
              <w:pStyle w:val="ListParagraph"/>
              <w:numPr>
                <w:ilvl w:val="3"/>
                <w:numId w:val="1"/>
              </w:numPr>
              <w:spacing w:before="60" w:after="60"/>
              <w:ind w:left="1440" w:hanging="1440"/>
              <w:contextualSpacing/>
              <w:rPr>
                <w:szCs w:val="24"/>
                <w:lang w:bidi="en-US"/>
              </w:rPr>
            </w:pPr>
          </w:p>
        </w:tc>
        <w:tc>
          <w:tcPr>
            <w:tcW w:w="1740" w:type="pct"/>
            <w:tcBorders>
              <w:top w:val="single" w:sz="4" w:space="0" w:color="auto"/>
              <w:left w:val="single" w:sz="4" w:space="0" w:color="auto"/>
              <w:bottom w:val="single" w:sz="4" w:space="0" w:color="auto"/>
              <w:right w:val="single" w:sz="4" w:space="0" w:color="auto"/>
            </w:tcBorders>
            <w:hideMark/>
          </w:tcPr>
          <w:p w:rsidR="001C3674" w:rsidRPr="003740E9" w:rsidRDefault="001C3674" w:rsidP="001E6188">
            <w:pPr>
              <w:spacing w:before="60" w:after="60"/>
              <w:contextualSpacing/>
              <w:rPr>
                <w:b/>
                <w:szCs w:val="24"/>
                <w:lang w:bidi="en-US"/>
              </w:rPr>
            </w:pPr>
            <w:r w:rsidRPr="003740E9">
              <w:rPr>
                <w:b/>
                <w:szCs w:val="24"/>
                <w:lang w:bidi="en-US"/>
              </w:rPr>
              <w:t>Kết xuất dữ liệu.</w:t>
            </w:r>
          </w:p>
          <w:p w:rsidR="001C3674" w:rsidRPr="000B5740" w:rsidRDefault="001C3674" w:rsidP="001E6188">
            <w:pPr>
              <w:spacing w:before="60" w:after="60"/>
              <w:rPr>
                <w:szCs w:val="24"/>
                <w:lang w:bidi="en-US"/>
              </w:rPr>
            </w:pPr>
            <w:r w:rsidRPr="000B5740">
              <w:rPr>
                <w:szCs w:val="24"/>
                <w:lang w:bidi="en-US"/>
              </w:rPr>
              <w:t>Hệ thống phải có khả năng cung cấp các hoạt động (activity) thuê bao hàng ngày và file lịch sử (history) đến máy chủ file bên ngoài cho mục đích phân tích dữ liệu.</w:t>
            </w:r>
          </w:p>
        </w:tc>
        <w:tc>
          <w:tcPr>
            <w:tcW w:w="385" w:type="pct"/>
            <w:tcBorders>
              <w:top w:val="single" w:sz="4" w:space="0" w:color="auto"/>
              <w:left w:val="single" w:sz="4" w:space="0" w:color="auto"/>
              <w:bottom w:val="single" w:sz="4" w:space="0" w:color="auto"/>
              <w:right w:val="single" w:sz="4" w:space="0" w:color="auto"/>
            </w:tcBorders>
          </w:tcPr>
          <w:p w:rsidR="001C3674" w:rsidRDefault="001C3674" w:rsidP="001C3674">
            <w:pPr>
              <w:jc w:val="center"/>
            </w:pPr>
            <w:r w:rsidRPr="000B3457">
              <w:rPr>
                <w:szCs w:val="24"/>
                <w:lang w:bidi="en-US"/>
              </w:rPr>
              <w:t>FC</w:t>
            </w:r>
          </w:p>
        </w:tc>
        <w:tc>
          <w:tcPr>
            <w:tcW w:w="2537" w:type="pct"/>
            <w:tcBorders>
              <w:top w:val="single" w:sz="4" w:space="0" w:color="auto"/>
              <w:left w:val="single" w:sz="4" w:space="0" w:color="auto"/>
              <w:bottom w:val="single" w:sz="4" w:space="0" w:color="auto"/>
              <w:right w:val="single" w:sz="4" w:space="0" w:color="auto"/>
            </w:tcBorders>
          </w:tcPr>
          <w:p w:rsidR="005753D8" w:rsidRPr="00D10A6C" w:rsidRDefault="005753D8" w:rsidP="005753D8">
            <w:pPr>
              <w:spacing w:before="60" w:after="60"/>
              <w:rPr>
                <w:szCs w:val="24"/>
              </w:rPr>
            </w:pPr>
            <w:r w:rsidRPr="00D10A6C">
              <w:rPr>
                <w:szCs w:val="24"/>
              </w:rPr>
              <w:t xml:space="preserve">Hệ thống </w:t>
            </w:r>
            <w:r w:rsidR="001C6E5B" w:rsidRPr="00D10A6C">
              <w:rPr>
                <w:szCs w:val="24"/>
              </w:rPr>
              <w:t>có SDP chứa các thông tin được sử dụng cho việc tạo báo cáo trên các hệ thống ngoài. Thông tin này được đặt trong các bảng xác định và có thể được kết xuất ra từ C1RT</w:t>
            </w:r>
            <w:r w:rsidRPr="00D10A6C">
              <w:rPr>
                <w:szCs w:val="24"/>
              </w:rPr>
              <w:t>.</w:t>
            </w:r>
          </w:p>
          <w:p w:rsidR="001C6E5B" w:rsidRPr="00D10A6C" w:rsidRDefault="001C6E5B" w:rsidP="001C6E5B">
            <w:pPr>
              <w:pStyle w:val="ListParagraph"/>
              <w:numPr>
                <w:ilvl w:val="0"/>
                <w:numId w:val="2"/>
              </w:numPr>
              <w:autoSpaceDE w:val="0"/>
              <w:autoSpaceDN w:val="0"/>
              <w:adjustRightInd w:val="0"/>
              <w:spacing w:after="0"/>
              <w:rPr>
                <w:szCs w:val="24"/>
              </w:rPr>
            </w:pPr>
            <w:r w:rsidRPr="00D10A6C">
              <w:rPr>
                <w:szCs w:val="24"/>
              </w:rPr>
              <w:t>Subscriber Data</w:t>
            </w:r>
          </w:p>
          <w:p w:rsidR="001C6E5B" w:rsidRPr="00D10A6C" w:rsidRDefault="001C6E5B" w:rsidP="001C6E5B">
            <w:pPr>
              <w:pStyle w:val="ListParagraph"/>
              <w:numPr>
                <w:ilvl w:val="0"/>
                <w:numId w:val="2"/>
              </w:numPr>
              <w:autoSpaceDE w:val="0"/>
              <w:autoSpaceDN w:val="0"/>
              <w:adjustRightInd w:val="0"/>
              <w:spacing w:after="0"/>
              <w:rPr>
                <w:szCs w:val="24"/>
              </w:rPr>
            </w:pPr>
            <w:r w:rsidRPr="00D10A6C">
              <w:rPr>
                <w:szCs w:val="24"/>
              </w:rPr>
              <w:t>Recharge Voucher Data</w:t>
            </w:r>
          </w:p>
          <w:p w:rsidR="001C6E5B" w:rsidRPr="00D10A6C" w:rsidRDefault="001C6E5B" w:rsidP="001C6E5B">
            <w:pPr>
              <w:pStyle w:val="ListParagraph"/>
              <w:numPr>
                <w:ilvl w:val="0"/>
                <w:numId w:val="2"/>
              </w:numPr>
              <w:autoSpaceDE w:val="0"/>
              <w:autoSpaceDN w:val="0"/>
              <w:adjustRightInd w:val="0"/>
              <w:spacing w:after="0"/>
              <w:rPr>
                <w:szCs w:val="24"/>
              </w:rPr>
            </w:pPr>
            <w:r w:rsidRPr="00D10A6C">
              <w:rPr>
                <w:szCs w:val="24"/>
              </w:rPr>
              <w:t>Account History Data</w:t>
            </w:r>
          </w:p>
          <w:p w:rsidR="001C6E5B" w:rsidRPr="00D10A6C" w:rsidRDefault="001C6E5B" w:rsidP="001C6E5B">
            <w:pPr>
              <w:pStyle w:val="ListParagraph"/>
              <w:numPr>
                <w:ilvl w:val="0"/>
                <w:numId w:val="2"/>
              </w:numPr>
              <w:autoSpaceDE w:val="0"/>
              <w:autoSpaceDN w:val="0"/>
              <w:adjustRightInd w:val="0"/>
              <w:spacing w:after="0"/>
              <w:rPr>
                <w:szCs w:val="24"/>
              </w:rPr>
            </w:pPr>
            <w:r w:rsidRPr="00D10A6C">
              <w:rPr>
                <w:szCs w:val="24"/>
              </w:rPr>
              <w:t>Measurements Data</w:t>
            </w:r>
          </w:p>
          <w:p w:rsidR="001C6E5B" w:rsidRPr="00D10A6C" w:rsidRDefault="001C6E5B" w:rsidP="001C6E5B">
            <w:pPr>
              <w:pStyle w:val="ListParagraph"/>
              <w:numPr>
                <w:ilvl w:val="0"/>
                <w:numId w:val="2"/>
              </w:numPr>
              <w:autoSpaceDE w:val="0"/>
              <w:autoSpaceDN w:val="0"/>
              <w:adjustRightInd w:val="0"/>
              <w:spacing w:after="0"/>
              <w:rPr>
                <w:szCs w:val="24"/>
              </w:rPr>
            </w:pPr>
            <w:r w:rsidRPr="00D10A6C">
              <w:rPr>
                <w:szCs w:val="24"/>
              </w:rPr>
              <w:t>Event Log Data</w:t>
            </w:r>
          </w:p>
          <w:p w:rsidR="00743F3E" w:rsidRPr="00D10A6C" w:rsidRDefault="00A26474" w:rsidP="00743F3E">
            <w:pPr>
              <w:autoSpaceDE w:val="0"/>
              <w:autoSpaceDN w:val="0"/>
              <w:adjustRightInd w:val="0"/>
              <w:spacing w:after="0"/>
              <w:rPr>
                <w:szCs w:val="24"/>
              </w:rPr>
            </w:pPr>
            <w:r>
              <w:rPr>
                <w:szCs w:val="24"/>
              </w:rPr>
              <w:t>Ứng dụng Data Warehouse Utility</w:t>
            </w:r>
            <w:r w:rsidR="00743F3E" w:rsidRPr="00D10A6C">
              <w:rPr>
                <w:szCs w:val="24"/>
              </w:rPr>
              <w:t xml:space="preserve"> (DW</w:t>
            </w:r>
            <w:r w:rsidR="00B5561A" w:rsidRPr="00D10A6C">
              <w:rPr>
                <w:szCs w:val="24"/>
              </w:rPr>
              <w:t>H) cung cấp Comverse One RT khả năng vận chuyển và lưu trữ các file</w:t>
            </w:r>
            <w:r>
              <w:rPr>
                <w:szCs w:val="24"/>
              </w:rPr>
              <w:t xml:space="preserve"> lịch sử</w:t>
            </w:r>
            <w:r w:rsidR="00B5561A" w:rsidRPr="00D10A6C">
              <w:rPr>
                <w:szCs w:val="24"/>
              </w:rPr>
              <w:t xml:space="preserve"> và họat động tới một file server tập trung (CFS)</w:t>
            </w:r>
          </w:p>
          <w:p w:rsidR="00B5561A" w:rsidRPr="00D10A6C" w:rsidRDefault="00B5561A" w:rsidP="00B5561A">
            <w:pPr>
              <w:autoSpaceDE w:val="0"/>
              <w:autoSpaceDN w:val="0"/>
              <w:adjustRightInd w:val="0"/>
              <w:spacing w:after="0"/>
              <w:rPr>
                <w:i/>
                <w:szCs w:val="24"/>
              </w:rPr>
            </w:pPr>
            <w:r w:rsidRPr="00D10A6C">
              <w:rPr>
                <w:i/>
                <w:szCs w:val="24"/>
              </w:rPr>
              <w:t>Xin tham khảo tài liệu</w:t>
            </w:r>
          </w:p>
          <w:p w:rsidR="001C6E5B" w:rsidRPr="00D10A6C" w:rsidRDefault="00E17AC3" w:rsidP="00E17AC3">
            <w:pPr>
              <w:autoSpaceDE w:val="0"/>
              <w:autoSpaceDN w:val="0"/>
              <w:adjustRightInd w:val="0"/>
              <w:spacing w:after="0"/>
              <w:rPr>
                <w:bCs/>
                <w:i/>
                <w:szCs w:val="24"/>
              </w:rPr>
            </w:pPr>
            <w:r w:rsidRPr="00D10A6C">
              <w:rPr>
                <w:i/>
                <w:szCs w:val="24"/>
              </w:rPr>
              <w:t>Real</w:t>
            </w:r>
            <w:r w:rsidR="001C6E5B" w:rsidRPr="00D10A6C">
              <w:rPr>
                <w:i/>
                <w:szCs w:val="24"/>
              </w:rPr>
              <w:t>TimeReportsandDataExtracts</w:t>
            </w:r>
            <w:r w:rsidRPr="00D10A6C">
              <w:rPr>
                <w:i/>
                <w:szCs w:val="24"/>
              </w:rPr>
              <w:t xml:space="preserve"> Guide </w:t>
            </w:r>
            <w:r w:rsidR="001C6E5B" w:rsidRPr="00D10A6C">
              <w:rPr>
                <w:i/>
                <w:szCs w:val="24"/>
              </w:rPr>
              <w:t>Chapter 2-</w:t>
            </w:r>
            <w:r w:rsidR="001C6E5B" w:rsidRPr="00D10A6C">
              <w:rPr>
                <w:bCs/>
                <w:i/>
                <w:szCs w:val="24"/>
              </w:rPr>
              <w:t xml:space="preserve">Prepaid Data </w:t>
            </w:r>
            <w:r w:rsidR="00DA6B0D" w:rsidRPr="00D10A6C">
              <w:rPr>
                <w:bCs/>
                <w:i/>
                <w:szCs w:val="24"/>
              </w:rPr>
              <w:t>Warehouse Export Utility, trang</w:t>
            </w:r>
            <w:r w:rsidR="001C6E5B" w:rsidRPr="00D10A6C">
              <w:rPr>
                <w:bCs/>
                <w:i/>
                <w:szCs w:val="24"/>
              </w:rPr>
              <w:t xml:space="preserve"> 15-85</w:t>
            </w:r>
          </w:p>
        </w:tc>
      </w:tr>
      <w:tr w:rsidR="001C3674" w:rsidRPr="000B5740" w:rsidTr="00FF7E6C">
        <w:trPr>
          <w:trHeight w:val="117"/>
        </w:trPr>
        <w:tc>
          <w:tcPr>
            <w:tcW w:w="338" w:type="pct"/>
            <w:tcBorders>
              <w:top w:val="single" w:sz="4" w:space="0" w:color="auto"/>
              <w:left w:val="single" w:sz="4" w:space="0" w:color="auto"/>
              <w:bottom w:val="single" w:sz="4" w:space="0" w:color="auto"/>
              <w:right w:val="single" w:sz="4" w:space="0" w:color="auto"/>
            </w:tcBorders>
          </w:tcPr>
          <w:p w:rsidR="001C3674" w:rsidRPr="000B5740" w:rsidRDefault="001C3674" w:rsidP="003E2973">
            <w:pPr>
              <w:pStyle w:val="ListParagraph"/>
              <w:numPr>
                <w:ilvl w:val="3"/>
                <w:numId w:val="1"/>
              </w:numPr>
              <w:spacing w:before="60" w:after="60"/>
              <w:ind w:left="1440" w:hanging="1440"/>
              <w:contextualSpacing/>
              <w:rPr>
                <w:szCs w:val="24"/>
                <w:lang w:bidi="en-US"/>
              </w:rPr>
            </w:pPr>
          </w:p>
        </w:tc>
        <w:tc>
          <w:tcPr>
            <w:tcW w:w="1740" w:type="pct"/>
            <w:tcBorders>
              <w:top w:val="single" w:sz="4" w:space="0" w:color="auto"/>
              <w:left w:val="single" w:sz="4" w:space="0" w:color="auto"/>
              <w:bottom w:val="single" w:sz="4" w:space="0" w:color="auto"/>
              <w:right w:val="single" w:sz="4" w:space="0" w:color="auto"/>
            </w:tcBorders>
            <w:hideMark/>
          </w:tcPr>
          <w:p w:rsidR="001C3674" w:rsidRPr="003740E9" w:rsidRDefault="001C3674" w:rsidP="001E6188">
            <w:pPr>
              <w:spacing w:before="60" w:after="60"/>
              <w:contextualSpacing/>
              <w:rPr>
                <w:b/>
                <w:szCs w:val="24"/>
                <w:lang w:bidi="en-US"/>
              </w:rPr>
            </w:pPr>
            <w:r w:rsidRPr="003740E9">
              <w:rPr>
                <w:b/>
                <w:szCs w:val="24"/>
                <w:lang w:bidi="en-US"/>
              </w:rPr>
              <w:t>CDR.</w:t>
            </w:r>
          </w:p>
          <w:p w:rsidR="001C3674" w:rsidRPr="000B5740" w:rsidRDefault="001C3674" w:rsidP="001E6188">
            <w:pPr>
              <w:spacing w:before="60" w:after="60"/>
              <w:rPr>
                <w:szCs w:val="24"/>
                <w:lang w:bidi="en-US"/>
              </w:rPr>
            </w:pPr>
            <w:r w:rsidRPr="000B5740">
              <w:rPr>
                <w:szCs w:val="24"/>
                <w:lang w:bidi="en-US"/>
              </w:rPr>
              <w:t>Hỗ trợ các công cụ để khai thác với các công cụ thương mại với mục đích đưa ra các kế hoạch và các biểu đồ tính cước linh hoạt trong thời gian nhanh nhất để hoàn thành và hấp hẫn các khách hàng.</w:t>
            </w:r>
          </w:p>
          <w:p w:rsidR="001C3674" w:rsidRPr="000B5740" w:rsidRDefault="001C3674" w:rsidP="001E6188">
            <w:pPr>
              <w:spacing w:before="60" w:after="60"/>
              <w:rPr>
                <w:szCs w:val="24"/>
                <w:lang w:bidi="en-US"/>
              </w:rPr>
            </w:pPr>
            <w:r w:rsidRPr="000B5740">
              <w:rPr>
                <w:szCs w:val="24"/>
                <w:lang w:bidi="en-US"/>
              </w:rPr>
              <w:t xml:space="preserve">Hỗ trợ chức năng tạo bản ghi CDR cho tất cả </w:t>
            </w:r>
            <w:r w:rsidRPr="000B5740">
              <w:rPr>
                <w:szCs w:val="24"/>
                <w:lang w:bidi="en-US"/>
              </w:rPr>
              <w:lastRenderedPageBreak/>
              <w:t xml:space="preserve">các sự kiện. </w:t>
            </w:r>
          </w:p>
          <w:p w:rsidR="001C3674" w:rsidRPr="000B5740" w:rsidRDefault="001C3674" w:rsidP="001E6188">
            <w:pPr>
              <w:spacing w:before="60" w:after="60"/>
              <w:rPr>
                <w:szCs w:val="24"/>
                <w:lang w:bidi="en-US"/>
              </w:rPr>
            </w:pPr>
            <w:r w:rsidRPr="000B5740">
              <w:rPr>
                <w:szCs w:val="24"/>
                <w:lang w:bidi="en-US"/>
              </w:rPr>
              <w:t>Hệ thống tạo bản ghi CDR và EDR cho các giao dịch thoại và phi thoại.</w:t>
            </w:r>
          </w:p>
          <w:p w:rsidR="001C3674" w:rsidRPr="000B5740" w:rsidRDefault="001C3674" w:rsidP="001E6188">
            <w:pPr>
              <w:spacing w:before="60" w:after="60"/>
              <w:rPr>
                <w:szCs w:val="24"/>
                <w:lang w:bidi="en-US"/>
              </w:rPr>
            </w:pPr>
            <w:r w:rsidRPr="000B5740">
              <w:rPr>
                <w:szCs w:val="24"/>
                <w:lang w:bidi="en-US"/>
              </w:rPr>
              <w:t>Hệ thống cho phép VinaPhone điều chỉnh nhất định hay lấy các thông tin trong file CDR. Hãy cung cấp thông tin về các trường trong CDR và khả năng kiểm soát.</w:t>
            </w:r>
          </w:p>
        </w:tc>
        <w:tc>
          <w:tcPr>
            <w:tcW w:w="385" w:type="pct"/>
            <w:tcBorders>
              <w:top w:val="single" w:sz="4" w:space="0" w:color="auto"/>
              <w:left w:val="single" w:sz="4" w:space="0" w:color="auto"/>
              <w:bottom w:val="single" w:sz="4" w:space="0" w:color="auto"/>
              <w:right w:val="single" w:sz="4" w:space="0" w:color="auto"/>
            </w:tcBorders>
          </w:tcPr>
          <w:p w:rsidR="001C3674" w:rsidRDefault="001C3674" w:rsidP="001C3674">
            <w:pPr>
              <w:jc w:val="center"/>
            </w:pPr>
            <w:r w:rsidRPr="000B3457">
              <w:rPr>
                <w:szCs w:val="24"/>
                <w:lang w:bidi="en-US"/>
              </w:rPr>
              <w:lastRenderedPageBreak/>
              <w:t>FC</w:t>
            </w:r>
          </w:p>
        </w:tc>
        <w:tc>
          <w:tcPr>
            <w:tcW w:w="2537" w:type="pct"/>
            <w:tcBorders>
              <w:top w:val="single" w:sz="4" w:space="0" w:color="auto"/>
              <w:left w:val="single" w:sz="4" w:space="0" w:color="auto"/>
              <w:bottom w:val="single" w:sz="4" w:space="0" w:color="auto"/>
              <w:right w:val="single" w:sz="4" w:space="0" w:color="auto"/>
            </w:tcBorders>
          </w:tcPr>
          <w:p w:rsidR="00DB2FBB" w:rsidRPr="00D10A6C" w:rsidRDefault="003E5925" w:rsidP="006F5D48">
            <w:pPr>
              <w:spacing w:before="60" w:after="60"/>
              <w:rPr>
                <w:szCs w:val="24"/>
              </w:rPr>
            </w:pPr>
            <w:r w:rsidRPr="00D10A6C">
              <w:rPr>
                <w:szCs w:val="24"/>
              </w:rPr>
              <w:t xml:space="preserve">C1RT cung cấp rated XDR cho các giao dịch được tính cước trong thời gian thực. Rating server tạo ra các CDR thời gian thực dưới dạng các file văn bản ASCII chứa thông tin. </w:t>
            </w:r>
          </w:p>
          <w:p w:rsidR="003E5925" w:rsidRPr="00D10A6C" w:rsidRDefault="00DB2FBB" w:rsidP="003E5925">
            <w:pPr>
              <w:spacing w:before="60" w:after="60"/>
              <w:rPr>
                <w:szCs w:val="24"/>
              </w:rPr>
            </w:pPr>
            <w:r w:rsidRPr="00D10A6C">
              <w:rPr>
                <w:szCs w:val="24"/>
              </w:rPr>
              <w:t xml:space="preserve">Mỗi </w:t>
            </w:r>
            <w:r w:rsidR="003E5925" w:rsidRPr="00D10A6C">
              <w:rPr>
                <w:szCs w:val="24"/>
              </w:rPr>
              <w:t xml:space="preserve">CDR file </w:t>
            </w:r>
            <w:r w:rsidRPr="00D10A6C">
              <w:rPr>
                <w:szCs w:val="24"/>
              </w:rPr>
              <w:t xml:space="preserve">chứa </w:t>
            </w:r>
            <w:r w:rsidR="003E5925" w:rsidRPr="00D10A6C">
              <w:rPr>
                <w:szCs w:val="24"/>
              </w:rPr>
              <w:t xml:space="preserve">file header, </w:t>
            </w:r>
            <w:r w:rsidRPr="00D10A6C">
              <w:rPr>
                <w:szCs w:val="24"/>
              </w:rPr>
              <w:t>theo sau là các bản ghi CDR</w:t>
            </w:r>
          </w:p>
          <w:p w:rsidR="00641A32" w:rsidRPr="00D10A6C" w:rsidRDefault="005F3C07" w:rsidP="00641A32">
            <w:pPr>
              <w:spacing w:before="60" w:after="60"/>
              <w:rPr>
                <w:szCs w:val="24"/>
              </w:rPr>
            </w:pPr>
            <w:r w:rsidRPr="00D10A6C">
              <w:rPr>
                <w:szCs w:val="24"/>
              </w:rPr>
              <w:t xml:space="preserve">CDR </w:t>
            </w:r>
            <w:r w:rsidR="00641A32" w:rsidRPr="00D10A6C">
              <w:rPr>
                <w:szCs w:val="24"/>
              </w:rPr>
              <w:t>bao gồm nhiều loại như CDR cho Voice, PMT, USSD, SMS, GPRS, OSA…</w:t>
            </w:r>
            <w:r w:rsidR="00B816B7" w:rsidRPr="00D10A6C">
              <w:rPr>
                <w:szCs w:val="24"/>
              </w:rPr>
              <w:t>các file được tạo ra theo cấu hình chu kì</w:t>
            </w:r>
            <w:r w:rsidR="00A1559A" w:rsidRPr="00D10A6C">
              <w:rPr>
                <w:szCs w:val="24"/>
              </w:rPr>
              <w:t xml:space="preserve"> mức dịch</w:t>
            </w:r>
            <w:r w:rsidR="0011505F">
              <w:rPr>
                <w:szCs w:val="24"/>
              </w:rPr>
              <w:t xml:space="preserve"> vụ có thể cấu hình</w:t>
            </w:r>
            <w:commentRangeStart w:id="32"/>
            <w:r w:rsidR="00B816B7" w:rsidRPr="00D10A6C">
              <w:rPr>
                <w:szCs w:val="24"/>
              </w:rPr>
              <w:t>. Mặc định là bốn giờ và nhanh nhất là 1 phút.</w:t>
            </w:r>
            <w:commentRangeEnd w:id="32"/>
            <w:r w:rsidR="00820CB7">
              <w:rPr>
                <w:rStyle w:val="CommentReference"/>
              </w:rPr>
              <w:commentReference w:id="32"/>
            </w:r>
          </w:p>
          <w:p w:rsidR="001C3674" w:rsidRPr="00D10A6C" w:rsidRDefault="00082B39" w:rsidP="00082B39">
            <w:pPr>
              <w:spacing w:before="60" w:after="60"/>
              <w:rPr>
                <w:i/>
                <w:szCs w:val="24"/>
              </w:rPr>
            </w:pPr>
            <w:r w:rsidRPr="00D10A6C">
              <w:rPr>
                <w:i/>
                <w:szCs w:val="24"/>
              </w:rPr>
              <w:lastRenderedPageBreak/>
              <w:t>Xin tham khảo thêm c</w:t>
            </w:r>
            <w:r w:rsidR="00641A32" w:rsidRPr="00D10A6C">
              <w:rPr>
                <w:i/>
                <w:szCs w:val="24"/>
              </w:rPr>
              <w:t>hi tiết về CDR trang 19 tài liệu Rating Technical Reference</w:t>
            </w:r>
          </w:p>
        </w:tc>
      </w:tr>
      <w:tr w:rsidR="001C3674" w:rsidRPr="000B5740" w:rsidTr="00FF7E6C">
        <w:trPr>
          <w:trHeight w:val="117"/>
        </w:trPr>
        <w:tc>
          <w:tcPr>
            <w:tcW w:w="338" w:type="pct"/>
            <w:tcBorders>
              <w:top w:val="single" w:sz="4" w:space="0" w:color="auto"/>
              <w:left w:val="single" w:sz="4" w:space="0" w:color="auto"/>
              <w:bottom w:val="single" w:sz="4" w:space="0" w:color="auto"/>
              <w:right w:val="single" w:sz="4" w:space="0" w:color="auto"/>
            </w:tcBorders>
          </w:tcPr>
          <w:p w:rsidR="001C3674" w:rsidRPr="000B5740" w:rsidRDefault="001C3674" w:rsidP="003E2973">
            <w:pPr>
              <w:pStyle w:val="Heading3"/>
              <w:keepNext w:val="0"/>
              <w:widowControl/>
              <w:tabs>
                <w:tab w:val="clear" w:pos="851"/>
              </w:tabs>
              <w:spacing w:before="60" w:after="60" w:line="276" w:lineRule="auto"/>
              <w:ind w:left="1440" w:hanging="1440"/>
              <w:jc w:val="left"/>
              <w:rPr>
                <w:rFonts w:ascii="Times New Roman" w:eastAsia="Calibri" w:hAnsi="Times New Roman"/>
                <w:sz w:val="24"/>
                <w:szCs w:val="24"/>
                <w:lang w:bidi="en-US"/>
              </w:rPr>
            </w:pPr>
          </w:p>
        </w:tc>
        <w:tc>
          <w:tcPr>
            <w:tcW w:w="1740" w:type="pct"/>
            <w:tcBorders>
              <w:top w:val="single" w:sz="4" w:space="0" w:color="auto"/>
              <w:left w:val="single" w:sz="4" w:space="0" w:color="auto"/>
              <w:bottom w:val="single" w:sz="4" w:space="0" w:color="auto"/>
              <w:right w:val="single" w:sz="4" w:space="0" w:color="auto"/>
            </w:tcBorders>
            <w:hideMark/>
          </w:tcPr>
          <w:p w:rsidR="001C3674" w:rsidRPr="000B5740" w:rsidRDefault="001C3674" w:rsidP="004A0080">
            <w:pPr>
              <w:pStyle w:val="Heading3"/>
              <w:keepNext w:val="0"/>
              <w:widowControl/>
              <w:numPr>
                <w:ilvl w:val="0"/>
                <w:numId w:val="0"/>
              </w:numPr>
              <w:tabs>
                <w:tab w:val="clear" w:pos="851"/>
              </w:tabs>
              <w:spacing w:before="60" w:after="60" w:line="276" w:lineRule="auto"/>
              <w:jc w:val="left"/>
              <w:rPr>
                <w:rFonts w:ascii="Times New Roman" w:eastAsia="Calibri" w:hAnsi="Times New Roman"/>
                <w:sz w:val="24"/>
                <w:szCs w:val="24"/>
                <w:lang w:bidi="en-US"/>
              </w:rPr>
            </w:pPr>
            <w:bookmarkStart w:id="33" w:name="_Toc353023799"/>
            <w:bookmarkStart w:id="34" w:name="_Toc353201807"/>
            <w:r w:rsidRPr="000B5740">
              <w:rPr>
                <w:rFonts w:ascii="Times New Roman" w:eastAsia="Calibri" w:hAnsi="Times New Roman"/>
                <w:sz w:val="24"/>
                <w:szCs w:val="24"/>
                <w:lang w:bidi="en-US"/>
              </w:rPr>
              <w:t>QUẢN LÝ KHÁCH HÀNG</w:t>
            </w:r>
            <w:bookmarkEnd w:id="33"/>
            <w:bookmarkEnd w:id="34"/>
          </w:p>
        </w:tc>
        <w:tc>
          <w:tcPr>
            <w:tcW w:w="385" w:type="pct"/>
            <w:tcBorders>
              <w:top w:val="single" w:sz="4" w:space="0" w:color="auto"/>
              <w:left w:val="single" w:sz="4" w:space="0" w:color="auto"/>
              <w:bottom w:val="single" w:sz="4" w:space="0" w:color="auto"/>
              <w:right w:val="single" w:sz="4" w:space="0" w:color="auto"/>
            </w:tcBorders>
          </w:tcPr>
          <w:p w:rsidR="001C3674" w:rsidRDefault="001C3674" w:rsidP="001C3674">
            <w:pPr>
              <w:jc w:val="center"/>
            </w:pPr>
          </w:p>
        </w:tc>
        <w:tc>
          <w:tcPr>
            <w:tcW w:w="2537" w:type="pct"/>
            <w:tcBorders>
              <w:top w:val="single" w:sz="4" w:space="0" w:color="auto"/>
              <w:left w:val="single" w:sz="4" w:space="0" w:color="auto"/>
              <w:bottom w:val="single" w:sz="4" w:space="0" w:color="auto"/>
              <w:right w:val="single" w:sz="4" w:space="0" w:color="auto"/>
            </w:tcBorders>
          </w:tcPr>
          <w:p w:rsidR="001C3674" w:rsidRPr="00D10A6C" w:rsidRDefault="001C3674" w:rsidP="002114D0">
            <w:pPr>
              <w:spacing w:before="60" w:after="60"/>
              <w:rPr>
                <w:szCs w:val="24"/>
                <w:lang w:bidi="en-US"/>
              </w:rPr>
            </w:pPr>
          </w:p>
        </w:tc>
      </w:tr>
      <w:tr w:rsidR="001C3674" w:rsidRPr="000B5740" w:rsidTr="00FF7E6C">
        <w:trPr>
          <w:trHeight w:val="117"/>
        </w:trPr>
        <w:tc>
          <w:tcPr>
            <w:tcW w:w="338" w:type="pct"/>
            <w:tcBorders>
              <w:top w:val="single" w:sz="4" w:space="0" w:color="auto"/>
              <w:left w:val="single" w:sz="4" w:space="0" w:color="auto"/>
              <w:bottom w:val="single" w:sz="4" w:space="0" w:color="auto"/>
              <w:right w:val="single" w:sz="4" w:space="0" w:color="auto"/>
            </w:tcBorders>
          </w:tcPr>
          <w:p w:rsidR="001C3674" w:rsidRPr="000B5740" w:rsidRDefault="001C3674" w:rsidP="003E2973">
            <w:pPr>
              <w:pStyle w:val="ListParagraph"/>
              <w:numPr>
                <w:ilvl w:val="3"/>
                <w:numId w:val="1"/>
              </w:numPr>
              <w:spacing w:before="60" w:after="60"/>
              <w:ind w:left="1440" w:hanging="1440"/>
              <w:contextualSpacing/>
              <w:rPr>
                <w:szCs w:val="24"/>
                <w:lang w:bidi="en-US"/>
              </w:rPr>
            </w:pPr>
          </w:p>
        </w:tc>
        <w:tc>
          <w:tcPr>
            <w:tcW w:w="1740" w:type="pct"/>
            <w:tcBorders>
              <w:top w:val="single" w:sz="4" w:space="0" w:color="auto"/>
              <w:left w:val="single" w:sz="4" w:space="0" w:color="auto"/>
              <w:bottom w:val="single" w:sz="4" w:space="0" w:color="auto"/>
              <w:right w:val="single" w:sz="4" w:space="0" w:color="auto"/>
            </w:tcBorders>
            <w:hideMark/>
          </w:tcPr>
          <w:p w:rsidR="001C3674" w:rsidRPr="003740E9" w:rsidRDefault="001C3674" w:rsidP="004A0080">
            <w:pPr>
              <w:spacing w:before="60" w:after="60"/>
              <w:contextualSpacing/>
              <w:rPr>
                <w:b/>
                <w:szCs w:val="24"/>
                <w:lang w:bidi="en-US"/>
              </w:rPr>
            </w:pPr>
            <w:r w:rsidRPr="003740E9">
              <w:rPr>
                <w:b/>
                <w:szCs w:val="24"/>
                <w:lang w:bidi="en-US"/>
              </w:rPr>
              <w:t>Quản lý vòng đời thuê bao.</w:t>
            </w:r>
          </w:p>
          <w:p w:rsidR="001C3674" w:rsidRPr="000B5740" w:rsidRDefault="001C3674" w:rsidP="004A0080">
            <w:pPr>
              <w:spacing w:before="60" w:after="60"/>
              <w:rPr>
                <w:szCs w:val="24"/>
                <w:lang w:bidi="en-US"/>
              </w:rPr>
            </w:pPr>
            <w:r w:rsidRPr="000B5740">
              <w:rPr>
                <w:szCs w:val="24"/>
                <w:lang w:bidi="en-US"/>
              </w:rPr>
              <w:t>Có khả năng gửi note đến thuê bao trước ngày hết hạn.</w:t>
            </w:r>
          </w:p>
          <w:p w:rsidR="001C3674" w:rsidRPr="000B5740" w:rsidRDefault="001C3674" w:rsidP="004A0080">
            <w:pPr>
              <w:spacing w:before="60" w:after="60"/>
              <w:rPr>
                <w:szCs w:val="24"/>
                <w:lang w:bidi="en-US"/>
              </w:rPr>
            </w:pPr>
            <w:r w:rsidRPr="000B5740">
              <w:rPr>
                <w:szCs w:val="24"/>
                <w:lang w:bidi="en-US"/>
              </w:rPr>
              <w:t xml:space="preserve">Chặn tất cả các cuộc gọi đến/đi tại thời gian chuyển của ngày hết hạn tại HLR. </w:t>
            </w:r>
          </w:p>
          <w:p w:rsidR="001C3674" w:rsidRPr="000B5740" w:rsidRDefault="001C3674" w:rsidP="004A0080">
            <w:pPr>
              <w:spacing w:before="60" w:after="60"/>
              <w:rPr>
                <w:szCs w:val="24"/>
                <w:lang w:bidi="en-US"/>
              </w:rPr>
            </w:pPr>
            <w:r w:rsidRPr="000B5740">
              <w:rPr>
                <w:szCs w:val="24"/>
                <w:lang w:bidi="en-US"/>
              </w:rPr>
              <w:t>Sau ngày hết hạn, các thuê bao vẫn có thể thực hiện các cuộc gọi đến các số Toll Free thực hiện các chức năng như theo dõi tài khoản, gọi đến hỗ trợ khách hàng…</w:t>
            </w:r>
          </w:p>
          <w:p w:rsidR="001C3674" w:rsidRPr="000B5740" w:rsidRDefault="001C3674" w:rsidP="004A0080">
            <w:pPr>
              <w:spacing w:before="60" w:after="60"/>
              <w:rPr>
                <w:szCs w:val="24"/>
                <w:lang w:bidi="en-US"/>
              </w:rPr>
            </w:pPr>
            <w:r w:rsidRPr="000B5740">
              <w:rPr>
                <w:szCs w:val="24"/>
                <w:lang w:bidi="en-US"/>
              </w:rPr>
              <w:t>Gửi tin nhắn các sự kiện liên quan đến vòng đời của thuê bao đến các hệ thống bên ngoài.</w:t>
            </w:r>
          </w:p>
          <w:p w:rsidR="001C3674" w:rsidRPr="000B5740" w:rsidRDefault="001C3674" w:rsidP="004A0080">
            <w:pPr>
              <w:spacing w:before="60" w:after="60"/>
              <w:rPr>
                <w:szCs w:val="24"/>
                <w:lang w:bidi="en-US"/>
              </w:rPr>
            </w:pPr>
            <w:r w:rsidRPr="000B5740">
              <w:rPr>
                <w:szCs w:val="24"/>
                <w:lang w:bidi="en-US"/>
              </w:rPr>
              <w:t>Có khả năng điều chỉnh ngày hết hạn của thuê bao từ trung tâm quản lý thuê bao.</w:t>
            </w:r>
          </w:p>
          <w:p w:rsidR="001C3674" w:rsidRPr="000B5740" w:rsidRDefault="001C3674" w:rsidP="004A0080">
            <w:pPr>
              <w:spacing w:before="60" w:after="60"/>
              <w:rPr>
                <w:szCs w:val="24"/>
                <w:lang w:bidi="en-US"/>
              </w:rPr>
            </w:pPr>
            <w:r w:rsidRPr="000B5740">
              <w:rPr>
                <w:szCs w:val="24"/>
                <w:lang w:bidi="en-US"/>
              </w:rPr>
              <w:t>Có thể thiết lập vòng đời của một thuê bao với các tính năng cụ thể cho các thuê bao phụ (sub-subscribers).</w:t>
            </w:r>
          </w:p>
          <w:p w:rsidR="001C3674" w:rsidRPr="000B5740" w:rsidRDefault="001C3674" w:rsidP="004A0080">
            <w:pPr>
              <w:spacing w:before="60" w:after="60"/>
              <w:rPr>
                <w:szCs w:val="24"/>
                <w:lang w:bidi="en-US"/>
              </w:rPr>
            </w:pPr>
            <w:r w:rsidRPr="000B5740">
              <w:rPr>
                <w:szCs w:val="24"/>
                <w:lang w:bidi="en-US"/>
              </w:rPr>
              <w:t>Hỗ trợ truy vấn thông tin về vòng đời thuê bao thông qua IVR, USSD hay WEB.</w:t>
            </w:r>
          </w:p>
          <w:p w:rsidR="001C3674" w:rsidRPr="000B5740" w:rsidRDefault="001C3674" w:rsidP="004A0080">
            <w:pPr>
              <w:spacing w:before="60" w:after="60"/>
              <w:rPr>
                <w:szCs w:val="24"/>
                <w:lang w:bidi="en-US"/>
              </w:rPr>
            </w:pPr>
            <w:r w:rsidRPr="000B5740">
              <w:rPr>
                <w:szCs w:val="24"/>
                <w:lang w:bidi="en-US"/>
              </w:rPr>
              <w:lastRenderedPageBreak/>
              <w:t>Cập nhật thông tin dịch vụ tại hệ thống HLR khi cước của thuê bao vượt quá tài khoản cho phép.</w:t>
            </w:r>
          </w:p>
        </w:tc>
        <w:tc>
          <w:tcPr>
            <w:tcW w:w="385" w:type="pct"/>
            <w:tcBorders>
              <w:top w:val="single" w:sz="4" w:space="0" w:color="auto"/>
              <w:left w:val="single" w:sz="4" w:space="0" w:color="auto"/>
              <w:bottom w:val="single" w:sz="4" w:space="0" w:color="auto"/>
              <w:right w:val="single" w:sz="4" w:space="0" w:color="auto"/>
            </w:tcBorders>
          </w:tcPr>
          <w:p w:rsidR="001C3674" w:rsidRDefault="001C3674" w:rsidP="001C3674">
            <w:pPr>
              <w:jc w:val="center"/>
            </w:pPr>
            <w:r w:rsidRPr="000B3457">
              <w:rPr>
                <w:szCs w:val="24"/>
                <w:lang w:bidi="en-US"/>
              </w:rPr>
              <w:lastRenderedPageBreak/>
              <w:t>FC</w:t>
            </w:r>
          </w:p>
        </w:tc>
        <w:tc>
          <w:tcPr>
            <w:tcW w:w="2537" w:type="pct"/>
            <w:tcBorders>
              <w:top w:val="single" w:sz="4" w:space="0" w:color="auto"/>
              <w:left w:val="single" w:sz="4" w:space="0" w:color="auto"/>
              <w:bottom w:val="single" w:sz="4" w:space="0" w:color="auto"/>
              <w:right w:val="single" w:sz="4" w:space="0" w:color="auto"/>
            </w:tcBorders>
          </w:tcPr>
          <w:p w:rsidR="00D97ED6" w:rsidRPr="00D10A6C" w:rsidRDefault="00D97ED6" w:rsidP="007059DA">
            <w:pPr>
              <w:spacing w:before="60" w:after="60"/>
              <w:rPr>
                <w:szCs w:val="24"/>
              </w:rPr>
            </w:pPr>
            <w:r w:rsidRPr="00D10A6C">
              <w:rPr>
                <w:szCs w:val="24"/>
              </w:rPr>
              <w:t xml:space="preserve">Hệ thống hỗ trợ lưu đồ trạng thái </w:t>
            </w:r>
            <w:r w:rsidR="00490B75" w:rsidRPr="00D10A6C">
              <w:rPr>
                <w:szCs w:val="24"/>
              </w:rPr>
              <w:t>vòng đời của thuê bao. Vòng đời được gán như một phần trong Primary</w:t>
            </w:r>
            <w:r w:rsidR="00F23BFD" w:rsidRPr="00D10A6C">
              <w:rPr>
                <w:szCs w:val="24"/>
              </w:rPr>
              <w:t xml:space="preserve"> offer, nó sẽ kế thừa vòng đời toàn bộ vòng đời. Sơ đồ sau hiển thị trạng thái vòng đời được hỗ trợ trong C1RT</w:t>
            </w:r>
          </w:p>
          <w:p w:rsidR="00F23BFD" w:rsidRPr="00D10A6C" w:rsidRDefault="00F23BFD" w:rsidP="007059DA">
            <w:pPr>
              <w:spacing w:before="60" w:after="60"/>
              <w:rPr>
                <w:szCs w:val="24"/>
              </w:rPr>
            </w:pPr>
            <w:r w:rsidRPr="00D10A6C">
              <w:rPr>
                <w:noProof/>
                <w:szCs w:val="24"/>
              </w:rPr>
              <w:lastRenderedPageBreak/>
              <w:drawing>
                <wp:inline distT="0" distB="0" distL="0" distR="0">
                  <wp:extent cx="3409950" cy="3419475"/>
                  <wp:effectExtent l="19050" t="0" r="0" b="0"/>
                  <wp:docPr id="26" name="Picture 2"/>
                  <wp:cNvGraphicFramePr/>
                  <a:graphic xmlns:a="http://schemas.openxmlformats.org/drawingml/2006/main">
                    <a:graphicData uri="http://schemas.openxmlformats.org/drawingml/2006/picture">
                      <pic:pic xmlns:pic="http://schemas.openxmlformats.org/drawingml/2006/picture">
                        <pic:nvPicPr>
                          <pic:cNvPr id="1362947" name="Picture 3"/>
                          <pic:cNvPicPr>
                            <a:picLocks noChangeAspect="1" noChangeArrowheads="1"/>
                          </pic:cNvPicPr>
                        </pic:nvPicPr>
                        <pic:blipFill>
                          <a:blip r:embed="rId15" cstate="print"/>
                          <a:srcRect/>
                          <a:stretch>
                            <a:fillRect/>
                          </a:stretch>
                        </pic:blipFill>
                        <pic:spPr bwMode="auto">
                          <a:xfrm>
                            <a:off x="0" y="0"/>
                            <a:ext cx="3410821" cy="3420348"/>
                          </a:xfrm>
                          <a:prstGeom prst="rect">
                            <a:avLst/>
                          </a:prstGeom>
                          <a:noFill/>
                        </pic:spPr>
                      </pic:pic>
                    </a:graphicData>
                  </a:graphic>
                </wp:inline>
              </w:drawing>
            </w:r>
          </w:p>
          <w:p w:rsidR="00D97ED6" w:rsidRPr="00D10A6C" w:rsidRDefault="00F23BFD" w:rsidP="007059DA">
            <w:pPr>
              <w:spacing w:before="60" w:after="60"/>
              <w:rPr>
                <w:szCs w:val="24"/>
              </w:rPr>
            </w:pPr>
            <w:r w:rsidRPr="00D10A6C">
              <w:rPr>
                <w:szCs w:val="24"/>
              </w:rPr>
              <w:t xml:space="preserve">Các thuê bao có thể được thông báo nếu account sẽ bị quá hạn. Các thiết lập account life cycle được cấu hình ví dụ những giao dịch có thể được phép được thiết lập bởi nhà mạng. </w:t>
            </w:r>
          </w:p>
          <w:p w:rsidR="00D97ED6" w:rsidRPr="00D10A6C" w:rsidRDefault="009F3FDC" w:rsidP="007059DA">
            <w:pPr>
              <w:spacing w:before="60" w:after="60"/>
              <w:rPr>
                <w:szCs w:val="24"/>
              </w:rPr>
            </w:pPr>
            <w:r w:rsidRPr="00D10A6C">
              <w:rPr>
                <w:szCs w:val="24"/>
              </w:rPr>
              <w:t>Đối với tích hợp HLR, các</w:t>
            </w:r>
            <w:r w:rsidR="00C045A7" w:rsidRPr="00D10A6C">
              <w:rPr>
                <w:szCs w:val="24"/>
              </w:rPr>
              <w:t xml:space="preserve"> thông báo có thể làm việc với mediation hiện tại của Vinaphone để truyền tin đến HLR các thay đổi thuê bao. Hình sau hiển thị việc tích hợp giữa C1 và HLR qua Mediation</w:t>
            </w:r>
          </w:p>
          <w:p w:rsidR="00C045A7" w:rsidRPr="00D10A6C" w:rsidRDefault="00C045A7" w:rsidP="007059DA">
            <w:pPr>
              <w:spacing w:before="60" w:after="60"/>
              <w:rPr>
                <w:szCs w:val="24"/>
              </w:rPr>
            </w:pPr>
            <w:r w:rsidRPr="00D10A6C">
              <w:rPr>
                <w:noProof/>
                <w:szCs w:val="24"/>
              </w:rPr>
              <w:lastRenderedPageBreak/>
              <w:drawing>
                <wp:inline distT="0" distB="0" distL="0" distR="0">
                  <wp:extent cx="3771900" cy="1476375"/>
                  <wp:effectExtent l="19050" t="0" r="0" b="0"/>
                  <wp:docPr id="27" name="Picture 1" descr="VNP Notifications"/>
                  <wp:cNvGraphicFramePr/>
                  <a:graphic xmlns:a="http://schemas.openxmlformats.org/drawingml/2006/main">
                    <a:graphicData uri="http://schemas.openxmlformats.org/drawingml/2006/picture">
                      <pic:pic xmlns:pic="http://schemas.openxmlformats.org/drawingml/2006/picture">
                        <pic:nvPicPr>
                          <pic:cNvPr id="2050" name="Picture 2" descr="VNP Notifications"/>
                          <pic:cNvPicPr>
                            <a:picLocks noChangeAspect="1" noChangeArrowheads="1"/>
                          </pic:cNvPicPr>
                        </pic:nvPicPr>
                        <pic:blipFill>
                          <a:blip r:embed="rId16" cstate="print"/>
                          <a:srcRect/>
                          <a:stretch>
                            <a:fillRect/>
                          </a:stretch>
                        </pic:blipFill>
                        <pic:spPr bwMode="auto">
                          <a:xfrm>
                            <a:off x="0" y="0"/>
                            <a:ext cx="3771900" cy="1476375"/>
                          </a:xfrm>
                          <a:prstGeom prst="rect">
                            <a:avLst/>
                          </a:prstGeom>
                          <a:noFill/>
                          <a:ln w="9525">
                            <a:noFill/>
                            <a:miter lim="800000"/>
                            <a:headEnd/>
                            <a:tailEnd/>
                          </a:ln>
                        </pic:spPr>
                      </pic:pic>
                    </a:graphicData>
                  </a:graphic>
                </wp:inline>
              </w:drawing>
            </w:r>
          </w:p>
          <w:p w:rsidR="00C045A7" w:rsidRPr="00D10A6C" w:rsidRDefault="00C045A7" w:rsidP="007059DA">
            <w:pPr>
              <w:spacing w:before="60" w:after="60"/>
              <w:rPr>
                <w:szCs w:val="24"/>
              </w:rPr>
            </w:pPr>
          </w:p>
          <w:p w:rsidR="00C045A7" w:rsidRPr="00D10A6C" w:rsidRDefault="00C045A7" w:rsidP="007059DA">
            <w:pPr>
              <w:spacing w:before="60" w:after="60"/>
              <w:rPr>
                <w:szCs w:val="24"/>
              </w:rPr>
            </w:pPr>
            <w:r w:rsidRPr="00D10A6C">
              <w:rPr>
                <w:szCs w:val="24"/>
              </w:rPr>
              <w:t xml:space="preserve">Các cuộc gọi đi và đến có thể được khóa nếu thuê báo quá hạn hoặc bị khóa ở HLR. Dù vậy, thuê bao ở những trạng thái này vẫn có thể thực hiện cuộc gọi đến Toll Free hoặc đến chăm sóc khách hàng. </w:t>
            </w:r>
          </w:p>
          <w:p w:rsidR="00835DD2" w:rsidRPr="00D10A6C" w:rsidRDefault="00835DD2" w:rsidP="007059DA">
            <w:pPr>
              <w:spacing w:before="60" w:after="60"/>
              <w:rPr>
                <w:szCs w:val="24"/>
              </w:rPr>
            </w:pPr>
            <w:r w:rsidRPr="00D10A6C">
              <w:rPr>
                <w:szCs w:val="24"/>
              </w:rPr>
              <w:t xml:space="preserve">Các công cụ chăm sóc khách hàng (Customer Care client tool) có thể được sử dụng để xem và điều chỉnh trạng thái thuê bao. Việc điều chỉnh được thực hiện qua CCC hoặc Unified API. </w:t>
            </w:r>
          </w:p>
          <w:p w:rsidR="007242E6" w:rsidRPr="00D10A6C" w:rsidRDefault="007242E6" w:rsidP="007059DA">
            <w:pPr>
              <w:spacing w:before="60" w:after="60"/>
              <w:rPr>
                <w:szCs w:val="24"/>
              </w:rPr>
            </w:pPr>
            <w:r w:rsidRPr="00D10A6C">
              <w:rPr>
                <w:szCs w:val="24"/>
              </w:rPr>
              <w:t>Tình trạng khách hàng có thể được kiểm tra thông qua USSD như một phần trong USSD topup hoặc USSD balance inquiry.</w:t>
            </w:r>
          </w:p>
          <w:p w:rsidR="00AA6E91" w:rsidRPr="00D10A6C" w:rsidRDefault="00AA6E91" w:rsidP="007059DA">
            <w:pPr>
              <w:spacing w:before="60" w:after="60"/>
              <w:rPr>
                <w:szCs w:val="24"/>
              </w:rPr>
            </w:pPr>
            <w:r w:rsidRPr="00D10A6C">
              <w:rPr>
                <w:szCs w:val="24"/>
              </w:rPr>
              <w:t>Các ứng dụng bên ngoài có thể kiểm tra tính trạng thuê bao thông qua API</w:t>
            </w:r>
          </w:p>
          <w:p w:rsidR="00037B96" w:rsidRPr="00D10A6C" w:rsidRDefault="00037B96" w:rsidP="007059DA">
            <w:pPr>
              <w:spacing w:before="60" w:after="60"/>
              <w:rPr>
                <w:szCs w:val="24"/>
              </w:rPr>
            </w:pPr>
          </w:p>
          <w:p w:rsidR="001C3674" w:rsidRPr="00D10A6C" w:rsidRDefault="00AA6E91" w:rsidP="003564FF">
            <w:pPr>
              <w:spacing w:before="60" w:after="60"/>
              <w:rPr>
                <w:i/>
                <w:szCs w:val="24"/>
              </w:rPr>
            </w:pPr>
            <w:r w:rsidRPr="00D10A6C">
              <w:rPr>
                <w:i/>
                <w:szCs w:val="24"/>
              </w:rPr>
              <w:t xml:space="preserve">Xin tham tham khảo thêm thông tin thông qua tài liệu: Customer_Care Client Provisioning Guide, IVR Callflows Reference, </w:t>
            </w:r>
            <w:r w:rsidRPr="00D10A6C">
              <w:rPr>
                <w:i/>
                <w:color w:val="000000"/>
                <w:szCs w:val="24"/>
              </w:rPr>
              <w:t>Network Interfaces and Notifications Guide (</w:t>
            </w:r>
            <w:r w:rsidRPr="00D10A6C">
              <w:rPr>
                <w:bCs/>
                <w:i/>
                <w:color w:val="002B3D"/>
                <w:szCs w:val="24"/>
              </w:rPr>
              <w:t xml:space="preserve">USSD Enabled Services), </w:t>
            </w:r>
            <w:r w:rsidRPr="00D10A6C">
              <w:rPr>
                <w:i/>
                <w:szCs w:val="24"/>
              </w:rPr>
              <w:t>Unified API Guide</w:t>
            </w:r>
          </w:p>
        </w:tc>
      </w:tr>
      <w:tr w:rsidR="001C3674" w:rsidRPr="000B5740" w:rsidTr="00FF7E6C">
        <w:trPr>
          <w:trHeight w:val="117"/>
        </w:trPr>
        <w:tc>
          <w:tcPr>
            <w:tcW w:w="338" w:type="pct"/>
            <w:tcBorders>
              <w:top w:val="single" w:sz="4" w:space="0" w:color="auto"/>
              <w:left w:val="single" w:sz="4" w:space="0" w:color="auto"/>
              <w:bottom w:val="single" w:sz="4" w:space="0" w:color="auto"/>
              <w:right w:val="single" w:sz="4" w:space="0" w:color="auto"/>
            </w:tcBorders>
          </w:tcPr>
          <w:p w:rsidR="001C3674" w:rsidRPr="000B5740" w:rsidRDefault="001C3674" w:rsidP="003E2973">
            <w:pPr>
              <w:pStyle w:val="ListParagraph"/>
              <w:numPr>
                <w:ilvl w:val="3"/>
                <w:numId w:val="1"/>
              </w:numPr>
              <w:spacing w:before="60" w:after="60"/>
              <w:ind w:left="1440" w:hanging="1440"/>
              <w:contextualSpacing/>
              <w:rPr>
                <w:szCs w:val="24"/>
                <w:lang w:bidi="en-US"/>
              </w:rPr>
            </w:pPr>
          </w:p>
        </w:tc>
        <w:tc>
          <w:tcPr>
            <w:tcW w:w="1740" w:type="pct"/>
            <w:tcBorders>
              <w:top w:val="single" w:sz="4" w:space="0" w:color="auto"/>
              <w:left w:val="single" w:sz="4" w:space="0" w:color="auto"/>
              <w:bottom w:val="single" w:sz="4" w:space="0" w:color="auto"/>
              <w:right w:val="single" w:sz="4" w:space="0" w:color="auto"/>
            </w:tcBorders>
            <w:hideMark/>
          </w:tcPr>
          <w:p w:rsidR="001C3674" w:rsidRPr="003740E9" w:rsidRDefault="001C3674" w:rsidP="004A0080">
            <w:pPr>
              <w:spacing w:before="60" w:after="60"/>
              <w:contextualSpacing/>
              <w:rPr>
                <w:b/>
                <w:szCs w:val="24"/>
                <w:lang w:bidi="en-US"/>
              </w:rPr>
            </w:pPr>
            <w:r w:rsidRPr="003740E9">
              <w:rPr>
                <w:b/>
                <w:szCs w:val="24"/>
                <w:lang w:bidi="en-US"/>
              </w:rPr>
              <w:t>Các yêu cầu quản lý thuê bao khác.</w:t>
            </w:r>
          </w:p>
          <w:p w:rsidR="001C3674" w:rsidRPr="000B5740" w:rsidRDefault="001C3674" w:rsidP="004A0080">
            <w:pPr>
              <w:spacing w:before="60" w:after="60"/>
              <w:rPr>
                <w:szCs w:val="24"/>
                <w:lang w:bidi="en-US"/>
              </w:rPr>
            </w:pPr>
            <w:r w:rsidRPr="000B5740">
              <w:rPr>
                <w:szCs w:val="24"/>
                <w:lang w:bidi="en-US"/>
              </w:rPr>
              <w:t xml:space="preserve">Giao diện quản lý thuê bao đồ họa (GUI) </w:t>
            </w:r>
            <w:r w:rsidRPr="000B5740">
              <w:rPr>
                <w:szCs w:val="24"/>
                <w:lang w:bidi="en-US"/>
              </w:rPr>
              <w:lastRenderedPageBreak/>
              <w:t xml:space="preserve">thân thiện. </w:t>
            </w:r>
          </w:p>
          <w:p w:rsidR="001C3674" w:rsidRPr="000B5740" w:rsidRDefault="001C3674" w:rsidP="004A0080">
            <w:pPr>
              <w:spacing w:before="60" w:after="60"/>
              <w:rPr>
                <w:szCs w:val="24"/>
                <w:lang w:bidi="en-US"/>
              </w:rPr>
            </w:pPr>
            <w:r w:rsidRPr="000B5740">
              <w:rPr>
                <w:szCs w:val="24"/>
                <w:lang w:bidi="en-US"/>
              </w:rPr>
              <w:t>Hỗ trợ giao thức API với Web/GUI kết nối tới Trung tâm chăm sóc khách hàng.</w:t>
            </w:r>
          </w:p>
          <w:p w:rsidR="001C3674" w:rsidRPr="000B5740" w:rsidRDefault="001C3674" w:rsidP="004A0080">
            <w:pPr>
              <w:spacing w:before="60" w:after="60"/>
              <w:rPr>
                <w:szCs w:val="24"/>
                <w:lang w:bidi="en-US"/>
              </w:rPr>
            </w:pPr>
            <w:r w:rsidRPr="000B5740">
              <w:rPr>
                <w:szCs w:val="24"/>
                <w:lang w:bidi="en-US"/>
              </w:rPr>
              <w:t>Liên kết trên nền tảng TCP/IP.</w:t>
            </w:r>
          </w:p>
          <w:p w:rsidR="001C3674" w:rsidRPr="000B5740" w:rsidRDefault="001C3674" w:rsidP="004A0080">
            <w:pPr>
              <w:spacing w:before="60" w:after="60"/>
              <w:rPr>
                <w:szCs w:val="24"/>
                <w:lang w:bidi="en-US"/>
              </w:rPr>
            </w:pPr>
            <w:r w:rsidRPr="000B5740">
              <w:rPr>
                <w:szCs w:val="24"/>
                <w:lang w:bidi="en-US"/>
              </w:rPr>
              <w:t>API phải hỗ trợ nhiểu các kết nối trong cùng 1 thời điểm cho truy cập bên ngoài.</w:t>
            </w:r>
          </w:p>
          <w:p w:rsidR="001C3674" w:rsidRPr="000B5740" w:rsidRDefault="001C3674" w:rsidP="004A0080">
            <w:pPr>
              <w:spacing w:before="60" w:after="60"/>
              <w:rPr>
                <w:szCs w:val="24"/>
                <w:lang w:bidi="en-US"/>
              </w:rPr>
            </w:pPr>
            <w:r w:rsidRPr="000B5740">
              <w:rPr>
                <w:szCs w:val="24"/>
                <w:lang w:bidi="en-US"/>
              </w:rPr>
              <w:t xml:space="preserve">Hỗ trợ thay đổi HLR Profile từ Trung tâm dịch vụ khách hàng. Điều này phải có tác dụng ngay lập tức tại HLR. </w:t>
            </w:r>
          </w:p>
          <w:p w:rsidR="001C3674" w:rsidRPr="000B5740" w:rsidRDefault="001C3674" w:rsidP="004A0080">
            <w:pPr>
              <w:spacing w:before="60" w:after="60"/>
              <w:rPr>
                <w:szCs w:val="24"/>
                <w:lang w:bidi="en-US"/>
              </w:rPr>
            </w:pPr>
            <w:r w:rsidRPr="000B5740">
              <w:rPr>
                <w:szCs w:val="24"/>
                <w:lang w:bidi="en-US"/>
              </w:rPr>
              <w:t>Có khả năng tạm khóa tất cả các dịch vụ của thuê bao được chỉ định và thay đổi trạng thái khóa/mở khóa có tác dụng ngay lập tức.</w:t>
            </w:r>
          </w:p>
        </w:tc>
        <w:tc>
          <w:tcPr>
            <w:tcW w:w="385" w:type="pct"/>
            <w:tcBorders>
              <w:top w:val="single" w:sz="4" w:space="0" w:color="auto"/>
              <w:left w:val="single" w:sz="4" w:space="0" w:color="auto"/>
              <w:bottom w:val="single" w:sz="4" w:space="0" w:color="auto"/>
              <w:right w:val="single" w:sz="4" w:space="0" w:color="auto"/>
            </w:tcBorders>
          </w:tcPr>
          <w:p w:rsidR="001C3674" w:rsidRDefault="001C3674" w:rsidP="001C3674">
            <w:pPr>
              <w:jc w:val="center"/>
            </w:pPr>
            <w:r w:rsidRPr="000B3457">
              <w:rPr>
                <w:szCs w:val="24"/>
                <w:lang w:bidi="en-US"/>
              </w:rPr>
              <w:lastRenderedPageBreak/>
              <w:t>FC</w:t>
            </w:r>
          </w:p>
        </w:tc>
        <w:tc>
          <w:tcPr>
            <w:tcW w:w="2537" w:type="pct"/>
            <w:tcBorders>
              <w:top w:val="single" w:sz="4" w:space="0" w:color="auto"/>
              <w:left w:val="single" w:sz="4" w:space="0" w:color="auto"/>
              <w:bottom w:val="single" w:sz="4" w:space="0" w:color="auto"/>
              <w:right w:val="single" w:sz="4" w:space="0" w:color="auto"/>
            </w:tcBorders>
          </w:tcPr>
          <w:p w:rsidR="00047E15" w:rsidRPr="00D10A6C" w:rsidRDefault="00047E15" w:rsidP="00047E15">
            <w:pPr>
              <w:spacing w:before="60" w:after="60"/>
              <w:rPr>
                <w:szCs w:val="24"/>
              </w:rPr>
            </w:pPr>
            <w:r w:rsidRPr="00D10A6C">
              <w:rPr>
                <w:szCs w:val="24"/>
              </w:rPr>
              <w:t>Hệ thống C1RT hỗ trợ công cụ thin client CCC (Customer Care Client</w:t>
            </w:r>
            <w:r w:rsidR="00B86731" w:rsidRPr="00D10A6C">
              <w:rPr>
                <w:szCs w:val="24"/>
              </w:rPr>
              <w:fldChar w:fldCharType="begin"/>
            </w:r>
            <w:r w:rsidRPr="00D10A6C">
              <w:rPr>
                <w:szCs w:val="24"/>
              </w:rPr>
              <w:instrText xml:space="preserve"> XE "Customer Care Client" </w:instrText>
            </w:r>
            <w:r w:rsidR="00B86731" w:rsidRPr="00D10A6C">
              <w:rPr>
                <w:szCs w:val="24"/>
              </w:rPr>
              <w:fldChar w:fldCharType="end"/>
            </w:r>
            <w:r w:rsidRPr="00D10A6C">
              <w:rPr>
                <w:szCs w:val="24"/>
              </w:rPr>
              <w:t xml:space="preserve">) cho việc quản lý thuê bao. CCC GUI kết nối tới hệ thống sử </w:t>
            </w:r>
            <w:r w:rsidRPr="00D10A6C">
              <w:rPr>
                <w:szCs w:val="24"/>
              </w:rPr>
              <w:lastRenderedPageBreak/>
              <w:t xml:space="preserve">dụng giao diện API của hệ thống thông qua giao thức TCP/IP. </w:t>
            </w:r>
          </w:p>
          <w:p w:rsidR="00047E15" w:rsidRPr="00D10A6C" w:rsidRDefault="00047E15" w:rsidP="00047E15">
            <w:pPr>
              <w:spacing w:before="60" w:after="60"/>
              <w:rPr>
                <w:szCs w:val="24"/>
              </w:rPr>
            </w:pPr>
            <w:r w:rsidRPr="00D10A6C">
              <w:rPr>
                <w:szCs w:val="24"/>
              </w:rPr>
              <w:t xml:space="preserve">Trung tâm chăm sóc khách hàng của nhà mạng cũng có thể kết nối với hệ thống thông qua API để thực hiện provisioning khách hàng. </w:t>
            </w:r>
          </w:p>
          <w:p w:rsidR="00047E15" w:rsidRPr="00D10A6C" w:rsidRDefault="00082B39" w:rsidP="00047E15">
            <w:pPr>
              <w:pStyle w:val="Heading2"/>
              <w:numPr>
                <w:ilvl w:val="0"/>
                <w:numId w:val="0"/>
              </w:numPr>
              <w:rPr>
                <w:szCs w:val="24"/>
              </w:rPr>
            </w:pPr>
            <w:r w:rsidRPr="00D10A6C">
              <w:rPr>
                <w:szCs w:val="24"/>
              </w:rPr>
              <w:t>Xin tham khảo thêm</w:t>
            </w:r>
            <w:r w:rsidR="00047E15" w:rsidRPr="00D10A6C">
              <w:rPr>
                <w:rFonts w:eastAsiaTheme="minorHAnsi"/>
                <w:szCs w:val="24"/>
              </w:rPr>
              <w:t>tài liệu Real Time Billing Solution Description.doc phần</w:t>
            </w:r>
            <w:bookmarkStart w:id="35" w:name="_Toc264871283"/>
            <w:r w:rsidR="00047E15" w:rsidRPr="00D10A6C">
              <w:rPr>
                <w:szCs w:val="24"/>
              </w:rPr>
              <w:t>Customer Care Client</w:t>
            </w:r>
            <w:bookmarkEnd w:id="35"/>
            <w:r w:rsidR="00FC65D7">
              <w:rPr>
                <w:szCs w:val="24"/>
              </w:rPr>
              <w:t xml:space="preserve"> trang 52</w:t>
            </w:r>
            <w:r w:rsidRPr="00D10A6C">
              <w:rPr>
                <w:szCs w:val="24"/>
              </w:rPr>
              <w:t>, tài liệu Customer Care Client Provisioning Guide</w:t>
            </w:r>
          </w:p>
          <w:p w:rsidR="001C3674" w:rsidRPr="00D10A6C" w:rsidRDefault="00047E15" w:rsidP="00047E15">
            <w:pPr>
              <w:spacing w:before="60" w:after="60"/>
              <w:rPr>
                <w:szCs w:val="24"/>
              </w:rPr>
            </w:pPr>
            <w:r w:rsidRPr="00D10A6C">
              <w:rPr>
                <w:szCs w:val="24"/>
              </w:rPr>
              <w:t>Việc đồng bộ khóa mở thuê bao với HLR có thể được thực hiện bằng việc trigger notification tới giao diện HLR</w:t>
            </w:r>
            <w:r w:rsidR="001F7CD8" w:rsidRPr="00D10A6C">
              <w:rPr>
                <w:szCs w:val="24"/>
              </w:rPr>
              <w:t xml:space="preserve"> thông qua Mediation hiện tại của VNP</w:t>
            </w:r>
          </w:p>
          <w:p w:rsidR="001F7CD8" w:rsidRPr="00D10A6C" w:rsidRDefault="001F7CD8" w:rsidP="00047E15">
            <w:pPr>
              <w:spacing w:before="60" w:after="60"/>
              <w:rPr>
                <w:szCs w:val="24"/>
              </w:rPr>
            </w:pPr>
            <w:r w:rsidRPr="00D10A6C">
              <w:rPr>
                <w:noProof/>
                <w:szCs w:val="24"/>
              </w:rPr>
              <w:drawing>
                <wp:inline distT="0" distB="0" distL="0" distR="0">
                  <wp:extent cx="3409950" cy="1304925"/>
                  <wp:effectExtent l="19050" t="0" r="0" b="0"/>
                  <wp:docPr id="28" name="Picture 1" descr="VNP Notifications"/>
                  <wp:cNvGraphicFramePr/>
                  <a:graphic xmlns:a="http://schemas.openxmlformats.org/drawingml/2006/main">
                    <a:graphicData uri="http://schemas.openxmlformats.org/drawingml/2006/picture">
                      <pic:pic xmlns:pic="http://schemas.openxmlformats.org/drawingml/2006/picture">
                        <pic:nvPicPr>
                          <pic:cNvPr id="2050" name="Picture 2" descr="VNP Notifications"/>
                          <pic:cNvPicPr>
                            <a:picLocks noChangeAspect="1" noChangeArrowheads="1"/>
                          </pic:cNvPicPr>
                        </pic:nvPicPr>
                        <pic:blipFill>
                          <a:blip r:embed="rId16" cstate="print"/>
                          <a:srcRect/>
                          <a:stretch>
                            <a:fillRect/>
                          </a:stretch>
                        </pic:blipFill>
                        <pic:spPr bwMode="auto">
                          <a:xfrm>
                            <a:off x="0" y="0"/>
                            <a:ext cx="3409950" cy="1304925"/>
                          </a:xfrm>
                          <a:prstGeom prst="rect">
                            <a:avLst/>
                          </a:prstGeom>
                          <a:noFill/>
                          <a:ln w="9525">
                            <a:noFill/>
                            <a:miter lim="800000"/>
                            <a:headEnd/>
                            <a:tailEnd/>
                          </a:ln>
                        </pic:spPr>
                      </pic:pic>
                    </a:graphicData>
                  </a:graphic>
                </wp:inline>
              </w:drawing>
            </w:r>
          </w:p>
          <w:p w:rsidR="001F7CD8" w:rsidRPr="00D10A6C" w:rsidRDefault="001F7CD8" w:rsidP="00047E15">
            <w:pPr>
              <w:spacing w:before="60" w:after="60"/>
              <w:rPr>
                <w:szCs w:val="24"/>
                <w:lang w:bidi="en-US"/>
              </w:rPr>
            </w:pPr>
          </w:p>
          <w:p w:rsidR="001F7CD8" w:rsidRPr="00D10A6C" w:rsidRDefault="001F7CD8" w:rsidP="00047E15">
            <w:pPr>
              <w:spacing w:before="60" w:after="60"/>
              <w:rPr>
                <w:szCs w:val="24"/>
                <w:lang w:bidi="en-US"/>
              </w:rPr>
            </w:pPr>
            <w:r w:rsidRPr="00D10A6C">
              <w:rPr>
                <w:szCs w:val="24"/>
                <w:lang w:bidi="en-US"/>
              </w:rPr>
              <w:t xml:space="preserve">Các sự kiện Notification được gửi từ SDP tới notification agent trong SLU. SLU sẽ gửi notif đến Mediation Device. Mediation Device sẽ định dạng lại bản tin và gửi đến HLR. </w:t>
            </w:r>
          </w:p>
          <w:p w:rsidR="001F7CD8" w:rsidRPr="00D10A6C" w:rsidRDefault="00C50C10" w:rsidP="00C50C10">
            <w:pPr>
              <w:spacing w:before="60" w:after="60"/>
              <w:rPr>
                <w:i/>
                <w:szCs w:val="24"/>
                <w:lang w:bidi="en-US"/>
              </w:rPr>
            </w:pPr>
            <w:r w:rsidRPr="00D10A6C">
              <w:rPr>
                <w:i/>
                <w:szCs w:val="24"/>
                <w:lang w:bidi="en-US"/>
              </w:rPr>
              <w:t xml:space="preserve">Xin tham khảo thêm thông tin trong tài liệu </w:t>
            </w:r>
            <w:r w:rsidRPr="00D10A6C">
              <w:rPr>
                <w:i/>
                <w:szCs w:val="24"/>
              </w:rPr>
              <w:t>Customer Care Client Provisioning Guide</w:t>
            </w:r>
          </w:p>
        </w:tc>
      </w:tr>
      <w:tr w:rsidR="001C3674" w:rsidRPr="000B5740" w:rsidTr="00FF7E6C">
        <w:trPr>
          <w:trHeight w:val="117"/>
        </w:trPr>
        <w:tc>
          <w:tcPr>
            <w:tcW w:w="338" w:type="pct"/>
            <w:tcBorders>
              <w:top w:val="single" w:sz="4" w:space="0" w:color="auto"/>
              <w:left w:val="single" w:sz="4" w:space="0" w:color="auto"/>
              <w:bottom w:val="single" w:sz="4" w:space="0" w:color="auto"/>
              <w:right w:val="single" w:sz="4" w:space="0" w:color="auto"/>
            </w:tcBorders>
          </w:tcPr>
          <w:p w:rsidR="001C3674" w:rsidRPr="000B5740" w:rsidRDefault="001C3674" w:rsidP="003E2973">
            <w:pPr>
              <w:pStyle w:val="ListParagraph"/>
              <w:numPr>
                <w:ilvl w:val="3"/>
                <w:numId w:val="1"/>
              </w:numPr>
              <w:spacing w:before="60" w:after="60"/>
              <w:ind w:left="1440" w:hanging="1440"/>
              <w:contextualSpacing/>
              <w:rPr>
                <w:szCs w:val="24"/>
                <w:lang w:bidi="en-US"/>
              </w:rPr>
            </w:pPr>
          </w:p>
        </w:tc>
        <w:tc>
          <w:tcPr>
            <w:tcW w:w="1740" w:type="pct"/>
            <w:tcBorders>
              <w:top w:val="single" w:sz="4" w:space="0" w:color="auto"/>
              <w:left w:val="single" w:sz="4" w:space="0" w:color="auto"/>
              <w:bottom w:val="single" w:sz="4" w:space="0" w:color="auto"/>
              <w:right w:val="single" w:sz="4" w:space="0" w:color="auto"/>
            </w:tcBorders>
            <w:hideMark/>
          </w:tcPr>
          <w:p w:rsidR="001C3674" w:rsidRPr="00B7477C" w:rsidRDefault="001C3674" w:rsidP="003B1F91">
            <w:pPr>
              <w:spacing w:before="60" w:after="60"/>
              <w:contextualSpacing/>
              <w:rPr>
                <w:b/>
                <w:szCs w:val="24"/>
                <w:lang w:bidi="en-US"/>
              </w:rPr>
            </w:pPr>
            <w:r w:rsidRPr="00B7477C">
              <w:rPr>
                <w:b/>
                <w:szCs w:val="24"/>
                <w:lang w:bidi="en-US"/>
              </w:rPr>
              <w:t>Kích hoạt và đăng ký thuê bao.</w:t>
            </w:r>
          </w:p>
          <w:p w:rsidR="001C3674" w:rsidRPr="000B5740" w:rsidRDefault="001C3674" w:rsidP="003B1F91">
            <w:pPr>
              <w:spacing w:before="60" w:after="60"/>
              <w:rPr>
                <w:szCs w:val="24"/>
                <w:lang w:bidi="en-US"/>
              </w:rPr>
            </w:pPr>
            <w:r w:rsidRPr="000B5740">
              <w:rPr>
                <w:szCs w:val="24"/>
                <w:lang w:bidi="en-US"/>
              </w:rPr>
              <w:t>Hệ thống có thể sử dụng MSISDN như là khóa dữ liệu để nhận biết thuê bao.</w:t>
            </w:r>
          </w:p>
          <w:p w:rsidR="001C3674" w:rsidRPr="000B5740" w:rsidRDefault="001C3674" w:rsidP="003B1F91">
            <w:pPr>
              <w:spacing w:before="60" w:after="60"/>
              <w:rPr>
                <w:szCs w:val="24"/>
                <w:lang w:bidi="en-US"/>
              </w:rPr>
            </w:pPr>
            <w:r w:rsidRPr="000B5740">
              <w:rPr>
                <w:szCs w:val="24"/>
                <w:lang w:bidi="en-US"/>
              </w:rPr>
              <w:t>Hỗ trợ các thuê bao được cấu hình trước.</w:t>
            </w:r>
          </w:p>
          <w:p w:rsidR="001C3674" w:rsidRPr="000B5740" w:rsidRDefault="001C3674" w:rsidP="003B1F91">
            <w:pPr>
              <w:spacing w:before="60" w:after="60"/>
              <w:rPr>
                <w:szCs w:val="24"/>
                <w:lang w:bidi="en-US"/>
              </w:rPr>
            </w:pPr>
            <w:r w:rsidRPr="000B5740">
              <w:rPr>
                <w:szCs w:val="24"/>
                <w:lang w:bidi="en-US"/>
              </w:rPr>
              <w:t xml:space="preserve">Tự động khởi động một thuê bao mới tại tất </w:t>
            </w:r>
            <w:r w:rsidRPr="000B5740">
              <w:rPr>
                <w:szCs w:val="24"/>
                <w:lang w:bidi="en-US"/>
              </w:rPr>
              <w:lastRenderedPageBreak/>
              <w:t>cả các mã trong cùng thời điểm.</w:t>
            </w:r>
          </w:p>
          <w:p w:rsidR="001C3674" w:rsidRPr="000B5740" w:rsidRDefault="001C3674" w:rsidP="003B1F91">
            <w:pPr>
              <w:spacing w:before="60" w:after="60"/>
              <w:rPr>
                <w:szCs w:val="24"/>
                <w:lang w:bidi="en-US"/>
              </w:rPr>
            </w:pPr>
            <w:r w:rsidRPr="000B5740">
              <w:rPr>
                <w:szCs w:val="24"/>
                <w:lang w:bidi="en-US"/>
              </w:rPr>
              <w:t>Có thể tạo batch file tự động để hỗ trợ quản trị thuê bao.</w:t>
            </w:r>
          </w:p>
        </w:tc>
        <w:tc>
          <w:tcPr>
            <w:tcW w:w="385" w:type="pct"/>
            <w:tcBorders>
              <w:top w:val="single" w:sz="4" w:space="0" w:color="auto"/>
              <w:left w:val="single" w:sz="4" w:space="0" w:color="auto"/>
              <w:bottom w:val="single" w:sz="4" w:space="0" w:color="auto"/>
              <w:right w:val="single" w:sz="4" w:space="0" w:color="auto"/>
            </w:tcBorders>
          </w:tcPr>
          <w:p w:rsidR="001C3674" w:rsidRDefault="001C3674" w:rsidP="001C3674">
            <w:pPr>
              <w:jc w:val="center"/>
            </w:pPr>
            <w:r w:rsidRPr="000B3457">
              <w:rPr>
                <w:szCs w:val="24"/>
                <w:lang w:bidi="en-US"/>
              </w:rPr>
              <w:lastRenderedPageBreak/>
              <w:t>FC</w:t>
            </w:r>
          </w:p>
        </w:tc>
        <w:tc>
          <w:tcPr>
            <w:tcW w:w="2537" w:type="pct"/>
            <w:tcBorders>
              <w:top w:val="single" w:sz="4" w:space="0" w:color="auto"/>
              <w:left w:val="single" w:sz="4" w:space="0" w:color="auto"/>
              <w:bottom w:val="single" w:sz="4" w:space="0" w:color="auto"/>
              <w:right w:val="single" w:sz="4" w:space="0" w:color="auto"/>
            </w:tcBorders>
          </w:tcPr>
          <w:p w:rsidR="00047E15" w:rsidRPr="00D10A6C" w:rsidRDefault="00047E15" w:rsidP="00047E15">
            <w:pPr>
              <w:spacing w:before="60" w:after="60" w:line="276" w:lineRule="auto"/>
              <w:contextualSpacing/>
              <w:rPr>
                <w:szCs w:val="24"/>
              </w:rPr>
            </w:pPr>
            <w:r w:rsidRPr="00D10A6C">
              <w:rPr>
                <w:szCs w:val="24"/>
              </w:rPr>
              <w:t>C1 RT có thể sử dụng MSISDN như là external ID để phân biệt thuê bao.</w:t>
            </w:r>
            <w:r w:rsidR="00CE24A1" w:rsidRPr="00D10A6C">
              <w:rPr>
                <w:szCs w:val="24"/>
              </w:rPr>
              <w:t xml:space="preserve"> Tình trạng thuê bao có thể được thiết lập tới trạng thái </w:t>
            </w:r>
            <w:r w:rsidR="00CE24A1" w:rsidRPr="00D10A6C">
              <w:rPr>
                <w:color w:val="000000"/>
                <w:szCs w:val="24"/>
              </w:rPr>
              <w:t xml:space="preserve">Awaiting Activation. Trạng thái này cho phép kích hoạt bằng tay hoặc qua CC batch. </w:t>
            </w:r>
          </w:p>
          <w:p w:rsidR="00047E15" w:rsidRPr="00D10A6C" w:rsidRDefault="00047E15" w:rsidP="00047E15">
            <w:pPr>
              <w:spacing w:before="60" w:after="60" w:line="276" w:lineRule="auto"/>
              <w:contextualSpacing/>
              <w:rPr>
                <w:szCs w:val="24"/>
              </w:rPr>
            </w:pPr>
            <w:r w:rsidRPr="00D10A6C">
              <w:rPr>
                <w:szCs w:val="24"/>
              </w:rPr>
              <w:lastRenderedPageBreak/>
              <w:t>Hệ thống hỗ trợ tạo thuê bao theo batch qua giao diện CCBATCH</w:t>
            </w:r>
          </w:p>
          <w:p w:rsidR="001C3674" w:rsidRPr="00D10A6C" w:rsidRDefault="00E6430D" w:rsidP="00EF0F90">
            <w:pPr>
              <w:spacing w:before="60" w:after="60" w:line="276" w:lineRule="auto"/>
              <w:contextualSpacing/>
              <w:rPr>
                <w:i/>
                <w:szCs w:val="24"/>
                <w:lang w:bidi="en-US"/>
              </w:rPr>
            </w:pPr>
            <w:r w:rsidRPr="00D10A6C">
              <w:rPr>
                <w:i/>
                <w:szCs w:val="24"/>
              </w:rPr>
              <w:t>Xin tham khảo thêm c</w:t>
            </w:r>
            <w:r w:rsidR="00285A02" w:rsidRPr="00D10A6C">
              <w:rPr>
                <w:i/>
                <w:szCs w:val="24"/>
              </w:rPr>
              <w:t xml:space="preserve">hi tiết </w:t>
            </w:r>
            <w:r w:rsidR="00EF0F90" w:rsidRPr="00D10A6C">
              <w:rPr>
                <w:i/>
                <w:szCs w:val="24"/>
              </w:rPr>
              <w:t xml:space="preserve">trong tài liệu </w:t>
            </w:r>
            <w:r w:rsidR="00EF0F90" w:rsidRPr="00D10A6C">
              <w:rPr>
                <w:i/>
                <w:color w:val="000000"/>
                <w:szCs w:val="24"/>
              </w:rPr>
              <w:t>Bulk Provisioning Guide</w:t>
            </w:r>
          </w:p>
        </w:tc>
      </w:tr>
      <w:tr w:rsidR="001C3674" w:rsidRPr="000B5740" w:rsidTr="00FF7E6C">
        <w:trPr>
          <w:trHeight w:val="117"/>
        </w:trPr>
        <w:tc>
          <w:tcPr>
            <w:tcW w:w="338" w:type="pct"/>
            <w:tcBorders>
              <w:top w:val="single" w:sz="4" w:space="0" w:color="auto"/>
              <w:left w:val="single" w:sz="4" w:space="0" w:color="auto"/>
              <w:bottom w:val="single" w:sz="4" w:space="0" w:color="auto"/>
              <w:right w:val="single" w:sz="4" w:space="0" w:color="auto"/>
            </w:tcBorders>
          </w:tcPr>
          <w:p w:rsidR="001C3674" w:rsidRPr="000B5740" w:rsidRDefault="001C3674" w:rsidP="003E2973">
            <w:pPr>
              <w:pStyle w:val="ListParagraph"/>
              <w:numPr>
                <w:ilvl w:val="3"/>
                <w:numId w:val="1"/>
              </w:numPr>
              <w:spacing w:before="60" w:after="60"/>
              <w:ind w:left="1440" w:hanging="1440"/>
              <w:contextualSpacing/>
              <w:rPr>
                <w:szCs w:val="24"/>
                <w:lang w:bidi="en-US"/>
              </w:rPr>
            </w:pPr>
          </w:p>
        </w:tc>
        <w:tc>
          <w:tcPr>
            <w:tcW w:w="1740" w:type="pct"/>
            <w:tcBorders>
              <w:top w:val="single" w:sz="4" w:space="0" w:color="auto"/>
              <w:left w:val="single" w:sz="4" w:space="0" w:color="auto"/>
              <w:bottom w:val="single" w:sz="4" w:space="0" w:color="auto"/>
              <w:right w:val="single" w:sz="4" w:space="0" w:color="auto"/>
            </w:tcBorders>
            <w:hideMark/>
          </w:tcPr>
          <w:p w:rsidR="001C3674" w:rsidRPr="003740E9" w:rsidRDefault="001C3674" w:rsidP="003B1F91">
            <w:pPr>
              <w:spacing w:before="60" w:after="60"/>
              <w:contextualSpacing/>
              <w:rPr>
                <w:b/>
                <w:szCs w:val="24"/>
                <w:lang w:bidi="en-US"/>
              </w:rPr>
            </w:pPr>
            <w:r w:rsidRPr="003740E9">
              <w:rPr>
                <w:b/>
                <w:szCs w:val="24"/>
                <w:lang w:bidi="en-US"/>
              </w:rPr>
              <w:t>Account.</w:t>
            </w:r>
          </w:p>
          <w:p w:rsidR="001C3674" w:rsidRPr="000B5740" w:rsidRDefault="001C3674" w:rsidP="003B1F91">
            <w:pPr>
              <w:spacing w:before="60" w:after="60"/>
              <w:rPr>
                <w:szCs w:val="24"/>
                <w:lang w:bidi="en-US"/>
              </w:rPr>
            </w:pPr>
            <w:r w:rsidRPr="000B5740">
              <w:rPr>
                <w:szCs w:val="24"/>
                <w:lang w:bidi="en-US"/>
              </w:rPr>
              <w:t xml:space="preserve">Hệ thống cần hỗ trợ khái niệm account và subscriber như sau: </w:t>
            </w:r>
          </w:p>
          <w:p w:rsidR="001C3674" w:rsidRPr="000B5740" w:rsidRDefault="001C3674" w:rsidP="00303DA7">
            <w:pPr>
              <w:pStyle w:val="ListParagraph"/>
              <w:numPr>
                <w:ilvl w:val="0"/>
                <w:numId w:val="2"/>
              </w:numPr>
              <w:spacing w:before="60" w:after="60"/>
              <w:ind w:left="544" w:hanging="544"/>
              <w:contextualSpacing/>
              <w:rPr>
                <w:szCs w:val="24"/>
                <w:lang w:bidi="en-US"/>
              </w:rPr>
            </w:pPr>
            <w:r w:rsidRPr="000B5740">
              <w:rPr>
                <w:szCs w:val="24"/>
                <w:lang w:bidi="en-US"/>
              </w:rPr>
              <w:t>Một account thể hiện một đối tượng chịu trách nhiệm pháp lý. Nó có thể chứa những thực thể con sau đây: có các account khác là một phần trong cấu trúc phân cấp, có 0 hoặc nhiều subscriber, có 0 hoặc nhiều offer, và có 0 hoặc nhiều bundle. Account được tổ chức theo kiểu cấu trúc phân cấp. Account có các balance và bộ đếm thời gian thực.</w:t>
            </w:r>
          </w:p>
          <w:p w:rsidR="001C3674" w:rsidRPr="000B5740" w:rsidRDefault="001C3674" w:rsidP="00303DA7">
            <w:pPr>
              <w:pStyle w:val="ListParagraph"/>
              <w:numPr>
                <w:ilvl w:val="0"/>
                <w:numId w:val="2"/>
              </w:numPr>
              <w:spacing w:before="60" w:after="60"/>
              <w:ind w:left="544" w:hanging="544"/>
              <w:contextualSpacing/>
              <w:rPr>
                <w:szCs w:val="24"/>
                <w:lang w:bidi="en-US"/>
              </w:rPr>
            </w:pPr>
            <w:r w:rsidRPr="000B5740">
              <w:rPr>
                <w:szCs w:val="24"/>
                <w:lang w:bidi="en-US"/>
              </w:rPr>
              <w:t>Subscriber thể hiện một điểm cấp phát dịch vụ. Thuê bao có thể các thành phân co gồm 0 hoặc 1 bundle, có thể có không hoặc nhiều offer. Thuê bao có thể có nhiều balances và bộ đếm thời gian thực.</w:t>
            </w:r>
          </w:p>
        </w:tc>
        <w:tc>
          <w:tcPr>
            <w:tcW w:w="385" w:type="pct"/>
            <w:tcBorders>
              <w:top w:val="single" w:sz="4" w:space="0" w:color="auto"/>
              <w:left w:val="single" w:sz="4" w:space="0" w:color="auto"/>
              <w:bottom w:val="single" w:sz="4" w:space="0" w:color="auto"/>
              <w:right w:val="single" w:sz="4" w:space="0" w:color="auto"/>
            </w:tcBorders>
          </w:tcPr>
          <w:p w:rsidR="001C3674" w:rsidRDefault="001C3674" w:rsidP="001C3674">
            <w:pPr>
              <w:jc w:val="center"/>
            </w:pPr>
            <w:r w:rsidRPr="000B3457">
              <w:rPr>
                <w:szCs w:val="24"/>
                <w:lang w:bidi="en-US"/>
              </w:rPr>
              <w:t>FC</w:t>
            </w:r>
          </w:p>
        </w:tc>
        <w:tc>
          <w:tcPr>
            <w:tcW w:w="2537" w:type="pct"/>
            <w:tcBorders>
              <w:top w:val="single" w:sz="4" w:space="0" w:color="auto"/>
              <w:left w:val="single" w:sz="4" w:space="0" w:color="auto"/>
              <w:bottom w:val="single" w:sz="4" w:space="0" w:color="auto"/>
              <w:right w:val="single" w:sz="4" w:space="0" w:color="auto"/>
            </w:tcBorders>
          </w:tcPr>
          <w:p w:rsidR="001C3674" w:rsidRPr="00D10A6C" w:rsidRDefault="00E14A97" w:rsidP="00604D96">
            <w:pPr>
              <w:spacing w:before="60" w:after="60"/>
              <w:rPr>
                <w:szCs w:val="24"/>
                <w:lang w:bidi="en-US"/>
              </w:rPr>
            </w:pPr>
            <w:r w:rsidRPr="00D10A6C">
              <w:rPr>
                <w:szCs w:val="24"/>
                <w:lang w:bidi="en-US"/>
              </w:rPr>
              <w:t>Trong hệ</w:t>
            </w:r>
            <w:r w:rsidR="00F63BD6" w:rsidRPr="00D10A6C">
              <w:rPr>
                <w:szCs w:val="24"/>
                <w:lang w:bidi="en-US"/>
              </w:rPr>
              <w:t xml:space="preserve"> thống C1RT thì account là đối tượng chịu trách nhiệm pháp lý và subscriber là đối tượng chịu trách</w:t>
            </w:r>
            <w:r w:rsidR="00604D96" w:rsidRPr="00D10A6C">
              <w:rPr>
                <w:szCs w:val="24"/>
                <w:lang w:bidi="en-US"/>
              </w:rPr>
              <w:t xml:space="preserve"> nhiệm cung cấp dịch vụ. </w:t>
            </w:r>
            <w:r w:rsidRPr="00D10A6C">
              <w:rPr>
                <w:szCs w:val="24"/>
                <w:lang w:bidi="en-US"/>
              </w:rPr>
              <w:t xml:space="preserve">Account có thể các thực thể con khác như account, subscriber, offer và bundle. </w:t>
            </w:r>
            <w:r w:rsidR="00B82042" w:rsidRPr="00D10A6C">
              <w:rPr>
                <w:szCs w:val="24"/>
                <w:lang w:bidi="en-US"/>
              </w:rPr>
              <w:t xml:space="preserve">Account cũng có tài khoản và bộ đếm. </w:t>
            </w:r>
            <w:r w:rsidR="00634670" w:rsidRPr="00D10A6C">
              <w:rPr>
                <w:szCs w:val="24"/>
                <w:lang w:bidi="en-US"/>
              </w:rPr>
              <w:t>Ví dụ dưới đây thể hiện cấu trúc của một account</w:t>
            </w:r>
          </w:p>
          <w:p w:rsidR="00604D96" w:rsidRPr="00D10A6C" w:rsidRDefault="00604D96" w:rsidP="00604D96">
            <w:pPr>
              <w:spacing w:before="60" w:after="60"/>
              <w:jc w:val="center"/>
              <w:rPr>
                <w:szCs w:val="24"/>
                <w:lang w:bidi="en-US"/>
              </w:rPr>
            </w:pPr>
            <w:r w:rsidRPr="00D10A6C">
              <w:rPr>
                <w:noProof/>
                <w:szCs w:val="24"/>
              </w:rPr>
              <w:drawing>
                <wp:inline distT="0" distB="0" distL="0" distR="0">
                  <wp:extent cx="1068705" cy="3159125"/>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1068705" cy="3159125"/>
                          </a:xfrm>
                          <a:prstGeom prst="rect">
                            <a:avLst/>
                          </a:prstGeom>
                          <a:noFill/>
                          <a:ln w="9525">
                            <a:noFill/>
                            <a:miter lim="800000"/>
                            <a:headEnd/>
                            <a:tailEnd/>
                          </a:ln>
                        </pic:spPr>
                      </pic:pic>
                    </a:graphicData>
                  </a:graphic>
                </wp:inline>
              </w:drawing>
            </w:r>
          </w:p>
          <w:p w:rsidR="00604D96" w:rsidRPr="00D10A6C" w:rsidRDefault="005271A0" w:rsidP="00604D96">
            <w:pPr>
              <w:spacing w:before="60" w:after="60"/>
              <w:rPr>
                <w:szCs w:val="24"/>
                <w:lang w:bidi="en-US"/>
              </w:rPr>
            </w:pPr>
            <w:r w:rsidRPr="00D10A6C">
              <w:rPr>
                <w:i/>
                <w:szCs w:val="24"/>
              </w:rPr>
              <w:t>Xin tham khảo thêm</w:t>
            </w:r>
            <w:r w:rsidR="00604D96" w:rsidRPr="00D10A6C">
              <w:rPr>
                <w:i/>
                <w:szCs w:val="24"/>
              </w:rPr>
              <w:t>tài liệu Real Time Billing Solution Description phần Account and Subscriber</w:t>
            </w:r>
            <w:r w:rsidR="00FE67BB">
              <w:rPr>
                <w:i/>
                <w:szCs w:val="24"/>
              </w:rPr>
              <w:t xml:space="preserve"> trang 16 </w:t>
            </w:r>
          </w:p>
        </w:tc>
      </w:tr>
      <w:tr w:rsidR="001C3674" w:rsidRPr="000B5740" w:rsidTr="00FF7E6C">
        <w:trPr>
          <w:trHeight w:val="4319"/>
        </w:trPr>
        <w:tc>
          <w:tcPr>
            <w:tcW w:w="338" w:type="pct"/>
            <w:tcBorders>
              <w:top w:val="single" w:sz="4" w:space="0" w:color="auto"/>
              <w:left w:val="single" w:sz="4" w:space="0" w:color="auto"/>
              <w:bottom w:val="single" w:sz="4" w:space="0" w:color="auto"/>
              <w:right w:val="single" w:sz="4" w:space="0" w:color="auto"/>
            </w:tcBorders>
          </w:tcPr>
          <w:p w:rsidR="001C3674" w:rsidRPr="000B5740" w:rsidRDefault="001C3674" w:rsidP="003E2973">
            <w:pPr>
              <w:pStyle w:val="ListParagraph"/>
              <w:numPr>
                <w:ilvl w:val="3"/>
                <w:numId w:val="1"/>
              </w:numPr>
              <w:spacing w:before="60" w:after="60"/>
              <w:ind w:left="1440" w:hanging="1440"/>
              <w:contextualSpacing/>
              <w:rPr>
                <w:szCs w:val="24"/>
                <w:lang w:bidi="en-US"/>
              </w:rPr>
            </w:pPr>
          </w:p>
        </w:tc>
        <w:tc>
          <w:tcPr>
            <w:tcW w:w="1740" w:type="pct"/>
            <w:tcBorders>
              <w:top w:val="single" w:sz="4" w:space="0" w:color="auto"/>
              <w:left w:val="single" w:sz="4" w:space="0" w:color="auto"/>
              <w:bottom w:val="single" w:sz="4" w:space="0" w:color="auto"/>
              <w:right w:val="single" w:sz="4" w:space="0" w:color="auto"/>
            </w:tcBorders>
            <w:hideMark/>
          </w:tcPr>
          <w:p w:rsidR="001C3674" w:rsidRPr="003740E9" w:rsidRDefault="001C3674" w:rsidP="00303DA7">
            <w:pPr>
              <w:spacing w:before="60" w:after="60"/>
              <w:contextualSpacing/>
              <w:rPr>
                <w:b/>
                <w:szCs w:val="24"/>
                <w:lang w:bidi="en-US"/>
              </w:rPr>
            </w:pPr>
            <w:r w:rsidRPr="003740E9">
              <w:rPr>
                <w:b/>
                <w:szCs w:val="24"/>
                <w:lang w:bidi="en-US"/>
              </w:rPr>
              <w:t>Cấu trúc phân cấp account (account hierarchy).</w:t>
            </w:r>
          </w:p>
          <w:p w:rsidR="001C3674" w:rsidRPr="000B5740" w:rsidRDefault="001C3674" w:rsidP="00303DA7">
            <w:pPr>
              <w:spacing w:before="60" w:after="60"/>
              <w:rPr>
                <w:szCs w:val="24"/>
                <w:lang w:bidi="en-US"/>
              </w:rPr>
            </w:pPr>
            <w:r w:rsidRPr="000B5740">
              <w:rPr>
                <w:szCs w:val="24"/>
                <w:lang w:bidi="en-US"/>
              </w:rPr>
              <w:t xml:space="preserve">Hệ thống cần hỗ trợ cấu trúc phân cấp account như sau: </w:t>
            </w:r>
          </w:p>
          <w:p w:rsidR="001C3674" w:rsidRPr="000B5740" w:rsidRDefault="001C3674" w:rsidP="00303DA7">
            <w:pPr>
              <w:pStyle w:val="ListParagraph"/>
              <w:numPr>
                <w:ilvl w:val="0"/>
                <w:numId w:val="2"/>
              </w:numPr>
              <w:spacing w:before="60" w:after="60"/>
              <w:ind w:left="544" w:hanging="544"/>
              <w:contextualSpacing/>
              <w:rPr>
                <w:szCs w:val="24"/>
                <w:lang w:bidi="en-US"/>
              </w:rPr>
            </w:pPr>
            <w:r w:rsidRPr="000B5740">
              <w:rPr>
                <w:szCs w:val="24"/>
                <w:lang w:bidi="en-US"/>
              </w:rPr>
              <w:t>Cấu trúc phân cấp Account có thể là N mức sâu và mỗi tầng có N mức rộng.</w:t>
            </w:r>
          </w:p>
          <w:p w:rsidR="001C3674" w:rsidRPr="000B5740" w:rsidRDefault="001C3674" w:rsidP="00303DA7">
            <w:pPr>
              <w:pStyle w:val="ListParagraph"/>
              <w:numPr>
                <w:ilvl w:val="0"/>
                <w:numId w:val="2"/>
              </w:numPr>
              <w:spacing w:before="60" w:after="60"/>
              <w:ind w:left="544" w:hanging="544"/>
              <w:contextualSpacing/>
              <w:rPr>
                <w:szCs w:val="24"/>
                <w:lang w:bidi="en-US"/>
              </w:rPr>
            </w:pPr>
            <w:r w:rsidRPr="000B5740">
              <w:rPr>
                <w:szCs w:val="24"/>
                <w:lang w:bidi="en-US"/>
              </w:rPr>
              <w:t>Account có thể có chỉ một subscriber, nhiều subscriber hoặc không có subscriber và chúng giữ một tham chiếu đến một bố mẹ trực tiếp và account gốc trong cấu trúc phân cấp.</w:t>
            </w:r>
          </w:p>
        </w:tc>
        <w:tc>
          <w:tcPr>
            <w:tcW w:w="385" w:type="pct"/>
            <w:tcBorders>
              <w:top w:val="single" w:sz="4" w:space="0" w:color="auto"/>
              <w:left w:val="single" w:sz="4" w:space="0" w:color="auto"/>
              <w:bottom w:val="single" w:sz="4" w:space="0" w:color="auto"/>
              <w:right w:val="single" w:sz="4" w:space="0" w:color="auto"/>
            </w:tcBorders>
          </w:tcPr>
          <w:p w:rsidR="001C3674" w:rsidRDefault="001C3674" w:rsidP="001C3674">
            <w:pPr>
              <w:jc w:val="center"/>
            </w:pPr>
            <w:r w:rsidRPr="000B3457">
              <w:rPr>
                <w:szCs w:val="24"/>
                <w:lang w:bidi="en-US"/>
              </w:rPr>
              <w:t>FC</w:t>
            </w:r>
          </w:p>
        </w:tc>
        <w:tc>
          <w:tcPr>
            <w:tcW w:w="2537" w:type="pct"/>
            <w:tcBorders>
              <w:top w:val="single" w:sz="4" w:space="0" w:color="auto"/>
              <w:left w:val="single" w:sz="4" w:space="0" w:color="auto"/>
              <w:bottom w:val="single" w:sz="4" w:space="0" w:color="auto"/>
              <w:right w:val="single" w:sz="4" w:space="0" w:color="auto"/>
            </w:tcBorders>
          </w:tcPr>
          <w:p w:rsidR="005140C1" w:rsidRPr="00D10A6C" w:rsidRDefault="005140C1" w:rsidP="002114D0">
            <w:pPr>
              <w:spacing w:before="60" w:after="60"/>
              <w:rPr>
                <w:szCs w:val="24"/>
                <w:lang w:bidi="en-US"/>
              </w:rPr>
            </w:pPr>
            <w:r w:rsidRPr="00D10A6C">
              <w:rPr>
                <w:szCs w:val="24"/>
                <w:lang w:bidi="en-US"/>
              </w:rPr>
              <w:t>C1RT hỗ trợ cấu trúc phân cấp account nhằm để phản ánh cấu trúc tổ chức khách hàng, địa lý, phòng ban…</w:t>
            </w:r>
            <w:r w:rsidR="00501EC9" w:rsidRPr="00D10A6C">
              <w:rPr>
                <w:szCs w:val="24"/>
                <w:lang w:bidi="en-US"/>
              </w:rPr>
              <w:t xml:space="preserve">Phần cấp account có thể có N mức sâu và </w:t>
            </w:r>
            <w:r w:rsidR="00EE6664" w:rsidRPr="00D10A6C">
              <w:rPr>
                <w:szCs w:val="24"/>
                <w:lang w:bidi="en-US"/>
              </w:rPr>
              <w:t xml:space="preserve">N mức rộng ở mỗi tầng. </w:t>
            </w:r>
          </w:p>
          <w:p w:rsidR="001C3674" w:rsidRPr="00D10A6C" w:rsidRDefault="005140C1" w:rsidP="002114D0">
            <w:pPr>
              <w:spacing w:before="60" w:after="60"/>
              <w:rPr>
                <w:szCs w:val="24"/>
                <w:lang w:bidi="en-US"/>
              </w:rPr>
            </w:pPr>
            <w:r w:rsidRPr="00D10A6C">
              <w:rPr>
                <w:szCs w:val="24"/>
                <w:lang w:bidi="en-US"/>
              </w:rPr>
              <w:t>Dưới đây là một ví dụ về phân cấp account</w:t>
            </w:r>
          </w:p>
          <w:p w:rsidR="005140C1" w:rsidRPr="00D10A6C" w:rsidRDefault="00EE6664" w:rsidP="002114D0">
            <w:pPr>
              <w:spacing w:before="60" w:after="60"/>
              <w:rPr>
                <w:szCs w:val="24"/>
                <w:lang w:bidi="en-US"/>
              </w:rPr>
            </w:pPr>
            <w:r w:rsidRPr="00D10A6C">
              <w:rPr>
                <w:noProof/>
                <w:szCs w:val="24"/>
              </w:rPr>
              <w:drawing>
                <wp:inline distT="0" distB="0" distL="0" distR="0">
                  <wp:extent cx="3287421" cy="2441268"/>
                  <wp:effectExtent l="19050" t="0" r="8229" b="0"/>
                  <wp:docPr id="29" name="Picture 9" descr="account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counthierarchy"/>
                          <pic:cNvPicPr>
                            <a:picLocks noChangeAspect="1" noChangeArrowheads="1"/>
                          </pic:cNvPicPr>
                        </pic:nvPicPr>
                        <pic:blipFill>
                          <a:blip r:embed="rId18" cstate="print"/>
                          <a:srcRect/>
                          <a:stretch>
                            <a:fillRect/>
                          </a:stretch>
                        </pic:blipFill>
                        <pic:spPr bwMode="auto">
                          <a:xfrm>
                            <a:off x="0" y="0"/>
                            <a:ext cx="3287011" cy="2440963"/>
                          </a:xfrm>
                          <a:prstGeom prst="rect">
                            <a:avLst/>
                          </a:prstGeom>
                          <a:noFill/>
                          <a:ln w="9525">
                            <a:noFill/>
                            <a:miter lim="800000"/>
                            <a:headEnd/>
                            <a:tailEnd/>
                          </a:ln>
                        </pic:spPr>
                      </pic:pic>
                    </a:graphicData>
                  </a:graphic>
                </wp:inline>
              </w:drawing>
            </w:r>
          </w:p>
          <w:p w:rsidR="00EE6664" w:rsidRPr="00D10A6C" w:rsidRDefault="00EE6664" w:rsidP="002114D0">
            <w:pPr>
              <w:spacing w:before="60" w:after="60"/>
              <w:rPr>
                <w:szCs w:val="24"/>
                <w:lang w:bidi="en-US"/>
              </w:rPr>
            </w:pPr>
          </w:p>
          <w:p w:rsidR="005140C1" w:rsidRPr="00D10A6C" w:rsidRDefault="00EE6664" w:rsidP="002114D0">
            <w:pPr>
              <w:spacing w:before="60" w:after="60"/>
              <w:rPr>
                <w:i/>
                <w:szCs w:val="24"/>
                <w:lang w:bidi="en-US"/>
              </w:rPr>
            </w:pPr>
            <w:r w:rsidRPr="00D10A6C">
              <w:rPr>
                <w:i/>
                <w:szCs w:val="24"/>
                <w:lang w:bidi="en-US"/>
              </w:rPr>
              <w:t xml:space="preserve">Xin tham khảo tài liệu </w:t>
            </w:r>
            <w:r w:rsidRPr="00D10A6C">
              <w:rPr>
                <w:i/>
                <w:szCs w:val="24"/>
              </w:rPr>
              <w:t>Real Time Solution Description</w:t>
            </w:r>
            <w:r w:rsidR="003849DB" w:rsidRPr="00D10A6C">
              <w:rPr>
                <w:i/>
                <w:szCs w:val="24"/>
                <w:lang w:bidi="en-US"/>
              </w:rPr>
              <w:t xml:space="preserve"> phần Account Hierarchy</w:t>
            </w:r>
            <w:r w:rsidR="00B131B1">
              <w:rPr>
                <w:i/>
                <w:szCs w:val="24"/>
                <w:lang w:bidi="en-US"/>
              </w:rPr>
              <w:t xml:space="preserve"> trang 17</w:t>
            </w:r>
          </w:p>
        </w:tc>
      </w:tr>
      <w:tr w:rsidR="001C3674" w:rsidRPr="000B5740" w:rsidTr="00FF7E6C">
        <w:trPr>
          <w:trHeight w:val="117"/>
        </w:trPr>
        <w:tc>
          <w:tcPr>
            <w:tcW w:w="338" w:type="pct"/>
            <w:tcBorders>
              <w:top w:val="single" w:sz="4" w:space="0" w:color="auto"/>
              <w:left w:val="single" w:sz="4" w:space="0" w:color="auto"/>
              <w:bottom w:val="single" w:sz="4" w:space="0" w:color="auto"/>
              <w:right w:val="single" w:sz="4" w:space="0" w:color="auto"/>
            </w:tcBorders>
          </w:tcPr>
          <w:p w:rsidR="001C3674" w:rsidRPr="000B5740" w:rsidRDefault="001C3674" w:rsidP="003E2973">
            <w:pPr>
              <w:pStyle w:val="ListParagraph"/>
              <w:numPr>
                <w:ilvl w:val="3"/>
                <w:numId w:val="1"/>
              </w:numPr>
              <w:spacing w:before="60" w:after="60"/>
              <w:ind w:left="1440" w:hanging="1440"/>
              <w:contextualSpacing/>
              <w:rPr>
                <w:szCs w:val="24"/>
                <w:lang w:bidi="en-US"/>
              </w:rPr>
            </w:pPr>
          </w:p>
        </w:tc>
        <w:tc>
          <w:tcPr>
            <w:tcW w:w="1740" w:type="pct"/>
            <w:tcBorders>
              <w:top w:val="single" w:sz="4" w:space="0" w:color="auto"/>
              <w:left w:val="single" w:sz="4" w:space="0" w:color="auto"/>
              <w:bottom w:val="single" w:sz="4" w:space="0" w:color="auto"/>
              <w:right w:val="single" w:sz="4" w:space="0" w:color="auto"/>
            </w:tcBorders>
            <w:hideMark/>
          </w:tcPr>
          <w:p w:rsidR="001C3674" w:rsidRPr="003740E9" w:rsidRDefault="001C3674" w:rsidP="005140C1">
            <w:pPr>
              <w:spacing w:before="60" w:after="60"/>
              <w:contextualSpacing/>
              <w:rPr>
                <w:b/>
                <w:szCs w:val="24"/>
                <w:lang w:bidi="en-US"/>
              </w:rPr>
            </w:pPr>
            <w:r w:rsidRPr="003740E9">
              <w:rPr>
                <w:b/>
                <w:szCs w:val="24"/>
                <w:lang w:bidi="en-US"/>
              </w:rPr>
              <w:t>Shadow subscriber.</w:t>
            </w:r>
          </w:p>
          <w:p w:rsidR="001C3674" w:rsidRPr="000B5740" w:rsidRDefault="001C3674" w:rsidP="005140C1">
            <w:pPr>
              <w:spacing w:before="60" w:after="60"/>
              <w:rPr>
                <w:szCs w:val="24"/>
                <w:lang w:bidi="en-US"/>
              </w:rPr>
            </w:pPr>
            <w:r w:rsidRPr="000B5740">
              <w:rPr>
                <w:szCs w:val="24"/>
                <w:lang w:bidi="en-US"/>
              </w:rPr>
              <w:t xml:space="preserve">Hệ thống phải hỗ trợ khái niệm shadow subscriber như sau: </w:t>
            </w:r>
          </w:p>
          <w:p w:rsidR="001C3674" w:rsidRPr="000B5740" w:rsidRDefault="001C3674" w:rsidP="005140C1">
            <w:pPr>
              <w:pStyle w:val="ListParagraph"/>
              <w:numPr>
                <w:ilvl w:val="0"/>
                <w:numId w:val="2"/>
              </w:numPr>
              <w:spacing w:before="60" w:after="60"/>
              <w:ind w:left="544" w:hanging="544"/>
              <w:contextualSpacing/>
              <w:rPr>
                <w:szCs w:val="24"/>
                <w:lang w:bidi="en-US"/>
              </w:rPr>
            </w:pPr>
            <w:r w:rsidRPr="000B5740">
              <w:rPr>
                <w:szCs w:val="24"/>
                <w:lang w:bidi="en-US"/>
              </w:rPr>
              <w:t xml:space="preserve">Các subscriber gốc và các shadow subscriber liên kết với nó có các vòng đời độc lập. Shadow subscriber có các </w:t>
            </w:r>
            <w:r w:rsidRPr="000B5740">
              <w:rPr>
                <w:szCs w:val="24"/>
                <w:lang w:bidi="en-US"/>
              </w:rPr>
              <w:lastRenderedPageBreak/>
              <w:t>phương thức thanh toán, các offer/bundle cơ bản và các offer bổ sung của riêng mình.</w:t>
            </w:r>
          </w:p>
          <w:p w:rsidR="001C3674" w:rsidRPr="000B5740" w:rsidRDefault="001C3674" w:rsidP="005140C1">
            <w:pPr>
              <w:pStyle w:val="ListParagraph"/>
              <w:numPr>
                <w:ilvl w:val="0"/>
                <w:numId w:val="2"/>
              </w:numPr>
              <w:spacing w:before="60" w:after="60"/>
              <w:ind w:left="544" w:hanging="544"/>
              <w:contextualSpacing/>
              <w:rPr>
                <w:szCs w:val="24"/>
                <w:lang w:bidi="en-US"/>
              </w:rPr>
            </w:pPr>
            <w:r w:rsidRPr="000B5740">
              <w:rPr>
                <w:szCs w:val="24"/>
                <w:lang w:bidi="en-US"/>
              </w:rPr>
              <w:t xml:space="preserve">Việc chuyển hướng trách nhiệm dựa trên shadow subscriber được sử dụng để chuyển hướng trừ tiền các tiêu dùng và sử dụng các kế hoạch áp cước của subscriber đích. </w:t>
            </w:r>
          </w:p>
          <w:p w:rsidR="001C3674" w:rsidRPr="000B5740" w:rsidRDefault="001C3674" w:rsidP="005140C1">
            <w:pPr>
              <w:pStyle w:val="ListParagraph"/>
              <w:numPr>
                <w:ilvl w:val="0"/>
                <w:numId w:val="2"/>
              </w:numPr>
              <w:spacing w:before="60" w:after="60"/>
              <w:ind w:left="544" w:hanging="544"/>
              <w:contextualSpacing/>
              <w:rPr>
                <w:szCs w:val="24"/>
                <w:lang w:bidi="en-US"/>
              </w:rPr>
            </w:pPr>
            <w:r w:rsidRPr="000B5740">
              <w:rPr>
                <w:szCs w:val="24"/>
                <w:lang w:bidi="en-US"/>
              </w:rPr>
              <w:t>CSR có thể thiết lập chi tiết việc chuyển hướng với giao diện sử dụng GUI.</w:t>
            </w:r>
          </w:p>
        </w:tc>
        <w:tc>
          <w:tcPr>
            <w:tcW w:w="385" w:type="pct"/>
            <w:tcBorders>
              <w:top w:val="single" w:sz="4" w:space="0" w:color="auto"/>
              <w:left w:val="single" w:sz="4" w:space="0" w:color="auto"/>
              <w:bottom w:val="single" w:sz="4" w:space="0" w:color="auto"/>
              <w:right w:val="single" w:sz="4" w:space="0" w:color="auto"/>
            </w:tcBorders>
          </w:tcPr>
          <w:p w:rsidR="001C3674" w:rsidRDefault="001C3674" w:rsidP="001C3674">
            <w:pPr>
              <w:jc w:val="center"/>
            </w:pPr>
            <w:r w:rsidRPr="000B3457">
              <w:rPr>
                <w:szCs w:val="24"/>
                <w:lang w:bidi="en-US"/>
              </w:rPr>
              <w:lastRenderedPageBreak/>
              <w:t>FC</w:t>
            </w:r>
          </w:p>
        </w:tc>
        <w:tc>
          <w:tcPr>
            <w:tcW w:w="2537" w:type="pct"/>
            <w:tcBorders>
              <w:top w:val="single" w:sz="4" w:space="0" w:color="auto"/>
              <w:left w:val="single" w:sz="4" w:space="0" w:color="auto"/>
              <w:bottom w:val="single" w:sz="4" w:space="0" w:color="auto"/>
              <w:right w:val="single" w:sz="4" w:space="0" w:color="auto"/>
            </w:tcBorders>
          </w:tcPr>
          <w:p w:rsidR="00592B68" w:rsidRPr="00D10A6C" w:rsidRDefault="00592B68" w:rsidP="00592B68">
            <w:pPr>
              <w:spacing w:before="60" w:after="60"/>
              <w:rPr>
                <w:noProof/>
                <w:szCs w:val="24"/>
              </w:rPr>
            </w:pPr>
            <w:r w:rsidRPr="00D10A6C">
              <w:rPr>
                <w:noProof/>
                <w:szCs w:val="24"/>
              </w:rPr>
              <w:t>Hệ thống C1RT hỗ trợ khái niệm</w:t>
            </w:r>
            <w:r w:rsidR="000A0EE5" w:rsidRPr="00D10A6C">
              <w:rPr>
                <w:noProof/>
                <w:szCs w:val="24"/>
              </w:rPr>
              <w:t xml:space="preserve"> shadow subscriber </w:t>
            </w:r>
            <w:r w:rsidR="009C5A6B" w:rsidRPr="00D10A6C">
              <w:rPr>
                <w:noProof/>
                <w:szCs w:val="24"/>
              </w:rPr>
              <w:t>theo yêu cầu.</w:t>
            </w:r>
            <w:r w:rsidR="00A8006C" w:rsidRPr="00D10A6C">
              <w:rPr>
                <w:noProof/>
                <w:szCs w:val="24"/>
              </w:rPr>
              <w:t>Một cách độc lập thì shadow subscriber và real subscriber có vòng đời độc lập</w:t>
            </w:r>
            <w:r w:rsidR="0028720A" w:rsidRPr="00D10A6C">
              <w:rPr>
                <w:noProof/>
                <w:szCs w:val="24"/>
              </w:rPr>
              <w:t>.</w:t>
            </w:r>
            <w:r w:rsidRPr="00D10A6C">
              <w:rPr>
                <w:noProof/>
                <w:szCs w:val="24"/>
              </w:rPr>
              <w:t>Hình vẽ dưới mô tả mô hình shadow subscriber đơn giản. Shadow subscriber được thể hiện với hình tam giác nét rời, shadow subscriber được tạo ra với gói cước data bổ xung cho thuê bao của John. Cước data cho thuê bao John có thể được  chuyển hưởng sử dụng tài khoản data của shadow subscriber.</w:t>
            </w:r>
          </w:p>
          <w:p w:rsidR="001C3674" w:rsidRPr="00D10A6C" w:rsidRDefault="00592B68" w:rsidP="002114D0">
            <w:pPr>
              <w:spacing w:before="60" w:after="60"/>
              <w:rPr>
                <w:szCs w:val="24"/>
                <w:lang w:bidi="en-US"/>
              </w:rPr>
            </w:pPr>
            <w:r w:rsidRPr="00D10A6C">
              <w:rPr>
                <w:noProof/>
                <w:szCs w:val="24"/>
              </w:rPr>
              <w:lastRenderedPageBreak/>
              <w:drawing>
                <wp:inline distT="0" distB="0" distL="0" distR="0">
                  <wp:extent cx="3353257" cy="3135528"/>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srcRect/>
                          <a:stretch>
                            <a:fillRect/>
                          </a:stretch>
                        </pic:blipFill>
                        <pic:spPr bwMode="auto">
                          <a:xfrm>
                            <a:off x="0" y="0"/>
                            <a:ext cx="3354724" cy="3136900"/>
                          </a:xfrm>
                          <a:prstGeom prst="rect">
                            <a:avLst/>
                          </a:prstGeom>
                          <a:noFill/>
                          <a:ln w="9525">
                            <a:noFill/>
                            <a:miter lim="800000"/>
                            <a:headEnd/>
                            <a:tailEnd/>
                          </a:ln>
                        </pic:spPr>
                      </pic:pic>
                    </a:graphicData>
                  </a:graphic>
                </wp:inline>
              </w:drawing>
            </w:r>
          </w:p>
          <w:p w:rsidR="009C5A6B" w:rsidRPr="00D10A6C" w:rsidRDefault="009C5A6B" w:rsidP="002114D0">
            <w:pPr>
              <w:spacing w:before="60" w:after="60"/>
              <w:rPr>
                <w:noProof/>
                <w:szCs w:val="24"/>
              </w:rPr>
            </w:pPr>
            <w:r w:rsidRPr="00D10A6C">
              <w:rPr>
                <w:noProof/>
                <w:szCs w:val="24"/>
              </w:rPr>
              <w:t xml:space="preserve">CC có thể tạo thuê bao shadow và thực hiện chuyển hướng qua </w:t>
            </w:r>
            <w:r w:rsidR="00575E11" w:rsidRPr="00D10A6C">
              <w:rPr>
                <w:noProof/>
                <w:szCs w:val="24"/>
              </w:rPr>
              <w:t xml:space="preserve">công cụ </w:t>
            </w:r>
            <w:r w:rsidRPr="00D10A6C">
              <w:rPr>
                <w:noProof/>
                <w:szCs w:val="24"/>
              </w:rPr>
              <w:t>CCC.</w:t>
            </w:r>
          </w:p>
          <w:p w:rsidR="00575E11" w:rsidRPr="008164B4" w:rsidRDefault="00575E11" w:rsidP="00575E11">
            <w:pPr>
              <w:spacing w:before="60" w:after="60"/>
              <w:rPr>
                <w:i/>
                <w:noProof/>
                <w:szCs w:val="24"/>
              </w:rPr>
            </w:pPr>
            <w:r w:rsidRPr="008164B4">
              <w:rPr>
                <w:i/>
                <w:noProof/>
                <w:szCs w:val="24"/>
              </w:rPr>
              <w:t xml:space="preserve">Xin tham khảo thêm thông tin trong tài liệu </w:t>
            </w:r>
            <w:r w:rsidRPr="008164B4">
              <w:rPr>
                <w:i/>
                <w:szCs w:val="24"/>
              </w:rPr>
              <w:t>RealTime Billing Solution Description phần Liability redirection</w:t>
            </w:r>
            <w:r w:rsidR="00787D5E">
              <w:rPr>
                <w:i/>
                <w:szCs w:val="24"/>
              </w:rPr>
              <w:t xml:space="preserve"> trang 22</w:t>
            </w:r>
          </w:p>
        </w:tc>
      </w:tr>
      <w:tr w:rsidR="001C3674" w:rsidRPr="000B5740" w:rsidTr="00FF7E6C">
        <w:trPr>
          <w:trHeight w:val="117"/>
        </w:trPr>
        <w:tc>
          <w:tcPr>
            <w:tcW w:w="338" w:type="pct"/>
            <w:tcBorders>
              <w:top w:val="single" w:sz="4" w:space="0" w:color="auto"/>
              <w:left w:val="single" w:sz="4" w:space="0" w:color="auto"/>
              <w:bottom w:val="single" w:sz="4" w:space="0" w:color="auto"/>
              <w:right w:val="single" w:sz="4" w:space="0" w:color="auto"/>
            </w:tcBorders>
          </w:tcPr>
          <w:p w:rsidR="001C3674" w:rsidRPr="000B5740" w:rsidRDefault="001C3674" w:rsidP="003E2973">
            <w:pPr>
              <w:pStyle w:val="ListParagraph"/>
              <w:numPr>
                <w:ilvl w:val="3"/>
                <w:numId w:val="1"/>
              </w:numPr>
              <w:spacing w:before="60" w:after="60"/>
              <w:ind w:left="1440" w:hanging="1440"/>
              <w:contextualSpacing/>
              <w:rPr>
                <w:szCs w:val="24"/>
                <w:lang w:bidi="en-US"/>
              </w:rPr>
            </w:pPr>
          </w:p>
        </w:tc>
        <w:tc>
          <w:tcPr>
            <w:tcW w:w="1740" w:type="pct"/>
            <w:tcBorders>
              <w:top w:val="single" w:sz="4" w:space="0" w:color="auto"/>
              <w:left w:val="single" w:sz="4" w:space="0" w:color="auto"/>
              <w:bottom w:val="single" w:sz="4" w:space="0" w:color="auto"/>
              <w:right w:val="single" w:sz="4" w:space="0" w:color="auto"/>
            </w:tcBorders>
            <w:hideMark/>
          </w:tcPr>
          <w:p w:rsidR="001C3674" w:rsidRPr="00574A0E" w:rsidRDefault="001C3674" w:rsidP="009C5A6B">
            <w:pPr>
              <w:spacing w:before="60" w:after="60"/>
              <w:contextualSpacing/>
              <w:rPr>
                <w:b/>
                <w:szCs w:val="24"/>
                <w:lang w:bidi="en-US"/>
              </w:rPr>
            </w:pPr>
            <w:r w:rsidRPr="00574A0E">
              <w:rPr>
                <w:b/>
                <w:szCs w:val="24"/>
                <w:lang w:bidi="en-US"/>
              </w:rPr>
              <w:t>Quản lý số dư tài khoản (Balance).</w:t>
            </w:r>
          </w:p>
          <w:p w:rsidR="001C3674" w:rsidRPr="000B5740" w:rsidRDefault="001C3674" w:rsidP="009C5A6B">
            <w:pPr>
              <w:spacing w:before="60" w:after="60"/>
              <w:rPr>
                <w:szCs w:val="24"/>
                <w:lang w:bidi="en-US"/>
              </w:rPr>
            </w:pPr>
            <w:r w:rsidRPr="000B5740">
              <w:rPr>
                <w:szCs w:val="24"/>
                <w:lang w:bidi="en-US"/>
              </w:rPr>
              <w:t>Trạng thái bình thường phải hỗ trợ như sau: trạng thái idle, trạng thái hoạt động, đợi kích hoạt qua lần gọi đầu tiên, đợi kích hoạt qua nạp tiền.</w:t>
            </w:r>
          </w:p>
          <w:p w:rsidR="001C3674" w:rsidRPr="000B5740" w:rsidRDefault="001C3674" w:rsidP="009C5A6B">
            <w:pPr>
              <w:spacing w:before="60" w:after="60"/>
              <w:rPr>
                <w:szCs w:val="24"/>
                <w:lang w:bidi="en-US"/>
              </w:rPr>
            </w:pPr>
            <w:r w:rsidRPr="000B5740">
              <w:rPr>
                <w:szCs w:val="24"/>
                <w:lang w:bidi="en-US"/>
              </w:rPr>
              <w:t xml:space="preserve">Hệ thống phải cho phép VinaPhone định </w:t>
            </w:r>
            <w:r w:rsidRPr="000B5740">
              <w:rPr>
                <w:szCs w:val="24"/>
                <w:lang w:bidi="en-US"/>
              </w:rPr>
              <w:lastRenderedPageBreak/>
              <w:t>nghĩa trạng thái hoạt động và vòng đời tài khoản và thể hiện việc chuyển giữa các trạng thái bằng sơ đồ.</w:t>
            </w:r>
          </w:p>
          <w:p w:rsidR="001C3674" w:rsidRPr="000B5740" w:rsidRDefault="001C3674" w:rsidP="009C5A6B">
            <w:pPr>
              <w:spacing w:before="60" w:after="60"/>
              <w:rPr>
                <w:szCs w:val="24"/>
                <w:lang w:bidi="en-US"/>
              </w:rPr>
            </w:pPr>
            <w:r w:rsidRPr="000B5740">
              <w:rPr>
                <w:szCs w:val="24"/>
                <w:lang w:bidi="en-US"/>
              </w:rPr>
              <w:t xml:space="preserve">Hệ thống phải hỗ trợ tối thiểu 40 balance cho mỗi thuê bao, ví dụ: tiền tệ (VND), sms, mms, ring tone, MB… </w:t>
            </w:r>
          </w:p>
          <w:p w:rsidR="001C3674" w:rsidRPr="000B5740" w:rsidRDefault="001C3674" w:rsidP="009C5A6B">
            <w:pPr>
              <w:spacing w:before="60" w:after="60"/>
              <w:rPr>
                <w:szCs w:val="24"/>
                <w:lang w:bidi="en-US"/>
              </w:rPr>
            </w:pPr>
            <w:r w:rsidRPr="000B5740">
              <w:rPr>
                <w:szCs w:val="24"/>
                <w:lang w:bidi="en-US"/>
              </w:rPr>
              <w:t xml:space="preserve">Hệ thống phải hỗ trợ quản lý balance thời gian thực cho tài khoản và các gói cước đối với trả sau: </w:t>
            </w:r>
          </w:p>
          <w:p w:rsidR="001C3674" w:rsidRPr="000B5740" w:rsidRDefault="001C3674" w:rsidP="00876E07">
            <w:pPr>
              <w:pStyle w:val="ListParagraph"/>
              <w:numPr>
                <w:ilvl w:val="0"/>
                <w:numId w:val="2"/>
              </w:numPr>
              <w:spacing w:before="60" w:after="60"/>
              <w:ind w:left="544" w:hanging="544"/>
              <w:contextualSpacing/>
              <w:rPr>
                <w:szCs w:val="24"/>
                <w:lang w:bidi="en-US"/>
              </w:rPr>
            </w:pPr>
            <w:r w:rsidRPr="000B5740">
              <w:rPr>
                <w:szCs w:val="24"/>
                <w:lang w:bidi="en-US"/>
              </w:rPr>
              <w:t>Cho phép cấu hình đơn vị balance và thứ tự các balance.</w:t>
            </w:r>
          </w:p>
          <w:p w:rsidR="001C3674" w:rsidRPr="000B5740" w:rsidRDefault="001C3674" w:rsidP="00876E07">
            <w:pPr>
              <w:pStyle w:val="ListParagraph"/>
              <w:numPr>
                <w:ilvl w:val="0"/>
                <w:numId w:val="2"/>
              </w:numPr>
              <w:spacing w:before="60" w:after="60"/>
              <w:ind w:left="544" w:hanging="544"/>
              <w:contextualSpacing/>
              <w:rPr>
                <w:szCs w:val="24"/>
                <w:lang w:bidi="en-US"/>
              </w:rPr>
            </w:pPr>
            <w:r w:rsidRPr="000B5740">
              <w:rPr>
                <w:szCs w:val="24"/>
                <w:lang w:bidi="en-US"/>
              </w:rPr>
              <w:t>Cho phép liên kết các dịch vụ khác nhau đến các balance khác nhau.</w:t>
            </w:r>
          </w:p>
          <w:p w:rsidR="001C3674" w:rsidRPr="000B5740" w:rsidRDefault="001C3674" w:rsidP="00876E07">
            <w:pPr>
              <w:spacing w:before="60" w:after="60"/>
              <w:rPr>
                <w:szCs w:val="24"/>
                <w:lang w:bidi="en-US"/>
              </w:rPr>
            </w:pPr>
            <w:r w:rsidRPr="000B5740">
              <w:rPr>
                <w:szCs w:val="24"/>
                <w:lang w:bidi="en-US"/>
              </w:rPr>
              <w:t>Cho phép giới hạn sử dụng 1 tài khoản cho 1 hoạt động cụ thể (ví dụ như: SMS, Voice, MMS, hoặc chỉ cho ngoài giờ cao điểm và chỉ cho sử dụng trong nước…</w:t>
            </w:r>
          </w:p>
        </w:tc>
        <w:tc>
          <w:tcPr>
            <w:tcW w:w="385" w:type="pct"/>
            <w:tcBorders>
              <w:top w:val="single" w:sz="4" w:space="0" w:color="auto"/>
              <w:left w:val="single" w:sz="4" w:space="0" w:color="auto"/>
              <w:bottom w:val="single" w:sz="4" w:space="0" w:color="auto"/>
              <w:right w:val="single" w:sz="4" w:space="0" w:color="auto"/>
            </w:tcBorders>
          </w:tcPr>
          <w:p w:rsidR="001C3674" w:rsidRDefault="001C3674" w:rsidP="001C3674">
            <w:pPr>
              <w:jc w:val="center"/>
            </w:pPr>
            <w:r w:rsidRPr="000B3457">
              <w:rPr>
                <w:szCs w:val="24"/>
                <w:lang w:bidi="en-US"/>
              </w:rPr>
              <w:lastRenderedPageBreak/>
              <w:t>FC</w:t>
            </w:r>
          </w:p>
        </w:tc>
        <w:tc>
          <w:tcPr>
            <w:tcW w:w="2537" w:type="pct"/>
            <w:tcBorders>
              <w:top w:val="single" w:sz="4" w:space="0" w:color="auto"/>
              <w:left w:val="single" w:sz="4" w:space="0" w:color="auto"/>
              <w:bottom w:val="single" w:sz="4" w:space="0" w:color="auto"/>
              <w:right w:val="single" w:sz="4" w:space="0" w:color="auto"/>
            </w:tcBorders>
          </w:tcPr>
          <w:p w:rsidR="0053487C" w:rsidRPr="00D10A6C" w:rsidRDefault="0053487C" w:rsidP="009C5A6B">
            <w:pPr>
              <w:spacing w:before="60" w:after="60"/>
              <w:contextualSpacing/>
              <w:rPr>
                <w:szCs w:val="24"/>
                <w:lang w:bidi="en-US"/>
              </w:rPr>
            </w:pPr>
          </w:p>
          <w:p w:rsidR="009C5A6B" w:rsidRPr="00D10A6C" w:rsidRDefault="009C5A6B" w:rsidP="00167E27">
            <w:pPr>
              <w:pStyle w:val="ListParagraph"/>
              <w:numPr>
                <w:ilvl w:val="0"/>
                <w:numId w:val="11"/>
              </w:numPr>
              <w:spacing w:before="60" w:after="60"/>
              <w:contextualSpacing/>
              <w:rPr>
                <w:szCs w:val="24"/>
                <w:lang w:bidi="en-US"/>
              </w:rPr>
            </w:pPr>
            <w:r w:rsidRPr="00D10A6C">
              <w:rPr>
                <w:szCs w:val="24"/>
                <w:lang w:bidi="en-US"/>
              </w:rPr>
              <w:t>Hệ thống hỗ trợ các trạng thái hoạt đông sau cho thuê bao gồm có các trạng thái pre-active idle, active, awaiting</w:t>
            </w:r>
            <w:r w:rsidR="0053487C" w:rsidRPr="00D10A6C">
              <w:rPr>
                <w:szCs w:val="24"/>
                <w:lang w:bidi="en-US"/>
              </w:rPr>
              <w:t xml:space="preserve"> recharge, awaiting activation, </w:t>
            </w:r>
            <w:r w:rsidR="00C96D91" w:rsidRPr="00D10A6C">
              <w:rPr>
                <w:szCs w:val="24"/>
                <w:lang w:bidi="en-US"/>
              </w:rPr>
              <w:t xml:space="preserve">post active. </w:t>
            </w:r>
            <w:r w:rsidRPr="00D10A6C">
              <w:rPr>
                <w:szCs w:val="24"/>
                <w:lang w:bidi="en-US"/>
              </w:rPr>
              <w:t xml:space="preserve">Với các trạng thái pre-active, VNP có thể xác lập các trạng thái awaiting activation -  chờ CC để active thuê bao hay awaiting recharge -  thuê bao sẽ chuyển sang trạng thái active sau khi </w:t>
            </w:r>
            <w:r w:rsidRPr="00D10A6C">
              <w:rPr>
                <w:szCs w:val="24"/>
                <w:lang w:bidi="en-US"/>
              </w:rPr>
              <w:lastRenderedPageBreak/>
              <w:t>recharge.</w:t>
            </w:r>
          </w:p>
          <w:p w:rsidR="00D86F30" w:rsidRPr="00D10A6C" w:rsidRDefault="00D86F30" w:rsidP="00167E27">
            <w:pPr>
              <w:pStyle w:val="ListParagraph"/>
              <w:numPr>
                <w:ilvl w:val="0"/>
                <w:numId w:val="11"/>
              </w:numPr>
              <w:spacing w:before="60" w:after="60"/>
              <w:contextualSpacing/>
              <w:rPr>
                <w:szCs w:val="24"/>
                <w:lang w:bidi="en-US"/>
              </w:rPr>
            </w:pPr>
            <w:r w:rsidRPr="00D10A6C">
              <w:rPr>
                <w:szCs w:val="24"/>
                <w:lang w:bidi="en-US"/>
              </w:rPr>
              <w:t xml:space="preserve">Module quản lý balance cung cấp nhưng khả năng sau: Áp dụng trừ tiền thực sự </w:t>
            </w:r>
            <w:r w:rsidR="009B6CD1" w:rsidRPr="00D10A6C">
              <w:rPr>
                <w:szCs w:val="24"/>
                <w:lang w:bidi="en-US"/>
              </w:rPr>
              <w:t xml:space="preserve">xem xét áp cước (ví dụ như khuyến mại, chuyển hướng), cập nhật bộ đếm và xác nhận bất kì bonus nào được cấp cho thuê bao, xác định balance đủ tiêu chuẩn, thực hiện đóng băng (Reservation). </w:t>
            </w:r>
          </w:p>
          <w:p w:rsidR="009B6CD1" w:rsidRPr="00D10A6C" w:rsidRDefault="009B6CD1" w:rsidP="00167E27">
            <w:pPr>
              <w:pStyle w:val="ListParagraph"/>
              <w:numPr>
                <w:ilvl w:val="0"/>
                <w:numId w:val="11"/>
              </w:numPr>
              <w:spacing w:before="60" w:after="60"/>
              <w:contextualSpacing/>
              <w:rPr>
                <w:szCs w:val="24"/>
                <w:lang w:bidi="en-US"/>
              </w:rPr>
            </w:pPr>
            <w:r w:rsidRPr="00D10A6C">
              <w:rPr>
                <w:szCs w:val="24"/>
                <w:lang w:bidi="en-US"/>
              </w:rPr>
              <w:t>Để giải quyết vấn đề xung đột xung đột trong cấu hình balance, toàn bộ các balance được bắt đầu trong offer ở mứ</w:t>
            </w:r>
            <w:r w:rsidR="008A544D" w:rsidRPr="00D10A6C">
              <w:rPr>
                <w:szCs w:val="24"/>
                <w:lang w:bidi="en-US"/>
              </w:rPr>
              <w:t>c subscriber/account được xếp hạ</w:t>
            </w:r>
            <w:r w:rsidRPr="00D10A6C">
              <w:rPr>
                <w:szCs w:val="24"/>
                <w:lang w:bidi="en-US"/>
              </w:rPr>
              <w:t xml:space="preserve">ng trong thứ tự ưu tiên. </w:t>
            </w:r>
            <w:r w:rsidR="008A544D" w:rsidRPr="00D10A6C">
              <w:rPr>
                <w:szCs w:val="24"/>
                <w:lang w:bidi="en-US"/>
              </w:rPr>
              <w:t xml:space="preserve">Thứ tự ưu tiên của balance subscriber </w:t>
            </w:r>
            <w:r w:rsidR="006C6A04" w:rsidRPr="00D10A6C">
              <w:rPr>
                <w:szCs w:val="24"/>
                <w:lang w:bidi="en-US"/>
              </w:rPr>
              <w:t xml:space="preserve">được dựa trên </w:t>
            </w:r>
            <w:r w:rsidR="008A544D" w:rsidRPr="00D10A6C">
              <w:rPr>
                <w:color w:val="000000"/>
                <w:szCs w:val="24"/>
              </w:rPr>
              <w:t>Upsell Template và Balance Charge Order</w:t>
            </w:r>
            <w:r w:rsidR="004B1576" w:rsidRPr="00D10A6C">
              <w:rPr>
                <w:color w:val="000000"/>
                <w:szCs w:val="24"/>
              </w:rPr>
              <w:t>.</w:t>
            </w:r>
          </w:p>
          <w:p w:rsidR="001C3674" w:rsidRPr="00D10A6C" w:rsidRDefault="00274E62" w:rsidP="00D708E9">
            <w:pPr>
              <w:spacing w:before="60" w:after="60"/>
              <w:rPr>
                <w:i/>
                <w:szCs w:val="24"/>
                <w:lang w:bidi="en-US"/>
              </w:rPr>
            </w:pPr>
            <w:r w:rsidRPr="00D10A6C">
              <w:rPr>
                <w:i/>
                <w:szCs w:val="24"/>
              </w:rPr>
              <w:t>Xin tham khảo thêm</w:t>
            </w:r>
            <w:r w:rsidR="00231383" w:rsidRPr="00D10A6C">
              <w:rPr>
                <w:i/>
                <w:szCs w:val="24"/>
                <w:lang w:bidi="en-US"/>
              </w:rPr>
              <w:t>chươngBalance Eligibility</w:t>
            </w:r>
            <w:r w:rsidR="00A969DF">
              <w:rPr>
                <w:i/>
                <w:szCs w:val="24"/>
                <w:lang w:bidi="en-US"/>
              </w:rPr>
              <w:t xml:space="preserve"> trang 169</w:t>
            </w:r>
            <w:r w:rsidR="00D708E9" w:rsidRPr="00D10A6C">
              <w:rPr>
                <w:i/>
                <w:szCs w:val="24"/>
                <w:lang w:bidi="en-US"/>
              </w:rPr>
              <w:t xml:space="preserve"> tài liệu </w:t>
            </w:r>
            <w:r w:rsidR="00FD44E2" w:rsidRPr="00D10A6C">
              <w:rPr>
                <w:i/>
                <w:szCs w:val="24"/>
              </w:rPr>
              <w:t>Rating Technical Reference</w:t>
            </w:r>
          </w:p>
        </w:tc>
      </w:tr>
      <w:tr w:rsidR="001C3674" w:rsidRPr="000B5740" w:rsidTr="00FF7E6C">
        <w:trPr>
          <w:trHeight w:val="117"/>
        </w:trPr>
        <w:tc>
          <w:tcPr>
            <w:tcW w:w="338" w:type="pct"/>
            <w:tcBorders>
              <w:top w:val="single" w:sz="4" w:space="0" w:color="auto"/>
              <w:left w:val="single" w:sz="4" w:space="0" w:color="auto"/>
              <w:bottom w:val="single" w:sz="4" w:space="0" w:color="auto"/>
              <w:right w:val="single" w:sz="4" w:space="0" w:color="auto"/>
            </w:tcBorders>
          </w:tcPr>
          <w:p w:rsidR="001C3674" w:rsidRPr="000B5740" w:rsidRDefault="001C3674" w:rsidP="003E2973">
            <w:pPr>
              <w:pStyle w:val="ListParagraph"/>
              <w:numPr>
                <w:ilvl w:val="3"/>
                <w:numId w:val="1"/>
              </w:numPr>
              <w:spacing w:before="60" w:after="60"/>
              <w:ind w:left="1440" w:hanging="1440"/>
              <w:contextualSpacing/>
              <w:rPr>
                <w:szCs w:val="24"/>
                <w:lang w:bidi="en-US"/>
              </w:rPr>
            </w:pPr>
          </w:p>
        </w:tc>
        <w:tc>
          <w:tcPr>
            <w:tcW w:w="1740" w:type="pct"/>
            <w:tcBorders>
              <w:top w:val="single" w:sz="4" w:space="0" w:color="auto"/>
              <w:left w:val="single" w:sz="4" w:space="0" w:color="auto"/>
              <w:bottom w:val="single" w:sz="4" w:space="0" w:color="auto"/>
              <w:right w:val="single" w:sz="4" w:space="0" w:color="auto"/>
            </w:tcBorders>
            <w:hideMark/>
          </w:tcPr>
          <w:p w:rsidR="001C3674" w:rsidRPr="003740E9" w:rsidRDefault="001C3674" w:rsidP="00D708E9">
            <w:pPr>
              <w:spacing w:before="60" w:after="60"/>
              <w:contextualSpacing/>
              <w:rPr>
                <w:b/>
                <w:szCs w:val="24"/>
                <w:lang w:bidi="en-US"/>
              </w:rPr>
            </w:pPr>
            <w:r w:rsidRPr="003740E9">
              <w:rPr>
                <w:b/>
                <w:szCs w:val="24"/>
                <w:lang w:bidi="en-US"/>
              </w:rPr>
              <w:t>Hỗ trợ các shadow balance.</w:t>
            </w:r>
          </w:p>
          <w:p w:rsidR="001C3674" w:rsidRPr="000B5740" w:rsidRDefault="001C3674" w:rsidP="00D708E9">
            <w:pPr>
              <w:spacing w:before="60" w:after="60"/>
              <w:rPr>
                <w:szCs w:val="24"/>
                <w:lang w:bidi="en-US"/>
              </w:rPr>
            </w:pPr>
            <w:r w:rsidRPr="000B5740">
              <w:rPr>
                <w:szCs w:val="24"/>
                <w:lang w:bidi="en-US"/>
              </w:rPr>
              <w:t xml:space="preserve">Hệ thống phải hỗ trợ các shadow balance như sau: </w:t>
            </w:r>
          </w:p>
          <w:p w:rsidR="001C3674" w:rsidRPr="000B5740" w:rsidRDefault="001C3674" w:rsidP="00D708E9">
            <w:pPr>
              <w:pStyle w:val="ListParagraph"/>
              <w:numPr>
                <w:ilvl w:val="0"/>
                <w:numId w:val="2"/>
              </w:numPr>
              <w:spacing w:before="60" w:after="60"/>
              <w:ind w:left="544" w:hanging="544"/>
              <w:contextualSpacing/>
              <w:rPr>
                <w:szCs w:val="24"/>
                <w:lang w:bidi="en-US"/>
              </w:rPr>
            </w:pPr>
            <w:r w:rsidRPr="000B5740">
              <w:rPr>
                <w:szCs w:val="24"/>
                <w:lang w:bidi="en-US"/>
              </w:rPr>
              <w:t>Chức năng shadow balance cho phép một shadow balance trỏ tới một balance thực (real balance) bất cứ đâu trong phân cấp account (account hierarchy) của subscriber, không chỉ là account bố mẹ của subscriber đó</w:t>
            </w:r>
          </w:p>
          <w:p w:rsidR="001C3674" w:rsidRPr="000B5740" w:rsidRDefault="001C3674" w:rsidP="00D708E9">
            <w:pPr>
              <w:pStyle w:val="ListParagraph"/>
              <w:numPr>
                <w:ilvl w:val="0"/>
                <w:numId w:val="2"/>
              </w:numPr>
              <w:spacing w:before="60" w:after="60"/>
              <w:ind w:left="544" w:hanging="544"/>
              <w:contextualSpacing/>
              <w:rPr>
                <w:szCs w:val="24"/>
                <w:lang w:bidi="en-US"/>
              </w:rPr>
            </w:pPr>
            <w:r w:rsidRPr="000B5740">
              <w:rPr>
                <w:szCs w:val="24"/>
                <w:lang w:bidi="en-US"/>
              </w:rPr>
              <w:t xml:space="preserve">Đối với bất kì subscriber nào, toàn bộ </w:t>
            </w:r>
            <w:r w:rsidRPr="000B5740">
              <w:rPr>
                <w:szCs w:val="24"/>
                <w:lang w:bidi="en-US"/>
              </w:rPr>
              <w:lastRenderedPageBreak/>
              <w:t>các shadow balance phải trỏ tới các balance thực trong cùng một account đích.</w:t>
            </w:r>
          </w:p>
          <w:p w:rsidR="001C3674" w:rsidRPr="000B5740" w:rsidRDefault="001C3674" w:rsidP="00D708E9">
            <w:pPr>
              <w:spacing w:before="60" w:after="60"/>
              <w:rPr>
                <w:szCs w:val="24"/>
                <w:lang w:bidi="en-US"/>
              </w:rPr>
            </w:pPr>
            <w:r w:rsidRPr="000B5740">
              <w:rPr>
                <w:szCs w:val="24"/>
                <w:lang w:bidi="en-US"/>
              </w:rPr>
              <w:t xml:space="preserve">Hỗ trợ điều khiển tùy chọn cấu hình ở cấp độ subscriber cách thức trừ tiền khi các shadow balance trỏ tới các đích nằm ngoài account bố mẹ trực tiếp. Cho phép có hai tùy chọn: </w:t>
            </w:r>
          </w:p>
          <w:p w:rsidR="001C3674" w:rsidRPr="000B5740" w:rsidRDefault="001C3674" w:rsidP="00D708E9">
            <w:pPr>
              <w:pStyle w:val="ListParagraph"/>
              <w:numPr>
                <w:ilvl w:val="0"/>
                <w:numId w:val="2"/>
              </w:numPr>
              <w:spacing w:before="60" w:after="60"/>
              <w:ind w:left="544" w:hanging="544"/>
              <w:contextualSpacing/>
              <w:rPr>
                <w:szCs w:val="24"/>
                <w:lang w:bidi="en-US"/>
              </w:rPr>
            </w:pPr>
            <w:r w:rsidRPr="000B5740">
              <w:rPr>
                <w:szCs w:val="24"/>
                <w:lang w:bidi="en-US"/>
              </w:rPr>
              <w:t xml:space="preserve">Sử dụng balance thực trước sau đó chuyển tới balance shadow (mặc định): cố gắng chỉ sử dụng các balance thực, nếu các balance thực không thể trả cước, sau đó chỉ sử dụng các balance shadows. </w:t>
            </w:r>
          </w:p>
          <w:p w:rsidR="001C3674" w:rsidRPr="000B5740" w:rsidRDefault="001C3674" w:rsidP="00D708E9">
            <w:pPr>
              <w:pStyle w:val="ListParagraph"/>
              <w:numPr>
                <w:ilvl w:val="0"/>
                <w:numId w:val="2"/>
              </w:numPr>
              <w:spacing w:before="60" w:after="60"/>
              <w:ind w:left="544" w:hanging="544"/>
              <w:contextualSpacing/>
              <w:rPr>
                <w:szCs w:val="24"/>
                <w:lang w:bidi="en-US"/>
              </w:rPr>
            </w:pPr>
            <w:r w:rsidRPr="000B5740">
              <w:rPr>
                <w:szCs w:val="24"/>
                <w:lang w:bidi="en-US"/>
              </w:rPr>
              <w:t>Sử dụng shadow balance trước, chuyển tới balance thực sau: cố gắng sử dụng các shadow balance trước, nếu các shadow balance không trả được cước, mới chuyển sang chỉ sử dụng balance thực.</w:t>
            </w:r>
          </w:p>
          <w:p w:rsidR="001C3674" w:rsidRPr="000B5740" w:rsidRDefault="001C3674" w:rsidP="00D708E9">
            <w:pPr>
              <w:spacing w:before="60" w:after="60"/>
              <w:rPr>
                <w:szCs w:val="24"/>
                <w:lang w:bidi="en-US"/>
              </w:rPr>
            </w:pPr>
            <w:r w:rsidRPr="000B5740">
              <w:rPr>
                <w:szCs w:val="24"/>
                <w:lang w:bidi="en-US"/>
              </w:rPr>
              <w:t>Mỗi tiêu dùng (hoặc các loại trừ tiền định/không định kì) đều có một đối tượng chịu trách nhiệm. Vì vậy nếu thuê bao có một shadow balance trỏ tới một account khác với bố mẹ trực tiếp, các tiêu dùng này được tính cho shadow balance hoặc cho real balance nhưng không phải cả hai.</w:t>
            </w:r>
          </w:p>
        </w:tc>
        <w:tc>
          <w:tcPr>
            <w:tcW w:w="385" w:type="pct"/>
            <w:tcBorders>
              <w:top w:val="single" w:sz="4" w:space="0" w:color="auto"/>
              <w:left w:val="single" w:sz="4" w:space="0" w:color="auto"/>
              <w:bottom w:val="single" w:sz="4" w:space="0" w:color="auto"/>
              <w:right w:val="single" w:sz="4" w:space="0" w:color="auto"/>
            </w:tcBorders>
          </w:tcPr>
          <w:p w:rsidR="001C3674" w:rsidRDefault="001C3674" w:rsidP="001C3674">
            <w:pPr>
              <w:jc w:val="center"/>
            </w:pPr>
            <w:r w:rsidRPr="000B3457">
              <w:rPr>
                <w:szCs w:val="24"/>
                <w:lang w:bidi="en-US"/>
              </w:rPr>
              <w:lastRenderedPageBreak/>
              <w:t>FC</w:t>
            </w:r>
          </w:p>
        </w:tc>
        <w:tc>
          <w:tcPr>
            <w:tcW w:w="2537" w:type="pct"/>
            <w:tcBorders>
              <w:top w:val="single" w:sz="4" w:space="0" w:color="auto"/>
              <w:left w:val="single" w:sz="4" w:space="0" w:color="auto"/>
              <w:bottom w:val="single" w:sz="4" w:space="0" w:color="auto"/>
              <w:right w:val="single" w:sz="4" w:space="0" w:color="auto"/>
            </w:tcBorders>
          </w:tcPr>
          <w:p w:rsidR="00FA04C4" w:rsidRPr="00D10A6C" w:rsidRDefault="008D2E67" w:rsidP="008D2E67">
            <w:pPr>
              <w:spacing w:before="60" w:after="60" w:line="276" w:lineRule="auto"/>
              <w:contextualSpacing/>
              <w:rPr>
                <w:szCs w:val="24"/>
              </w:rPr>
            </w:pPr>
            <w:r w:rsidRPr="00D10A6C">
              <w:rPr>
                <w:szCs w:val="24"/>
              </w:rPr>
              <w:t xml:space="preserve">Hệ thống C1 RT shadow balance được </w:t>
            </w:r>
            <w:r w:rsidR="00FA04C4" w:rsidRPr="00D10A6C">
              <w:rPr>
                <w:szCs w:val="24"/>
              </w:rPr>
              <w:t>sử dụng cho việc chuyển hướng trừ tiền từ một balance tới một một balance khác. Một shadow balance có thể trỏ tới một balance thực của một account bố mẹ trong cùng phân cấp account. Các luật chia sẻ balance định nghĩa shadow balance nào được chuyển hướng balance thực ở mức account. CSR có thể thiết lập giới hạn một shadow balance có thể lấy từ balance</w:t>
            </w:r>
            <w:r w:rsidR="00F22EF2" w:rsidRPr="00D10A6C">
              <w:rPr>
                <w:szCs w:val="24"/>
              </w:rPr>
              <w:t xml:space="preserve"> thực</w:t>
            </w:r>
            <w:r w:rsidR="00FA04C4" w:rsidRPr="00D10A6C">
              <w:rPr>
                <w:szCs w:val="24"/>
              </w:rPr>
              <w:t xml:space="preserve"> cấp độ account. </w:t>
            </w:r>
          </w:p>
          <w:p w:rsidR="008D2E67" w:rsidRPr="00D10A6C" w:rsidRDefault="002B42F3" w:rsidP="008D2E67">
            <w:pPr>
              <w:spacing w:before="60" w:after="60" w:line="276" w:lineRule="auto"/>
              <w:contextualSpacing/>
              <w:rPr>
                <w:szCs w:val="24"/>
              </w:rPr>
            </w:pPr>
            <w:r w:rsidRPr="00D10A6C">
              <w:rPr>
                <w:szCs w:val="24"/>
              </w:rPr>
              <w:t xml:space="preserve">Hình dưới thể hiện mối quan hệ của shadow balance trong một account gia đình. </w:t>
            </w:r>
          </w:p>
          <w:p w:rsidR="008D2E67" w:rsidRPr="00D10A6C" w:rsidRDefault="00B1525E" w:rsidP="008D2E67">
            <w:pPr>
              <w:spacing w:before="60" w:after="60" w:line="276" w:lineRule="auto"/>
              <w:contextualSpacing/>
              <w:rPr>
                <w:szCs w:val="24"/>
              </w:rPr>
            </w:pPr>
            <w:r w:rsidRPr="00D10A6C">
              <w:rPr>
                <w:noProof/>
                <w:szCs w:val="24"/>
              </w:rPr>
              <w:lastRenderedPageBreak/>
              <w:drawing>
                <wp:inline distT="0" distB="0" distL="0" distR="0">
                  <wp:extent cx="3402601" cy="2781300"/>
                  <wp:effectExtent l="19050" t="0" r="7349"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3401614" cy="2780493"/>
                          </a:xfrm>
                          <a:prstGeom prst="rect">
                            <a:avLst/>
                          </a:prstGeom>
                          <a:noFill/>
                          <a:ln w="9525">
                            <a:noFill/>
                            <a:miter lim="800000"/>
                            <a:headEnd/>
                            <a:tailEnd/>
                          </a:ln>
                        </pic:spPr>
                      </pic:pic>
                    </a:graphicData>
                  </a:graphic>
                </wp:inline>
              </w:drawing>
            </w:r>
          </w:p>
          <w:p w:rsidR="00C32E47" w:rsidRPr="00D10A6C" w:rsidRDefault="00C32E47" w:rsidP="002114D0">
            <w:pPr>
              <w:spacing w:before="60" w:after="60"/>
              <w:rPr>
                <w:i/>
                <w:szCs w:val="24"/>
                <w:lang w:bidi="en-US"/>
              </w:rPr>
            </w:pPr>
          </w:p>
          <w:p w:rsidR="001C3674" w:rsidRPr="00D10A6C" w:rsidRDefault="009C3378" w:rsidP="002B42F3">
            <w:pPr>
              <w:spacing w:before="60" w:after="60"/>
              <w:rPr>
                <w:i/>
                <w:szCs w:val="24"/>
                <w:lang w:bidi="en-US"/>
              </w:rPr>
            </w:pPr>
            <w:r w:rsidRPr="00D10A6C">
              <w:rPr>
                <w:i/>
                <w:szCs w:val="24"/>
              </w:rPr>
              <w:t>Xin tham khảo thêm</w:t>
            </w:r>
            <w:r w:rsidR="00C32E47" w:rsidRPr="00D10A6C">
              <w:rPr>
                <w:i/>
                <w:szCs w:val="24"/>
                <w:lang w:bidi="en-US"/>
              </w:rPr>
              <w:t xml:space="preserve">trong tài liệu </w:t>
            </w:r>
            <w:r w:rsidR="0097027C" w:rsidRPr="00D10A6C">
              <w:rPr>
                <w:i/>
                <w:szCs w:val="24"/>
                <w:lang w:bidi="en-US"/>
              </w:rPr>
              <w:t xml:space="preserve">Realtime Billing Solution </w:t>
            </w:r>
            <w:r w:rsidR="002B42F3" w:rsidRPr="00D10A6C">
              <w:rPr>
                <w:i/>
                <w:szCs w:val="24"/>
                <w:lang w:bidi="en-US"/>
              </w:rPr>
              <w:t>phần shadow balance</w:t>
            </w:r>
            <w:r w:rsidR="001E0C2A">
              <w:rPr>
                <w:i/>
                <w:szCs w:val="24"/>
                <w:lang w:bidi="en-US"/>
              </w:rPr>
              <w:t xml:space="preserve"> trang 21-22</w:t>
            </w:r>
          </w:p>
        </w:tc>
      </w:tr>
      <w:tr w:rsidR="001C3674" w:rsidRPr="000B5740" w:rsidTr="00FF7E6C">
        <w:trPr>
          <w:trHeight w:val="117"/>
        </w:trPr>
        <w:tc>
          <w:tcPr>
            <w:tcW w:w="338" w:type="pct"/>
            <w:tcBorders>
              <w:top w:val="single" w:sz="4" w:space="0" w:color="auto"/>
              <w:left w:val="single" w:sz="4" w:space="0" w:color="auto"/>
              <w:bottom w:val="single" w:sz="4" w:space="0" w:color="auto"/>
              <w:right w:val="single" w:sz="4" w:space="0" w:color="auto"/>
            </w:tcBorders>
          </w:tcPr>
          <w:p w:rsidR="001C3674" w:rsidRPr="000B5740" w:rsidRDefault="001C3674" w:rsidP="003E2973">
            <w:pPr>
              <w:pStyle w:val="ListParagraph"/>
              <w:numPr>
                <w:ilvl w:val="3"/>
                <w:numId w:val="1"/>
              </w:numPr>
              <w:spacing w:before="60" w:after="60"/>
              <w:ind w:left="1440" w:hanging="1440"/>
              <w:contextualSpacing/>
              <w:rPr>
                <w:szCs w:val="24"/>
                <w:lang w:bidi="en-US"/>
              </w:rPr>
            </w:pPr>
          </w:p>
        </w:tc>
        <w:tc>
          <w:tcPr>
            <w:tcW w:w="1740" w:type="pct"/>
            <w:tcBorders>
              <w:top w:val="single" w:sz="4" w:space="0" w:color="auto"/>
              <w:left w:val="single" w:sz="4" w:space="0" w:color="auto"/>
              <w:bottom w:val="single" w:sz="4" w:space="0" w:color="auto"/>
              <w:right w:val="single" w:sz="4" w:space="0" w:color="auto"/>
            </w:tcBorders>
            <w:hideMark/>
          </w:tcPr>
          <w:p w:rsidR="001C3674" w:rsidRPr="00D708E9" w:rsidRDefault="001C3674" w:rsidP="00D708E9">
            <w:pPr>
              <w:spacing w:before="60" w:after="60"/>
              <w:contextualSpacing/>
              <w:rPr>
                <w:szCs w:val="24"/>
                <w:lang w:bidi="en-US"/>
              </w:rPr>
            </w:pPr>
            <w:r w:rsidRPr="00C970F6">
              <w:rPr>
                <w:b/>
                <w:szCs w:val="24"/>
                <w:lang w:bidi="en-US"/>
              </w:rPr>
              <w:t>Chuyển hướng trừ tiền</w:t>
            </w:r>
            <w:r w:rsidRPr="00D708E9">
              <w:rPr>
                <w:szCs w:val="24"/>
                <w:lang w:bidi="en-US"/>
              </w:rPr>
              <w:t>.</w:t>
            </w:r>
          </w:p>
          <w:p w:rsidR="001C3674" w:rsidRPr="000B5740" w:rsidRDefault="001C3674" w:rsidP="00D708E9">
            <w:pPr>
              <w:spacing w:before="60" w:after="60"/>
              <w:rPr>
                <w:szCs w:val="24"/>
                <w:lang w:bidi="en-US"/>
              </w:rPr>
            </w:pPr>
            <w:r w:rsidRPr="000B5740">
              <w:rPr>
                <w:szCs w:val="24"/>
                <w:lang w:bidi="en-US"/>
              </w:rPr>
              <w:t xml:space="preserve">Hệ thống cần hỗ trợ chuyển hướng trừ tiền </w:t>
            </w:r>
            <w:r w:rsidRPr="000B5740">
              <w:rPr>
                <w:szCs w:val="24"/>
                <w:lang w:bidi="en-US"/>
              </w:rPr>
              <w:lastRenderedPageBreak/>
              <w:t xml:space="preserve">như sau: </w:t>
            </w:r>
          </w:p>
          <w:p w:rsidR="001C3674" w:rsidRPr="000B5740" w:rsidRDefault="001C3674" w:rsidP="00D708E9">
            <w:pPr>
              <w:pStyle w:val="ListParagraph"/>
              <w:numPr>
                <w:ilvl w:val="0"/>
                <w:numId w:val="2"/>
              </w:numPr>
              <w:spacing w:before="60" w:after="60"/>
              <w:ind w:left="544" w:hanging="544"/>
              <w:contextualSpacing/>
              <w:rPr>
                <w:szCs w:val="24"/>
                <w:lang w:bidi="en-US"/>
              </w:rPr>
            </w:pPr>
            <w:r w:rsidRPr="000B5740">
              <w:rPr>
                <w:szCs w:val="24"/>
                <w:lang w:bidi="en-US"/>
              </w:rPr>
              <w:t xml:space="preserve">Shadow balance: được sử dụng cho chuyển hướng trừ tiền từ một balance nhất định đến một balance khác. </w:t>
            </w:r>
          </w:p>
          <w:p w:rsidR="001C3674" w:rsidRPr="000B5740" w:rsidRDefault="001C3674" w:rsidP="00D708E9">
            <w:pPr>
              <w:pStyle w:val="ListParagraph"/>
              <w:numPr>
                <w:ilvl w:val="0"/>
                <w:numId w:val="2"/>
              </w:numPr>
              <w:spacing w:before="60" w:after="60"/>
              <w:ind w:left="544" w:hanging="544"/>
              <w:contextualSpacing/>
              <w:rPr>
                <w:szCs w:val="24"/>
                <w:lang w:bidi="en-US"/>
              </w:rPr>
            </w:pPr>
            <w:r w:rsidRPr="000B5740">
              <w:rPr>
                <w:szCs w:val="24"/>
                <w:lang w:bidi="en-US"/>
              </w:rPr>
              <w:t>Liability redirection là một cách để chuyển hướng trừ tiền từ một account/subscriber đến một account khác hoặc từ một account/subscriber tới một shadow subscriber trên một account khác.</w:t>
            </w:r>
          </w:p>
        </w:tc>
        <w:tc>
          <w:tcPr>
            <w:tcW w:w="385" w:type="pct"/>
            <w:tcBorders>
              <w:top w:val="single" w:sz="4" w:space="0" w:color="auto"/>
              <w:left w:val="single" w:sz="4" w:space="0" w:color="auto"/>
              <w:bottom w:val="single" w:sz="4" w:space="0" w:color="auto"/>
              <w:right w:val="single" w:sz="4" w:space="0" w:color="auto"/>
            </w:tcBorders>
          </w:tcPr>
          <w:p w:rsidR="001C3674" w:rsidRDefault="001C3674" w:rsidP="001C3674">
            <w:pPr>
              <w:jc w:val="center"/>
            </w:pPr>
            <w:r w:rsidRPr="000B3457">
              <w:rPr>
                <w:szCs w:val="24"/>
                <w:lang w:bidi="en-US"/>
              </w:rPr>
              <w:lastRenderedPageBreak/>
              <w:t>FC</w:t>
            </w:r>
          </w:p>
        </w:tc>
        <w:tc>
          <w:tcPr>
            <w:tcW w:w="2537" w:type="pct"/>
            <w:tcBorders>
              <w:top w:val="single" w:sz="4" w:space="0" w:color="auto"/>
              <w:left w:val="single" w:sz="4" w:space="0" w:color="auto"/>
              <w:bottom w:val="single" w:sz="4" w:space="0" w:color="auto"/>
              <w:right w:val="single" w:sz="4" w:space="0" w:color="auto"/>
            </w:tcBorders>
          </w:tcPr>
          <w:p w:rsidR="00532541" w:rsidRPr="00D10A6C" w:rsidRDefault="00DB0EBF" w:rsidP="00532541">
            <w:pPr>
              <w:spacing w:before="60" w:after="60"/>
              <w:rPr>
                <w:szCs w:val="24"/>
                <w:lang w:bidi="en-US"/>
              </w:rPr>
            </w:pPr>
            <w:r w:rsidRPr="00D10A6C">
              <w:rPr>
                <w:szCs w:val="24"/>
                <w:lang w:bidi="en-US"/>
              </w:rPr>
              <w:t xml:space="preserve">C1RT hỗ trợ một cơ chế chuyển hướng trừ tiền toàn diện </w:t>
            </w:r>
            <w:r w:rsidR="007A319D" w:rsidRPr="00D10A6C">
              <w:rPr>
                <w:szCs w:val="24"/>
                <w:lang w:bidi="en-US"/>
              </w:rPr>
              <w:t xml:space="preserve">với hai cách thức trừ tiền là theo shadow subscriber và theo </w:t>
            </w:r>
            <w:r w:rsidR="00532541" w:rsidRPr="00D10A6C">
              <w:rPr>
                <w:szCs w:val="24"/>
                <w:lang w:bidi="en-US"/>
              </w:rPr>
              <w:t>l</w:t>
            </w:r>
            <w:r w:rsidR="007A319D" w:rsidRPr="00D10A6C">
              <w:rPr>
                <w:szCs w:val="24"/>
                <w:lang w:bidi="en-US"/>
              </w:rPr>
              <w:t xml:space="preserve">iability </w:t>
            </w:r>
            <w:r w:rsidR="007A319D" w:rsidRPr="00D10A6C">
              <w:rPr>
                <w:szCs w:val="24"/>
                <w:lang w:bidi="en-US"/>
              </w:rPr>
              <w:lastRenderedPageBreak/>
              <w:t>redirection.</w:t>
            </w:r>
          </w:p>
          <w:p w:rsidR="007A319D" w:rsidRPr="00D10A6C" w:rsidRDefault="000549DA" w:rsidP="0070051E">
            <w:pPr>
              <w:spacing w:before="60" w:after="60"/>
              <w:rPr>
                <w:i/>
                <w:szCs w:val="24"/>
                <w:lang w:bidi="en-US"/>
              </w:rPr>
            </w:pPr>
            <w:r w:rsidRPr="00D10A6C">
              <w:rPr>
                <w:i/>
                <w:szCs w:val="24"/>
              </w:rPr>
              <w:t>Xin tham khảo thêm</w:t>
            </w:r>
            <w:r w:rsidR="00532541" w:rsidRPr="00D10A6C">
              <w:rPr>
                <w:i/>
                <w:szCs w:val="24"/>
                <w:lang w:bidi="en-US"/>
              </w:rPr>
              <w:t xml:space="preserve">tài liệu Realtime Billing Solution phần </w:t>
            </w:r>
            <w:bookmarkStart w:id="36" w:name="_Ref184187620"/>
            <w:bookmarkStart w:id="37" w:name="_Toc264871266"/>
            <w:r w:rsidR="00532541" w:rsidRPr="00D10A6C">
              <w:rPr>
                <w:i/>
                <w:szCs w:val="24"/>
              </w:rPr>
              <w:t>Charge Redirection</w:t>
            </w:r>
            <w:bookmarkEnd w:id="36"/>
            <w:bookmarkEnd w:id="37"/>
            <w:r w:rsidR="000B221E">
              <w:rPr>
                <w:i/>
                <w:szCs w:val="24"/>
              </w:rPr>
              <w:t xml:space="preserve"> trang 21-23</w:t>
            </w:r>
            <w:r w:rsidR="0070051E">
              <w:rPr>
                <w:i/>
                <w:szCs w:val="24"/>
              </w:rPr>
              <w:t>.</w:t>
            </w:r>
          </w:p>
        </w:tc>
      </w:tr>
      <w:tr w:rsidR="001C3674" w:rsidRPr="000B5740" w:rsidTr="00FF7E6C">
        <w:trPr>
          <w:trHeight w:val="117"/>
        </w:trPr>
        <w:tc>
          <w:tcPr>
            <w:tcW w:w="338" w:type="pct"/>
            <w:tcBorders>
              <w:top w:val="single" w:sz="4" w:space="0" w:color="auto"/>
              <w:left w:val="single" w:sz="4" w:space="0" w:color="auto"/>
              <w:bottom w:val="single" w:sz="4" w:space="0" w:color="auto"/>
              <w:right w:val="single" w:sz="4" w:space="0" w:color="auto"/>
            </w:tcBorders>
          </w:tcPr>
          <w:p w:rsidR="001C3674" w:rsidRPr="000B5740" w:rsidRDefault="001C3674" w:rsidP="003E2973">
            <w:pPr>
              <w:pStyle w:val="ListParagraph"/>
              <w:numPr>
                <w:ilvl w:val="3"/>
                <w:numId w:val="1"/>
              </w:numPr>
              <w:spacing w:before="60" w:after="60"/>
              <w:ind w:left="1440" w:hanging="1440"/>
              <w:contextualSpacing/>
              <w:rPr>
                <w:szCs w:val="24"/>
                <w:lang w:bidi="en-US"/>
              </w:rPr>
            </w:pPr>
          </w:p>
        </w:tc>
        <w:tc>
          <w:tcPr>
            <w:tcW w:w="1740" w:type="pct"/>
            <w:tcBorders>
              <w:top w:val="single" w:sz="4" w:space="0" w:color="auto"/>
              <w:left w:val="single" w:sz="4" w:space="0" w:color="auto"/>
              <w:bottom w:val="single" w:sz="4" w:space="0" w:color="auto"/>
              <w:right w:val="single" w:sz="4" w:space="0" w:color="auto"/>
            </w:tcBorders>
            <w:hideMark/>
          </w:tcPr>
          <w:p w:rsidR="001C3674" w:rsidRPr="00C970F6" w:rsidRDefault="001C3674" w:rsidP="00D708E9">
            <w:pPr>
              <w:spacing w:before="60" w:after="60"/>
              <w:contextualSpacing/>
              <w:rPr>
                <w:b/>
                <w:szCs w:val="24"/>
                <w:lang w:bidi="en-US"/>
              </w:rPr>
            </w:pPr>
            <w:r w:rsidRPr="00C970F6">
              <w:rPr>
                <w:b/>
                <w:szCs w:val="24"/>
                <w:lang w:bidi="en-US"/>
              </w:rPr>
              <w:t>Chuyển hướng trách nhiệm (liability redirection).</w:t>
            </w:r>
          </w:p>
          <w:p w:rsidR="001C3674" w:rsidRPr="000B5740" w:rsidRDefault="001C3674" w:rsidP="00D708E9">
            <w:pPr>
              <w:spacing w:before="60" w:after="60"/>
              <w:rPr>
                <w:szCs w:val="24"/>
                <w:lang w:bidi="en-US"/>
              </w:rPr>
            </w:pPr>
            <w:r w:rsidRPr="000B5740">
              <w:rPr>
                <w:szCs w:val="24"/>
                <w:lang w:bidi="en-US"/>
              </w:rPr>
              <w:t xml:space="preserve">Hệ thống phải hỗ trợ khái niệm chuyển hướng trách nhiệm trừ tiền có điều kiện như sau: </w:t>
            </w:r>
          </w:p>
          <w:p w:rsidR="001C3674" w:rsidRPr="000B5740" w:rsidRDefault="001C3674" w:rsidP="00D708E9">
            <w:pPr>
              <w:pStyle w:val="ListParagraph"/>
              <w:numPr>
                <w:ilvl w:val="0"/>
                <w:numId w:val="2"/>
              </w:numPr>
              <w:spacing w:before="60" w:after="60"/>
              <w:ind w:left="544" w:hanging="544"/>
              <w:contextualSpacing/>
              <w:rPr>
                <w:szCs w:val="24"/>
                <w:lang w:bidi="en-US"/>
              </w:rPr>
            </w:pPr>
            <w:r w:rsidRPr="000B5740">
              <w:rPr>
                <w:szCs w:val="24"/>
                <w:lang w:bidi="en-US"/>
              </w:rPr>
              <w:t>Từ account tới account.</w:t>
            </w:r>
          </w:p>
          <w:p w:rsidR="001C3674" w:rsidRPr="000B5740" w:rsidRDefault="001C3674" w:rsidP="00D708E9">
            <w:pPr>
              <w:pStyle w:val="ListParagraph"/>
              <w:numPr>
                <w:ilvl w:val="0"/>
                <w:numId w:val="2"/>
              </w:numPr>
              <w:spacing w:before="60" w:after="60"/>
              <w:ind w:left="544" w:hanging="544"/>
              <w:contextualSpacing/>
              <w:rPr>
                <w:szCs w:val="24"/>
                <w:lang w:bidi="en-US"/>
              </w:rPr>
            </w:pPr>
            <w:r w:rsidRPr="000B5740">
              <w:rPr>
                <w:szCs w:val="24"/>
                <w:lang w:bidi="en-US"/>
              </w:rPr>
              <w:t>Từ subscriber tới account.</w:t>
            </w:r>
          </w:p>
          <w:p w:rsidR="001C3674" w:rsidRPr="000B5740" w:rsidRDefault="001C3674" w:rsidP="00D708E9">
            <w:pPr>
              <w:pStyle w:val="ListParagraph"/>
              <w:numPr>
                <w:ilvl w:val="0"/>
                <w:numId w:val="2"/>
              </w:numPr>
              <w:spacing w:before="60" w:after="60"/>
              <w:ind w:left="544" w:hanging="544"/>
              <w:contextualSpacing/>
              <w:rPr>
                <w:szCs w:val="24"/>
                <w:lang w:bidi="en-US"/>
              </w:rPr>
            </w:pPr>
            <w:r w:rsidRPr="000B5740">
              <w:rPr>
                <w:szCs w:val="24"/>
                <w:lang w:bidi="en-US"/>
              </w:rPr>
              <w:t>Từ subscriber tới shadow subscriber.</w:t>
            </w:r>
          </w:p>
          <w:p w:rsidR="001C3674" w:rsidRPr="000B5740" w:rsidRDefault="001C3674" w:rsidP="00D708E9">
            <w:pPr>
              <w:spacing w:before="60" w:after="60"/>
              <w:rPr>
                <w:szCs w:val="24"/>
                <w:lang w:bidi="en-US"/>
              </w:rPr>
            </w:pPr>
            <w:r w:rsidRPr="000B5740">
              <w:rPr>
                <w:szCs w:val="24"/>
                <w:lang w:bidi="en-US"/>
              </w:rPr>
              <w:t>Hệ thống phải cung cấp các template chuyển hướng trách nhiệm cho phép định nghĩa các luật chuyển hướng trừ tiền được thực hiện (provisioning) bởi các CSR.</w:t>
            </w:r>
          </w:p>
          <w:p w:rsidR="001C3674" w:rsidRPr="000B5740" w:rsidRDefault="001C3674" w:rsidP="00D708E9">
            <w:pPr>
              <w:spacing w:before="60" w:after="60"/>
              <w:rPr>
                <w:szCs w:val="24"/>
                <w:lang w:bidi="en-US"/>
              </w:rPr>
            </w:pPr>
            <w:r w:rsidRPr="000B5740">
              <w:rPr>
                <w:szCs w:val="24"/>
                <w:lang w:bidi="en-US"/>
              </w:rPr>
              <w:t xml:space="preserve">Một template chuyển hướng trách nhiệm (liability redirection template) chứa một hoặc nhiều luật chuyển hướng trách nhiệm. Template chuyển hướng thực hiện liên kết luật (rule) với một offer cơ bản. Các template </w:t>
            </w:r>
            <w:r w:rsidRPr="000B5740">
              <w:rPr>
                <w:szCs w:val="24"/>
                <w:lang w:bidi="en-US"/>
              </w:rPr>
              <w:lastRenderedPageBreak/>
              <w:t>chuyển hướng trách nhiệm xác định ưu tiên trong đó các template chuyển hướng được phù hợp như thế nào với subscriber.</w:t>
            </w:r>
          </w:p>
        </w:tc>
        <w:tc>
          <w:tcPr>
            <w:tcW w:w="385" w:type="pct"/>
            <w:tcBorders>
              <w:top w:val="single" w:sz="4" w:space="0" w:color="auto"/>
              <w:left w:val="single" w:sz="4" w:space="0" w:color="auto"/>
              <w:bottom w:val="single" w:sz="4" w:space="0" w:color="auto"/>
              <w:right w:val="single" w:sz="4" w:space="0" w:color="auto"/>
            </w:tcBorders>
          </w:tcPr>
          <w:p w:rsidR="001C3674" w:rsidRDefault="001C3674" w:rsidP="001C3674">
            <w:pPr>
              <w:jc w:val="center"/>
            </w:pPr>
            <w:r w:rsidRPr="000B3457">
              <w:rPr>
                <w:szCs w:val="24"/>
                <w:lang w:bidi="en-US"/>
              </w:rPr>
              <w:lastRenderedPageBreak/>
              <w:t>FC</w:t>
            </w:r>
          </w:p>
        </w:tc>
        <w:tc>
          <w:tcPr>
            <w:tcW w:w="2537" w:type="pct"/>
            <w:tcBorders>
              <w:top w:val="single" w:sz="4" w:space="0" w:color="auto"/>
              <w:left w:val="single" w:sz="4" w:space="0" w:color="auto"/>
              <w:bottom w:val="single" w:sz="4" w:space="0" w:color="auto"/>
              <w:right w:val="single" w:sz="4" w:space="0" w:color="auto"/>
            </w:tcBorders>
          </w:tcPr>
          <w:p w:rsidR="003F4FE2" w:rsidRPr="00D10A6C" w:rsidRDefault="003F4FE2" w:rsidP="00532541">
            <w:pPr>
              <w:spacing w:before="60" w:after="60"/>
              <w:rPr>
                <w:szCs w:val="24"/>
                <w:lang w:bidi="en-US"/>
              </w:rPr>
            </w:pPr>
            <w:r w:rsidRPr="00D10A6C">
              <w:rPr>
                <w:szCs w:val="24"/>
                <w:lang w:bidi="en-US"/>
              </w:rPr>
              <w:t xml:space="preserve">Cùng với khái niệm shadow balance, C1 hỗ trợ khái nhiệm Liability redirection. </w:t>
            </w:r>
            <w:r w:rsidR="00532541" w:rsidRPr="00D10A6C">
              <w:rPr>
                <w:szCs w:val="24"/>
                <w:lang w:bidi="en-US"/>
              </w:rPr>
              <w:t>Liability redirection</w:t>
            </w:r>
            <w:r w:rsidRPr="00D10A6C">
              <w:rPr>
                <w:szCs w:val="24"/>
                <w:lang w:bidi="en-US"/>
              </w:rPr>
              <w:t xml:space="preserve"> là cách để chuyển hướng trừ tiền từ một account hoặc một subscriber tới một account khác, hoặc từ một account hoặc subscriber đến một shadow subscriber trên account khác. Liability redirection có thể là pointer based hoặc shadow subscriber based. </w:t>
            </w:r>
          </w:p>
          <w:p w:rsidR="00BE2CDD" w:rsidRPr="00D10A6C" w:rsidRDefault="00BE2CDD" w:rsidP="00532541">
            <w:pPr>
              <w:spacing w:before="60" w:after="60"/>
              <w:rPr>
                <w:szCs w:val="24"/>
                <w:lang w:bidi="en-US"/>
              </w:rPr>
            </w:pPr>
            <w:r w:rsidRPr="00D10A6C">
              <w:rPr>
                <w:szCs w:val="24"/>
                <w:lang w:bidi="en-US"/>
              </w:rPr>
              <w:t xml:space="preserve">Chuyển hướng trách nhiệm dựa trên con trỏ (pointer based) được sử dụng </w:t>
            </w:r>
            <w:r w:rsidR="00BE792B">
              <w:rPr>
                <w:szCs w:val="24"/>
                <w:lang w:bidi="en-US"/>
              </w:rPr>
              <w:t>khi</w:t>
            </w:r>
            <w:r w:rsidRPr="00D10A6C">
              <w:rPr>
                <w:szCs w:val="24"/>
                <w:lang w:bidi="en-US"/>
              </w:rPr>
              <w:t xml:space="preserve"> bảng cước của thực thể nguồn được sử dụng để áp cước nhưng account đích lại được sử dụng để trừ tiền. </w:t>
            </w:r>
          </w:p>
          <w:p w:rsidR="00BE2CDD" w:rsidRDefault="00BE2CDD" w:rsidP="00532541">
            <w:pPr>
              <w:spacing w:before="60" w:after="60"/>
              <w:rPr>
                <w:szCs w:val="24"/>
                <w:lang w:bidi="en-US"/>
              </w:rPr>
            </w:pPr>
            <w:r w:rsidRPr="00D10A6C">
              <w:rPr>
                <w:szCs w:val="24"/>
                <w:lang w:bidi="en-US"/>
              </w:rPr>
              <w:t>Chuyển hướng trách nhiệm dựa trên shadow subscriber được sử dụng để đè việc trừ tiền tiêu dùng bằng cách sử dụng rating plan của subscriber đích.</w:t>
            </w:r>
          </w:p>
          <w:p w:rsidR="007650EB" w:rsidRDefault="007650EB" w:rsidP="00812D7F">
            <w:pPr>
              <w:spacing w:before="60" w:after="60"/>
              <w:rPr>
                <w:i/>
                <w:szCs w:val="24"/>
              </w:rPr>
            </w:pPr>
          </w:p>
          <w:p w:rsidR="000D5694" w:rsidRPr="00D10A6C" w:rsidRDefault="000D5694" w:rsidP="00812D7F">
            <w:pPr>
              <w:spacing w:before="60" w:after="60"/>
              <w:rPr>
                <w:i/>
                <w:szCs w:val="24"/>
                <w:lang w:bidi="en-US"/>
              </w:rPr>
            </w:pPr>
            <w:r w:rsidRPr="00D10A6C">
              <w:rPr>
                <w:i/>
                <w:szCs w:val="24"/>
              </w:rPr>
              <w:t xml:space="preserve">Chi tiết về liability redirection xin xem </w:t>
            </w:r>
            <w:r w:rsidR="00812D7F" w:rsidRPr="00D10A6C">
              <w:rPr>
                <w:i/>
                <w:szCs w:val="24"/>
              </w:rPr>
              <w:t xml:space="preserve">phần Liability redirection </w:t>
            </w:r>
            <w:r w:rsidR="00E46C3D">
              <w:rPr>
                <w:i/>
                <w:szCs w:val="24"/>
              </w:rPr>
              <w:t xml:space="preserve">trang 22 </w:t>
            </w:r>
            <w:r w:rsidRPr="00D10A6C">
              <w:rPr>
                <w:i/>
                <w:szCs w:val="24"/>
              </w:rPr>
              <w:t>tài liệu</w:t>
            </w:r>
            <w:r w:rsidRPr="00D10A6C">
              <w:rPr>
                <w:i/>
                <w:szCs w:val="24"/>
                <w:lang w:bidi="en-US"/>
              </w:rPr>
              <w:t xml:space="preserve"> Realtime Billing Solution</w:t>
            </w:r>
            <w:r w:rsidR="00E23657" w:rsidRPr="00D10A6C">
              <w:rPr>
                <w:i/>
                <w:szCs w:val="24"/>
                <w:lang w:bidi="en-US"/>
              </w:rPr>
              <w:t xml:space="preserve"> Description</w:t>
            </w:r>
          </w:p>
        </w:tc>
      </w:tr>
      <w:tr w:rsidR="001C3674" w:rsidRPr="000B5740" w:rsidTr="00FF7E6C">
        <w:trPr>
          <w:trHeight w:val="117"/>
        </w:trPr>
        <w:tc>
          <w:tcPr>
            <w:tcW w:w="338" w:type="pct"/>
            <w:tcBorders>
              <w:top w:val="single" w:sz="4" w:space="0" w:color="auto"/>
              <w:left w:val="single" w:sz="4" w:space="0" w:color="auto"/>
              <w:bottom w:val="single" w:sz="4" w:space="0" w:color="auto"/>
              <w:right w:val="single" w:sz="4" w:space="0" w:color="auto"/>
            </w:tcBorders>
          </w:tcPr>
          <w:p w:rsidR="001C3674" w:rsidRPr="000B5740" w:rsidRDefault="001C3674" w:rsidP="003E2973">
            <w:pPr>
              <w:pStyle w:val="ListParagraph"/>
              <w:numPr>
                <w:ilvl w:val="3"/>
                <w:numId w:val="1"/>
              </w:numPr>
              <w:spacing w:before="60" w:after="60"/>
              <w:ind w:left="1440" w:hanging="1440"/>
              <w:contextualSpacing/>
              <w:rPr>
                <w:szCs w:val="24"/>
                <w:lang w:bidi="en-US"/>
              </w:rPr>
            </w:pPr>
          </w:p>
        </w:tc>
        <w:tc>
          <w:tcPr>
            <w:tcW w:w="1740" w:type="pct"/>
            <w:tcBorders>
              <w:top w:val="single" w:sz="4" w:space="0" w:color="auto"/>
              <w:left w:val="single" w:sz="4" w:space="0" w:color="auto"/>
              <w:bottom w:val="single" w:sz="4" w:space="0" w:color="auto"/>
              <w:right w:val="single" w:sz="4" w:space="0" w:color="auto"/>
            </w:tcBorders>
            <w:hideMark/>
          </w:tcPr>
          <w:p w:rsidR="001C3674" w:rsidRPr="00C970F6" w:rsidRDefault="001C3674" w:rsidP="00D708E9">
            <w:pPr>
              <w:spacing w:before="60" w:after="60"/>
              <w:contextualSpacing/>
              <w:rPr>
                <w:b/>
                <w:szCs w:val="24"/>
                <w:lang w:bidi="en-US"/>
              </w:rPr>
            </w:pPr>
            <w:r w:rsidRPr="00C970F6">
              <w:rPr>
                <w:b/>
                <w:szCs w:val="24"/>
                <w:lang w:bidi="en-US"/>
              </w:rPr>
              <w:t>Nạp tiền.</w:t>
            </w:r>
          </w:p>
          <w:p w:rsidR="001C3674" w:rsidRPr="000B5740" w:rsidRDefault="001C3674" w:rsidP="00D708E9">
            <w:pPr>
              <w:spacing w:before="60" w:after="60"/>
              <w:rPr>
                <w:szCs w:val="24"/>
                <w:lang w:bidi="en-US"/>
              </w:rPr>
            </w:pPr>
            <w:r w:rsidRPr="000B5740">
              <w:rPr>
                <w:szCs w:val="24"/>
                <w:lang w:bidi="en-US"/>
              </w:rPr>
              <w:t xml:space="preserve">Hỗ trợ các chế độ nạp tiền: </w:t>
            </w:r>
          </w:p>
          <w:p w:rsidR="001C3674" w:rsidRPr="000B5740" w:rsidRDefault="001C3674" w:rsidP="00D708E9">
            <w:pPr>
              <w:pStyle w:val="ListParagraph"/>
              <w:numPr>
                <w:ilvl w:val="0"/>
                <w:numId w:val="2"/>
              </w:numPr>
              <w:spacing w:before="60" w:after="60"/>
              <w:ind w:left="544" w:hanging="544"/>
              <w:contextualSpacing/>
              <w:rPr>
                <w:szCs w:val="24"/>
                <w:lang w:bidi="en-US"/>
              </w:rPr>
            </w:pPr>
            <w:r w:rsidRPr="000B5740">
              <w:rPr>
                <w:szCs w:val="24"/>
                <w:lang w:bidi="en-US"/>
              </w:rPr>
              <w:t>Nạp thẻ qua IVR.</w:t>
            </w:r>
          </w:p>
          <w:p w:rsidR="001C3674" w:rsidRPr="000B5740" w:rsidRDefault="001C3674" w:rsidP="00D708E9">
            <w:pPr>
              <w:pStyle w:val="ListParagraph"/>
              <w:numPr>
                <w:ilvl w:val="0"/>
                <w:numId w:val="2"/>
              </w:numPr>
              <w:spacing w:before="60" w:after="60"/>
              <w:ind w:left="544" w:hanging="544"/>
              <w:contextualSpacing/>
              <w:rPr>
                <w:szCs w:val="24"/>
                <w:lang w:bidi="en-US"/>
              </w:rPr>
            </w:pPr>
            <w:r w:rsidRPr="000B5740">
              <w:rPr>
                <w:szCs w:val="24"/>
                <w:lang w:bidi="en-US"/>
              </w:rPr>
              <w:t>Nạp thẻ qua USSD.</w:t>
            </w:r>
          </w:p>
          <w:p w:rsidR="001C3674" w:rsidRPr="000B5740" w:rsidRDefault="001C3674" w:rsidP="00D708E9">
            <w:pPr>
              <w:pStyle w:val="ListParagraph"/>
              <w:numPr>
                <w:ilvl w:val="0"/>
                <w:numId w:val="2"/>
              </w:numPr>
              <w:spacing w:before="60" w:after="60"/>
              <w:ind w:left="544" w:hanging="544"/>
              <w:contextualSpacing/>
              <w:rPr>
                <w:szCs w:val="24"/>
                <w:lang w:bidi="en-US"/>
              </w:rPr>
            </w:pPr>
            <w:r w:rsidRPr="000B5740">
              <w:rPr>
                <w:szCs w:val="24"/>
                <w:lang w:bidi="en-US"/>
              </w:rPr>
              <w:t>Nạp một mẻ (batch refill).</w:t>
            </w:r>
          </w:p>
          <w:p w:rsidR="001C3674" w:rsidRPr="000B5740" w:rsidRDefault="001C3674" w:rsidP="00D708E9">
            <w:pPr>
              <w:pStyle w:val="ListParagraph"/>
              <w:numPr>
                <w:ilvl w:val="0"/>
                <w:numId w:val="2"/>
              </w:numPr>
              <w:spacing w:before="60" w:after="60"/>
              <w:ind w:left="544" w:hanging="544"/>
              <w:contextualSpacing/>
              <w:rPr>
                <w:szCs w:val="24"/>
                <w:lang w:bidi="en-US"/>
              </w:rPr>
            </w:pPr>
            <w:r w:rsidRPr="000B5740">
              <w:rPr>
                <w:szCs w:val="24"/>
                <w:lang w:bidi="en-US"/>
              </w:rPr>
              <w:t>Giao diện banking.</w:t>
            </w:r>
          </w:p>
          <w:p w:rsidR="001C3674" w:rsidRPr="000B5740" w:rsidRDefault="001C3674" w:rsidP="00D708E9">
            <w:pPr>
              <w:pStyle w:val="ListParagraph"/>
              <w:numPr>
                <w:ilvl w:val="0"/>
                <w:numId w:val="2"/>
              </w:numPr>
              <w:spacing w:before="60" w:after="60"/>
              <w:ind w:left="544" w:hanging="544"/>
              <w:contextualSpacing/>
              <w:rPr>
                <w:szCs w:val="24"/>
                <w:lang w:bidi="en-US"/>
              </w:rPr>
            </w:pPr>
            <w:r w:rsidRPr="000B5740">
              <w:rPr>
                <w:szCs w:val="24"/>
                <w:lang w:bidi="en-US"/>
              </w:rPr>
              <w:t>Giao diện chăm sóc khách hàng.</w:t>
            </w:r>
          </w:p>
          <w:p w:rsidR="001C3674" w:rsidRPr="000B5740" w:rsidRDefault="001C3674" w:rsidP="00D708E9">
            <w:pPr>
              <w:pStyle w:val="ListParagraph"/>
              <w:numPr>
                <w:ilvl w:val="0"/>
                <w:numId w:val="2"/>
              </w:numPr>
              <w:spacing w:before="60" w:after="60"/>
              <w:ind w:left="544" w:hanging="544"/>
              <w:contextualSpacing/>
              <w:rPr>
                <w:szCs w:val="24"/>
                <w:lang w:bidi="en-US"/>
              </w:rPr>
            </w:pPr>
            <w:r w:rsidRPr="000B5740">
              <w:rPr>
                <w:szCs w:val="24"/>
                <w:lang w:bidi="en-US"/>
              </w:rPr>
              <w:t>Hỗ trợ tính tiền tài khoản trực tiếp/gián tiếp (online/offline) dựa trên batch file.</w:t>
            </w:r>
          </w:p>
          <w:p w:rsidR="001C3674" w:rsidRPr="000B5740" w:rsidRDefault="001C3674" w:rsidP="00D708E9">
            <w:pPr>
              <w:spacing w:before="60" w:after="60"/>
              <w:rPr>
                <w:szCs w:val="24"/>
                <w:lang w:bidi="en-US"/>
              </w:rPr>
            </w:pPr>
            <w:r w:rsidRPr="000B5740">
              <w:rPr>
                <w:szCs w:val="24"/>
                <w:lang w:bidi="en-US"/>
              </w:rPr>
              <w:t>Có khả năng chỉ định giới hạn tài khoản để tạo các truy vấn tự động thông qua liên kết ngân hàng.</w:t>
            </w:r>
          </w:p>
        </w:tc>
        <w:tc>
          <w:tcPr>
            <w:tcW w:w="385" w:type="pct"/>
            <w:tcBorders>
              <w:top w:val="single" w:sz="4" w:space="0" w:color="auto"/>
              <w:left w:val="single" w:sz="4" w:space="0" w:color="auto"/>
              <w:bottom w:val="single" w:sz="4" w:space="0" w:color="auto"/>
              <w:right w:val="single" w:sz="4" w:space="0" w:color="auto"/>
            </w:tcBorders>
          </w:tcPr>
          <w:p w:rsidR="001C3674" w:rsidRDefault="001C3674" w:rsidP="001C3674">
            <w:pPr>
              <w:jc w:val="center"/>
            </w:pPr>
            <w:r w:rsidRPr="000B3457">
              <w:rPr>
                <w:szCs w:val="24"/>
                <w:lang w:bidi="en-US"/>
              </w:rPr>
              <w:t>FC</w:t>
            </w:r>
          </w:p>
        </w:tc>
        <w:tc>
          <w:tcPr>
            <w:tcW w:w="2537" w:type="pct"/>
            <w:tcBorders>
              <w:top w:val="single" w:sz="4" w:space="0" w:color="auto"/>
              <w:left w:val="single" w:sz="4" w:space="0" w:color="auto"/>
              <w:bottom w:val="single" w:sz="4" w:space="0" w:color="auto"/>
              <w:right w:val="single" w:sz="4" w:space="0" w:color="auto"/>
            </w:tcBorders>
          </w:tcPr>
          <w:p w:rsidR="00C91159" w:rsidRPr="00D10A6C" w:rsidRDefault="00487EAC" w:rsidP="00487EAC">
            <w:pPr>
              <w:spacing w:before="60" w:after="60"/>
              <w:rPr>
                <w:szCs w:val="24"/>
              </w:rPr>
            </w:pPr>
            <w:r w:rsidRPr="00D10A6C">
              <w:rPr>
                <w:szCs w:val="24"/>
              </w:rPr>
              <w:t xml:space="preserve">C1 RT hỗ trợ các các phương pháp </w:t>
            </w:r>
            <w:r w:rsidR="00C91159" w:rsidRPr="00D10A6C">
              <w:rPr>
                <w:szCs w:val="24"/>
              </w:rPr>
              <w:t>nạp thẻ truyền thống IVR, USSD</w:t>
            </w:r>
            <w:r w:rsidR="00AD247F">
              <w:rPr>
                <w:szCs w:val="24"/>
              </w:rPr>
              <w:t>. Xin được chú ý là chức năng này chủ yếu cho thuê bao trả trước.</w:t>
            </w:r>
          </w:p>
          <w:p w:rsidR="00C91159" w:rsidRPr="00D10A6C" w:rsidRDefault="00C91159" w:rsidP="00C91159">
            <w:pPr>
              <w:spacing w:before="60" w:after="60"/>
              <w:rPr>
                <w:i/>
                <w:szCs w:val="24"/>
              </w:rPr>
            </w:pPr>
            <w:r w:rsidRPr="00D10A6C">
              <w:rPr>
                <w:i/>
                <w:szCs w:val="24"/>
              </w:rPr>
              <w:t>Xin tham khảo thêm về IVR trong tài liệu IVR Callflows Reference</w:t>
            </w:r>
          </w:p>
          <w:p w:rsidR="00487EAC" w:rsidRPr="00D10A6C" w:rsidRDefault="00487EAC" w:rsidP="00487EAC">
            <w:pPr>
              <w:spacing w:before="60" w:after="60"/>
              <w:rPr>
                <w:szCs w:val="24"/>
              </w:rPr>
            </w:pPr>
            <w:r w:rsidRPr="00D10A6C">
              <w:rPr>
                <w:szCs w:val="24"/>
              </w:rPr>
              <w:t>Ngoài ra các giao diện banking và batch refill có thể được hỗ trợ với S-API và 3</w:t>
            </w:r>
            <w:r w:rsidRPr="00D10A6C">
              <w:rPr>
                <w:szCs w:val="24"/>
                <w:vertAlign w:val="superscript"/>
              </w:rPr>
              <w:t>rd</w:t>
            </w:r>
            <w:r w:rsidRPr="00D10A6C">
              <w:rPr>
                <w:szCs w:val="24"/>
              </w:rPr>
              <w:t xml:space="preserve"> party application. </w:t>
            </w:r>
            <w:r w:rsidR="007A7936">
              <w:rPr>
                <w:szCs w:val="24"/>
              </w:rPr>
              <w:t>Nhà mạng có thể phát triển ứng dụng của riêng mình và nói chuyện với hệ thống qua API</w:t>
            </w:r>
          </w:p>
          <w:p w:rsidR="00C91159" w:rsidRPr="00D10A6C" w:rsidRDefault="00C91159" w:rsidP="00487EAC">
            <w:pPr>
              <w:spacing w:before="60" w:after="60"/>
              <w:rPr>
                <w:i/>
                <w:szCs w:val="24"/>
              </w:rPr>
            </w:pPr>
            <w:r w:rsidRPr="00D10A6C">
              <w:rPr>
                <w:i/>
                <w:szCs w:val="24"/>
              </w:rPr>
              <w:t>Xin tham khảo thêm về API trong tài liệu Unified API Guide</w:t>
            </w:r>
          </w:p>
          <w:p w:rsidR="001C3674" w:rsidRPr="00D10A6C" w:rsidRDefault="00845BF9" w:rsidP="00942E10">
            <w:pPr>
              <w:spacing w:before="60" w:after="60"/>
              <w:rPr>
                <w:i/>
                <w:szCs w:val="24"/>
              </w:rPr>
            </w:pPr>
            <w:r w:rsidRPr="00D10A6C">
              <w:rPr>
                <w:i/>
                <w:szCs w:val="24"/>
              </w:rPr>
              <w:t>Về việc nạp tiền sử dụng CCC  xin tham khảo tài liệu Customer Care Client Provisioning Guide (Chapter 8 – Working with voucher</w:t>
            </w:r>
            <w:r w:rsidR="00942E10" w:rsidRPr="00D10A6C">
              <w:rPr>
                <w:i/>
                <w:szCs w:val="24"/>
              </w:rPr>
              <w:t>)</w:t>
            </w:r>
          </w:p>
        </w:tc>
      </w:tr>
      <w:tr w:rsidR="001C3674" w:rsidRPr="000B5740" w:rsidTr="00FF7E6C">
        <w:trPr>
          <w:trHeight w:val="117"/>
        </w:trPr>
        <w:tc>
          <w:tcPr>
            <w:tcW w:w="338" w:type="pct"/>
            <w:tcBorders>
              <w:top w:val="single" w:sz="4" w:space="0" w:color="auto"/>
              <w:left w:val="single" w:sz="4" w:space="0" w:color="auto"/>
              <w:bottom w:val="single" w:sz="4" w:space="0" w:color="auto"/>
              <w:right w:val="single" w:sz="4" w:space="0" w:color="auto"/>
            </w:tcBorders>
          </w:tcPr>
          <w:p w:rsidR="001C3674" w:rsidRPr="000B5740" w:rsidRDefault="001C3674" w:rsidP="003E2973">
            <w:pPr>
              <w:pStyle w:val="ListParagraph"/>
              <w:numPr>
                <w:ilvl w:val="3"/>
                <w:numId w:val="1"/>
              </w:numPr>
              <w:spacing w:before="60" w:after="60"/>
              <w:ind w:left="1440" w:hanging="1440"/>
              <w:contextualSpacing/>
              <w:rPr>
                <w:szCs w:val="24"/>
                <w:lang w:bidi="en-US"/>
              </w:rPr>
            </w:pPr>
          </w:p>
        </w:tc>
        <w:tc>
          <w:tcPr>
            <w:tcW w:w="1740" w:type="pct"/>
            <w:tcBorders>
              <w:top w:val="single" w:sz="4" w:space="0" w:color="auto"/>
              <w:left w:val="single" w:sz="4" w:space="0" w:color="auto"/>
              <w:bottom w:val="single" w:sz="4" w:space="0" w:color="auto"/>
              <w:right w:val="single" w:sz="4" w:space="0" w:color="auto"/>
            </w:tcBorders>
            <w:hideMark/>
          </w:tcPr>
          <w:p w:rsidR="001C3674" w:rsidRPr="00845E41" w:rsidRDefault="001C3674" w:rsidP="00D708E9">
            <w:pPr>
              <w:spacing w:before="60" w:after="60"/>
              <w:contextualSpacing/>
              <w:rPr>
                <w:b/>
                <w:szCs w:val="24"/>
                <w:lang w:bidi="en-US"/>
              </w:rPr>
            </w:pPr>
            <w:r w:rsidRPr="00845E41">
              <w:rPr>
                <w:b/>
                <w:szCs w:val="24"/>
                <w:lang w:bidi="en-US"/>
              </w:rPr>
              <w:t>Tương tác khách hàng.</w:t>
            </w:r>
          </w:p>
        </w:tc>
        <w:tc>
          <w:tcPr>
            <w:tcW w:w="385" w:type="pct"/>
            <w:tcBorders>
              <w:top w:val="single" w:sz="4" w:space="0" w:color="auto"/>
              <w:left w:val="single" w:sz="4" w:space="0" w:color="auto"/>
              <w:bottom w:val="single" w:sz="4" w:space="0" w:color="auto"/>
              <w:right w:val="single" w:sz="4" w:space="0" w:color="auto"/>
            </w:tcBorders>
          </w:tcPr>
          <w:p w:rsidR="001C3674" w:rsidRDefault="001C3674" w:rsidP="001C3674">
            <w:pPr>
              <w:jc w:val="center"/>
            </w:pPr>
            <w:r w:rsidRPr="000B3457">
              <w:rPr>
                <w:szCs w:val="24"/>
                <w:lang w:bidi="en-US"/>
              </w:rPr>
              <w:t>FC</w:t>
            </w:r>
          </w:p>
        </w:tc>
        <w:tc>
          <w:tcPr>
            <w:tcW w:w="2537" w:type="pct"/>
            <w:tcBorders>
              <w:top w:val="single" w:sz="4" w:space="0" w:color="auto"/>
              <w:left w:val="single" w:sz="4" w:space="0" w:color="auto"/>
              <w:bottom w:val="single" w:sz="4" w:space="0" w:color="auto"/>
              <w:right w:val="single" w:sz="4" w:space="0" w:color="auto"/>
            </w:tcBorders>
          </w:tcPr>
          <w:p w:rsidR="001C3674" w:rsidRPr="00D10A6C" w:rsidRDefault="001C3674" w:rsidP="002114D0">
            <w:pPr>
              <w:spacing w:before="60" w:after="60"/>
              <w:rPr>
                <w:szCs w:val="24"/>
                <w:lang w:bidi="en-US"/>
              </w:rPr>
            </w:pPr>
          </w:p>
        </w:tc>
      </w:tr>
      <w:tr w:rsidR="001C3674" w:rsidRPr="000B5740" w:rsidTr="00FF7E6C">
        <w:trPr>
          <w:trHeight w:val="117"/>
        </w:trPr>
        <w:tc>
          <w:tcPr>
            <w:tcW w:w="338" w:type="pct"/>
            <w:tcBorders>
              <w:top w:val="single" w:sz="4" w:space="0" w:color="auto"/>
              <w:left w:val="single" w:sz="4" w:space="0" w:color="auto"/>
              <w:bottom w:val="single" w:sz="4" w:space="0" w:color="auto"/>
              <w:right w:val="single" w:sz="4" w:space="0" w:color="auto"/>
            </w:tcBorders>
          </w:tcPr>
          <w:p w:rsidR="001C3674" w:rsidRPr="000B5740" w:rsidRDefault="001C3674" w:rsidP="003E2973">
            <w:pPr>
              <w:pStyle w:val="ListParagraph"/>
              <w:numPr>
                <w:ilvl w:val="4"/>
                <w:numId w:val="1"/>
              </w:numPr>
              <w:spacing w:before="60" w:after="60"/>
              <w:ind w:left="1440" w:hanging="1440"/>
              <w:contextualSpacing/>
              <w:rPr>
                <w:szCs w:val="24"/>
                <w:lang w:bidi="en-US"/>
              </w:rPr>
            </w:pPr>
          </w:p>
        </w:tc>
        <w:tc>
          <w:tcPr>
            <w:tcW w:w="1740" w:type="pct"/>
            <w:tcBorders>
              <w:top w:val="single" w:sz="4" w:space="0" w:color="auto"/>
              <w:left w:val="single" w:sz="4" w:space="0" w:color="auto"/>
              <w:bottom w:val="single" w:sz="4" w:space="0" w:color="auto"/>
              <w:right w:val="single" w:sz="4" w:space="0" w:color="auto"/>
            </w:tcBorders>
            <w:hideMark/>
          </w:tcPr>
          <w:p w:rsidR="001C3674" w:rsidRPr="00D708E9" w:rsidRDefault="001C3674" w:rsidP="00D708E9">
            <w:pPr>
              <w:spacing w:before="60" w:after="60"/>
              <w:contextualSpacing/>
              <w:rPr>
                <w:szCs w:val="24"/>
                <w:lang w:bidi="en-US"/>
              </w:rPr>
            </w:pPr>
            <w:r w:rsidRPr="00D708E9">
              <w:rPr>
                <w:szCs w:val="24"/>
                <w:lang w:bidi="en-US"/>
              </w:rPr>
              <w:t xml:space="preserve">Hệ thống phải hỗ trợ các kênh tương tác sau đây: </w:t>
            </w:r>
          </w:p>
          <w:p w:rsidR="001C3674" w:rsidRPr="000B5740" w:rsidRDefault="001C3674" w:rsidP="00D708E9">
            <w:pPr>
              <w:pStyle w:val="ListParagraph"/>
              <w:numPr>
                <w:ilvl w:val="0"/>
                <w:numId w:val="2"/>
              </w:numPr>
              <w:spacing w:before="60" w:after="60"/>
              <w:ind w:left="544" w:hanging="544"/>
              <w:contextualSpacing/>
              <w:rPr>
                <w:szCs w:val="24"/>
                <w:lang w:bidi="en-US"/>
              </w:rPr>
            </w:pPr>
            <w:r w:rsidRPr="000B5740">
              <w:rPr>
                <w:szCs w:val="24"/>
                <w:lang w:bidi="en-US"/>
              </w:rPr>
              <w:t xml:space="preserve">IVR. </w:t>
            </w:r>
          </w:p>
          <w:p w:rsidR="001C3674" w:rsidRPr="000B5740" w:rsidRDefault="001C3674" w:rsidP="00D708E9">
            <w:pPr>
              <w:pStyle w:val="ListParagraph"/>
              <w:numPr>
                <w:ilvl w:val="0"/>
                <w:numId w:val="2"/>
              </w:numPr>
              <w:spacing w:before="60" w:after="60"/>
              <w:ind w:left="544" w:hanging="544"/>
              <w:contextualSpacing/>
              <w:rPr>
                <w:szCs w:val="24"/>
                <w:lang w:bidi="en-US"/>
              </w:rPr>
            </w:pPr>
            <w:r w:rsidRPr="000B5740">
              <w:rPr>
                <w:szCs w:val="24"/>
                <w:lang w:bidi="en-US"/>
              </w:rPr>
              <w:t xml:space="preserve">SMS notification, </w:t>
            </w:r>
          </w:p>
          <w:p w:rsidR="001C3674" w:rsidRPr="000B5740" w:rsidRDefault="001C3674" w:rsidP="00D708E9">
            <w:pPr>
              <w:pStyle w:val="ListParagraph"/>
              <w:numPr>
                <w:ilvl w:val="0"/>
                <w:numId w:val="2"/>
              </w:numPr>
              <w:spacing w:before="60" w:after="60"/>
              <w:ind w:left="544" w:hanging="544"/>
              <w:contextualSpacing/>
              <w:rPr>
                <w:szCs w:val="24"/>
                <w:lang w:bidi="en-US"/>
              </w:rPr>
            </w:pPr>
            <w:r w:rsidRPr="000B5740">
              <w:rPr>
                <w:szCs w:val="24"/>
                <w:lang w:bidi="en-US"/>
              </w:rPr>
              <w:t>USSD.</w:t>
            </w:r>
          </w:p>
          <w:p w:rsidR="001C3674" w:rsidRPr="000B5740" w:rsidRDefault="001C3674" w:rsidP="00D708E9">
            <w:pPr>
              <w:spacing w:before="60" w:after="60"/>
              <w:rPr>
                <w:szCs w:val="24"/>
                <w:lang w:bidi="en-US"/>
              </w:rPr>
            </w:pPr>
            <w:r w:rsidRPr="000B5740">
              <w:rPr>
                <w:szCs w:val="24"/>
                <w:lang w:bidi="en-US"/>
              </w:rPr>
              <w:t xml:space="preserve">Hệ thống phải hỗ trợ các số truy cập khác nhau (như số truy cập USSD, số truy cập IVR) phụ thuộc vào phân đoạn thị trường </w:t>
            </w:r>
            <w:r w:rsidRPr="000B5740">
              <w:rPr>
                <w:szCs w:val="24"/>
                <w:lang w:bidi="en-US"/>
              </w:rPr>
              <w:lastRenderedPageBreak/>
              <w:t>COS/Offer/Reseller).</w:t>
            </w:r>
          </w:p>
          <w:p w:rsidR="001C3674" w:rsidRPr="000B5740" w:rsidRDefault="001C3674" w:rsidP="00D708E9">
            <w:pPr>
              <w:spacing w:before="60" w:after="60"/>
              <w:rPr>
                <w:szCs w:val="24"/>
                <w:lang w:bidi="en-US"/>
              </w:rPr>
            </w:pPr>
            <w:r w:rsidRPr="000B5740">
              <w:rPr>
                <w:szCs w:val="24"/>
                <w:lang w:bidi="en-US"/>
              </w:rPr>
              <w:t xml:space="preserve">Hệ thống sẽ hỗ trợ các chức năng tương tác với khách hàng như sau: </w:t>
            </w:r>
          </w:p>
          <w:p w:rsidR="001C3674" w:rsidRPr="000B5740" w:rsidRDefault="001C3674" w:rsidP="00D708E9">
            <w:pPr>
              <w:pStyle w:val="ListParagraph"/>
              <w:numPr>
                <w:ilvl w:val="0"/>
                <w:numId w:val="2"/>
              </w:numPr>
              <w:spacing w:before="60" w:after="60"/>
              <w:ind w:left="544" w:hanging="544"/>
              <w:contextualSpacing/>
              <w:rPr>
                <w:szCs w:val="24"/>
                <w:lang w:bidi="en-US"/>
              </w:rPr>
            </w:pPr>
            <w:r w:rsidRPr="000B5740">
              <w:rPr>
                <w:szCs w:val="24"/>
                <w:lang w:bidi="en-US"/>
              </w:rPr>
              <w:t>Kiểm tra thông tin tài khoản qua IVR, USSD</w:t>
            </w:r>
          </w:p>
          <w:p w:rsidR="001C3674" w:rsidRPr="000B5740" w:rsidRDefault="001C3674" w:rsidP="00D708E9">
            <w:pPr>
              <w:pStyle w:val="ListParagraph"/>
              <w:numPr>
                <w:ilvl w:val="0"/>
                <w:numId w:val="2"/>
              </w:numPr>
              <w:spacing w:before="60" w:after="60"/>
              <w:ind w:left="544" w:hanging="544"/>
              <w:contextualSpacing/>
              <w:rPr>
                <w:szCs w:val="24"/>
                <w:lang w:bidi="en-US"/>
              </w:rPr>
            </w:pPr>
            <w:r w:rsidRPr="000B5740">
              <w:rPr>
                <w:szCs w:val="24"/>
                <w:lang w:bidi="en-US"/>
              </w:rPr>
              <w:t xml:space="preserve">Thông báo ngày hết hạn qua IVR, USSD. </w:t>
            </w:r>
          </w:p>
          <w:p w:rsidR="001C3674" w:rsidRPr="000B5740" w:rsidRDefault="001C3674" w:rsidP="00D708E9">
            <w:pPr>
              <w:pStyle w:val="ListParagraph"/>
              <w:numPr>
                <w:ilvl w:val="0"/>
                <w:numId w:val="2"/>
              </w:numPr>
              <w:spacing w:before="60" w:after="60"/>
              <w:ind w:left="544" w:hanging="544"/>
              <w:contextualSpacing/>
              <w:rPr>
                <w:szCs w:val="24"/>
                <w:lang w:bidi="en-US"/>
              </w:rPr>
            </w:pPr>
            <w:r w:rsidRPr="000B5740">
              <w:rPr>
                <w:szCs w:val="24"/>
                <w:lang w:bidi="en-US"/>
              </w:rPr>
              <w:t>Thông báo trạng thái tài khoản (to be out of date) sẽ sớm hết hạn qua SMS.</w:t>
            </w:r>
          </w:p>
          <w:p w:rsidR="001C3674" w:rsidRPr="000B5740" w:rsidRDefault="001C3674" w:rsidP="00D708E9">
            <w:pPr>
              <w:pStyle w:val="ListParagraph"/>
              <w:numPr>
                <w:ilvl w:val="0"/>
                <w:numId w:val="2"/>
              </w:numPr>
              <w:spacing w:before="60" w:after="60"/>
              <w:ind w:left="544" w:hanging="544"/>
              <w:contextualSpacing/>
              <w:rPr>
                <w:szCs w:val="24"/>
                <w:lang w:bidi="en-US"/>
              </w:rPr>
            </w:pPr>
            <w:r w:rsidRPr="000B5740">
              <w:rPr>
                <w:szCs w:val="24"/>
                <w:lang w:bidi="en-US"/>
              </w:rPr>
              <w:t xml:space="preserve">Thông báo SMS hoặc USSD tới các thuê bao, bao gồm: </w:t>
            </w:r>
          </w:p>
          <w:p w:rsidR="001C3674" w:rsidRPr="000B5740" w:rsidRDefault="001C3674" w:rsidP="00D708E9">
            <w:pPr>
              <w:pStyle w:val="ListParagraph"/>
              <w:numPr>
                <w:ilvl w:val="0"/>
                <w:numId w:val="3"/>
              </w:numPr>
              <w:spacing w:before="60" w:after="60"/>
              <w:ind w:left="904"/>
              <w:contextualSpacing/>
              <w:rPr>
                <w:szCs w:val="24"/>
                <w:lang w:bidi="en-US"/>
              </w:rPr>
            </w:pPr>
            <w:r w:rsidRPr="000B5740">
              <w:rPr>
                <w:szCs w:val="24"/>
                <w:lang w:bidi="en-US"/>
              </w:rPr>
              <w:t>Tạm ngừng dịch vụ.</w:t>
            </w:r>
          </w:p>
          <w:p w:rsidR="001C3674" w:rsidRPr="000B5740" w:rsidRDefault="001C3674" w:rsidP="00D708E9">
            <w:pPr>
              <w:pStyle w:val="ListParagraph"/>
              <w:numPr>
                <w:ilvl w:val="0"/>
                <w:numId w:val="3"/>
              </w:numPr>
              <w:spacing w:before="60" w:after="60"/>
              <w:ind w:left="904"/>
              <w:contextualSpacing/>
              <w:rPr>
                <w:szCs w:val="24"/>
                <w:lang w:bidi="en-US"/>
              </w:rPr>
            </w:pPr>
            <w:r w:rsidRPr="000B5740">
              <w:rPr>
                <w:szCs w:val="24"/>
                <w:lang w:bidi="en-US"/>
              </w:rPr>
              <w:t>Thông tin khuyến mại.</w:t>
            </w:r>
          </w:p>
          <w:p w:rsidR="001C3674" w:rsidRPr="000B5740" w:rsidRDefault="001C3674" w:rsidP="00D708E9">
            <w:pPr>
              <w:pStyle w:val="ListParagraph"/>
              <w:numPr>
                <w:ilvl w:val="0"/>
                <w:numId w:val="3"/>
              </w:numPr>
              <w:spacing w:before="60" w:after="60"/>
              <w:ind w:left="904"/>
              <w:contextualSpacing/>
              <w:rPr>
                <w:szCs w:val="24"/>
                <w:lang w:bidi="en-US"/>
              </w:rPr>
            </w:pPr>
            <w:r w:rsidRPr="000B5740">
              <w:rPr>
                <w:szCs w:val="24"/>
                <w:lang w:bidi="en-US"/>
              </w:rPr>
              <w:t>Thông báo kết thúc cuộc gọi cho các dịch vụ khác.</w:t>
            </w:r>
          </w:p>
          <w:p w:rsidR="001C3674" w:rsidRPr="000B5740" w:rsidRDefault="001C3674" w:rsidP="00D708E9">
            <w:pPr>
              <w:pStyle w:val="ListParagraph"/>
              <w:numPr>
                <w:ilvl w:val="0"/>
                <w:numId w:val="2"/>
              </w:numPr>
              <w:spacing w:before="60" w:after="60"/>
              <w:ind w:left="544" w:hanging="544"/>
              <w:contextualSpacing/>
              <w:rPr>
                <w:szCs w:val="24"/>
                <w:lang w:bidi="en-US"/>
              </w:rPr>
            </w:pPr>
            <w:r w:rsidRPr="000B5740">
              <w:rPr>
                <w:szCs w:val="24"/>
                <w:lang w:bidi="en-US"/>
              </w:rPr>
              <w:t>Thông báo kết thúc cuộc gọi/sự kiện khác.</w:t>
            </w:r>
          </w:p>
          <w:p w:rsidR="001C3674" w:rsidRPr="000B5740" w:rsidRDefault="001C3674" w:rsidP="00D708E9">
            <w:pPr>
              <w:pStyle w:val="ListParagraph"/>
              <w:numPr>
                <w:ilvl w:val="0"/>
                <w:numId w:val="2"/>
              </w:numPr>
              <w:spacing w:before="60" w:after="60"/>
              <w:ind w:left="544" w:hanging="544"/>
              <w:contextualSpacing/>
              <w:rPr>
                <w:szCs w:val="24"/>
                <w:lang w:bidi="en-US"/>
              </w:rPr>
            </w:pPr>
            <w:r w:rsidRPr="000B5740">
              <w:rPr>
                <w:szCs w:val="24"/>
                <w:lang w:bidi="en-US"/>
              </w:rPr>
              <w:t>Có khả năng tạo và gửi các bản tin text sau khi kết thúc cuộc gọi bao gồm text và các số với các nội dung sau đây: Balance, Cost, Bonus, Expiry Date, Clearing Date…</w:t>
            </w:r>
          </w:p>
          <w:p w:rsidR="001C3674" w:rsidRPr="000B5740" w:rsidRDefault="001C3674" w:rsidP="00D708E9">
            <w:pPr>
              <w:pStyle w:val="ListParagraph"/>
              <w:numPr>
                <w:ilvl w:val="0"/>
                <w:numId w:val="2"/>
              </w:numPr>
              <w:spacing w:before="60" w:after="60"/>
              <w:ind w:left="544" w:hanging="544"/>
              <w:contextualSpacing/>
              <w:rPr>
                <w:szCs w:val="24"/>
                <w:lang w:bidi="en-US"/>
              </w:rPr>
            </w:pPr>
            <w:r w:rsidRPr="000B5740">
              <w:rPr>
                <w:szCs w:val="24"/>
                <w:lang w:bidi="en-US"/>
              </w:rPr>
              <w:t>Hỗ trợ sử dụng ma trận để quản lý thông tin trước khi gửi thông báo.</w:t>
            </w:r>
          </w:p>
          <w:p w:rsidR="001C3674" w:rsidRPr="000B5740" w:rsidRDefault="001C3674" w:rsidP="00D708E9">
            <w:pPr>
              <w:pStyle w:val="ListParagraph"/>
              <w:numPr>
                <w:ilvl w:val="0"/>
                <w:numId w:val="2"/>
              </w:numPr>
              <w:spacing w:before="60" w:after="60"/>
              <w:ind w:left="544" w:hanging="544"/>
              <w:contextualSpacing/>
              <w:rPr>
                <w:szCs w:val="24"/>
                <w:lang w:bidi="en-US"/>
              </w:rPr>
            </w:pPr>
            <w:r w:rsidRPr="000B5740">
              <w:rPr>
                <w:szCs w:val="24"/>
                <w:lang w:bidi="en-US"/>
              </w:rPr>
              <w:t>Thông báo các phần thưởng, các phần thưởng tiếp theo qua SMS hoặc USSD.</w:t>
            </w:r>
          </w:p>
          <w:p w:rsidR="001C3674" w:rsidRPr="000B5740" w:rsidRDefault="001C3674" w:rsidP="00D708E9">
            <w:pPr>
              <w:pStyle w:val="ListParagraph"/>
              <w:numPr>
                <w:ilvl w:val="0"/>
                <w:numId w:val="2"/>
              </w:numPr>
              <w:spacing w:before="60" w:after="60"/>
              <w:ind w:left="544" w:hanging="544"/>
              <w:contextualSpacing/>
              <w:rPr>
                <w:szCs w:val="24"/>
                <w:lang w:bidi="en-US"/>
              </w:rPr>
            </w:pPr>
            <w:r w:rsidRPr="000B5740">
              <w:rPr>
                <w:szCs w:val="24"/>
                <w:lang w:bidi="en-US"/>
              </w:rPr>
              <w:lastRenderedPageBreak/>
              <w:t>Thông báo miễn phí qua SMS hoặc USSD.</w:t>
            </w:r>
          </w:p>
          <w:p w:rsidR="001C3674" w:rsidRPr="000B5740" w:rsidRDefault="001C3674" w:rsidP="00D708E9">
            <w:pPr>
              <w:pStyle w:val="ListParagraph"/>
              <w:numPr>
                <w:ilvl w:val="0"/>
                <w:numId w:val="2"/>
              </w:numPr>
              <w:spacing w:before="60" w:after="60"/>
              <w:ind w:left="544" w:hanging="544"/>
              <w:contextualSpacing/>
              <w:rPr>
                <w:szCs w:val="24"/>
                <w:lang w:bidi="en-US"/>
              </w:rPr>
            </w:pPr>
            <w:r w:rsidRPr="000B5740">
              <w:rPr>
                <w:szCs w:val="24"/>
                <w:lang w:bidi="en-US"/>
              </w:rPr>
              <w:t>Hỗ trợ giao tiếp với hệ thống bằng mã đa tần DTMF để xem thông tin tài khoản và thông tự tin quản lý thông tin.</w:t>
            </w:r>
          </w:p>
        </w:tc>
        <w:tc>
          <w:tcPr>
            <w:tcW w:w="385" w:type="pct"/>
            <w:tcBorders>
              <w:top w:val="single" w:sz="4" w:space="0" w:color="auto"/>
              <w:left w:val="single" w:sz="4" w:space="0" w:color="auto"/>
              <w:bottom w:val="single" w:sz="4" w:space="0" w:color="auto"/>
              <w:right w:val="single" w:sz="4" w:space="0" w:color="auto"/>
            </w:tcBorders>
          </w:tcPr>
          <w:p w:rsidR="001C3674" w:rsidRDefault="001C3674" w:rsidP="001C3674">
            <w:pPr>
              <w:jc w:val="center"/>
            </w:pPr>
            <w:r w:rsidRPr="000B3457">
              <w:rPr>
                <w:szCs w:val="24"/>
                <w:lang w:bidi="en-US"/>
              </w:rPr>
              <w:lastRenderedPageBreak/>
              <w:t>FC</w:t>
            </w:r>
          </w:p>
        </w:tc>
        <w:tc>
          <w:tcPr>
            <w:tcW w:w="2537" w:type="pct"/>
            <w:tcBorders>
              <w:top w:val="single" w:sz="4" w:space="0" w:color="auto"/>
              <w:left w:val="single" w:sz="4" w:space="0" w:color="auto"/>
              <w:bottom w:val="single" w:sz="4" w:space="0" w:color="auto"/>
              <w:right w:val="single" w:sz="4" w:space="0" w:color="auto"/>
            </w:tcBorders>
          </w:tcPr>
          <w:p w:rsidR="008B5050" w:rsidRPr="00D10A6C" w:rsidRDefault="008B5050" w:rsidP="00FE70AB">
            <w:pPr>
              <w:spacing w:before="60" w:after="60"/>
              <w:rPr>
                <w:szCs w:val="24"/>
              </w:rPr>
            </w:pPr>
            <w:r w:rsidRPr="00D10A6C">
              <w:rPr>
                <w:szCs w:val="24"/>
              </w:rPr>
              <w:t xml:space="preserve">C1RT hỗ trợ các kênh tương tác IVR, SMS và USSD. </w:t>
            </w:r>
          </w:p>
          <w:p w:rsidR="007F6FED" w:rsidRPr="00D10A6C" w:rsidRDefault="007F6FED" w:rsidP="007F6FED">
            <w:pPr>
              <w:spacing w:before="60" w:after="60"/>
              <w:rPr>
                <w:szCs w:val="24"/>
              </w:rPr>
            </w:pPr>
            <w:r w:rsidRPr="00D10A6C">
              <w:rPr>
                <w:szCs w:val="24"/>
              </w:rPr>
              <w:t>Thuê bao có thể quay số dịch vụ để nghe thông báo menu chính rồi bấm số (gửi DTMF) để truy nhập các tiện ích truy vấn tài khoản ngày hết hạn, đổi ngôn ngữ,, nạp tiền</w:t>
            </w:r>
          </w:p>
          <w:p w:rsidR="007F6FED" w:rsidRPr="00D10A6C" w:rsidRDefault="007F6FED" w:rsidP="00FE70AB">
            <w:pPr>
              <w:spacing w:before="60" w:after="60"/>
              <w:rPr>
                <w:i/>
                <w:szCs w:val="24"/>
              </w:rPr>
            </w:pPr>
            <w:r w:rsidRPr="00D10A6C">
              <w:rPr>
                <w:i/>
                <w:szCs w:val="24"/>
              </w:rPr>
              <w:t xml:space="preserve">Xin tham khảo thêm tài liệu </w:t>
            </w:r>
            <w:r w:rsidR="006050C0" w:rsidRPr="00D10A6C">
              <w:rPr>
                <w:i/>
                <w:szCs w:val="24"/>
              </w:rPr>
              <w:t xml:space="preserve">IVR Callflows </w:t>
            </w:r>
            <w:r w:rsidRPr="00D10A6C">
              <w:rPr>
                <w:i/>
                <w:szCs w:val="24"/>
              </w:rPr>
              <w:t xml:space="preserve">Reference(Chapter 2 - </w:t>
            </w:r>
            <w:r w:rsidR="006050C0" w:rsidRPr="00D10A6C">
              <w:rPr>
                <w:bCs/>
                <w:i/>
                <w:szCs w:val="24"/>
              </w:rPr>
              <w:t>IVR Self-Service Callflows</w:t>
            </w:r>
            <w:r w:rsidRPr="00D10A6C">
              <w:rPr>
                <w:bCs/>
                <w:i/>
                <w:szCs w:val="24"/>
              </w:rPr>
              <w:t>)</w:t>
            </w:r>
          </w:p>
          <w:p w:rsidR="00055C39" w:rsidRPr="00D10A6C" w:rsidRDefault="001D1031" w:rsidP="00FE70AB">
            <w:pPr>
              <w:spacing w:before="60" w:after="60"/>
              <w:rPr>
                <w:szCs w:val="24"/>
              </w:rPr>
            </w:pPr>
            <w:r w:rsidRPr="00D10A6C">
              <w:rPr>
                <w:szCs w:val="24"/>
              </w:rPr>
              <w:t>Bên cạnh IVR hệ thống cũng hỗ trợ kênh USSD để thực hiện giao tiếp với khách hàng như kiểm tra thông tin tài khoản, nạp tiền</w:t>
            </w:r>
          </w:p>
          <w:p w:rsidR="00A15A61" w:rsidRPr="00D10A6C" w:rsidRDefault="00A15A61" w:rsidP="00FE70AB">
            <w:pPr>
              <w:spacing w:before="60" w:after="60"/>
              <w:rPr>
                <w:szCs w:val="24"/>
              </w:rPr>
            </w:pPr>
            <w:r w:rsidRPr="00D10A6C">
              <w:rPr>
                <w:szCs w:val="24"/>
              </w:rPr>
              <w:t xml:space="preserve">Hệ thống cũng hỗ trợ các thông báo tới khách hàng đầu cuối qua </w:t>
            </w:r>
            <w:r w:rsidRPr="00D10A6C">
              <w:rPr>
                <w:szCs w:val="24"/>
              </w:rPr>
              <w:lastRenderedPageBreak/>
              <w:t xml:space="preserve">bản tin SMS với các sự kiện xác định. </w:t>
            </w:r>
          </w:p>
          <w:p w:rsidR="00FE70AB" w:rsidRPr="00D10A6C" w:rsidRDefault="00A15A61" w:rsidP="00FE70AB">
            <w:pPr>
              <w:spacing w:before="60" w:after="60"/>
              <w:rPr>
                <w:bCs/>
                <w:i/>
                <w:szCs w:val="24"/>
              </w:rPr>
            </w:pPr>
            <w:r w:rsidRPr="00D10A6C">
              <w:rPr>
                <w:i/>
                <w:szCs w:val="24"/>
              </w:rPr>
              <w:t xml:space="preserve">Chi tiết xin tham khảo tài liệu </w:t>
            </w:r>
            <w:r w:rsidR="00434E8F" w:rsidRPr="00D10A6C">
              <w:rPr>
                <w:bCs/>
                <w:i/>
                <w:szCs w:val="24"/>
              </w:rPr>
              <w:t>Network Interfaces and Notifications Guid</w:t>
            </w:r>
            <w:r w:rsidR="001D1031" w:rsidRPr="00D10A6C">
              <w:rPr>
                <w:bCs/>
                <w:i/>
                <w:szCs w:val="24"/>
              </w:rPr>
              <w:t>e</w:t>
            </w:r>
            <w:r w:rsidR="00813037" w:rsidRPr="00D10A6C">
              <w:rPr>
                <w:bCs/>
                <w:i/>
                <w:szCs w:val="24"/>
              </w:rPr>
              <w:t>.</w:t>
            </w:r>
          </w:p>
          <w:p w:rsidR="007F6FED" w:rsidRPr="00D10A6C" w:rsidRDefault="007F6FED" w:rsidP="007F6FED">
            <w:pPr>
              <w:spacing w:before="60" w:after="60"/>
              <w:rPr>
                <w:i/>
                <w:szCs w:val="24"/>
              </w:rPr>
            </w:pPr>
            <w:r w:rsidRPr="00D10A6C">
              <w:rPr>
                <w:i/>
                <w:szCs w:val="24"/>
              </w:rPr>
              <w:t xml:space="preserve">Tài liệu </w:t>
            </w:r>
            <w:bookmarkStart w:id="38" w:name="_Ref219872627"/>
            <w:bookmarkStart w:id="39" w:name="_Ref219872908"/>
            <w:bookmarkStart w:id="40" w:name="_Ref219872929"/>
            <w:bookmarkStart w:id="41" w:name="_Toc264871288"/>
            <w:r w:rsidRPr="00D10A6C">
              <w:rPr>
                <w:i/>
                <w:szCs w:val="24"/>
              </w:rPr>
              <w:t>Realtime Billing Solution Description phần Network Self-Care</w:t>
            </w:r>
            <w:bookmarkEnd w:id="38"/>
            <w:bookmarkEnd w:id="39"/>
            <w:bookmarkEnd w:id="40"/>
            <w:bookmarkEnd w:id="41"/>
          </w:p>
          <w:p w:rsidR="007F6FED" w:rsidRPr="00D10A6C" w:rsidRDefault="007F6FED" w:rsidP="00055C39">
            <w:pPr>
              <w:spacing w:before="60" w:after="60"/>
              <w:rPr>
                <w:i/>
                <w:szCs w:val="24"/>
                <w:lang w:bidi="en-US"/>
              </w:rPr>
            </w:pPr>
          </w:p>
        </w:tc>
      </w:tr>
      <w:tr w:rsidR="001C3674" w:rsidRPr="000B5740" w:rsidTr="00FF7E6C">
        <w:trPr>
          <w:trHeight w:val="117"/>
        </w:trPr>
        <w:tc>
          <w:tcPr>
            <w:tcW w:w="338" w:type="pct"/>
            <w:tcBorders>
              <w:top w:val="single" w:sz="4" w:space="0" w:color="auto"/>
              <w:left w:val="single" w:sz="4" w:space="0" w:color="auto"/>
              <w:bottom w:val="single" w:sz="4" w:space="0" w:color="auto"/>
              <w:right w:val="single" w:sz="4" w:space="0" w:color="auto"/>
            </w:tcBorders>
          </w:tcPr>
          <w:p w:rsidR="001C3674" w:rsidRPr="000B5740" w:rsidRDefault="001C3674" w:rsidP="003E2973">
            <w:pPr>
              <w:pStyle w:val="ListParagraph"/>
              <w:numPr>
                <w:ilvl w:val="4"/>
                <w:numId w:val="1"/>
              </w:numPr>
              <w:spacing w:before="60" w:after="60"/>
              <w:ind w:left="1440" w:hanging="1440"/>
              <w:contextualSpacing/>
              <w:rPr>
                <w:szCs w:val="24"/>
                <w:lang w:bidi="en-US"/>
              </w:rPr>
            </w:pPr>
          </w:p>
        </w:tc>
        <w:tc>
          <w:tcPr>
            <w:tcW w:w="1740" w:type="pct"/>
            <w:tcBorders>
              <w:top w:val="single" w:sz="4" w:space="0" w:color="auto"/>
              <w:left w:val="single" w:sz="4" w:space="0" w:color="auto"/>
              <w:bottom w:val="single" w:sz="4" w:space="0" w:color="auto"/>
              <w:right w:val="single" w:sz="4" w:space="0" w:color="auto"/>
            </w:tcBorders>
            <w:hideMark/>
          </w:tcPr>
          <w:p w:rsidR="001C3674" w:rsidRPr="00845E41" w:rsidRDefault="001C3674" w:rsidP="00D708E9">
            <w:pPr>
              <w:spacing w:before="60" w:after="60"/>
              <w:contextualSpacing/>
              <w:rPr>
                <w:b/>
                <w:szCs w:val="24"/>
                <w:lang w:bidi="en-US"/>
              </w:rPr>
            </w:pPr>
            <w:r w:rsidRPr="00845E41">
              <w:rPr>
                <w:b/>
                <w:szCs w:val="24"/>
                <w:lang w:bidi="en-US"/>
              </w:rPr>
              <w:t>Notification.</w:t>
            </w:r>
          </w:p>
          <w:p w:rsidR="001C3674" w:rsidRPr="000B5740" w:rsidRDefault="001C3674" w:rsidP="00D708E9">
            <w:pPr>
              <w:spacing w:before="60" w:after="60"/>
              <w:rPr>
                <w:szCs w:val="24"/>
                <w:lang w:bidi="en-US"/>
              </w:rPr>
            </w:pPr>
            <w:r w:rsidRPr="000B5740">
              <w:rPr>
                <w:szCs w:val="24"/>
                <w:lang w:bidi="en-US"/>
              </w:rPr>
              <w:t xml:space="preserve">Hệ thống phải cung cấp thêm khả năng thiết lập sau đây thông qua giao diện GUI: </w:t>
            </w:r>
          </w:p>
          <w:p w:rsidR="001C3674" w:rsidRPr="000B5740" w:rsidRDefault="001C3674" w:rsidP="00D708E9">
            <w:pPr>
              <w:pStyle w:val="ListParagraph"/>
              <w:numPr>
                <w:ilvl w:val="0"/>
                <w:numId w:val="2"/>
              </w:numPr>
              <w:spacing w:before="60" w:after="60"/>
              <w:ind w:left="544" w:hanging="544"/>
              <w:contextualSpacing/>
              <w:rPr>
                <w:szCs w:val="24"/>
                <w:lang w:bidi="en-US"/>
              </w:rPr>
            </w:pPr>
            <w:r w:rsidRPr="000B5740">
              <w:rPr>
                <w:szCs w:val="24"/>
                <w:lang w:bidi="en-US"/>
              </w:rPr>
              <w:t>Thông báo thuê bao dựa trên các sự kiện.</w:t>
            </w:r>
          </w:p>
          <w:p w:rsidR="001C3674" w:rsidRPr="000B5740" w:rsidRDefault="001C3674" w:rsidP="00D708E9">
            <w:pPr>
              <w:pStyle w:val="ListParagraph"/>
              <w:numPr>
                <w:ilvl w:val="0"/>
                <w:numId w:val="2"/>
              </w:numPr>
              <w:spacing w:before="60" w:after="60"/>
              <w:ind w:left="544" w:hanging="544"/>
              <w:contextualSpacing/>
              <w:rPr>
                <w:szCs w:val="24"/>
                <w:lang w:bidi="en-US"/>
              </w:rPr>
            </w:pPr>
            <w:r w:rsidRPr="000B5740">
              <w:rPr>
                <w:szCs w:val="24"/>
                <w:lang w:bidi="en-US"/>
              </w:rPr>
              <w:t>Thông báo SMS.</w:t>
            </w:r>
          </w:p>
          <w:p w:rsidR="001C3674" w:rsidRPr="000B5740" w:rsidRDefault="001C3674" w:rsidP="00D708E9">
            <w:pPr>
              <w:pStyle w:val="ListParagraph"/>
              <w:numPr>
                <w:ilvl w:val="0"/>
                <w:numId w:val="2"/>
              </w:numPr>
              <w:spacing w:before="60" w:after="60"/>
              <w:ind w:left="544" w:hanging="544"/>
              <w:contextualSpacing/>
              <w:rPr>
                <w:szCs w:val="24"/>
                <w:lang w:bidi="en-US"/>
              </w:rPr>
            </w:pPr>
            <w:r w:rsidRPr="000B5740">
              <w:rPr>
                <w:szCs w:val="24"/>
                <w:lang w:bidi="en-US"/>
              </w:rPr>
              <w:t xml:space="preserve">Thông báo tặng thưởng/khuyến mại dựa trên mức sử dụng. </w:t>
            </w:r>
          </w:p>
          <w:p w:rsidR="001C3674" w:rsidRPr="000B5740" w:rsidRDefault="001C3674" w:rsidP="00D708E9">
            <w:pPr>
              <w:pStyle w:val="ListParagraph"/>
              <w:numPr>
                <w:ilvl w:val="0"/>
                <w:numId w:val="2"/>
              </w:numPr>
              <w:spacing w:before="60" w:after="60"/>
              <w:ind w:left="544" w:hanging="544"/>
              <w:contextualSpacing/>
              <w:rPr>
                <w:szCs w:val="24"/>
                <w:lang w:bidi="en-US"/>
              </w:rPr>
            </w:pPr>
            <w:r w:rsidRPr="000B5740">
              <w:rPr>
                <w:szCs w:val="24"/>
                <w:lang w:bidi="en-US"/>
              </w:rPr>
              <w:t>Thông báo tặng thưởng/khuyến mại dựa vào hành động nạp thêm tài khoản.</w:t>
            </w:r>
          </w:p>
          <w:p w:rsidR="001C3674" w:rsidRPr="000B5740" w:rsidRDefault="001C3674" w:rsidP="00D708E9">
            <w:pPr>
              <w:pStyle w:val="ListParagraph"/>
              <w:numPr>
                <w:ilvl w:val="0"/>
                <w:numId w:val="2"/>
              </w:numPr>
              <w:spacing w:before="60" w:after="60"/>
              <w:ind w:left="544" w:hanging="544"/>
              <w:contextualSpacing/>
              <w:rPr>
                <w:szCs w:val="24"/>
                <w:lang w:bidi="en-US"/>
              </w:rPr>
            </w:pPr>
            <w:r w:rsidRPr="000B5740">
              <w:rPr>
                <w:szCs w:val="24"/>
                <w:lang w:bidi="en-US"/>
              </w:rPr>
              <w:t>Điều khiển thông báo chốt (latching) (do thông báo lặp).</w:t>
            </w:r>
          </w:p>
        </w:tc>
        <w:tc>
          <w:tcPr>
            <w:tcW w:w="385" w:type="pct"/>
            <w:tcBorders>
              <w:top w:val="single" w:sz="4" w:space="0" w:color="auto"/>
              <w:left w:val="single" w:sz="4" w:space="0" w:color="auto"/>
              <w:bottom w:val="single" w:sz="4" w:space="0" w:color="auto"/>
              <w:right w:val="single" w:sz="4" w:space="0" w:color="auto"/>
            </w:tcBorders>
          </w:tcPr>
          <w:p w:rsidR="001C3674" w:rsidRDefault="001C3674" w:rsidP="001C3674">
            <w:pPr>
              <w:jc w:val="center"/>
            </w:pPr>
            <w:r w:rsidRPr="000B3457">
              <w:rPr>
                <w:szCs w:val="24"/>
                <w:lang w:bidi="en-US"/>
              </w:rPr>
              <w:t>FC</w:t>
            </w:r>
          </w:p>
        </w:tc>
        <w:tc>
          <w:tcPr>
            <w:tcW w:w="2537" w:type="pct"/>
            <w:tcBorders>
              <w:top w:val="single" w:sz="4" w:space="0" w:color="auto"/>
              <w:left w:val="single" w:sz="4" w:space="0" w:color="auto"/>
              <w:bottom w:val="single" w:sz="4" w:space="0" w:color="auto"/>
              <w:right w:val="single" w:sz="4" w:space="0" w:color="auto"/>
            </w:tcBorders>
          </w:tcPr>
          <w:p w:rsidR="008B5050" w:rsidRPr="00D10A6C" w:rsidRDefault="009A5E55" w:rsidP="008B5050">
            <w:pPr>
              <w:spacing w:before="60" w:after="60"/>
              <w:rPr>
                <w:szCs w:val="24"/>
              </w:rPr>
            </w:pPr>
            <w:r w:rsidRPr="00D10A6C">
              <w:rPr>
                <w:szCs w:val="24"/>
              </w:rPr>
              <w:t>Hệ thống cung cấp các sự kiện thống báo sau</w:t>
            </w:r>
            <w:r w:rsidR="008B5050" w:rsidRPr="00D10A6C">
              <w:rPr>
                <w:szCs w:val="24"/>
              </w:rPr>
              <w:t>:</w:t>
            </w:r>
          </w:p>
          <w:p w:rsidR="008B5050" w:rsidRPr="00D10A6C" w:rsidRDefault="009A5E55" w:rsidP="008B5050">
            <w:pPr>
              <w:pStyle w:val="ListParagraph"/>
              <w:numPr>
                <w:ilvl w:val="0"/>
                <w:numId w:val="2"/>
              </w:numPr>
              <w:autoSpaceDE w:val="0"/>
              <w:autoSpaceDN w:val="0"/>
              <w:adjustRightInd w:val="0"/>
              <w:spacing w:after="0"/>
              <w:rPr>
                <w:szCs w:val="24"/>
              </w:rPr>
            </w:pPr>
            <w:r w:rsidRPr="00D10A6C">
              <w:rPr>
                <w:szCs w:val="24"/>
              </w:rPr>
              <w:t xml:space="preserve">Trạng thái- Thay đổi đổi trạng thái. </w:t>
            </w:r>
            <w:r w:rsidR="00743B51" w:rsidRPr="00D10A6C">
              <w:rPr>
                <w:szCs w:val="24"/>
              </w:rPr>
              <w:t>(ví dụ từ active sang Suspended)</w:t>
            </w:r>
          </w:p>
          <w:p w:rsidR="00743B51" w:rsidRPr="00D10A6C" w:rsidRDefault="00743B51" w:rsidP="008B5050">
            <w:pPr>
              <w:pStyle w:val="ListParagraph"/>
              <w:numPr>
                <w:ilvl w:val="0"/>
                <w:numId w:val="2"/>
              </w:numPr>
              <w:autoSpaceDE w:val="0"/>
              <w:autoSpaceDN w:val="0"/>
              <w:adjustRightInd w:val="0"/>
              <w:spacing w:after="0"/>
              <w:rPr>
                <w:szCs w:val="24"/>
              </w:rPr>
            </w:pPr>
            <w:r w:rsidRPr="00D10A6C">
              <w:rPr>
                <w:szCs w:val="24"/>
              </w:rPr>
              <w:t>Nạp tiền – Nạp thẻ thành công</w:t>
            </w:r>
          </w:p>
          <w:p w:rsidR="00743B51" w:rsidRPr="00D10A6C" w:rsidRDefault="00743B51" w:rsidP="008B5050">
            <w:pPr>
              <w:pStyle w:val="ListParagraph"/>
              <w:numPr>
                <w:ilvl w:val="0"/>
                <w:numId w:val="2"/>
              </w:numPr>
              <w:autoSpaceDE w:val="0"/>
              <w:autoSpaceDN w:val="0"/>
              <w:adjustRightInd w:val="0"/>
              <w:spacing w:after="0"/>
              <w:rPr>
                <w:szCs w:val="24"/>
              </w:rPr>
            </w:pPr>
            <w:r w:rsidRPr="00D10A6C">
              <w:rPr>
                <w:szCs w:val="24"/>
              </w:rPr>
              <w:t>Balance- Thay đổi tài khoản đến một ngưỡng xác định</w:t>
            </w:r>
          </w:p>
          <w:p w:rsidR="00743B51" w:rsidRPr="00D10A6C" w:rsidRDefault="00743B51" w:rsidP="008B5050">
            <w:pPr>
              <w:pStyle w:val="ListParagraph"/>
              <w:numPr>
                <w:ilvl w:val="0"/>
                <w:numId w:val="2"/>
              </w:numPr>
              <w:autoSpaceDE w:val="0"/>
              <w:autoSpaceDN w:val="0"/>
              <w:adjustRightInd w:val="0"/>
              <w:spacing w:after="0"/>
              <w:rPr>
                <w:szCs w:val="24"/>
              </w:rPr>
            </w:pPr>
            <w:r w:rsidRPr="00D10A6C">
              <w:rPr>
                <w:szCs w:val="24"/>
              </w:rPr>
              <w:t xml:space="preserve">Thay đổi ngày hết hạn – hết hạn của core balance. </w:t>
            </w:r>
          </w:p>
          <w:p w:rsidR="00CD1241" w:rsidRPr="00D10A6C" w:rsidRDefault="00CD1241" w:rsidP="008B5050">
            <w:pPr>
              <w:pStyle w:val="ListParagraph"/>
              <w:numPr>
                <w:ilvl w:val="0"/>
                <w:numId w:val="2"/>
              </w:numPr>
              <w:autoSpaceDE w:val="0"/>
              <w:autoSpaceDN w:val="0"/>
              <w:adjustRightInd w:val="0"/>
              <w:spacing w:after="0"/>
              <w:rPr>
                <w:szCs w:val="24"/>
              </w:rPr>
            </w:pPr>
            <w:r w:rsidRPr="00D10A6C">
              <w:rPr>
                <w:szCs w:val="24"/>
              </w:rPr>
              <w:t>Phần thưởng-Một bonus hay discount</w:t>
            </w:r>
          </w:p>
          <w:p w:rsidR="00CD1241" w:rsidRPr="00D10A6C" w:rsidRDefault="00CD1241" w:rsidP="008B5050">
            <w:pPr>
              <w:pStyle w:val="ListParagraph"/>
              <w:numPr>
                <w:ilvl w:val="0"/>
                <w:numId w:val="2"/>
              </w:numPr>
              <w:autoSpaceDE w:val="0"/>
              <w:autoSpaceDN w:val="0"/>
              <w:adjustRightInd w:val="0"/>
              <w:spacing w:after="0"/>
              <w:rPr>
                <w:szCs w:val="24"/>
              </w:rPr>
            </w:pPr>
            <w:r w:rsidRPr="00D10A6C">
              <w:rPr>
                <w:szCs w:val="24"/>
              </w:rPr>
              <w:t>….</w:t>
            </w:r>
          </w:p>
          <w:p w:rsidR="00CD1241" w:rsidRPr="00D10A6C" w:rsidRDefault="00CD1241" w:rsidP="00CD1241">
            <w:pPr>
              <w:autoSpaceDE w:val="0"/>
              <w:autoSpaceDN w:val="0"/>
              <w:adjustRightInd w:val="0"/>
              <w:spacing w:after="0"/>
              <w:rPr>
                <w:szCs w:val="24"/>
              </w:rPr>
            </w:pPr>
            <w:r w:rsidRPr="00D10A6C">
              <w:rPr>
                <w:szCs w:val="24"/>
              </w:rPr>
              <w:t xml:space="preserve">Hệ thống cũng có thể chốt (latch) một điều kiện để khi điều kiện này xảy ra, bản tin được gửi lần đầu tiên và bản tin không được gửi nữa bởi vì điều kiện đó tiếp tục xảy ra. Nếu một điều kiện không chốt thì bản tin được gửi tất cả các lần điều kiện này xảy ra. </w:t>
            </w:r>
          </w:p>
          <w:p w:rsidR="008B5050" w:rsidRPr="00D10A6C" w:rsidRDefault="008B5050" w:rsidP="008B5050">
            <w:pPr>
              <w:spacing w:before="60" w:after="60"/>
              <w:rPr>
                <w:szCs w:val="24"/>
              </w:rPr>
            </w:pPr>
          </w:p>
          <w:p w:rsidR="001C3674" w:rsidRPr="00D10A6C" w:rsidRDefault="00A44A3F" w:rsidP="00A44A3F">
            <w:pPr>
              <w:spacing w:before="60" w:after="60"/>
              <w:rPr>
                <w:i/>
                <w:szCs w:val="24"/>
                <w:lang w:bidi="en-US"/>
              </w:rPr>
            </w:pPr>
            <w:r w:rsidRPr="00D10A6C">
              <w:rPr>
                <w:i/>
                <w:szCs w:val="24"/>
              </w:rPr>
              <w:t xml:space="preserve">Xin tham khảo thêm </w:t>
            </w:r>
            <w:r w:rsidR="008B5050" w:rsidRPr="00D10A6C">
              <w:rPr>
                <w:i/>
                <w:szCs w:val="24"/>
              </w:rPr>
              <w:t xml:space="preserve">các event &amp; condition: </w:t>
            </w:r>
            <w:r w:rsidR="00D73514" w:rsidRPr="00D10A6C">
              <w:rPr>
                <w:i/>
                <w:szCs w:val="24"/>
              </w:rPr>
              <w:t xml:space="preserve">Network </w:t>
            </w:r>
            <w:r w:rsidR="008B5050" w:rsidRPr="00D10A6C">
              <w:rPr>
                <w:i/>
                <w:szCs w:val="24"/>
              </w:rPr>
              <w:t xml:space="preserve">InterfacesandNotificationsGuide </w:t>
            </w:r>
            <w:r w:rsidR="004074C6" w:rsidRPr="00D10A6C">
              <w:rPr>
                <w:i/>
                <w:szCs w:val="24"/>
              </w:rPr>
              <w:t>Chapter 6 -</w:t>
            </w:r>
            <w:r w:rsidR="004074C6" w:rsidRPr="00D10A6C">
              <w:rPr>
                <w:bCs/>
                <w:i/>
                <w:szCs w:val="24"/>
              </w:rPr>
              <w:t>Subscriber and Account Notification Provisioning trang  53-88</w:t>
            </w:r>
          </w:p>
        </w:tc>
      </w:tr>
      <w:tr w:rsidR="001C3674" w:rsidRPr="000B5740" w:rsidTr="00FF7E6C">
        <w:trPr>
          <w:trHeight w:val="117"/>
        </w:trPr>
        <w:tc>
          <w:tcPr>
            <w:tcW w:w="338" w:type="pct"/>
            <w:tcBorders>
              <w:top w:val="single" w:sz="4" w:space="0" w:color="auto"/>
              <w:left w:val="single" w:sz="4" w:space="0" w:color="auto"/>
              <w:bottom w:val="single" w:sz="4" w:space="0" w:color="auto"/>
              <w:right w:val="single" w:sz="4" w:space="0" w:color="auto"/>
            </w:tcBorders>
          </w:tcPr>
          <w:p w:rsidR="001C3674" w:rsidRPr="000B5740" w:rsidRDefault="001C3674" w:rsidP="003E2973">
            <w:pPr>
              <w:pStyle w:val="Heading3"/>
              <w:keepNext w:val="0"/>
              <w:widowControl/>
              <w:tabs>
                <w:tab w:val="clear" w:pos="851"/>
              </w:tabs>
              <w:spacing w:before="60" w:after="60" w:line="276" w:lineRule="auto"/>
              <w:ind w:left="1440" w:hanging="1440"/>
              <w:jc w:val="left"/>
              <w:rPr>
                <w:rFonts w:ascii="Times New Roman" w:eastAsia="Calibri" w:hAnsi="Times New Roman"/>
                <w:sz w:val="24"/>
                <w:szCs w:val="24"/>
                <w:lang w:bidi="en-US"/>
              </w:rPr>
            </w:pPr>
          </w:p>
        </w:tc>
        <w:tc>
          <w:tcPr>
            <w:tcW w:w="1740" w:type="pct"/>
            <w:tcBorders>
              <w:top w:val="single" w:sz="4" w:space="0" w:color="auto"/>
              <w:left w:val="single" w:sz="4" w:space="0" w:color="auto"/>
              <w:bottom w:val="single" w:sz="4" w:space="0" w:color="auto"/>
              <w:right w:val="single" w:sz="4" w:space="0" w:color="auto"/>
            </w:tcBorders>
            <w:hideMark/>
          </w:tcPr>
          <w:p w:rsidR="001C3674" w:rsidRPr="000B5740" w:rsidRDefault="001C3674" w:rsidP="00D708E9">
            <w:pPr>
              <w:pStyle w:val="Heading3"/>
              <w:keepNext w:val="0"/>
              <w:widowControl/>
              <w:numPr>
                <w:ilvl w:val="0"/>
                <w:numId w:val="0"/>
              </w:numPr>
              <w:tabs>
                <w:tab w:val="clear" w:pos="851"/>
              </w:tabs>
              <w:spacing w:before="60" w:after="60" w:line="276" w:lineRule="auto"/>
              <w:jc w:val="left"/>
              <w:rPr>
                <w:rFonts w:ascii="Times New Roman" w:eastAsia="Calibri" w:hAnsi="Times New Roman"/>
                <w:sz w:val="24"/>
                <w:szCs w:val="24"/>
                <w:lang w:bidi="en-US"/>
              </w:rPr>
            </w:pPr>
            <w:bookmarkStart w:id="42" w:name="_Toc352505116"/>
            <w:bookmarkStart w:id="43" w:name="_Toc353023800"/>
            <w:bookmarkStart w:id="44" w:name="_Toc353201808"/>
            <w:r w:rsidRPr="000B5740">
              <w:rPr>
                <w:rFonts w:ascii="Times New Roman" w:eastAsia="Calibri" w:hAnsi="Times New Roman"/>
                <w:sz w:val="24"/>
                <w:szCs w:val="24"/>
                <w:lang w:bidi="en-US"/>
              </w:rPr>
              <w:t>QUẢN TRỊ, KHAI THÁC</w:t>
            </w:r>
            <w:bookmarkEnd w:id="42"/>
            <w:bookmarkEnd w:id="43"/>
            <w:bookmarkEnd w:id="44"/>
          </w:p>
        </w:tc>
        <w:tc>
          <w:tcPr>
            <w:tcW w:w="385" w:type="pct"/>
            <w:tcBorders>
              <w:top w:val="single" w:sz="4" w:space="0" w:color="auto"/>
              <w:left w:val="single" w:sz="4" w:space="0" w:color="auto"/>
              <w:bottom w:val="single" w:sz="4" w:space="0" w:color="auto"/>
              <w:right w:val="single" w:sz="4" w:space="0" w:color="auto"/>
            </w:tcBorders>
          </w:tcPr>
          <w:p w:rsidR="001C3674" w:rsidRDefault="001C3674" w:rsidP="00D708E9"/>
        </w:tc>
        <w:tc>
          <w:tcPr>
            <w:tcW w:w="2537" w:type="pct"/>
            <w:tcBorders>
              <w:top w:val="single" w:sz="4" w:space="0" w:color="auto"/>
              <w:left w:val="single" w:sz="4" w:space="0" w:color="auto"/>
              <w:bottom w:val="single" w:sz="4" w:space="0" w:color="auto"/>
              <w:right w:val="single" w:sz="4" w:space="0" w:color="auto"/>
            </w:tcBorders>
          </w:tcPr>
          <w:p w:rsidR="001C3674" w:rsidRPr="00D10A6C" w:rsidRDefault="001C3674" w:rsidP="002114D0">
            <w:pPr>
              <w:spacing w:before="60" w:after="60"/>
              <w:rPr>
                <w:szCs w:val="24"/>
                <w:lang w:bidi="en-US"/>
              </w:rPr>
            </w:pPr>
          </w:p>
        </w:tc>
      </w:tr>
      <w:tr w:rsidR="001C3674" w:rsidRPr="000B5740" w:rsidTr="00FF7E6C">
        <w:trPr>
          <w:trHeight w:val="117"/>
        </w:trPr>
        <w:tc>
          <w:tcPr>
            <w:tcW w:w="338" w:type="pct"/>
            <w:tcBorders>
              <w:top w:val="single" w:sz="4" w:space="0" w:color="auto"/>
              <w:left w:val="single" w:sz="4" w:space="0" w:color="auto"/>
              <w:bottom w:val="single" w:sz="4" w:space="0" w:color="auto"/>
              <w:right w:val="single" w:sz="4" w:space="0" w:color="auto"/>
            </w:tcBorders>
          </w:tcPr>
          <w:p w:rsidR="001C3674" w:rsidRPr="000B5740" w:rsidRDefault="001C3674" w:rsidP="003E2973">
            <w:pPr>
              <w:pStyle w:val="ListParagraph"/>
              <w:numPr>
                <w:ilvl w:val="3"/>
                <w:numId w:val="1"/>
              </w:numPr>
              <w:spacing w:before="60" w:after="60"/>
              <w:ind w:left="1440" w:hanging="1440"/>
              <w:contextualSpacing/>
              <w:rPr>
                <w:szCs w:val="24"/>
                <w:lang w:bidi="en-US"/>
              </w:rPr>
            </w:pPr>
          </w:p>
        </w:tc>
        <w:tc>
          <w:tcPr>
            <w:tcW w:w="1740" w:type="pct"/>
            <w:tcBorders>
              <w:top w:val="single" w:sz="4" w:space="0" w:color="auto"/>
              <w:left w:val="single" w:sz="4" w:space="0" w:color="auto"/>
              <w:bottom w:val="single" w:sz="4" w:space="0" w:color="auto"/>
              <w:right w:val="single" w:sz="4" w:space="0" w:color="auto"/>
            </w:tcBorders>
            <w:hideMark/>
          </w:tcPr>
          <w:p w:rsidR="001C3674" w:rsidRPr="00845E41" w:rsidRDefault="001C3674" w:rsidP="00D708E9">
            <w:pPr>
              <w:spacing w:before="60" w:after="60"/>
              <w:contextualSpacing/>
              <w:rPr>
                <w:b/>
                <w:szCs w:val="24"/>
                <w:lang w:bidi="en-US"/>
              </w:rPr>
            </w:pPr>
            <w:r w:rsidRPr="00845E41">
              <w:rPr>
                <w:b/>
                <w:szCs w:val="24"/>
                <w:lang w:bidi="en-US"/>
              </w:rPr>
              <w:t xml:space="preserve">Cấu hình sản phẩm (Product configuration – PCAT). </w:t>
            </w:r>
          </w:p>
          <w:p w:rsidR="001C3674" w:rsidRPr="000B5740" w:rsidRDefault="001C3674" w:rsidP="00D708E9">
            <w:pPr>
              <w:spacing w:before="60" w:after="60"/>
              <w:rPr>
                <w:szCs w:val="24"/>
                <w:lang w:bidi="en-US"/>
              </w:rPr>
            </w:pPr>
            <w:r w:rsidRPr="000B5740">
              <w:rPr>
                <w:szCs w:val="24"/>
                <w:lang w:bidi="en-US"/>
              </w:rPr>
              <w:t>Hệ thống cung cấp một giao diện duy nhất quản lí tất cả các khía cạnh của provisioning dịch vụ trong giải pháp.</w:t>
            </w:r>
          </w:p>
          <w:p w:rsidR="001C3674" w:rsidRPr="000B5740" w:rsidRDefault="001C3674" w:rsidP="00D708E9">
            <w:pPr>
              <w:spacing w:before="60" w:after="60"/>
              <w:rPr>
                <w:szCs w:val="24"/>
                <w:lang w:bidi="en-US"/>
              </w:rPr>
            </w:pPr>
            <w:r w:rsidRPr="000B5740">
              <w:rPr>
                <w:szCs w:val="24"/>
                <w:lang w:bidi="en-US"/>
              </w:rPr>
              <w:t>Cho phép tạo và quản lí nhanh chóng, chính xác các offer, bundles, kế hoạch (plans) và điều khoản (terms).</w:t>
            </w:r>
          </w:p>
          <w:p w:rsidR="001C3674" w:rsidRPr="000B5740" w:rsidRDefault="001C3674" w:rsidP="00D708E9">
            <w:pPr>
              <w:spacing w:before="60" w:after="60"/>
              <w:rPr>
                <w:szCs w:val="24"/>
                <w:lang w:bidi="en-US"/>
              </w:rPr>
            </w:pPr>
            <w:r w:rsidRPr="000B5740">
              <w:rPr>
                <w:szCs w:val="24"/>
                <w:lang w:bidi="en-US"/>
              </w:rPr>
              <w:t>Hệ thống cho phép giảm rất nhiều thời gian phát triển sản phẩm của nhà mạng.</w:t>
            </w:r>
          </w:p>
          <w:p w:rsidR="001C3674" w:rsidRPr="000B5740" w:rsidRDefault="001C3674" w:rsidP="00D708E9">
            <w:pPr>
              <w:spacing w:before="60" w:after="60"/>
              <w:rPr>
                <w:szCs w:val="24"/>
                <w:lang w:bidi="en-US"/>
              </w:rPr>
            </w:pPr>
            <w:r w:rsidRPr="000B5740">
              <w:rPr>
                <w:szCs w:val="24"/>
                <w:lang w:bidi="en-US"/>
              </w:rPr>
              <w:t>Product Catalog phải cung cấp một cái nhìn toàn diện với tất cả các dữ liệu tương ứng và cho phép cá nhân hóa và phân đoạn theo thị trường đối với các offer.</w:t>
            </w:r>
          </w:p>
          <w:p w:rsidR="001C3674" w:rsidRPr="000B5740" w:rsidRDefault="001C3674" w:rsidP="00D708E9">
            <w:pPr>
              <w:spacing w:before="60" w:after="60"/>
              <w:rPr>
                <w:szCs w:val="24"/>
                <w:lang w:bidi="en-US"/>
              </w:rPr>
            </w:pPr>
            <w:r w:rsidRPr="000B5740">
              <w:rPr>
                <w:szCs w:val="24"/>
                <w:lang w:bidi="en-US"/>
              </w:rPr>
              <w:t>Hệ thống sẽ hỗ trợ chặt chẽ và tăng cường việc quản lí vòng đời, giảm bớt hạn chế vận hành.</w:t>
            </w:r>
          </w:p>
          <w:p w:rsidR="001C3674" w:rsidRPr="000B5740" w:rsidRDefault="001C3674" w:rsidP="00D708E9">
            <w:pPr>
              <w:spacing w:before="60" w:after="60"/>
              <w:rPr>
                <w:szCs w:val="24"/>
                <w:lang w:bidi="en-US"/>
              </w:rPr>
            </w:pPr>
            <w:r w:rsidRPr="000B5740">
              <w:rPr>
                <w:szCs w:val="24"/>
                <w:lang w:bidi="en-US"/>
              </w:rPr>
              <w:t xml:space="preserve">Product Catalog sẽ hỗ trợ các giao diện hướng đối tượng giúp, rút ngắn thời gian đưa sản phẩm từ khái niệm đến việc sẵn sàng trên thị trường. </w:t>
            </w:r>
          </w:p>
          <w:p w:rsidR="001C3674" w:rsidRPr="000B5740" w:rsidRDefault="001C3674" w:rsidP="00D708E9">
            <w:pPr>
              <w:spacing w:before="60" w:after="60"/>
              <w:rPr>
                <w:szCs w:val="24"/>
                <w:lang w:bidi="en-US"/>
              </w:rPr>
            </w:pPr>
            <w:r w:rsidRPr="000B5740">
              <w:rPr>
                <w:szCs w:val="24"/>
                <w:lang w:bidi="en-US"/>
              </w:rPr>
              <w:t>Product Catalog sẽ sử dụng các lớp logic. Các lớp logic được hướng đến các nhóm người dùng khác nhau. Ví dụ lớp marketing/packaging là nơi các sản phẩm (offers) dành cho khách hàng được cấu hình, trong khi lớp service layer là nơi các dịch vụ và hoạt động tiêu dùng được định nghĩa.</w:t>
            </w:r>
          </w:p>
        </w:tc>
        <w:tc>
          <w:tcPr>
            <w:tcW w:w="385" w:type="pct"/>
            <w:tcBorders>
              <w:top w:val="single" w:sz="4" w:space="0" w:color="auto"/>
              <w:left w:val="single" w:sz="4" w:space="0" w:color="auto"/>
              <w:bottom w:val="single" w:sz="4" w:space="0" w:color="auto"/>
              <w:right w:val="single" w:sz="4" w:space="0" w:color="auto"/>
            </w:tcBorders>
          </w:tcPr>
          <w:p w:rsidR="001C3674" w:rsidRDefault="001C3674" w:rsidP="001C3674">
            <w:pPr>
              <w:jc w:val="center"/>
            </w:pPr>
            <w:r w:rsidRPr="000B3457">
              <w:rPr>
                <w:szCs w:val="24"/>
                <w:lang w:bidi="en-US"/>
              </w:rPr>
              <w:t>FC</w:t>
            </w:r>
          </w:p>
        </w:tc>
        <w:tc>
          <w:tcPr>
            <w:tcW w:w="2537" w:type="pct"/>
            <w:tcBorders>
              <w:top w:val="single" w:sz="4" w:space="0" w:color="auto"/>
              <w:left w:val="single" w:sz="4" w:space="0" w:color="auto"/>
              <w:bottom w:val="single" w:sz="4" w:space="0" w:color="auto"/>
              <w:right w:val="single" w:sz="4" w:space="0" w:color="auto"/>
            </w:tcBorders>
          </w:tcPr>
          <w:p w:rsidR="00D73514" w:rsidRPr="00D10A6C" w:rsidRDefault="00D73514" w:rsidP="00D73514">
            <w:pPr>
              <w:spacing w:before="60" w:after="60"/>
              <w:rPr>
                <w:szCs w:val="24"/>
              </w:rPr>
            </w:pPr>
            <w:r w:rsidRPr="00D10A6C">
              <w:rPr>
                <w:szCs w:val="24"/>
              </w:rPr>
              <w:t>PCAT GUI là phương tiện duy nhất cần thiết phục vụ việc khai thác quản lý dịch vụ. Đó là một điểm giao diện duy nhất quản lý tất cả các khía cạnh của sản phẩm trong giải pháp Comverse One. Nó cho phép tạo ra và quản lý các offers, bundles, plans, và terms. Product Catalog làm giảm vòng đời phát triển sản phẩm</w:t>
            </w:r>
            <w:r w:rsidR="00B810EC" w:rsidRPr="00D10A6C">
              <w:rPr>
                <w:szCs w:val="24"/>
              </w:rPr>
              <w:t xml:space="preserve">. </w:t>
            </w:r>
          </w:p>
          <w:p w:rsidR="00D73514" w:rsidRPr="00D10A6C" w:rsidRDefault="00B810EC" w:rsidP="00B810EC">
            <w:pPr>
              <w:spacing w:before="60" w:after="60"/>
              <w:rPr>
                <w:szCs w:val="24"/>
              </w:rPr>
            </w:pPr>
            <w:r w:rsidRPr="00D10A6C">
              <w:rPr>
                <w:szCs w:val="24"/>
              </w:rPr>
              <w:t>Product Catalog được chia thành các lớp logic tương ứng với các vùng vận hành và nhóm người sử dụng khác nhau</w:t>
            </w:r>
          </w:p>
          <w:p w:rsidR="007F43A8" w:rsidRPr="00D10A6C" w:rsidRDefault="007F43A8" w:rsidP="007F43A8">
            <w:pPr>
              <w:pStyle w:val="ListParagraph"/>
              <w:numPr>
                <w:ilvl w:val="0"/>
                <w:numId w:val="2"/>
              </w:numPr>
              <w:autoSpaceDE w:val="0"/>
              <w:autoSpaceDN w:val="0"/>
              <w:adjustRightInd w:val="0"/>
              <w:spacing w:after="0"/>
              <w:rPr>
                <w:szCs w:val="24"/>
              </w:rPr>
            </w:pPr>
            <w:r w:rsidRPr="00D10A6C">
              <w:rPr>
                <w:b/>
                <w:szCs w:val="24"/>
              </w:rPr>
              <w:t>Lớp hạ tầng hệ thống cơ bản</w:t>
            </w:r>
            <w:r w:rsidRPr="00D10A6C">
              <w:rPr>
                <w:szCs w:val="24"/>
              </w:rPr>
              <w:t>: Để cấu hình những dữ liệu cơ bản như đơn vị và tiền tệ</w:t>
            </w:r>
          </w:p>
          <w:p w:rsidR="007F43A8" w:rsidRPr="00D10A6C" w:rsidRDefault="00D73514" w:rsidP="00D73514">
            <w:pPr>
              <w:pStyle w:val="ListParagraph"/>
              <w:numPr>
                <w:ilvl w:val="0"/>
                <w:numId w:val="2"/>
              </w:numPr>
              <w:autoSpaceDE w:val="0"/>
              <w:autoSpaceDN w:val="0"/>
              <w:adjustRightInd w:val="0"/>
              <w:spacing w:after="0"/>
              <w:rPr>
                <w:szCs w:val="24"/>
              </w:rPr>
            </w:pPr>
            <w:r w:rsidRPr="00D10A6C">
              <w:rPr>
                <w:b/>
                <w:bCs/>
                <w:szCs w:val="24"/>
              </w:rPr>
              <w:t>Service Layer</w:t>
            </w:r>
            <w:r w:rsidRPr="00D10A6C">
              <w:rPr>
                <w:szCs w:val="24"/>
              </w:rPr>
              <w:t xml:space="preserve">: </w:t>
            </w:r>
            <w:r w:rsidR="007F43A8" w:rsidRPr="00D10A6C">
              <w:rPr>
                <w:szCs w:val="24"/>
              </w:rPr>
              <w:t xml:space="preserve">Định nghĩa các hành động tiêu dùng và các chi tiết liên quan đến dịch vụ như </w:t>
            </w:r>
            <w:r w:rsidRPr="00D10A6C">
              <w:rPr>
                <w:szCs w:val="24"/>
              </w:rPr>
              <w:t xml:space="preserve">notifications </w:t>
            </w:r>
            <w:r w:rsidR="007F43A8" w:rsidRPr="00D10A6C">
              <w:rPr>
                <w:szCs w:val="24"/>
              </w:rPr>
              <w:t xml:space="preserve">và </w:t>
            </w:r>
            <w:r w:rsidRPr="00D10A6C">
              <w:rPr>
                <w:szCs w:val="24"/>
              </w:rPr>
              <w:t>access numbers</w:t>
            </w:r>
          </w:p>
          <w:p w:rsidR="007F43A8" w:rsidRPr="00D10A6C" w:rsidRDefault="00D73514" w:rsidP="00D73514">
            <w:pPr>
              <w:pStyle w:val="ListParagraph"/>
              <w:numPr>
                <w:ilvl w:val="0"/>
                <w:numId w:val="2"/>
              </w:numPr>
              <w:autoSpaceDE w:val="0"/>
              <w:autoSpaceDN w:val="0"/>
              <w:adjustRightInd w:val="0"/>
              <w:spacing w:after="0"/>
              <w:rPr>
                <w:szCs w:val="24"/>
              </w:rPr>
            </w:pPr>
            <w:r w:rsidRPr="00D10A6C">
              <w:rPr>
                <w:b/>
                <w:bCs/>
                <w:szCs w:val="24"/>
              </w:rPr>
              <w:t>Rating and Billing Definition Layer</w:t>
            </w:r>
            <w:r w:rsidRPr="00D10A6C">
              <w:rPr>
                <w:szCs w:val="24"/>
              </w:rPr>
              <w:t xml:space="preserve">: </w:t>
            </w:r>
            <w:r w:rsidR="007F43A8" w:rsidRPr="00D10A6C">
              <w:rPr>
                <w:szCs w:val="24"/>
              </w:rPr>
              <w:t xml:space="preserve">Thiết lập </w:t>
            </w:r>
            <w:r w:rsidRPr="00D10A6C">
              <w:rPr>
                <w:szCs w:val="24"/>
              </w:rPr>
              <w:t xml:space="preserve">rates, balances, accumulators, </w:t>
            </w:r>
            <w:r w:rsidR="007F43A8" w:rsidRPr="00D10A6C">
              <w:rPr>
                <w:szCs w:val="24"/>
              </w:rPr>
              <w:t xml:space="preserve">và </w:t>
            </w:r>
            <w:r w:rsidRPr="00D10A6C">
              <w:rPr>
                <w:szCs w:val="24"/>
              </w:rPr>
              <w:t>promotions</w:t>
            </w:r>
          </w:p>
          <w:p w:rsidR="00D73514" w:rsidRPr="00D10A6C" w:rsidRDefault="00D73514" w:rsidP="00D73514">
            <w:pPr>
              <w:pStyle w:val="ListParagraph"/>
              <w:numPr>
                <w:ilvl w:val="0"/>
                <w:numId w:val="2"/>
              </w:numPr>
              <w:autoSpaceDE w:val="0"/>
              <w:autoSpaceDN w:val="0"/>
              <w:adjustRightInd w:val="0"/>
              <w:spacing w:after="0"/>
              <w:rPr>
                <w:szCs w:val="24"/>
              </w:rPr>
            </w:pPr>
            <w:r w:rsidRPr="00D10A6C">
              <w:rPr>
                <w:b/>
                <w:bCs/>
                <w:szCs w:val="24"/>
              </w:rPr>
              <w:t>Marketing/Packaging Layer</w:t>
            </w:r>
            <w:r w:rsidRPr="00D10A6C">
              <w:rPr>
                <w:szCs w:val="24"/>
              </w:rPr>
              <w:t xml:space="preserve">: </w:t>
            </w:r>
            <w:r w:rsidR="007F43A8" w:rsidRPr="00D10A6C">
              <w:rPr>
                <w:szCs w:val="24"/>
              </w:rPr>
              <w:t>Cấu hình các market offer cho khách hàng</w:t>
            </w:r>
          </w:p>
          <w:p w:rsidR="00D73514" w:rsidRPr="00D10A6C" w:rsidRDefault="00D73514" w:rsidP="00D73514">
            <w:pPr>
              <w:autoSpaceDE w:val="0"/>
              <w:autoSpaceDN w:val="0"/>
              <w:adjustRightInd w:val="0"/>
              <w:spacing w:after="0"/>
              <w:rPr>
                <w:szCs w:val="24"/>
              </w:rPr>
            </w:pPr>
            <w:r w:rsidRPr="00D10A6C">
              <w:rPr>
                <w:noProof/>
                <w:szCs w:val="24"/>
              </w:rPr>
              <w:lastRenderedPageBreak/>
              <w:drawing>
                <wp:inline distT="0" distB="0" distL="0" distR="0">
                  <wp:extent cx="3467100" cy="2093609"/>
                  <wp:effectExtent l="19050" t="0" r="0" b="0"/>
                  <wp:docPr id="14" name="Picture 7" descr="Prepaid-PC-Catalog-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paid-PC-Catalog-Model"/>
                          <pic:cNvPicPr>
                            <a:picLocks noChangeAspect="1" noChangeArrowheads="1"/>
                          </pic:cNvPicPr>
                        </pic:nvPicPr>
                        <pic:blipFill>
                          <a:blip r:embed="rId21" cstate="print"/>
                          <a:srcRect/>
                          <a:stretch>
                            <a:fillRect/>
                          </a:stretch>
                        </pic:blipFill>
                        <pic:spPr bwMode="auto">
                          <a:xfrm>
                            <a:off x="0" y="0"/>
                            <a:ext cx="3474049" cy="2097805"/>
                          </a:xfrm>
                          <a:prstGeom prst="rect">
                            <a:avLst/>
                          </a:prstGeom>
                          <a:noFill/>
                          <a:ln w="9525">
                            <a:noFill/>
                            <a:miter lim="800000"/>
                            <a:headEnd/>
                            <a:tailEnd/>
                          </a:ln>
                        </pic:spPr>
                      </pic:pic>
                    </a:graphicData>
                  </a:graphic>
                </wp:inline>
              </w:drawing>
            </w:r>
          </w:p>
          <w:p w:rsidR="004B260A" w:rsidRPr="00D10A6C" w:rsidRDefault="004B260A" w:rsidP="002114D0">
            <w:pPr>
              <w:spacing w:before="60" w:after="60"/>
              <w:rPr>
                <w:i/>
                <w:szCs w:val="24"/>
              </w:rPr>
            </w:pPr>
          </w:p>
          <w:p w:rsidR="00C77F5D" w:rsidRPr="00D10A6C" w:rsidRDefault="00847E2E" w:rsidP="004B260A">
            <w:pPr>
              <w:spacing w:before="60" w:after="60"/>
              <w:rPr>
                <w:i/>
                <w:szCs w:val="24"/>
                <w:lang w:bidi="en-US"/>
              </w:rPr>
            </w:pPr>
            <w:r w:rsidRPr="00D10A6C">
              <w:rPr>
                <w:i/>
                <w:szCs w:val="24"/>
              </w:rPr>
              <w:t xml:space="preserve">Xin tham khảo thêm </w:t>
            </w:r>
            <w:r w:rsidR="004B260A" w:rsidRPr="00D10A6C">
              <w:rPr>
                <w:i/>
                <w:szCs w:val="24"/>
              </w:rPr>
              <w:t xml:space="preserve">tài liệu </w:t>
            </w:r>
            <w:r w:rsidR="00397630" w:rsidRPr="00D10A6C">
              <w:rPr>
                <w:i/>
                <w:szCs w:val="24"/>
              </w:rPr>
              <w:t xml:space="preserve">Product Catalog </w:t>
            </w:r>
            <w:r w:rsidR="004B260A" w:rsidRPr="00D10A6C">
              <w:rPr>
                <w:i/>
                <w:szCs w:val="24"/>
              </w:rPr>
              <w:t xml:space="preserve">User Guide </w:t>
            </w:r>
          </w:p>
        </w:tc>
      </w:tr>
      <w:tr w:rsidR="001C3674" w:rsidRPr="000B5740" w:rsidTr="00FF7E6C">
        <w:trPr>
          <w:trHeight w:val="117"/>
        </w:trPr>
        <w:tc>
          <w:tcPr>
            <w:tcW w:w="338" w:type="pct"/>
            <w:tcBorders>
              <w:top w:val="single" w:sz="4" w:space="0" w:color="auto"/>
              <w:left w:val="single" w:sz="4" w:space="0" w:color="auto"/>
              <w:bottom w:val="single" w:sz="4" w:space="0" w:color="auto"/>
              <w:right w:val="single" w:sz="4" w:space="0" w:color="auto"/>
            </w:tcBorders>
          </w:tcPr>
          <w:p w:rsidR="001C3674" w:rsidRPr="000B5740" w:rsidRDefault="001C3674" w:rsidP="003E2973">
            <w:pPr>
              <w:pStyle w:val="ListParagraph"/>
              <w:numPr>
                <w:ilvl w:val="3"/>
                <w:numId w:val="1"/>
              </w:numPr>
              <w:spacing w:before="60" w:after="60"/>
              <w:ind w:left="1440" w:hanging="1440"/>
              <w:contextualSpacing/>
              <w:rPr>
                <w:szCs w:val="24"/>
                <w:lang w:bidi="en-US"/>
              </w:rPr>
            </w:pPr>
          </w:p>
        </w:tc>
        <w:tc>
          <w:tcPr>
            <w:tcW w:w="1740" w:type="pct"/>
            <w:tcBorders>
              <w:top w:val="single" w:sz="4" w:space="0" w:color="auto"/>
              <w:left w:val="single" w:sz="4" w:space="0" w:color="auto"/>
              <w:bottom w:val="single" w:sz="4" w:space="0" w:color="auto"/>
              <w:right w:val="single" w:sz="4" w:space="0" w:color="auto"/>
            </w:tcBorders>
            <w:hideMark/>
          </w:tcPr>
          <w:p w:rsidR="001C3674" w:rsidRPr="00845E41" w:rsidRDefault="001C3674" w:rsidP="00D708E9">
            <w:pPr>
              <w:spacing w:before="60" w:after="60"/>
              <w:contextualSpacing/>
              <w:rPr>
                <w:b/>
                <w:szCs w:val="24"/>
                <w:lang w:bidi="en-US"/>
              </w:rPr>
            </w:pPr>
            <w:r w:rsidRPr="00845E41">
              <w:rPr>
                <w:b/>
                <w:szCs w:val="24"/>
                <w:lang w:bidi="en-US"/>
              </w:rPr>
              <w:t>Quản lý các gói dịch vụ.</w:t>
            </w:r>
          </w:p>
          <w:p w:rsidR="001C3674" w:rsidRPr="000B5740" w:rsidRDefault="001C3674" w:rsidP="00D708E9">
            <w:pPr>
              <w:spacing w:before="60" w:after="60"/>
              <w:rPr>
                <w:szCs w:val="24"/>
                <w:lang w:bidi="en-US"/>
              </w:rPr>
            </w:pPr>
            <w:r w:rsidRPr="000B5740">
              <w:rPr>
                <w:szCs w:val="24"/>
                <w:lang w:bidi="en-US"/>
              </w:rPr>
              <w:t>Hệ thống phải hỗ trợ ít nhất 1000 gói dịch vụ trả sau. Ví dụ: itouch là 1 gói dịch vụ.</w:t>
            </w:r>
          </w:p>
          <w:p w:rsidR="001C3674" w:rsidRPr="000B5740" w:rsidRDefault="001C3674" w:rsidP="00D708E9">
            <w:pPr>
              <w:spacing w:before="60" w:after="60"/>
              <w:rPr>
                <w:szCs w:val="24"/>
                <w:lang w:bidi="en-US"/>
              </w:rPr>
            </w:pPr>
            <w:r w:rsidRPr="000B5740">
              <w:rPr>
                <w:szCs w:val="24"/>
                <w:lang w:bidi="en-US"/>
              </w:rPr>
              <w:t xml:space="preserve">Các gói dịch vụ khác nhau có các đặc tính khác nhau như kế hoạch bảng cước khác nhau, giảm giá/khuyến mại khác nhau, tính cước (rating and charging) định kỳ/chu kỳ khác nhau. </w:t>
            </w:r>
          </w:p>
          <w:p w:rsidR="001C3674" w:rsidRPr="000B5740" w:rsidRDefault="001C3674" w:rsidP="00D708E9">
            <w:pPr>
              <w:spacing w:before="60" w:after="60"/>
              <w:rPr>
                <w:szCs w:val="24"/>
                <w:lang w:bidi="en-US"/>
              </w:rPr>
            </w:pPr>
            <w:r w:rsidRPr="000B5740">
              <w:rPr>
                <w:szCs w:val="24"/>
                <w:lang w:bidi="en-US"/>
              </w:rPr>
              <w:t>Mỗi gói dịch vụ/plan phải có cấu hình riêng của nó và được thiết lập từ hệ thống.</w:t>
            </w:r>
          </w:p>
          <w:p w:rsidR="001C3674" w:rsidRPr="000B5740" w:rsidRDefault="001C3674" w:rsidP="00D708E9">
            <w:pPr>
              <w:spacing w:before="60" w:after="60"/>
              <w:rPr>
                <w:szCs w:val="24"/>
                <w:lang w:bidi="en-US"/>
              </w:rPr>
            </w:pPr>
            <w:r w:rsidRPr="000B5740">
              <w:rPr>
                <w:szCs w:val="24"/>
                <w:lang w:bidi="en-US"/>
              </w:rPr>
              <w:t>Hệ thống phải hỗ trợ gói dịch vụ thay đổi và thông báo cho mỗi gói dịch vụ.</w:t>
            </w:r>
          </w:p>
          <w:p w:rsidR="001C3674" w:rsidRPr="000B5740" w:rsidRDefault="001C3674" w:rsidP="00D708E9">
            <w:pPr>
              <w:spacing w:before="60" w:after="60"/>
              <w:rPr>
                <w:szCs w:val="24"/>
                <w:lang w:bidi="en-US"/>
              </w:rPr>
            </w:pPr>
            <w:r w:rsidRPr="000B5740">
              <w:rPr>
                <w:szCs w:val="24"/>
                <w:lang w:bidi="en-US"/>
              </w:rPr>
              <w:t xml:space="preserve">Hệ thống phải hỗ trợ ít nhất 50 nhà cung cấp </w:t>
            </w:r>
            <w:r w:rsidRPr="000B5740">
              <w:rPr>
                <w:szCs w:val="24"/>
                <w:lang w:bidi="en-US"/>
              </w:rPr>
              <w:lastRenderedPageBreak/>
              <w:t>dịch vụ. Nhà cung cấp dịch vụ là văn phòng chi nhánh hoặc các nhà phân phối người bán dịch vụ trả sau. Mỗi nhà cung cấp sẽ có những đặc điểm khác nhau ví dụ như: số truy cập khác nhau, bộ card nạp tiền khác nhau, bộ các gói dịch vụ khác nhau.</w:t>
            </w:r>
          </w:p>
        </w:tc>
        <w:tc>
          <w:tcPr>
            <w:tcW w:w="385" w:type="pct"/>
            <w:tcBorders>
              <w:top w:val="single" w:sz="4" w:space="0" w:color="auto"/>
              <w:left w:val="single" w:sz="4" w:space="0" w:color="auto"/>
              <w:bottom w:val="single" w:sz="4" w:space="0" w:color="auto"/>
              <w:right w:val="single" w:sz="4" w:space="0" w:color="auto"/>
            </w:tcBorders>
          </w:tcPr>
          <w:p w:rsidR="001C3674" w:rsidRDefault="001C3674" w:rsidP="001C3674">
            <w:pPr>
              <w:jc w:val="center"/>
            </w:pPr>
            <w:r w:rsidRPr="000B3457">
              <w:rPr>
                <w:szCs w:val="24"/>
                <w:lang w:bidi="en-US"/>
              </w:rPr>
              <w:lastRenderedPageBreak/>
              <w:t>FC</w:t>
            </w:r>
          </w:p>
        </w:tc>
        <w:tc>
          <w:tcPr>
            <w:tcW w:w="2537" w:type="pct"/>
            <w:tcBorders>
              <w:top w:val="single" w:sz="4" w:space="0" w:color="auto"/>
              <w:left w:val="single" w:sz="4" w:space="0" w:color="auto"/>
              <w:bottom w:val="single" w:sz="4" w:space="0" w:color="auto"/>
              <w:right w:val="single" w:sz="4" w:space="0" w:color="auto"/>
            </w:tcBorders>
          </w:tcPr>
          <w:p w:rsidR="0095485A" w:rsidRPr="00D10A6C" w:rsidRDefault="00FE37C0" w:rsidP="0095485A">
            <w:pPr>
              <w:spacing w:before="60" w:after="60"/>
              <w:rPr>
                <w:szCs w:val="24"/>
              </w:rPr>
            </w:pPr>
            <w:r w:rsidRPr="00D10A6C">
              <w:rPr>
                <w:szCs w:val="24"/>
              </w:rPr>
              <w:t xml:space="preserve">C1 </w:t>
            </w:r>
            <w:r w:rsidR="0095485A" w:rsidRPr="00D10A6C">
              <w:rPr>
                <w:szCs w:val="24"/>
              </w:rPr>
              <w:t xml:space="preserve"> hỗ trợ một khai báo </w:t>
            </w:r>
            <w:r w:rsidR="00436BE0" w:rsidRPr="00D10A6C">
              <w:rPr>
                <w:szCs w:val="24"/>
              </w:rPr>
              <w:t xml:space="preserve">hơn1000 </w:t>
            </w:r>
            <w:r w:rsidR="0095485A" w:rsidRPr="00D10A6C">
              <w:rPr>
                <w:szCs w:val="24"/>
              </w:rPr>
              <w:t xml:space="preserve">các </w:t>
            </w:r>
            <w:r w:rsidR="00436BE0" w:rsidRPr="00D10A6C">
              <w:rPr>
                <w:szCs w:val="24"/>
              </w:rPr>
              <w:t xml:space="preserve">gói dịch vụ </w:t>
            </w:r>
            <w:r w:rsidR="0095485A" w:rsidRPr="00D10A6C">
              <w:rPr>
                <w:szCs w:val="24"/>
              </w:rPr>
              <w:t xml:space="preserve">tùy theo nhu cầu khai thác, số lượng các gói dịch vụ có thể là rất lớn. Mỗi gói dich vụ có thể được liên kết với các loại dịch vụ/ bảng cước/ chương </w:t>
            </w:r>
            <w:r w:rsidR="00DB2CBC" w:rsidRPr="00D10A6C">
              <w:rPr>
                <w:szCs w:val="24"/>
              </w:rPr>
              <w:t xml:space="preserve">trình </w:t>
            </w:r>
            <w:r w:rsidR="0095485A" w:rsidRPr="00D10A6C">
              <w:rPr>
                <w:szCs w:val="24"/>
              </w:rPr>
              <w:t>khuyến mại/giảm giá …</w:t>
            </w:r>
            <w:r w:rsidR="00436BE0" w:rsidRPr="00D10A6C">
              <w:rPr>
                <w:szCs w:val="24"/>
              </w:rPr>
              <w:t xml:space="preserve">Việc thay đổi các gói dịch vụ có thể được thực hiện dễ dàng trong hệ thống. Các thông báo cho sự thay đổi cũng được hỗ trợ. </w:t>
            </w:r>
          </w:p>
          <w:p w:rsidR="000808F2" w:rsidRPr="00D10A6C" w:rsidRDefault="0095485A" w:rsidP="001040E1">
            <w:pPr>
              <w:spacing w:before="60" w:after="60"/>
              <w:rPr>
                <w:szCs w:val="24"/>
              </w:rPr>
            </w:pPr>
            <w:r w:rsidRPr="00D10A6C">
              <w:rPr>
                <w:szCs w:val="24"/>
              </w:rPr>
              <w:t xml:space="preserve">Hệ thống cũng hỗ trợ nhiều </w:t>
            </w:r>
            <w:r w:rsidR="001040E1" w:rsidRPr="00D10A6C">
              <w:rPr>
                <w:szCs w:val="24"/>
              </w:rPr>
              <w:t>nhà cung cấp dịch vụ (reseller). Kh</w:t>
            </w:r>
            <w:r w:rsidR="00F126DC" w:rsidRPr="00D10A6C">
              <w:rPr>
                <w:szCs w:val="24"/>
              </w:rPr>
              <w:t>á</w:t>
            </w:r>
            <w:r w:rsidR="000808F2" w:rsidRPr="00D10A6C">
              <w:rPr>
                <w:szCs w:val="24"/>
              </w:rPr>
              <w:t>i niệm Reseller là một thực thể thương mại có thể bán một tập các bundle hoặc offer. Các bundle hoặc offer có thể đựoc cấu hình bởi reseller hoặc bởi nhà mạng đại diện cho reseller đó. Mỗi Re</w:t>
            </w:r>
            <w:r w:rsidR="00521768" w:rsidRPr="00D10A6C">
              <w:rPr>
                <w:szCs w:val="24"/>
              </w:rPr>
              <w:t>seller được gán các tập dữ liệu</w:t>
            </w:r>
            <w:r w:rsidR="00CA6CDB" w:rsidRPr="00D10A6C">
              <w:rPr>
                <w:szCs w:val="24"/>
              </w:rPr>
              <w:t xml:space="preserve"> P</w:t>
            </w:r>
            <w:r w:rsidR="000808F2" w:rsidRPr="00D10A6C">
              <w:rPr>
                <w:szCs w:val="24"/>
              </w:rPr>
              <w:t xml:space="preserve">roduct Catalog của riêng họ và hỗ trợ versioning. Mỗi phiên bản reseller tồn tại trong một phân đoạn riêng biệt và một reseller không thể truy cập dữ liệu dữ liệu Product catalog của bên còn lại. </w:t>
            </w:r>
            <w:r w:rsidR="00824F15" w:rsidRPr="00D10A6C">
              <w:rPr>
                <w:szCs w:val="24"/>
              </w:rPr>
              <w:t xml:space="preserve">Điều này cho phép C1RT có thể </w:t>
            </w:r>
            <w:r w:rsidR="00824F15" w:rsidRPr="00D10A6C">
              <w:rPr>
                <w:szCs w:val="24"/>
              </w:rPr>
              <w:lastRenderedPageBreak/>
              <w:t xml:space="preserve">đựoc khai thác bởi nhiều nhà mạng ảo. </w:t>
            </w:r>
          </w:p>
          <w:p w:rsidR="00D11C5A" w:rsidRPr="00D10A6C" w:rsidRDefault="00847E2E" w:rsidP="00F72DAE">
            <w:pPr>
              <w:autoSpaceDE w:val="0"/>
              <w:autoSpaceDN w:val="0"/>
              <w:adjustRightInd w:val="0"/>
              <w:spacing w:after="0"/>
              <w:rPr>
                <w:szCs w:val="24"/>
                <w:lang w:bidi="en-US"/>
              </w:rPr>
            </w:pPr>
            <w:r w:rsidRPr="00D10A6C">
              <w:rPr>
                <w:i/>
                <w:szCs w:val="24"/>
              </w:rPr>
              <w:t>Xin tham khảo thêm</w:t>
            </w:r>
            <w:r w:rsidR="00D11C5A" w:rsidRPr="00D10A6C">
              <w:rPr>
                <w:i/>
                <w:szCs w:val="24"/>
                <w:lang w:bidi="en-US"/>
              </w:rPr>
              <w:t xml:space="preserve">phần </w:t>
            </w:r>
            <w:r w:rsidR="009F5405">
              <w:rPr>
                <w:i/>
                <w:szCs w:val="24"/>
                <w:lang w:bidi="en-US"/>
              </w:rPr>
              <w:t>P</w:t>
            </w:r>
            <w:r w:rsidR="00D11C5A" w:rsidRPr="00D10A6C">
              <w:rPr>
                <w:i/>
                <w:szCs w:val="24"/>
                <w:lang w:bidi="en-US"/>
              </w:rPr>
              <w:t xml:space="preserve">roduct </w:t>
            </w:r>
            <w:r w:rsidR="009F5405">
              <w:rPr>
                <w:i/>
                <w:szCs w:val="24"/>
                <w:lang w:bidi="en-US"/>
              </w:rPr>
              <w:t>C</w:t>
            </w:r>
            <w:r w:rsidR="00D11C5A" w:rsidRPr="00D10A6C">
              <w:rPr>
                <w:i/>
                <w:szCs w:val="24"/>
                <w:lang w:bidi="en-US"/>
              </w:rPr>
              <w:t xml:space="preserve">atalog </w:t>
            </w:r>
            <w:r w:rsidR="009F5405">
              <w:rPr>
                <w:i/>
                <w:szCs w:val="24"/>
                <w:lang w:bidi="en-US"/>
              </w:rPr>
              <w:t>M</w:t>
            </w:r>
            <w:r w:rsidR="00D11C5A" w:rsidRPr="00D10A6C">
              <w:rPr>
                <w:i/>
                <w:szCs w:val="24"/>
                <w:lang w:bidi="en-US"/>
              </w:rPr>
              <w:t>odel</w:t>
            </w:r>
            <w:r w:rsidR="00000F42">
              <w:rPr>
                <w:i/>
                <w:szCs w:val="24"/>
                <w:lang w:bidi="en-US"/>
              </w:rPr>
              <w:t xml:space="preserve"> trang 31</w:t>
            </w:r>
            <w:r w:rsidR="00D11C5A" w:rsidRPr="00D10A6C">
              <w:rPr>
                <w:i/>
                <w:szCs w:val="24"/>
                <w:lang w:bidi="en-US"/>
              </w:rPr>
              <w:t xml:space="preserve"> tr</w:t>
            </w:r>
            <w:r w:rsidR="009F5405">
              <w:rPr>
                <w:i/>
                <w:szCs w:val="24"/>
                <w:lang w:bidi="en-US"/>
              </w:rPr>
              <w:t>o</w:t>
            </w:r>
            <w:r w:rsidR="00D11C5A" w:rsidRPr="00D10A6C">
              <w:rPr>
                <w:i/>
                <w:szCs w:val="24"/>
                <w:lang w:bidi="en-US"/>
              </w:rPr>
              <w:t>ng tài liệu Realtime Billing Solution Description</w:t>
            </w:r>
            <w:r w:rsidR="00D11C5A" w:rsidRPr="00D10A6C">
              <w:rPr>
                <w:szCs w:val="24"/>
                <w:lang w:bidi="en-US"/>
              </w:rPr>
              <w:t>.</w:t>
            </w:r>
          </w:p>
        </w:tc>
      </w:tr>
      <w:tr w:rsidR="001C3674" w:rsidRPr="000B5740" w:rsidTr="00FF7E6C">
        <w:trPr>
          <w:trHeight w:val="117"/>
        </w:trPr>
        <w:tc>
          <w:tcPr>
            <w:tcW w:w="338" w:type="pct"/>
            <w:tcBorders>
              <w:top w:val="single" w:sz="4" w:space="0" w:color="auto"/>
              <w:left w:val="single" w:sz="4" w:space="0" w:color="auto"/>
              <w:bottom w:val="single" w:sz="4" w:space="0" w:color="auto"/>
              <w:right w:val="single" w:sz="4" w:space="0" w:color="auto"/>
            </w:tcBorders>
          </w:tcPr>
          <w:p w:rsidR="001C3674" w:rsidRPr="000B5740" w:rsidRDefault="001C3674" w:rsidP="003E2973">
            <w:pPr>
              <w:pStyle w:val="ListParagraph"/>
              <w:numPr>
                <w:ilvl w:val="3"/>
                <w:numId w:val="1"/>
              </w:numPr>
              <w:spacing w:before="60" w:after="60"/>
              <w:ind w:left="1440" w:hanging="1440"/>
              <w:contextualSpacing/>
              <w:rPr>
                <w:szCs w:val="24"/>
                <w:lang w:bidi="en-US"/>
              </w:rPr>
            </w:pPr>
          </w:p>
        </w:tc>
        <w:tc>
          <w:tcPr>
            <w:tcW w:w="1740" w:type="pct"/>
            <w:tcBorders>
              <w:top w:val="single" w:sz="4" w:space="0" w:color="auto"/>
              <w:left w:val="single" w:sz="4" w:space="0" w:color="auto"/>
              <w:bottom w:val="single" w:sz="4" w:space="0" w:color="auto"/>
              <w:right w:val="single" w:sz="4" w:space="0" w:color="auto"/>
            </w:tcBorders>
            <w:hideMark/>
          </w:tcPr>
          <w:p w:rsidR="001C3674" w:rsidRPr="00845E41" w:rsidRDefault="001C3674" w:rsidP="00D708E9">
            <w:pPr>
              <w:spacing w:before="60" w:after="60"/>
              <w:contextualSpacing/>
              <w:rPr>
                <w:b/>
                <w:szCs w:val="24"/>
                <w:lang w:bidi="en-US"/>
              </w:rPr>
            </w:pPr>
            <w:r w:rsidRPr="00845E41">
              <w:rPr>
                <w:b/>
                <w:szCs w:val="24"/>
                <w:lang w:bidi="en-US"/>
              </w:rPr>
              <w:t>Offer cơ bản (primary offer).</w:t>
            </w:r>
          </w:p>
          <w:p w:rsidR="001C3674" w:rsidRPr="000B5740" w:rsidRDefault="001C3674" w:rsidP="00D708E9">
            <w:pPr>
              <w:spacing w:before="60" w:after="60"/>
              <w:rPr>
                <w:szCs w:val="24"/>
                <w:lang w:bidi="en-US"/>
              </w:rPr>
            </w:pPr>
            <w:r w:rsidRPr="000B5740">
              <w:rPr>
                <w:szCs w:val="24"/>
                <w:lang w:bidi="en-US"/>
              </w:rPr>
              <w:t xml:space="preserve">Hệ thống phải hỗ trợ các gói cơ bản như sau: </w:t>
            </w:r>
          </w:p>
          <w:p w:rsidR="001C3674" w:rsidRPr="000B5740" w:rsidRDefault="001C3674" w:rsidP="00C40EE3">
            <w:pPr>
              <w:pStyle w:val="ListParagraph"/>
              <w:numPr>
                <w:ilvl w:val="0"/>
                <w:numId w:val="2"/>
              </w:numPr>
              <w:spacing w:before="60" w:after="60"/>
              <w:ind w:left="544" w:hanging="450"/>
              <w:contextualSpacing/>
              <w:rPr>
                <w:szCs w:val="24"/>
                <w:lang w:bidi="en-US"/>
              </w:rPr>
            </w:pPr>
            <w:r w:rsidRPr="000B5740">
              <w:rPr>
                <w:szCs w:val="24"/>
                <w:lang w:bidi="en-US"/>
              </w:rPr>
              <w:t>Một offer cơ bản được bắt buộc gán cho subscriber để cho phép subscriber nhận và tiêu dùng dịch vụ. Thiếu một offer cơ bản thì một subscriber không thể tồn tại trong hệ thống. Offer cơ bản bao gồm một lượng lớn các tùy chọn có thể cấu hình được.</w:t>
            </w:r>
          </w:p>
          <w:p w:rsidR="001C3674" w:rsidRPr="000B5740" w:rsidRDefault="001C3674" w:rsidP="00C40EE3">
            <w:pPr>
              <w:pStyle w:val="ListParagraph"/>
              <w:numPr>
                <w:ilvl w:val="0"/>
                <w:numId w:val="2"/>
              </w:numPr>
              <w:spacing w:before="60" w:after="60"/>
              <w:ind w:left="544" w:hanging="450"/>
              <w:contextualSpacing/>
              <w:rPr>
                <w:szCs w:val="24"/>
                <w:lang w:bidi="en-US"/>
              </w:rPr>
            </w:pPr>
            <w:r w:rsidRPr="000B5740">
              <w:rPr>
                <w:szCs w:val="24"/>
                <w:lang w:bidi="en-US"/>
              </w:rPr>
              <w:t xml:space="preserve">Phần lớn các hành vi dịch vụ bao gồm các họat động (activities) được tính cước, cấu trúc bảng cước, các account balance, kế hoạch khuyến mại, các số cho phép quay, các số điện thoại trong tính năng friend and family, được định nghĩa như là một phần trong offer cơ bản. Offer cơ bản cũng chứa cả điều kiện của hợp đồng (contract term), các điều kiện trừ tiền định kì (reccuring charge term)/không định kì, các thực thể ID bên ngoài để phân loại (guide) các sự kiện tiêu dùng, các balance, các </w:t>
            </w:r>
            <w:r w:rsidRPr="000B5740">
              <w:rPr>
                <w:szCs w:val="24"/>
                <w:lang w:bidi="en-US"/>
              </w:rPr>
              <w:lastRenderedPageBreak/>
              <w:t>bộ tích lũy.</w:t>
            </w:r>
          </w:p>
          <w:p w:rsidR="001C3674" w:rsidRPr="000B5740" w:rsidRDefault="001C3674" w:rsidP="00C40EE3">
            <w:pPr>
              <w:pStyle w:val="ListParagraph"/>
              <w:numPr>
                <w:ilvl w:val="0"/>
                <w:numId w:val="2"/>
              </w:numPr>
              <w:spacing w:before="60" w:after="60"/>
              <w:ind w:left="544" w:hanging="450"/>
              <w:contextualSpacing/>
              <w:rPr>
                <w:szCs w:val="24"/>
                <w:lang w:bidi="en-US"/>
              </w:rPr>
            </w:pPr>
            <w:r w:rsidRPr="000B5740">
              <w:rPr>
                <w:szCs w:val="24"/>
                <w:lang w:bidi="en-US"/>
              </w:rPr>
              <w:t>Mỗi subscriber chỉ được phép có một offer cơ bản. Một subscriber bundle chỉ chứa một offer cơ bản.</w:t>
            </w:r>
          </w:p>
          <w:p w:rsidR="001C3674" w:rsidRPr="000B5740" w:rsidRDefault="001C3674" w:rsidP="00C40EE3">
            <w:pPr>
              <w:pStyle w:val="ListParagraph"/>
              <w:numPr>
                <w:ilvl w:val="0"/>
                <w:numId w:val="2"/>
              </w:numPr>
              <w:spacing w:before="60" w:after="60"/>
              <w:ind w:left="544" w:hanging="450"/>
              <w:contextualSpacing/>
              <w:rPr>
                <w:szCs w:val="24"/>
                <w:lang w:bidi="en-US"/>
              </w:rPr>
            </w:pPr>
            <w:r w:rsidRPr="000B5740">
              <w:rPr>
                <w:szCs w:val="24"/>
                <w:lang w:bidi="en-US"/>
              </w:rPr>
              <w:t>Toàn bộ các hoạt động cho phép của một subscriber được xác định bởi offer cơ bản. Tên offer cơ bản phải được liệt kê trong bản ghi subscriber và được đọc bất cứ khi nào xử lí dịch vụ thuê bao.</w:t>
            </w:r>
          </w:p>
        </w:tc>
        <w:tc>
          <w:tcPr>
            <w:tcW w:w="385" w:type="pct"/>
            <w:tcBorders>
              <w:top w:val="single" w:sz="4" w:space="0" w:color="auto"/>
              <w:left w:val="single" w:sz="4" w:space="0" w:color="auto"/>
              <w:bottom w:val="single" w:sz="4" w:space="0" w:color="auto"/>
              <w:right w:val="single" w:sz="4" w:space="0" w:color="auto"/>
            </w:tcBorders>
          </w:tcPr>
          <w:p w:rsidR="001C3674" w:rsidRDefault="001C3674" w:rsidP="001C3674">
            <w:pPr>
              <w:jc w:val="center"/>
            </w:pPr>
            <w:r w:rsidRPr="000B3457">
              <w:rPr>
                <w:szCs w:val="24"/>
                <w:lang w:bidi="en-US"/>
              </w:rPr>
              <w:lastRenderedPageBreak/>
              <w:t>FC</w:t>
            </w:r>
          </w:p>
        </w:tc>
        <w:tc>
          <w:tcPr>
            <w:tcW w:w="2537" w:type="pct"/>
            <w:tcBorders>
              <w:top w:val="single" w:sz="4" w:space="0" w:color="auto"/>
              <w:left w:val="single" w:sz="4" w:space="0" w:color="auto"/>
              <w:bottom w:val="single" w:sz="4" w:space="0" w:color="auto"/>
              <w:right w:val="single" w:sz="4" w:space="0" w:color="auto"/>
            </w:tcBorders>
          </w:tcPr>
          <w:p w:rsidR="00DB2CBC" w:rsidRPr="00D10A6C" w:rsidRDefault="00B86DBD" w:rsidP="00B86DBD">
            <w:pPr>
              <w:spacing w:before="60" w:after="60"/>
              <w:rPr>
                <w:szCs w:val="24"/>
              </w:rPr>
            </w:pPr>
            <w:r w:rsidRPr="00D10A6C">
              <w:rPr>
                <w:szCs w:val="24"/>
              </w:rPr>
              <w:t>C1RT hỗ trợ Primary Offers như yêu cầu.</w:t>
            </w:r>
          </w:p>
          <w:p w:rsidR="00DB2CBC" w:rsidRPr="00D10A6C" w:rsidRDefault="00DB2CBC" w:rsidP="00B86DBD">
            <w:pPr>
              <w:spacing w:before="60" w:after="60"/>
              <w:rPr>
                <w:szCs w:val="24"/>
              </w:rPr>
            </w:pPr>
            <w:r w:rsidRPr="00D10A6C">
              <w:rPr>
                <w:szCs w:val="24"/>
              </w:rPr>
              <w:t>Một offer cơ bản là bắt buộc và được cấu hình đối với thuê bao để cho phép nhận và tiêu dùng dịch vụ</w:t>
            </w:r>
          </w:p>
          <w:p w:rsidR="00B86DBD" w:rsidRPr="00D10A6C" w:rsidRDefault="00D11C5A" w:rsidP="00B86DBD">
            <w:pPr>
              <w:spacing w:before="60" w:after="60"/>
              <w:rPr>
                <w:szCs w:val="24"/>
              </w:rPr>
            </w:pPr>
            <w:r w:rsidRPr="00D10A6C">
              <w:rPr>
                <w:szCs w:val="24"/>
              </w:rPr>
              <w:t>Nhìn chung toàn bộ cách họat động của dịch vụ đối với một thuê bao được xác định thông qua Primary offers. Tên của PO được liệt kê trong bản của ghi của subscriber. Chỉ một số ít các tham số cấu hình có tính chất cá nhân được lưu trong bản ghi thuê bao như ngôn ngữ mặc định của thuê bao</w:t>
            </w:r>
            <w:r w:rsidR="00DB2CBC" w:rsidRPr="00D10A6C">
              <w:rPr>
                <w:szCs w:val="24"/>
              </w:rPr>
              <w:t>. Phần còn lại được địn</w:t>
            </w:r>
            <w:r w:rsidR="00AC4913" w:rsidRPr="00D10A6C">
              <w:rPr>
                <w:szCs w:val="24"/>
              </w:rPr>
              <w:t>h nghĩa trong các offer cơ bản và được chia sẻ bởi các thuê bao có cùng offer cơ bản.</w:t>
            </w:r>
          </w:p>
          <w:p w:rsidR="00B86DBD" w:rsidRPr="00D10A6C" w:rsidRDefault="00B86DBD" w:rsidP="00B86DBD">
            <w:pPr>
              <w:spacing w:before="60" w:after="60"/>
              <w:rPr>
                <w:szCs w:val="24"/>
              </w:rPr>
            </w:pPr>
          </w:p>
          <w:p w:rsidR="001C3674" w:rsidRPr="00D10A6C" w:rsidRDefault="00232DD4" w:rsidP="00B86DBD">
            <w:pPr>
              <w:spacing w:before="60" w:after="60"/>
              <w:rPr>
                <w:i/>
                <w:szCs w:val="24"/>
              </w:rPr>
            </w:pPr>
            <w:r w:rsidRPr="00D10A6C">
              <w:rPr>
                <w:i/>
                <w:szCs w:val="24"/>
              </w:rPr>
              <w:t>Xin tham khảo thêm thông tin trong tài liệu Product Catalog User Guide</w:t>
            </w:r>
          </w:p>
        </w:tc>
      </w:tr>
      <w:tr w:rsidR="001C3674" w:rsidRPr="000B5740" w:rsidTr="00FF7E6C">
        <w:trPr>
          <w:trHeight w:val="117"/>
        </w:trPr>
        <w:tc>
          <w:tcPr>
            <w:tcW w:w="338" w:type="pct"/>
            <w:tcBorders>
              <w:top w:val="single" w:sz="4" w:space="0" w:color="auto"/>
              <w:left w:val="single" w:sz="4" w:space="0" w:color="auto"/>
              <w:bottom w:val="single" w:sz="4" w:space="0" w:color="auto"/>
              <w:right w:val="single" w:sz="4" w:space="0" w:color="auto"/>
            </w:tcBorders>
          </w:tcPr>
          <w:p w:rsidR="001C3674" w:rsidRPr="000B5740" w:rsidRDefault="001C3674" w:rsidP="003E2973">
            <w:pPr>
              <w:pStyle w:val="ListParagraph"/>
              <w:numPr>
                <w:ilvl w:val="3"/>
                <w:numId w:val="1"/>
              </w:numPr>
              <w:spacing w:before="60" w:after="60"/>
              <w:ind w:left="1440" w:hanging="1440"/>
              <w:contextualSpacing/>
              <w:rPr>
                <w:szCs w:val="24"/>
                <w:lang w:bidi="en-US"/>
              </w:rPr>
            </w:pPr>
          </w:p>
        </w:tc>
        <w:tc>
          <w:tcPr>
            <w:tcW w:w="1740" w:type="pct"/>
            <w:tcBorders>
              <w:top w:val="single" w:sz="4" w:space="0" w:color="auto"/>
              <w:left w:val="single" w:sz="4" w:space="0" w:color="auto"/>
              <w:bottom w:val="single" w:sz="4" w:space="0" w:color="auto"/>
              <w:right w:val="single" w:sz="4" w:space="0" w:color="auto"/>
            </w:tcBorders>
            <w:hideMark/>
          </w:tcPr>
          <w:p w:rsidR="001C3674" w:rsidRPr="00845E41" w:rsidRDefault="001C3674" w:rsidP="007A570E">
            <w:pPr>
              <w:spacing w:before="60" w:after="60"/>
              <w:contextualSpacing/>
              <w:rPr>
                <w:b/>
                <w:szCs w:val="24"/>
                <w:lang w:bidi="en-US"/>
              </w:rPr>
            </w:pPr>
            <w:r w:rsidRPr="00845E41">
              <w:rPr>
                <w:b/>
                <w:szCs w:val="24"/>
                <w:lang w:bidi="en-US"/>
              </w:rPr>
              <w:t>Offer bổ sung (supplementary offer).</w:t>
            </w:r>
          </w:p>
          <w:p w:rsidR="001C3674" w:rsidRPr="000B5740" w:rsidRDefault="001C3674" w:rsidP="007A570E">
            <w:pPr>
              <w:spacing w:before="60" w:after="60"/>
              <w:rPr>
                <w:szCs w:val="24"/>
                <w:lang w:bidi="en-US"/>
              </w:rPr>
            </w:pPr>
            <w:r w:rsidRPr="000B5740">
              <w:rPr>
                <w:szCs w:val="24"/>
                <w:lang w:bidi="en-US"/>
              </w:rPr>
              <w:t xml:space="preserve">Hệ thống hỗ trợ các offer bổ sung. Một offer bổ sung cho phép thuê bao tiêu dùng thêm các dịch vụ liên kết với các offer cơ bản. Các offer bổ sung có các đặc tính sau: </w:t>
            </w:r>
          </w:p>
          <w:p w:rsidR="001C3674" w:rsidRPr="000B5740" w:rsidRDefault="001C3674" w:rsidP="00C40EE3">
            <w:pPr>
              <w:pStyle w:val="ListParagraph"/>
              <w:numPr>
                <w:ilvl w:val="0"/>
                <w:numId w:val="2"/>
              </w:numPr>
              <w:spacing w:before="60" w:after="60"/>
              <w:ind w:left="634" w:hanging="540"/>
              <w:contextualSpacing/>
              <w:rPr>
                <w:szCs w:val="24"/>
                <w:lang w:bidi="en-US"/>
              </w:rPr>
            </w:pPr>
            <w:r w:rsidRPr="000B5740">
              <w:rPr>
                <w:szCs w:val="24"/>
                <w:lang w:bidi="en-US"/>
              </w:rPr>
              <w:t xml:space="preserve">Bao gồm các tiêu dùng, dịch vụ và kế hoạch khuyến mại. </w:t>
            </w:r>
          </w:p>
          <w:p w:rsidR="001C3674" w:rsidRPr="000B5740" w:rsidRDefault="001C3674" w:rsidP="00C40EE3">
            <w:pPr>
              <w:pStyle w:val="ListParagraph"/>
              <w:numPr>
                <w:ilvl w:val="0"/>
                <w:numId w:val="2"/>
              </w:numPr>
              <w:spacing w:before="60" w:after="60"/>
              <w:ind w:left="634" w:hanging="540"/>
              <w:contextualSpacing/>
              <w:rPr>
                <w:szCs w:val="24"/>
                <w:lang w:bidi="en-US"/>
              </w:rPr>
            </w:pPr>
            <w:r w:rsidRPr="000B5740">
              <w:rPr>
                <w:szCs w:val="24"/>
                <w:lang w:bidi="en-US"/>
              </w:rPr>
              <w:t>Được liên kết với 0 hoặc một template ưu tiên (plan override template).</w:t>
            </w:r>
          </w:p>
          <w:p w:rsidR="001C3674" w:rsidRPr="000B5740" w:rsidRDefault="001C3674" w:rsidP="00C40EE3">
            <w:pPr>
              <w:pStyle w:val="ListParagraph"/>
              <w:numPr>
                <w:ilvl w:val="0"/>
                <w:numId w:val="2"/>
              </w:numPr>
              <w:spacing w:before="60" w:after="60"/>
              <w:ind w:left="634" w:hanging="540"/>
              <w:contextualSpacing/>
              <w:rPr>
                <w:szCs w:val="24"/>
                <w:lang w:bidi="en-US"/>
              </w:rPr>
            </w:pPr>
            <w:r w:rsidRPr="000B5740">
              <w:rPr>
                <w:szCs w:val="24"/>
                <w:lang w:bidi="en-US"/>
              </w:rPr>
              <w:t>Được liên kết với 0 hoặc 1 luật trong số các luật sau: các luật yêu cầu tiên quyết (prerequisite rule) của subscriber/account, luật yêu cầu tiên quyết (prerequisite rule) của offer/bundle, luật loại trừ (exclusion rule).</w:t>
            </w:r>
          </w:p>
          <w:p w:rsidR="001C3674" w:rsidRPr="000B5740" w:rsidRDefault="001C3674" w:rsidP="00C40EE3">
            <w:pPr>
              <w:pStyle w:val="ListParagraph"/>
              <w:numPr>
                <w:ilvl w:val="0"/>
                <w:numId w:val="2"/>
              </w:numPr>
              <w:spacing w:before="60" w:after="60"/>
              <w:ind w:left="634" w:hanging="540"/>
              <w:contextualSpacing/>
              <w:rPr>
                <w:szCs w:val="24"/>
                <w:lang w:bidi="en-US"/>
              </w:rPr>
            </w:pPr>
            <w:r w:rsidRPr="000B5740">
              <w:rPr>
                <w:szCs w:val="24"/>
                <w:lang w:bidi="en-US"/>
              </w:rPr>
              <w:t xml:space="preserve">Được cấu hình để bán bên ngoài các compatibility templates của offer cơ </w:t>
            </w:r>
            <w:r w:rsidRPr="000B5740">
              <w:rPr>
                <w:szCs w:val="24"/>
                <w:lang w:bidi="en-US"/>
              </w:rPr>
              <w:lastRenderedPageBreak/>
              <w:t>bản</w:t>
            </w:r>
          </w:p>
          <w:p w:rsidR="001C3674" w:rsidRPr="000B5740" w:rsidRDefault="001C3674" w:rsidP="00C40EE3">
            <w:pPr>
              <w:pStyle w:val="ListParagraph"/>
              <w:numPr>
                <w:ilvl w:val="0"/>
                <w:numId w:val="2"/>
              </w:numPr>
              <w:spacing w:before="60" w:after="60"/>
              <w:ind w:left="634" w:hanging="540"/>
              <w:contextualSpacing/>
              <w:rPr>
                <w:szCs w:val="24"/>
                <w:lang w:bidi="en-US"/>
              </w:rPr>
            </w:pPr>
            <w:r w:rsidRPr="000B5740">
              <w:rPr>
                <w:szCs w:val="24"/>
                <w:lang w:bidi="en-US"/>
              </w:rPr>
              <w:t>Các offer bổ sung cũng có thể được liên kết với các điều kiện hợp đồng, (contract term), điều kiện trừ tiền định kì (reccuring charge)/không định kì (non- reccuring charge), các balance và các bộ đếm.</w:t>
            </w:r>
          </w:p>
        </w:tc>
        <w:tc>
          <w:tcPr>
            <w:tcW w:w="385" w:type="pct"/>
            <w:tcBorders>
              <w:top w:val="single" w:sz="4" w:space="0" w:color="auto"/>
              <w:left w:val="single" w:sz="4" w:space="0" w:color="auto"/>
              <w:bottom w:val="single" w:sz="4" w:space="0" w:color="auto"/>
              <w:right w:val="single" w:sz="4" w:space="0" w:color="auto"/>
            </w:tcBorders>
          </w:tcPr>
          <w:p w:rsidR="001C3674" w:rsidRDefault="001C3674" w:rsidP="001C3674">
            <w:pPr>
              <w:jc w:val="center"/>
            </w:pPr>
            <w:r w:rsidRPr="000B3457">
              <w:rPr>
                <w:szCs w:val="24"/>
                <w:lang w:bidi="en-US"/>
              </w:rPr>
              <w:lastRenderedPageBreak/>
              <w:t>FC</w:t>
            </w:r>
          </w:p>
        </w:tc>
        <w:tc>
          <w:tcPr>
            <w:tcW w:w="2537" w:type="pct"/>
            <w:tcBorders>
              <w:top w:val="single" w:sz="4" w:space="0" w:color="auto"/>
              <w:left w:val="single" w:sz="4" w:space="0" w:color="auto"/>
              <w:bottom w:val="single" w:sz="4" w:space="0" w:color="auto"/>
              <w:right w:val="single" w:sz="4" w:space="0" w:color="auto"/>
            </w:tcBorders>
          </w:tcPr>
          <w:p w:rsidR="00CF2F81" w:rsidRPr="00D10A6C" w:rsidRDefault="00C972F5" w:rsidP="00CF2F81">
            <w:pPr>
              <w:spacing w:before="60" w:after="60"/>
              <w:contextualSpacing/>
              <w:rPr>
                <w:szCs w:val="24"/>
                <w:lang w:bidi="en-US"/>
              </w:rPr>
            </w:pPr>
            <w:r w:rsidRPr="00D10A6C">
              <w:rPr>
                <w:szCs w:val="24"/>
                <w:lang w:bidi="en-US"/>
              </w:rPr>
              <w:t xml:space="preserve">Hệ thống C1RT hỗ trợ Supplementary Offer như yêu cầu. </w:t>
            </w:r>
          </w:p>
          <w:p w:rsidR="00CF2F81" w:rsidRPr="00D10A6C" w:rsidRDefault="00CF2F81" w:rsidP="00CF2F81">
            <w:pPr>
              <w:spacing w:before="60" w:after="60"/>
              <w:contextualSpacing/>
              <w:rPr>
                <w:szCs w:val="24"/>
                <w:lang w:bidi="en-US"/>
              </w:rPr>
            </w:pPr>
            <w:r w:rsidRPr="00D10A6C">
              <w:rPr>
                <w:szCs w:val="24"/>
                <w:lang w:bidi="en-US"/>
              </w:rPr>
              <w:t xml:space="preserve">Nhiều Supplementary Offer và một Primary offer được liên kết với nhau tạo thành </w:t>
            </w:r>
            <w:r w:rsidR="00BB7E83" w:rsidRPr="00D10A6C">
              <w:rPr>
                <w:szCs w:val="24"/>
                <w:lang w:bidi="en-US"/>
              </w:rPr>
              <w:t xml:space="preserve">bundle </w:t>
            </w:r>
            <w:r w:rsidR="00F854D9" w:rsidRPr="00D10A6C">
              <w:rPr>
                <w:szCs w:val="24"/>
                <w:lang w:bidi="en-US"/>
              </w:rPr>
              <w:t>hấp dẫn hơn.</w:t>
            </w:r>
          </w:p>
          <w:p w:rsidR="004E7711" w:rsidRDefault="004E7711" w:rsidP="00CF2F81">
            <w:pPr>
              <w:spacing w:before="60" w:after="60"/>
              <w:contextualSpacing/>
              <w:rPr>
                <w:szCs w:val="24"/>
                <w:lang w:bidi="en-US"/>
              </w:rPr>
            </w:pPr>
          </w:p>
          <w:p w:rsidR="000C7AB5" w:rsidRPr="00D10A6C" w:rsidRDefault="000C7AB5" w:rsidP="00CF2F81">
            <w:pPr>
              <w:spacing w:before="60" w:after="60"/>
              <w:contextualSpacing/>
              <w:rPr>
                <w:szCs w:val="24"/>
                <w:lang w:bidi="en-US"/>
              </w:rPr>
            </w:pPr>
            <w:r w:rsidRPr="00D10A6C">
              <w:rPr>
                <w:i/>
                <w:szCs w:val="24"/>
              </w:rPr>
              <w:t>Xin tham khảo thêm thông tin trong tài liệu Product Catalog User Guide</w:t>
            </w:r>
          </w:p>
          <w:p w:rsidR="00C972F5" w:rsidRPr="00D10A6C" w:rsidRDefault="00C972F5" w:rsidP="00C972F5">
            <w:pPr>
              <w:spacing w:before="60" w:after="60"/>
              <w:contextualSpacing/>
              <w:rPr>
                <w:szCs w:val="24"/>
                <w:lang w:bidi="en-US"/>
              </w:rPr>
            </w:pPr>
          </w:p>
          <w:p w:rsidR="001C3674" w:rsidRPr="00D10A6C" w:rsidRDefault="001C3674" w:rsidP="00C972F5">
            <w:pPr>
              <w:spacing w:before="60" w:after="60"/>
              <w:contextualSpacing/>
              <w:rPr>
                <w:szCs w:val="24"/>
                <w:lang w:bidi="en-US"/>
              </w:rPr>
            </w:pPr>
          </w:p>
        </w:tc>
      </w:tr>
      <w:tr w:rsidR="001C3674" w:rsidRPr="000B5740" w:rsidTr="00FF7E6C">
        <w:trPr>
          <w:trHeight w:val="117"/>
        </w:trPr>
        <w:tc>
          <w:tcPr>
            <w:tcW w:w="338" w:type="pct"/>
            <w:tcBorders>
              <w:top w:val="single" w:sz="4" w:space="0" w:color="auto"/>
              <w:left w:val="single" w:sz="4" w:space="0" w:color="auto"/>
              <w:bottom w:val="single" w:sz="4" w:space="0" w:color="auto"/>
              <w:right w:val="single" w:sz="4" w:space="0" w:color="auto"/>
            </w:tcBorders>
          </w:tcPr>
          <w:p w:rsidR="001C3674" w:rsidRPr="000B5740" w:rsidRDefault="001C3674" w:rsidP="003E2973">
            <w:pPr>
              <w:pStyle w:val="ListParagraph"/>
              <w:numPr>
                <w:ilvl w:val="3"/>
                <w:numId w:val="1"/>
              </w:numPr>
              <w:spacing w:before="60" w:after="60"/>
              <w:ind w:left="1440" w:hanging="1440"/>
              <w:contextualSpacing/>
              <w:rPr>
                <w:szCs w:val="24"/>
                <w:lang w:bidi="en-US"/>
              </w:rPr>
            </w:pPr>
          </w:p>
        </w:tc>
        <w:tc>
          <w:tcPr>
            <w:tcW w:w="1740" w:type="pct"/>
            <w:tcBorders>
              <w:top w:val="single" w:sz="4" w:space="0" w:color="auto"/>
              <w:left w:val="single" w:sz="4" w:space="0" w:color="auto"/>
              <w:bottom w:val="single" w:sz="4" w:space="0" w:color="auto"/>
              <w:right w:val="single" w:sz="4" w:space="0" w:color="auto"/>
            </w:tcBorders>
            <w:hideMark/>
          </w:tcPr>
          <w:p w:rsidR="001C3674" w:rsidRPr="00845E41" w:rsidRDefault="001C3674" w:rsidP="00C40EE3">
            <w:pPr>
              <w:spacing w:before="60" w:after="60"/>
              <w:contextualSpacing/>
              <w:rPr>
                <w:b/>
                <w:szCs w:val="24"/>
                <w:lang w:bidi="en-US"/>
              </w:rPr>
            </w:pPr>
            <w:r w:rsidRPr="00845E41">
              <w:rPr>
                <w:b/>
                <w:szCs w:val="24"/>
                <w:lang w:bidi="en-US"/>
              </w:rPr>
              <w:t>Account offer.</w:t>
            </w:r>
          </w:p>
          <w:p w:rsidR="001C3674" w:rsidRPr="000B5740" w:rsidRDefault="001C3674" w:rsidP="00C40EE3">
            <w:pPr>
              <w:spacing w:before="60" w:after="60"/>
              <w:rPr>
                <w:szCs w:val="24"/>
                <w:lang w:bidi="en-US"/>
              </w:rPr>
            </w:pPr>
            <w:r w:rsidRPr="000B5740">
              <w:rPr>
                <w:szCs w:val="24"/>
                <w:lang w:bidi="en-US"/>
              </w:rPr>
              <w:t xml:space="preserve">Hệ thống cần hỗ trợ khái niệm Account offer như sau: </w:t>
            </w:r>
          </w:p>
          <w:p w:rsidR="001C3674" w:rsidRPr="000B5740" w:rsidRDefault="001C3674" w:rsidP="00C40EE3">
            <w:pPr>
              <w:pStyle w:val="ListParagraph"/>
              <w:numPr>
                <w:ilvl w:val="0"/>
                <w:numId w:val="2"/>
              </w:numPr>
              <w:spacing w:before="60" w:after="60"/>
              <w:ind w:left="634" w:hanging="540"/>
              <w:contextualSpacing/>
              <w:rPr>
                <w:szCs w:val="24"/>
                <w:lang w:bidi="en-US"/>
              </w:rPr>
            </w:pPr>
            <w:r w:rsidRPr="000B5740">
              <w:rPr>
                <w:szCs w:val="24"/>
                <w:lang w:bidi="en-US"/>
              </w:rPr>
              <w:t xml:space="preserve">Một account offer mô hình dịch vụ được tiêu thụ ở mức offer. Không như offer cơ bản, đây là một tùy chọn </w:t>
            </w:r>
          </w:p>
          <w:p w:rsidR="001C3674" w:rsidRPr="000B5740" w:rsidRDefault="001C3674" w:rsidP="00C40EE3">
            <w:pPr>
              <w:pStyle w:val="ListParagraph"/>
              <w:numPr>
                <w:ilvl w:val="0"/>
                <w:numId w:val="2"/>
              </w:numPr>
              <w:spacing w:before="60" w:after="60"/>
              <w:ind w:left="634" w:hanging="540"/>
              <w:contextualSpacing/>
              <w:rPr>
                <w:szCs w:val="24"/>
                <w:lang w:bidi="en-US"/>
              </w:rPr>
            </w:pPr>
            <w:r w:rsidRPr="000B5740">
              <w:rPr>
                <w:szCs w:val="24"/>
                <w:lang w:bidi="en-US"/>
              </w:rPr>
              <w:t>Một account offer bao gồm không hoặc nhiều dịch vụ hoặc khuyến mại. Nó được điều chỉnh bởi các luật, hợp đồng, các điều kiện trừ tiền định kì/không định kì và các bộ đếm. Một account offer không chứa các mục tiêu dùng (usage item).</w:t>
            </w:r>
          </w:p>
        </w:tc>
        <w:tc>
          <w:tcPr>
            <w:tcW w:w="385" w:type="pct"/>
            <w:tcBorders>
              <w:top w:val="single" w:sz="4" w:space="0" w:color="auto"/>
              <w:left w:val="single" w:sz="4" w:space="0" w:color="auto"/>
              <w:bottom w:val="single" w:sz="4" w:space="0" w:color="auto"/>
              <w:right w:val="single" w:sz="4" w:space="0" w:color="auto"/>
            </w:tcBorders>
          </w:tcPr>
          <w:p w:rsidR="001C3674" w:rsidRDefault="001C3674" w:rsidP="001C3674">
            <w:pPr>
              <w:jc w:val="center"/>
            </w:pPr>
            <w:r w:rsidRPr="000B3457">
              <w:rPr>
                <w:szCs w:val="24"/>
                <w:lang w:bidi="en-US"/>
              </w:rPr>
              <w:t>FC</w:t>
            </w:r>
          </w:p>
        </w:tc>
        <w:tc>
          <w:tcPr>
            <w:tcW w:w="2537" w:type="pct"/>
            <w:tcBorders>
              <w:top w:val="single" w:sz="4" w:space="0" w:color="auto"/>
              <w:left w:val="single" w:sz="4" w:space="0" w:color="auto"/>
              <w:bottom w:val="single" w:sz="4" w:space="0" w:color="auto"/>
              <w:right w:val="single" w:sz="4" w:space="0" w:color="auto"/>
            </w:tcBorders>
          </w:tcPr>
          <w:p w:rsidR="001C3674" w:rsidRPr="00D10A6C" w:rsidRDefault="00657193" w:rsidP="002114D0">
            <w:pPr>
              <w:spacing w:before="60" w:after="60"/>
              <w:rPr>
                <w:szCs w:val="24"/>
                <w:lang w:bidi="en-US"/>
              </w:rPr>
            </w:pPr>
            <w:r w:rsidRPr="00D10A6C">
              <w:rPr>
                <w:szCs w:val="24"/>
                <w:lang w:bidi="en-US"/>
              </w:rPr>
              <w:t>Hệ thống C1RT hỗ trợ Account offer theo yêu cầu.</w:t>
            </w:r>
            <w:r w:rsidR="004E7711" w:rsidRPr="00D10A6C">
              <w:rPr>
                <w:szCs w:val="24"/>
                <w:lang w:bidi="en-US"/>
              </w:rPr>
              <w:t xml:space="preserve"> Một account offer có các ngày hết hạn và ngày có hiệu lực cho bán hàng. </w:t>
            </w:r>
          </w:p>
          <w:p w:rsidR="006665F5" w:rsidRPr="00D10A6C" w:rsidRDefault="006665F5" w:rsidP="00345902">
            <w:pPr>
              <w:spacing w:before="60" w:after="60"/>
              <w:rPr>
                <w:i/>
                <w:szCs w:val="24"/>
                <w:lang w:bidi="en-US"/>
              </w:rPr>
            </w:pPr>
          </w:p>
          <w:p w:rsidR="00657193" w:rsidRPr="00D10A6C" w:rsidRDefault="006665F5" w:rsidP="00345902">
            <w:pPr>
              <w:spacing w:before="60" w:after="60"/>
              <w:rPr>
                <w:i/>
                <w:szCs w:val="24"/>
                <w:lang w:bidi="en-US"/>
              </w:rPr>
            </w:pPr>
            <w:r w:rsidRPr="00D10A6C">
              <w:rPr>
                <w:i/>
                <w:szCs w:val="24"/>
                <w:lang w:bidi="en-US"/>
              </w:rPr>
              <w:t xml:space="preserve">Xin tham khảo thêm tài liệu Product Catalog User Guide </w:t>
            </w:r>
          </w:p>
        </w:tc>
      </w:tr>
      <w:tr w:rsidR="001C3674" w:rsidRPr="000B5740" w:rsidTr="00FF7E6C">
        <w:trPr>
          <w:trHeight w:val="117"/>
        </w:trPr>
        <w:tc>
          <w:tcPr>
            <w:tcW w:w="338" w:type="pct"/>
            <w:tcBorders>
              <w:top w:val="single" w:sz="4" w:space="0" w:color="auto"/>
              <w:left w:val="single" w:sz="4" w:space="0" w:color="auto"/>
              <w:bottom w:val="single" w:sz="4" w:space="0" w:color="auto"/>
              <w:right w:val="single" w:sz="4" w:space="0" w:color="auto"/>
            </w:tcBorders>
          </w:tcPr>
          <w:p w:rsidR="001C3674" w:rsidRPr="000B5740" w:rsidRDefault="001C3674" w:rsidP="003E2973">
            <w:pPr>
              <w:pStyle w:val="ListParagraph"/>
              <w:numPr>
                <w:ilvl w:val="3"/>
                <w:numId w:val="1"/>
              </w:numPr>
              <w:spacing w:before="60" w:after="60"/>
              <w:ind w:left="1440" w:hanging="1440"/>
              <w:contextualSpacing/>
              <w:rPr>
                <w:szCs w:val="24"/>
                <w:lang w:bidi="en-US"/>
              </w:rPr>
            </w:pPr>
          </w:p>
        </w:tc>
        <w:tc>
          <w:tcPr>
            <w:tcW w:w="1740" w:type="pct"/>
            <w:tcBorders>
              <w:top w:val="single" w:sz="4" w:space="0" w:color="auto"/>
              <w:left w:val="single" w:sz="4" w:space="0" w:color="auto"/>
              <w:bottom w:val="single" w:sz="4" w:space="0" w:color="auto"/>
              <w:right w:val="single" w:sz="4" w:space="0" w:color="auto"/>
            </w:tcBorders>
            <w:hideMark/>
          </w:tcPr>
          <w:p w:rsidR="001C3674" w:rsidRPr="00845E41" w:rsidRDefault="001C3674" w:rsidP="005E2972">
            <w:pPr>
              <w:spacing w:before="60" w:after="60"/>
              <w:contextualSpacing/>
              <w:rPr>
                <w:b/>
                <w:szCs w:val="24"/>
                <w:lang w:bidi="en-US"/>
              </w:rPr>
            </w:pPr>
            <w:r w:rsidRPr="00845E41">
              <w:rPr>
                <w:b/>
                <w:szCs w:val="24"/>
                <w:lang w:bidi="en-US"/>
              </w:rPr>
              <w:t>Các giao diện cho quản trị.</w:t>
            </w:r>
          </w:p>
          <w:p w:rsidR="001C3674" w:rsidRPr="000B5740" w:rsidRDefault="001C3674" w:rsidP="005E2972">
            <w:pPr>
              <w:spacing w:before="60" w:after="60"/>
              <w:rPr>
                <w:szCs w:val="24"/>
                <w:lang w:bidi="en-US"/>
              </w:rPr>
            </w:pPr>
            <w:r w:rsidRPr="000B5740">
              <w:rPr>
                <w:szCs w:val="24"/>
                <w:lang w:bidi="en-US"/>
              </w:rPr>
              <w:t>Hệ thống cung cấp một điểm giao diện duy nhất để quản trị tập trung cho toàn bộ các chức năng OA&amp;M trong hệ thống.</w:t>
            </w:r>
          </w:p>
          <w:p w:rsidR="001C3674" w:rsidRPr="000B5740" w:rsidRDefault="001C3674" w:rsidP="005E2972">
            <w:pPr>
              <w:spacing w:before="60" w:after="60"/>
              <w:rPr>
                <w:szCs w:val="24"/>
                <w:lang w:bidi="en-US"/>
              </w:rPr>
            </w:pPr>
            <w:r w:rsidRPr="000B5740">
              <w:rPr>
                <w:szCs w:val="24"/>
                <w:lang w:bidi="en-US"/>
              </w:rPr>
              <w:t>Hệ thống cung cấp một giao diện duy nhất quản lí toàn bộ các khía cạnh provisioning dịch vụ trong hệ thống</w:t>
            </w:r>
          </w:p>
          <w:p w:rsidR="001C3674" w:rsidRPr="000B5740" w:rsidRDefault="001C3674" w:rsidP="005E2972">
            <w:pPr>
              <w:spacing w:before="60" w:after="60"/>
              <w:rPr>
                <w:szCs w:val="24"/>
                <w:lang w:bidi="en-US"/>
              </w:rPr>
            </w:pPr>
            <w:r w:rsidRPr="000B5740">
              <w:rPr>
                <w:szCs w:val="24"/>
                <w:lang w:bidi="en-US"/>
              </w:rPr>
              <w:lastRenderedPageBreak/>
              <w:t>Hệ thống thể hiện một giao diện CLI và GUI đơn để OA&amp;M cho toàn bộ hệ thống và khả năng quản trị như quản lí các process và các thông báo cảnh báo (alarm notification) cho toàn bộ các đơn vị trong giải pháp.</w:t>
            </w:r>
          </w:p>
          <w:p w:rsidR="001C3674" w:rsidRPr="000B5740" w:rsidRDefault="001C3674" w:rsidP="005E2972">
            <w:pPr>
              <w:spacing w:before="60" w:after="60"/>
              <w:rPr>
                <w:szCs w:val="24"/>
                <w:lang w:bidi="en-US"/>
              </w:rPr>
            </w:pPr>
            <w:r w:rsidRPr="000B5740">
              <w:rPr>
                <w:szCs w:val="24"/>
                <w:lang w:bidi="en-US"/>
              </w:rPr>
              <w:t>Hệ thống phải hỗ trợ các dịch vụ web dựa trên giao thức cho thuê bao và cấu hình card nạp tiền.</w:t>
            </w:r>
          </w:p>
          <w:p w:rsidR="001C3674" w:rsidRPr="000B5740" w:rsidRDefault="001C3674" w:rsidP="005E2972">
            <w:pPr>
              <w:spacing w:before="60" w:after="60"/>
              <w:rPr>
                <w:szCs w:val="24"/>
                <w:lang w:bidi="en-US"/>
              </w:rPr>
            </w:pPr>
            <w:r w:rsidRPr="000B5740">
              <w:rPr>
                <w:szCs w:val="24"/>
                <w:lang w:bidi="en-US"/>
              </w:rPr>
              <w:t>Giao diện SMS để thông báo dựa trên SMPP.</w:t>
            </w:r>
          </w:p>
          <w:p w:rsidR="001C3674" w:rsidRPr="000B5740" w:rsidRDefault="001C3674" w:rsidP="005E2972">
            <w:pPr>
              <w:spacing w:before="60" w:after="60"/>
              <w:rPr>
                <w:szCs w:val="24"/>
                <w:lang w:bidi="en-US"/>
              </w:rPr>
            </w:pPr>
            <w:r w:rsidRPr="000B5740">
              <w:rPr>
                <w:szCs w:val="24"/>
                <w:lang w:bidi="en-US"/>
              </w:rPr>
              <w:t>Hệ thống phải hỗ trợ TCP/IP cho việc chuyển thông tin cảnh báo và tính cước.</w:t>
            </w:r>
          </w:p>
        </w:tc>
        <w:tc>
          <w:tcPr>
            <w:tcW w:w="385" w:type="pct"/>
            <w:tcBorders>
              <w:top w:val="single" w:sz="4" w:space="0" w:color="auto"/>
              <w:left w:val="single" w:sz="4" w:space="0" w:color="auto"/>
              <w:bottom w:val="single" w:sz="4" w:space="0" w:color="auto"/>
              <w:right w:val="single" w:sz="4" w:space="0" w:color="auto"/>
            </w:tcBorders>
          </w:tcPr>
          <w:p w:rsidR="001C3674" w:rsidRDefault="001C3674" w:rsidP="001C3674">
            <w:pPr>
              <w:jc w:val="center"/>
            </w:pPr>
            <w:r w:rsidRPr="000B3457">
              <w:rPr>
                <w:szCs w:val="24"/>
                <w:lang w:bidi="en-US"/>
              </w:rPr>
              <w:lastRenderedPageBreak/>
              <w:t>FC</w:t>
            </w:r>
          </w:p>
        </w:tc>
        <w:tc>
          <w:tcPr>
            <w:tcW w:w="2537" w:type="pct"/>
            <w:tcBorders>
              <w:top w:val="single" w:sz="4" w:space="0" w:color="auto"/>
              <w:left w:val="single" w:sz="4" w:space="0" w:color="auto"/>
              <w:bottom w:val="single" w:sz="4" w:space="0" w:color="auto"/>
              <w:right w:val="single" w:sz="4" w:space="0" w:color="auto"/>
            </w:tcBorders>
          </w:tcPr>
          <w:p w:rsidR="00345902" w:rsidRPr="00D10A6C" w:rsidRDefault="00345902" w:rsidP="00345902">
            <w:pPr>
              <w:spacing w:before="60" w:after="60" w:line="276" w:lineRule="auto"/>
              <w:contextualSpacing/>
              <w:rPr>
                <w:szCs w:val="24"/>
              </w:rPr>
            </w:pPr>
          </w:p>
          <w:p w:rsidR="00345902" w:rsidRDefault="00345902" w:rsidP="00345902">
            <w:pPr>
              <w:spacing w:before="60" w:after="60" w:line="276" w:lineRule="auto"/>
              <w:contextualSpacing/>
              <w:rPr>
                <w:szCs w:val="24"/>
              </w:rPr>
            </w:pPr>
            <w:r w:rsidRPr="00D10A6C">
              <w:rPr>
                <w:szCs w:val="24"/>
              </w:rPr>
              <w:t>Hệ thống C1RT</w:t>
            </w:r>
            <w:r w:rsidR="0002299E" w:rsidRPr="00D10A6C">
              <w:rPr>
                <w:szCs w:val="24"/>
              </w:rPr>
              <w:t xml:space="preserve"> hỗ trợ Unified</w:t>
            </w:r>
            <w:r w:rsidR="00FB3548" w:rsidRPr="00D10A6C">
              <w:rPr>
                <w:szCs w:val="24"/>
              </w:rPr>
              <w:t xml:space="preserve"> Platform Manager</w:t>
            </w:r>
            <w:r w:rsidRPr="00D10A6C">
              <w:rPr>
                <w:szCs w:val="24"/>
              </w:rPr>
              <w:t xml:space="preserve"> hỗ trợ giao diện GUI là nơi quản lý tập trung OA&amp;M của hệ thống, nó có chức năng vận hành, quản lý và bảo trì toàn bộ hệ thống C1 với các công cụ quản lý, </w:t>
            </w:r>
            <w:r w:rsidR="00191445" w:rsidRPr="00D10A6C">
              <w:rPr>
                <w:szCs w:val="24"/>
              </w:rPr>
              <w:t>tiến trình, cảnh báo, log</w:t>
            </w:r>
            <w:r w:rsidRPr="00D10A6C">
              <w:rPr>
                <w:szCs w:val="24"/>
              </w:rPr>
              <w:t xml:space="preserve"> cho tất cả các thành phần chức năng của C1.</w:t>
            </w:r>
          </w:p>
          <w:p w:rsidR="00643FC6" w:rsidRDefault="00643FC6" w:rsidP="00345902">
            <w:pPr>
              <w:spacing w:before="60" w:after="60" w:line="276" w:lineRule="auto"/>
              <w:contextualSpacing/>
              <w:rPr>
                <w:szCs w:val="24"/>
              </w:rPr>
            </w:pPr>
            <w:r>
              <w:rPr>
                <w:szCs w:val="24"/>
              </w:rPr>
              <w:lastRenderedPageBreak/>
              <w:t xml:space="preserve">Unified Platform bao gồm các dịch  sau : </w:t>
            </w:r>
          </w:p>
          <w:p w:rsidR="00643FC6" w:rsidRPr="00643FC6" w:rsidRDefault="00643FC6" w:rsidP="00643FC6">
            <w:pPr>
              <w:pStyle w:val="ListParagraph"/>
              <w:numPr>
                <w:ilvl w:val="0"/>
                <w:numId w:val="21"/>
              </w:numPr>
              <w:autoSpaceDE w:val="0"/>
              <w:autoSpaceDN w:val="0"/>
              <w:adjustRightInd w:val="0"/>
              <w:spacing w:before="0"/>
              <w:rPr>
                <w:rFonts w:cs="Arial"/>
                <w:color w:val="000000"/>
                <w:szCs w:val="24"/>
              </w:rPr>
            </w:pPr>
            <w:r w:rsidRPr="00643FC6">
              <w:rPr>
                <w:rFonts w:cs="Arial"/>
                <w:color w:val="000000"/>
                <w:szCs w:val="24"/>
              </w:rPr>
              <w:t>Event and Alarm Management</w:t>
            </w:r>
          </w:p>
          <w:p w:rsidR="00643FC6" w:rsidRPr="00643FC6" w:rsidRDefault="00643FC6" w:rsidP="00643FC6">
            <w:pPr>
              <w:pStyle w:val="ListParagraph"/>
              <w:numPr>
                <w:ilvl w:val="0"/>
                <w:numId w:val="21"/>
              </w:numPr>
              <w:autoSpaceDE w:val="0"/>
              <w:autoSpaceDN w:val="0"/>
              <w:adjustRightInd w:val="0"/>
              <w:spacing w:before="0"/>
              <w:rPr>
                <w:rFonts w:asciiTheme="majorBidi" w:hAnsiTheme="majorBidi" w:cstheme="majorBidi"/>
                <w:color w:val="000000"/>
                <w:szCs w:val="24"/>
              </w:rPr>
            </w:pPr>
            <w:r w:rsidRPr="00643FC6">
              <w:rPr>
                <w:rFonts w:asciiTheme="majorBidi" w:hAnsiTheme="majorBidi" w:cstheme="majorBidi"/>
                <w:color w:val="000000"/>
                <w:szCs w:val="24"/>
              </w:rPr>
              <w:t>Process Management</w:t>
            </w:r>
          </w:p>
          <w:p w:rsidR="00643FC6" w:rsidRPr="00643FC6" w:rsidRDefault="00643FC6" w:rsidP="00643FC6">
            <w:pPr>
              <w:pStyle w:val="ListParagraph"/>
              <w:numPr>
                <w:ilvl w:val="0"/>
                <w:numId w:val="21"/>
              </w:numPr>
              <w:autoSpaceDE w:val="0"/>
              <w:autoSpaceDN w:val="0"/>
              <w:adjustRightInd w:val="0"/>
              <w:spacing w:before="0"/>
              <w:rPr>
                <w:rFonts w:asciiTheme="majorBidi" w:hAnsiTheme="majorBidi" w:cstheme="majorBidi"/>
                <w:color w:val="000000"/>
                <w:szCs w:val="24"/>
              </w:rPr>
            </w:pPr>
            <w:r w:rsidRPr="00643FC6">
              <w:rPr>
                <w:rFonts w:asciiTheme="majorBidi" w:hAnsiTheme="majorBidi" w:cstheme="majorBidi"/>
                <w:color w:val="000000"/>
                <w:szCs w:val="24"/>
              </w:rPr>
              <w:t>Job and Workflow Management</w:t>
            </w:r>
          </w:p>
          <w:p w:rsidR="00643FC6" w:rsidRPr="00643FC6" w:rsidRDefault="00643FC6" w:rsidP="00643FC6">
            <w:pPr>
              <w:pStyle w:val="ListParagraph"/>
              <w:numPr>
                <w:ilvl w:val="0"/>
                <w:numId w:val="21"/>
              </w:numPr>
              <w:autoSpaceDE w:val="0"/>
              <w:autoSpaceDN w:val="0"/>
              <w:adjustRightInd w:val="0"/>
              <w:spacing w:before="0"/>
              <w:rPr>
                <w:rFonts w:asciiTheme="majorBidi" w:hAnsiTheme="majorBidi" w:cstheme="majorBidi"/>
                <w:color w:val="000000"/>
                <w:szCs w:val="24"/>
              </w:rPr>
            </w:pPr>
            <w:r w:rsidRPr="00643FC6">
              <w:rPr>
                <w:rFonts w:asciiTheme="majorBidi" w:hAnsiTheme="majorBidi" w:cstheme="majorBidi"/>
                <w:color w:val="000000"/>
                <w:szCs w:val="24"/>
              </w:rPr>
              <w:t>System Inventory Management</w:t>
            </w:r>
          </w:p>
          <w:p w:rsidR="00643FC6" w:rsidRPr="00643FC6" w:rsidRDefault="00643FC6" w:rsidP="00643FC6">
            <w:pPr>
              <w:pStyle w:val="ListParagraph"/>
              <w:numPr>
                <w:ilvl w:val="0"/>
                <w:numId w:val="21"/>
              </w:numPr>
              <w:autoSpaceDE w:val="0"/>
              <w:autoSpaceDN w:val="0"/>
              <w:adjustRightInd w:val="0"/>
              <w:spacing w:before="0"/>
              <w:rPr>
                <w:rFonts w:asciiTheme="majorBidi" w:hAnsiTheme="majorBidi" w:cstheme="majorBidi"/>
                <w:color w:val="000000"/>
                <w:szCs w:val="24"/>
              </w:rPr>
            </w:pPr>
            <w:r w:rsidRPr="00643FC6">
              <w:rPr>
                <w:rFonts w:asciiTheme="majorBidi" w:hAnsiTheme="majorBidi" w:cstheme="majorBidi"/>
                <w:color w:val="000000"/>
                <w:szCs w:val="24"/>
              </w:rPr>
              <w:t>Log and File Management</w:t>
            </w:r>
          </w:p>
          <w:p w:rsidR="00643FC6" w:rsidRPr="00643FC6" w:rsidRDefault="00643FC6" w:rsidP="00643FC6">
            <w:pPr>
              <w:pStyle w:val="ListParagraph"/>
              <w:numPr>
                <w:ilvl w:val="0"/>
                <w:numId w:val="21"/>
              </w:numPr>
              <w:autoSpaceDE w:val="0"/>
              <w:autoSpaceDN w:val="0"/>
              <w:adjustRightInd w:val="0"/>
              <w:spacing w:before="0"/>
              <w:rPr>
                <w:color w:val="000000" w:themeColor="text1"/>
                <w:szCs w:val="24"/>
              </w:rPr>
            </w:pPr>
            <w:r w:rsidRPr="00643FC6">
              <w:rPr>
                <w:rFonts w:asciiTheme="majorBidi" w:hAnsiTheme="majorBidi" w:cstheme="majorBidi"/>
                <w:color w:val="000000" w:themeColor="text1"/>
                <w:szCs w:val="24"/>
              </w:rPr>
              <w:t>Common Infrastructure for Administrative Functionality</w:t>
            </w:r>
          </w:p>
          <w:p w:rsidR="00643FC6" w:rsidRPr="00D10A6C" w:rsidRDefault="00643FC6" w:rsidP="00345902">
            <w:pPr>
              <w:spacing w:before="60" w:after="60" w:line="276" w:lineRule="auto"/>
              <w:contextualSpacing/>
              <w:rPr>
                <w:szCs w:val="24"/>
              </w:rPr>
            </w:pPr>
          </w:p>
          <w:p w:rsidR="00DC4756" w:rsidRPr="00D10A6C" w:rsidRDefault="00DC4756" w:rsidP="00345902">
            <w:pPr>
              <w:spacing w:before="60" w:after="60" w:line="276" w:lineRule="auto"/>
              <w:contextualSpacing/>
              <w:rPr>
                <w:szCs w:val="24"/>
              </w:rPr>
            </w:pPr>
            <w:r w:rsidRPr="00D10A6C">
              <w:rPr>
                <w:szCs w:val="24"/>
              </w:rPr>
              <w:t>Hình dưới đây là ví dụ về màn hình khai thác UPM</w:t>
            </w:r>
          </w:p>
          <w:p w:rsidR="00DC4756" w:rsidRPr="00D10A6C" w:rsidRDefault="00DC4756" w:rsidP="002114D0">
            <w:pPr>
              <w:spacing w:before="60" w:after="60"/>
              <w:rPr>
                <w:szCs w:val="24"/>
                <w:lang w:bidi="en-US"/>
              </w:rPr>
            </w:pPr>
            <w:r w:rsidRPr="00D10A6C">
              <w:rPr>
                <w:noProof/>
                <w:szCs w:val="24"/>
              </w:rPr>
              <w:drawing>
                <wp:inline distT="0" distB="0" distL="0" distR="0">
                  <wp:extent cx="3486150" cy="1841500"/>
                  <wp:effectExtent l="19050" t="0" r="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3486150" cy="1841500"/>
                          </a:xfrm>
                          <a:prstGeom prst="rect">
                            <a:avLst/>
                          </a:prstGeom>
                          <a:noFill/>
                          <a:ln w="9525">
                            <a:noFill/>
                            <a:miter lim="800000"/>
                            <a:headEnd/>
                            <a:tailEnd/>
                          </a:ln>
                        </pic:spPr>
                      </pic:pic>
                    </a:graphicData>
                  </a:graphic>
                </wp:inline>
              </w:drawing>
            </w:r>
          </w:p>
          <w:p w:rsidR="00F3282D" w:rsidRPr="00D10A6C" w:rsidRDefault="00F3282D" w:rsidP="002114D0">
            <w:pPr>
              <w:spacing w:before="60" w:after="60"/>
              <w:rPr>
                <w:i/>
                <w:szCs w:val="24"/>
              </w:rPr>
            </w:pPr>
          </w:p>
          <w:p w:rsidR="001C3674" w:rsidRDefault="00847E2E" w:rsidP="002114D0">
            <w:pPr>
              <w:spacing w:before="60" w:after="60"/>
              <w:rPr>
                <w:i/>
                <w:szCs w:val="24"/>
              </w:rPr>
            </w:pPr>
            <w:r w:rsidRPr="00D10A6C">
              <w:rPr>
                <w:i/>
                <w:szCs w:val="24"/>
              </w:rPr>
              <w:t>Xin tham khảo thêm</w:t>
            </w:r>
            <w:r w:rsidR="00DC4756" w:rsidRPr="00D10A6C">
              <w:rPr>
                <w:i/>
                <w:szCs w:val="24"/>
                <w:lang w:bidi="en-US"/>
              </w:rPr>
              <w:t xml:space="preserve">tài liệu </w:t>
            </w:r>
            <w:r w:rsidR="003C39C6" w:rsidRPr="00D10A6C">
              <w:rPr>
                <w:i/>
                <w:szCs w:val="24"/>
              </w:rPr>
              <w:t>Platform Operations Guide</w:t>
            </w:r>
            <w:r w:rsidR="00DC4756" w:rsidRPr="00D10A6C">
              <w:rPr>
                <w:i/>
                <w:szCs w:val="24"/>
                <w:lang w:bidi="en-US"/>
              </w:rPr>
              <w:t>để biết thêm chi tiết</w:t>
            </w:r>
            <w:r w:rsidR="00676F43">
              <w:rPr>
                <w:i/>
                <w:szCs w:val="24"/>
              </w:rPr>
              <w:t xml:space="preserve">phần </w:t>
            </w:r>
            <w:r w:rsidR="00676F43" w:rsidRPr="00676F43">
              <w:rPr>
                <w:i/>
                <w:szCs w:val="24"/>
              </w:rPr>
              <w:t>Overview of the Unified Platform</w:t>
            </w:r>
          </w:p>
          <w:p w:rsidR="00643FC6" w:rsidRDefault="005D0FFF" w:rsidP="00643FC6">
            <w:pPr>
              <w:spacing w:before="60" w:after="60"/>
              <w:rPr>
                <w:szCs w:val="24"/>
              </w:rPr>
            </w:pPr>
            <w:r>
              <w:rPr>
                <w:szCs w:val="24"/>
              </w:rPr>
              <w:t>Customer C</w:t>
            </w:r>
            <w:r w:rsidR="00643FC6">
              <w:rPr>
                <w:szCs w:val="24"/>
              </w:rPr>
              <w:t xml:space="preserve">are Client (CCC) là một ứng dụng ngừoi dùng Window Guide hỗ trợ thực hiện provisioning thông tin account và subscriber. CCC là giao diện được sử dụng bởi CSR. Một cách </w:t>
            </w:r>
            <w:r w:rsidR="00643FC6">
              <w:rPr>
                <w:szCs w:val="24"/>
              </w:rPr>
              <w:lastRenderedPageBreak/>
              <w:t xml:space="preserve">ngắn gọn CCC cung cấp các chức năng sau: </w:t>
            </w:r>
          </w:p>
          <w:p w:rsidR="00643FC6" w:rsidRDefault="00643FC6" w:rsidP="00643FC6">
            <w:pPr>
              <w:pStyle w:val="ListParagraph"/>
              <w:numPr>
                <w:ilvl w:val="0"/>
                <w:numId w:val="2"/>
              </w:numPr>
              <w:spacing w:before="60" w:after="60"/>
              <w:rPr>
                <w:szCs w:val="24"/>
                <w:lang w:bidi="en-US"/>
              </w:rPr>
            </w:pPr>
            <w:r w:rsidRPr="00643FC6">
              <w:rPr>
                <w:szCs w:val="24"/>
              </w:rPr>
              <w:t>Tạo và quản lý account và subscriber</w:t>
            </w:r>
          </w:p>
          <w:p w:rsidR="00643FC6" w:rsidRDefault="00643FC6" w:rsidP="00643FC6">
            <w:pPr>
              <w:pStyle w:val="ListParagraph"/>
              <w:numPr>
                <w:ilvl w:val="0"/>
                <w:numId w:val="2"/>
              </w:numPr>
              <w:spacing w:before="60" w:after="60"/>
              <w:rPr>
                <w:szCs w:val="24"/>
                <w:lang w:bidi="en-US"/>
              </w:rPr>
            </w:pPr>
            <w:r>
              <w:rPr>
                <w:szCs w:val="24"/>
              </w:rPr>
              <w:t>Quản lý offer liên kết đến account</w:t>
            </w:r>
          </w:p>
          <w:p w:rsidR="00643FC6" w:rsidRDefault="00643FC6" w:rsidP="00643FC6">
            <w:pPr>
              <w:pStyle w:val="ListParagraph"/>
              <w:numPr>
                <w:ilvl w:val="0"/>
                <w:numId w:val="2"/>
              </w:numPr>
              <w:spacing w:before="60" w:after="60"/>
              <w:rPr>
                <w:szCs w:val="24"/>
                <w:lang w:bidi="en-US"/>
              </w:rPr>
            </w:pPr>
            <w:r>
              <w:rPr>
                <w:szCs w:val="24"/>
              </w:rPr>
              <w:t>Quản lý offer liên kết subscriber</w:t>
            </w:r>
          </w:p>
          <w:p w:rsidR="00643FC6" w:rsidRDefault="00643FC6" w:rsidP="00643FC6">
            <w:pPr>
              <w:pStyle w:val="ListParagraph"/>
              <w:numPr>
                <w:ilvl w:val="0"/>
                <w:numId w:val="2"/>
              </w:numPr>
              <w:spacing w:before="60" w:after="60"/>
              <w:rPr>
                <w:szCs w:val="24"/>
                <w:lang w:bidi="en-US"/>
              </w:rPr>
            </w:pPr>
            <w:r>
              <w:rPr>
                <w:szCs w:val="24"/>
              </w:rPr>
              <w:t>Nạp tiền một balance subscriber</w:t>
            </w:r>
          </w:p>
          <w:p w:rsidR="00643FC6" w:rsidRPr="00674494" w:rsidRDefault="00643FC6" w:rsidP="00643FC6">
            <w:pPr>
              <w:spacing w:before="60" w:after="60"/>
              <w:rPr>
                <w:i/>
              </w:rPr>
            </w:pPr>
            <w:r w:rsidRPr="00674494">
              <w:rPr>
                <w:i/>
                <w:szCs w:val="24"/>
                <w:lang w:bidi="en-US"/>
              </w:rPr>
              <w:t xml:space="preserve">Xin xem thêm chi tiết trong tài liệu </w:t>
            </w:r>
            <w:r w:rsidRPr="00674494">
              <w:rPr>
                <w:i/>
                <w:color w:val="000000"/>
              </w:rPr>
              <w:t>Customer Care Client Provisioning Guide</w:t>
            </w:r>
            <w:r w:rsidR="00BA57D8" w:rsidRPr="00674494">
              <w:rPr>
                <w:i/>
                <w:color w:val="000000"/>
              </w:rPr>
              <w:t xml:space="preserve"> phần 2 Customer care </w:t>
            </w:r>
            <w:r w:rsidR="00BA57D8" w:rsidRPr="00674494">
              <w:rPr>
                <w:i/>
              </w:rPr>
              <w:t>Client Overview từ trang 7-66</w:t>
            </w:r>
          </w:p>
          <w:p w:rsidR="005D0FFF" w:rsidRDefault="005D0FFF" w:rsidP="00674494">
            <w:pPr>
              <w:spacing w:before="60" w:after="60"/>
              <w:rPr>
                <w:rFonts w:asciiTheme="majorBidi" w:hAnsiTheme="majorBidi" w:cstheme="majorBidi"/>
                <w:color w:val="000000"/>
                <w:sz w:val="26"/>
                <w:szCs w:val="26"/>
              </w:rPr>
            </w:pPr>
            <w:r>
              <w:rPr>
                <w:szCs w:val="24"/>
                <w:lang w:bidi="en-US"/>
              </w:rPr>
              <w:t xml:space="preserve">Northbound Manager với chức năng nhận cảnh báo được forward từ </w:t>
            </w:r>
            <w:r w:rsidR="00674494">
              <w:rPr>
                <w:szCs w:val="24"/>
                <w:lang w:bidi="en-US"/>
              </w:rPr>
              <w:t xml:space="preserve">Unified Platform là các SNMP manager bao gồm RSM, </w:t>
            </w:r>
            <w:r w:rsidR="00674494">
              <w:rPr>
                <w:rFonts w:asciiTheme="majorBidi" w:hAnsiTheme="majorBidi" w:cstheme="majorBidi"/>
                <w:color w:val="000000"/>
                <w:sz w:val="26"/>
                <w:szCs w:val="26"/>
              </w:rPr>
              <w:t xml:space="preserve">SNMP-compliant manager như </w:t>
            </w:r>
            <w:r w:rsidR="00674494" w:rsidRPr="00105BD7">
              <w:rPr>
                <w:rFonts w:asciiTheme="majorBidi" w:hAnsiTheme="majorBidi" w:cstheme="majorBidi"/>
                <w:color w:val="000000"/>
                <w:sz w:val="26"/>
                <w:szCs w:val="26"/>
              </w:rPr>
              <w:t>Hewlett-Packard</w:t>
            </w:r>
            <w:r w:rsidR="00674494">
              <w:rPr>
                <w:rFonts w:asciiTheme="majorBidi" w:hAnsiTheme="majorBidi" w:cstheme="majorBidi"/>
                <w:color w:val="000000"/>
                <w:sz w:val="26"/>
                <w:szCs w:val="26"/>
              </w:rPr>
              <w:t xml:space="preserve">, </w:t>
            </w:r>
            <w:r w:rsidR="00674494" w:rsidRPr="00105BD7">
              <w:rPr>
                <w:rFonts w:asciiTheme="majorBidi" w:hAnsiTheme="majorBidi" w:cstheme="majorBidi"/>
                <w:color w:val="000000"/>
                <w:sz w:val="26"/>
                <w:szCs w:val="26"/>
              </w:rPr>
              <w:t>IBM Tivoli</w:t>
            </w:r>
            <w:r w:rsidR="00674494">
              <w:rPr>
                <w:rFonts w:asciiTheme="majorBidi" w:hAnsiTheme="majorBidi" w:cstheme="majorBidi"/>
                <w:color w:val="000000"/>
                <w:sz w:val="26"/>
                <w:szCs w:val="26"/>
              </w:rPr>
              <w:t xml:space="preserve">. </w:t>
            </w:r>
          </w:p>
          <w:p w:rsidR="00674494" w:rsidRPr="00643FC6" w:rsidRDefault="00674494" w:rsidP="00211E5F">
            <w:pPr>
              <w:spacing w:before="60" w:after="60"/>
              <w:rPr>
                <w:szCs w:val="24"/>
                <w:lang w:bidi="en-US"/>
              </w:rPr>
            </w:pPr>
            <w:r w:rsidRPr="00D10A6C">
              <w:rPr>
                <w:i/>
                <w:szCs w:val="24"/>
              </w:rPr>
              <w:t>Xin tham khảo thêm</w:t>
            </w:r>
            <w:r w:rsidRPr="00D10A6C">
              <w:rPr>
                <w:i/>
                <w:szCs w:val="24"/>
                <w:lang w:bidi="en-US"/>
              </w:rPr>
              <w:t xml:space="preserve"> tài </w:t>
            </w:r>
            <w:r w:rsidRPr="007D6F45">
              <w:rPr>
                <w:i/>
                <w:szCs w:val="24"/>
                <w:lang w:bidi="en-US"/>
              </w:rPr>
              <w:t xml:space="preserve">liệu </w:t>
            </w:r>
            <w:r w:rsidR="0062441F" w:rsidRPr="007D6F45">
              <w:rPr>
                <w:i/>
                <w:szCs w:val="24"/>
                <w:lang w:bidi="en-US"/>
              </w:rPr>
              <w:t xml:space="preserve">Unified </w:t>
            </w:r>
            <w:r w:rsidRPr="007D6F45">
              <w:rPr>
                <w:i/>
                <w:szCs w:val="24"/>
              </w:rPr>
              <w:t xml:space="preserve">Platform Guide </w:t>
            </w:r>
            <w:r w:rsidR="00211E5F" w:rsidRPr="007D6F45">
              <w:rPr>
                <w:i/>
                <w:szCs w:val="24"/>
              </w:rPr>
              <w:t xml:space="preserve">phần </w:t>
            </w:r>
            <w:r w:rsidRPr="007D6F45">
              <w:rPr>
                <w:bCs/>
                <w:i/>
                <w:szCs w:val="24"/>
              </w:rPr>
              <w:t>Event and Alarm Management</w:t>
            </w:r>
            <w:r w:rsidR="0022699B" w:rsidRPr="007D6F45">
              <w:rPr>
                <w:bCs/>
                <w:i/>
                <w:szCs w:val="24"/>
              </w:rPr>
              <w:t xml:space="preserve"> trang 19</w:t>
            </w:r>
          </w:p>
        </w:tc>
      </w:tr>
      <w:tr w:rsidR="001C3674" w:rsidRPr="000B5740" w:rsidTr="00FF7E6C">
        <w:trPr>
          <w:trHeight w:val="117"/>
        </w:trPr>
        <w:tc>
          <w:tcPr>
            <w:tcW w:w="338" w:type="pct"/>
            <w:tcBorders>
              <w:top w:val="single" w:sz="4" w:space="0" w:color="auto"/>
              <w:left w:val="single" w:sz="4" w:space="0" w:color="auto"/>
              <w:bottom w:val="single" w:sz="4" w:space="0" w:color="auto"/>
              <w:right w:val="single" w:sz="4" w:space="0" w:color="auto"/>
            </w:tcBorders>
          </w:tcPr>
          <w:p w:rsidR="001C3674" w:rsidRPr="000B5740" w:rsidRDefault="001C3674" w:rsidP="003E2973">
            <w:pPr>
              <w:pStyle w:val="ListParagraph"/>
              <w:numPr>
                <w:ilvl w:val="3"/>
                <w:numId w:val="1"/>
              </w:numPr>
              <w:spacing w:before="60" w:after="60"/>
              <w:ind w:left="1440" w:hanging="1440"/>
              <w:contextualSpacing/>
              <w:rPr>
                <w:szCs w:val="24"/>
                <w:lang w:bidi="en-US"/>
              </w:rPr>
            </w:pPr>
          </w:p>
        </w:tc>
        <w:tc>
          <w:tcPr>
            <w:tcW w:w="1740" w:type="pct"/>
            <w:tcBorders>
              <w:top w:val="single" w:sz="4" w:space="0" w:color="auto"/>
              <w:left w:val="single" w:sz="4" w:space="0" w:color="auto"/>
              <w:bottom w:val="single" w:sz="4" w:space="0" w:color="auto"/>
              <w:right w:val="single" w:sz="4" w:space="0" w:color="auto"/>
            </w:tcBorders>
            <w:hideMark/>
          </w:tcPr>
          <w:p w:rsidR="001C3674" w:rsidRPr="00845E41" w:rsidRDefault="001C3674" w:rsidP="005E2972">
            <w:pPr>
              <w:spacing w:before="60" w:after="60"/>
              <w:contextualSpacing/>
              <w:rPr>
                <w:b/>
                <w:szCs w:val="24"/>
                <w:lang w:bidi="en-US"/>
              </w:rPr>
            </w:pPr>
            <w:r w:rsidRPr="00845E41">
              <w:rPr>
                <w:b/>
                <w:szCs w:val="24"/>
                <w:lang w:bidi="en-US"/>
              </w:rPr>
              <w:t>Quản lí bảo mật.</w:t>
            </w:r>
          </w:p>
          <w:p w:rsidR="001C3674" w:rsidRPr="000B5740" w:rsidRDefault="001C3674" w:rsidP="005E2972">
            <w:pPr>
              <w:spacing w:before="60" w:after="60"/>
              <w:rPr>
                <w:szCs w:val="24"/>
                <w:lang w:bidi="en-US"/>
              </w:rPr>
            </w:pPr>
            <w:r w:rsidRPr="000B5740">
              <w:rPr>
                <w:szCs w:val="24"/>
                <w:lang w:bidi="en-US"/>
              </w:rPr>
              <w:t xml:space="preserve">Giải pháp cung cấp các dịch vụ bảo mật cho phép khách hàng bảo đảm an toàn các dữ liệu của họ và cho phép người dùng thực hiện các công việc cần thiết để vận hành và bảo dưỡng hệ thống. </w:t>
            </w:r>
          </w:p>
          <w:p w:rsidR="001C3674" w:rsidRPr="000B5740" w:rsidRDefault="001C3674" w:rsidP="005E2972">
            <w:pPr>
              <w:spacing w:before="60" w:after="60"/>
              <w:rPr>
                <w:szCs w:val="24"/>
                <w:lang w:bidi="en-US"/>
              </w:rPr>
            </w:pPr>
            <w:r w:rsidRPr="000B5740">
              <w:rPr>
                <w:szCs w:val="24"/>
                <w:lang w:bidi="en-US"/>
              </w:rPr>
              <w:t>Thêm nữa, các khả năng này có thể được sử dụng để tuân thủ các tiêu chuẩn Sarbanes-Oxley.</w:t>
            </w:r>
          </w:p>
          <w:p w:rsidR="001C3674" w:rsidRPr="000B5740" w:rsidRDefault="001C3674" w:rsidP="005E2972">
            <w:pPr>
              <w:spacing w:before="60" w:after="60"/>
              <w:rPr>
                <w:szCs w:val="24"/>
                <w:lang w:bidi="en-US"/>
              </w:rPr>
            </w:pPr>
            <w:r w:rsidRPr="000B5740">
              <w:rPr>
                <w:szCs w:val="24"/>
                <w:lang w:bidi="en-US"/>
              </w:rPr>
              <w:t>Hệ thống sẽ hỗ trợ các long &amp; secure token trong tất các truyền tin giữa máy khác và máy chủ.</w:t>
            </w:r>
          </w:p>
          <w:p w:rsidR="001C3674" w:rsidRPr="000B5740" w:rsidRDefault="001C3674" w:rsidP="005E2972">
            <w:pPr>
              <w:spacing w:before="60" w:after="60"/>
              <w:rPr>
                <w:szCs w:val="24"/>
                <w:lang w:bidi="en-US"/>
              </w:rPr>
            </w:pPr>
            <w:r w:rsidRPr="000B5740">
              <w:rPr>
                <w:szCs w:val="24"/>
                <w:lang w:bidi="en-US"/>
              </w:rPr>
              <w:lastRenderedPageBreak/>
              <w:t>Máy chủ bảo mật cung cấp khả năng AAA (authentication, authorization, accounting) tập trung cho các đầu cuối.</w:t>
            </w:r>
          </w:p>
          <w:p w:rsidR="001C3674" w:rsidRPr="000B5740" w:rsidRDefault="001C3674" w:rsidP="005E2972">
            <w:pPr>
              <w:spacing w:before="60" w:after="60"/>
              <w:rPr>
                <w:szCs w:val="24"/>
                <w:lang w:bidi="en-US"/>
              </w:rPr>
            </w:pPr>
            <w:r w:rsidRPr="000B5740">
              <w:rPr>
                <w:szCs w:val="24"/>
                <w:lang w:bidi="en-US"/>
              </w:rPr>
              <w:t>Giải pháp cung cấp khả năng của cả ba vùng bảo mật: Authentication, Authorization, Accounting.</w:t>
            </w:r>
          </w:p>
        </w:tc>
        <w:tc>
          <w:tcPr>
            <w:tcW w:w="385" w:type="pct"/>
            <w:tcBorders>
              <w:top w:val="single" w:sz="4" w:space="0" w:color="auto"/>
              <w:left w:val="single" w:sz="4" w:space="0" w:color="auto"/>
              <w:bottom w:val="single" w:sz="4" w:space="0" w:color="auto"/>
              <w:right w:val="single" w:sz="4" w:space="0" w:color="auto"/>
            </w:tcBorders>
          </w:tcPr>
          <w:p w:rsidR="001C3674" w:rsidRDefault="001C3674" w:rsidP="001C3674">
            <w:pPr>
              <w:jc w:val="center"/>
            </w:pPr>
            <w:r w:rsidRPr="000B3457">
              <w:rPr>
                <w:szCs w:val="24"/>
                <w:lang w:bidi="en-US"/>
              </w:rPr>
              <w:lastRenderedPageBreak/>
              <w:t>FC</w:t>
            </w:r>
          </w:p>
        </w:tc>
        <w:tc>
          <w:tcPr>
            <w:tcW w:w="2537" w:type="pct"/>
            <w:tcBorders>
              <w:top w:val="single" w:sz="4" w:space="0" w:color="auto"/>
              <w:left w:val="single" w:sz="4" w:space="0" w:color="auto"/>
              <w:bottom w:val="single" w:sz="4" w:space="0" w:color="auto"/>
              <w:right w:val="single" w:sz="4" w:space="0" w:color="auto"/>
            </w:tcBorders>
          </w:tcPr>
          <w:p w:rsidR="00EC7BBB" w:rsidRPr="00D10A6C" w:rsidRDefault="00EC7BBB" w:rsidP="00EC7BBB">
            <w:pPr>
              <w:spacing w:before="60" w:after="60"/>
              <w:contextualSpacing/>
              <w:rPr>
                <w:szCs w:val="24"/>
                <w:lang w:bidi="en-US"/>
              </w:rPr>
            </w:pPr>
            <w:r w:rsidRPr="00D10A6C">
              <w:rPr>
                <w:szCs w:val="24"/>
                <w:lang w:bidi="en-US"/>
              </w:rPr>
              <w:t>Security Server (SS) là chức năng trong C1 để cung cấp các dịch vụ bảo mật tương th</w:t>
            </w:r>
            <w:r w:rsidR="00406AD7" w:rsidRPr="00D10A6C">
              <w:rPr>
                <w:szCs w:val="24"/>
                <w:lang w:bidi="en-US"/>
              </w:rPr>
              <w:t xml:space="preserve">ích với chuẩn Sarbanes-Oxley. </w:t>
            </w:r>
            <w:r w:rsidR="002B53E1">
              <w:rPr>
                <w:szCs w:val="24"/>
                <w:lang w:bidi="en-US"/>
              </w:rPr>
              <w:t>Security Server cung cấp GUI cho nhà mạng để vận hành và bảo dưỡng toàn bộ ngừoi dùng trong hệ thống.</w:t>
            </w:r>
          </w:p>
          <w:p w:rsidR="000602CD" w:rsidRPr="00D10A6C" w:rsidRDefault="000602CD" w:rsidP="000602CD">
            <w:pPr>
              <w:spacing w:before="60" w:after="60"/>
              <w:contextualSpacing/>
              <w:rPr>
                <w:szCs w:val="24"/>
                <w:lang w:bidi="en-US"/>
              </w:rPr>
            </w:pPr>
            <w:r w:rsidRPr="00D10A6C">
              <w:rPr>
                <w:szCs w:val="24"/>
                <w:lang w:bidi="en-US"/>
              </w:rPr>
              <w:t>Hình</w:t>
            </w:r>
            <w:r w:rsidR="00EE61A7" w:rsidRPr="00D10A6C">
              <w:rPr>
                <w:szCs w:val="24"/>
                <w:lang w:bidi="en-US"/>
              </w:rPr>
              <w:t xml:space="preserve"> vẽ dưới đây mô tả chức năng AAA trong hệ thống</w:t>
            </w:r>
          </w:p>
          <w:p w:rsidR="000602CD" w:rsidRPr="00D10A6C" w:rsidRDefault="000602CD" w:rsidP="000602CD">
            <w:pPr>
              <w:spacing w:before="60" w:after="60"/>
              <w:contextualSpacing/>
              <w:rPr>
                <w:szCs w:val="24"/>
                <w:lang w:bidi="en-US"/>
              </w:rPr>
            </w:pPr>
            <w:r w:rsidRPr="00D10A6C">
              <w:rPr>
                <w:noProof/>
                <w:szCs w:val="24"/>
              </w:rPr>
              <w:lastRenderedPageBreak/>
              <w:drawing>
                <wp:inline distT="0" distB="0" distL="0" distR="0">
                  <wp:extent cx="3543300" cy="1890580"/>
                  <wp:effectExtent l="19050" t="0" r="0" b="0"/>
                  <wp:docPr id="21" name="Picture 13" descr="Security_Func_Arch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curity_Func_Arch_1"/>
                          <pic:cNvPicPr>
                            <a:picLocks noChangeAspect="1" noChangeArrowheads="1"/>
                          </pic:cNvPicPr>
                        </pic:nvPicPr>
                        <pic:blipFill>
                          <a:blip r:embed="rId23" cstate="print"/>
                          <a:srcRect t="17375"/>
                          <a:stretch>
                            <a:fillRect/>
                          </a:stretch>
                        </pic:blipFill>
                        <pic:spPr bwMode="auto">
                          <a:xfrm>
                            <a:off x="0" y="0"/>
                            <a:ext cx="3553489" cy="1896016"/>
                          </a:xfrm>
                          <a:prstGeom prst="rect">
                            <a:avLst/>
                          </a:prstGeom>
                          <a:noFill/>
                          <a:ln w="9525">
                            <a:noFill/>
                            <a:miter lim="800000"/>
                            <a:headEnd/>
                            <a:tailEnd/>
                          </a:ln>
                        </pic:spPr>
                      </pic:pic>
                    </a:graphicData>
                  </a:graphic>
                </wp:inline>
              </w:drawing>
            </w:r>
          </w:p>
          <w:p w:rsidR="00A815E9" w:rsidRPr="00D10A6C" w:rsidRDefault="00A815E9" w:rsidP="00122286">
            <w:pPr>
              <w:spacing w:before="60" w:after="60"/>
              <w:contextualSpacing/>
              <w:rPr>
                <w:szCs w:val="24"/>
              </w:rPr>
            </w:pPr>
            <w:r w:rsidRPr="00D10A6C">
              <w:rPr>
                <w:szCs w:val="24"/>
              </w:rPr>
              <w:t xml:space="preserve">Hình sau đây </w:t>
            </w:r>
            <w:r w:rsidR="00B4439C" w:rsidRPr="00D10A6C">
              <w:rPr>
                <w:szCs w:val="24"/>
              </w:rPr>
              <w:t>thể hiện màn hình quản lý bảo mật</w:t>
            </w:r>
            <w:r w:rsidRPr="00D10A6C">
              <w:rPr>
                <w:noProof/>
                <w:szCs w:val="24"/>
              </w:rPr>
              <w:drawing>
                <wp:inline distT="0" distB="0" distL="0" distR="0">
                  <wp:extent cx="3362104" cy="2041451"/>
                  <wp:effectExtent l="19050" t="0" r="0" b="0"/>
                  <wp:docPr id="33"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4819650"/>
                            <a:chOff x="0" y="1066800"/>
                            <a:chExt cx="9144000" cy="4819650"/>
                          </a:xfrm>
                        </a:grpSpPr>
                        <a:grpSp>
                          <a:nvGrpSpPr>
                            <a:cNvPr id="2" name="Group 9"/>
                            <a:cNvGrpSpPr>
                              <a:grpSpLocks/>
                            </a:cNvGrpSpPr>
                          </a:nvGrpSpPr>
                          <a:grpSpPr bwMode="auto">
                            <a:xfrm>
                              <a:off x="0" y="1066800"/>
                              <a:ext cx="9144000" cy="4819650"/>
                              <a:chOff x="0" y="1066800"/>
                              <a:chExt cx="9144000" cy="4819650"/>
                            </a:xfrm>
                          </a:grpSpPr>
                          <a:pic>
                            <a:nvPicPr>
                              <a:cNvPr id="110597" name="Picture 2"/>
                              <a:cNvPicPr>
                                <a:picLocks noChangeAspect="1" noChangeArrowheads="1"/>
                              </a:cNvPicPr>
                            </a:nvPicPr>
                            <a:blipFill>
                              <a:blip r:embed="rId24" cstate="print"/>
                              <a:srcRect/>
                              <a:stretch>
                                <a:fillRect/>
                              </a:stretch>
                            </a:blipFill>
                            <a:spPr bwMode="auto">
                              <a:xfrm>
                                <a:off x="1028700" y="1066800"/>
                                <a:ext cx="8115300" cy="4819650"/>
                              </a:xfrm>
                              <a:prstGeom prst="rect">
                                <a:avLst/>
                              </a:prstGeom>
                              <a:noFill/>
                              <a:ln w="9525">
                                <a:noFill/>
                                <a:miter lim="800000"/>
                                <a:headEnd/>
                                <a:tailEnd/>
                              </a:ln>
                            </a:spPr>
                          </a:pic>
                          <a:sp>
                            <a:nvSpPr>
                              <a:cNvPr id="8" name="Rounded Rectangular Callout 7"/>
                              <a:cNvSpPr/>
                            </a:nvSpPr>
                            <a:spPr bwMode="auto">
                              <a:xfrm>
                                <a:off x="0" y="2184400"/>
                                <a:ext cx="1177925" cy="730250"/>
                              </a:xfrm>
                              <a:prstGeom prst="wedgeRoundRectCallout">
                                <a:avLst>
                                  <a:gd name="adj1" fmla="val 78488"/>
                                  <a:gd name="adj2" fmla="val 101722"/>
                                  <a:gd name="adj3" fmla="val 16667"/>
                                </a:avLst>
                              </a:prstGeom>
                              <a:solidFill>
                                <a:schemeClr val="accent6">
                                  <a:lumMod val="60000"/>
                                  <a:lumOff val="40000"/>
                                </a:schemeClr>
                              </a:solidFill>
                              <a:ln w="9525" cap="flat" cmpd="sng" algn="ctr">
                                <a:noFill/>
                                <a:prstDash val="solid"/>
                                <a:round/>
                                <a:headEnd type="none" w="med" len="med"/>
                                <a:tailEnd type="none" w="med" len="med"/>
                              </a:ln>
                              <a:effectLst/>
                            </a:spPr>
                            <a:txSp>
                              <a:txBody>
                                <a:bodyPr lIns="90000" tIns="46800" rIns="90000" bIns="46800" anchor="ct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algn="ctr" defTabSz="912813">
                                    <a:spcBef>
                                      <a:spcPct val="20000"/>
                                    </a:spcBef>
                                    <a:buClr>
                                      <a:schemeClr val="accent1"/>
                                    </a:buClr>
                                    <a:buSzPct val="100000"/>
                                    <a:buFont typeface="Symbol" pitchFamily="18" charset="2"/>
                                    <a:buNone/>
                                    <a:defRPr/>
                                  </a:pPr>
                                  <a:r>
                                    <a:rPr lang="en-US" sz="1200" dirty="0">
                                      <a:solidFill>
                                        <a:schemeClr val="bg1"/>
                                      </a:solidFill>
                                      <a:latin typeface="Calibri" pitchFamily="34" charset="0"/>
                                    </a:rPr>
                                    <a:t>Customer Management Application Domain</a:t>
                                  </a:r>
                                </a:p>
                              </a:txBody>
                              <a:useSpRect/>
                            </a:txSp>
                          </a:sp>
                          <a:sp>
                            <a:nvSpPr>
                              <a:cNvPr id="9" name="Rounded Rectangular Callout 8"/>
                              <a:cNvSpPr/>
                            </a:nvSpPr>
                            <a:spPr bwMode="auto">
                              <a:xfrm>
                                <a:off x="0" y="5011738"/>
                                <a:ext cx="1177925" cy="730250"/>
                              </a:xfrm>
                              <a:prstGeom prst="wedgeRoundRectCallout">
                                <a:avLst>
                                  <a:gd name="adj1" fmla="val 203561"/>
                                  <a:gd name="adj2" fmla="val -187871"/>
                                  <a:gd name="adj3" fmla="val 16667"/>
                                </a:avLst>
                              </a:prstGeom>
                              <a:solidFill>
                                <a:schemeClr val="accent6">
                                  <a:lumMod val="60000"/>
                                  <a:lumOff val="40000"/>
                                </a:schemeClr>
                              </a:solidFill>
                              <a:ln w="9525" cap="flat" cmpd="sng" algn="ctr">
                                <a:noFill/>
                                <a:prstDash val="solid"/>
                                <a:round/>
                                <a:headEnd type="none" w="med" len="med"/>
                                <a:tailEnd type="none" w="med" len="med"/>
                              </a:ln>
                              <a:effectLst/>
                            </a:spPr>
                            <a:txSp>
                              <a:txBody>
                                <a:bodyPr lIns="90000" tIns="46800" rIns="90000" bIns="46800" anchor="ct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algn="ctr" defTabSz="912813">
                                    <a:spcBef>
                                      <a:spcPct val="20000"/>
                                    </a:spcBef>
                                    <a:buClr>
                                      <a:schemeClr val="accent1"/>
                                    </a:buClr>
                                    <a:buSzPct val="100000"/>
                                    <a:buFont typeface="Symbol" pitchFamily="18" charset="2"/>
                                    <a:buNone/>
                                    <a:defRPr/>
                                  </a:pPr>
                                  <a:r>
                                    <a:rPr lang="en-US" sz="1200" dirty="0">
                                      <a:solidFill>
                                        <a:schemeClr val="bg1"/>
                                      </a:solidFill>
                                      <a:latin typeface="Calibri" pitchFamily="34" charset="0"/>
                                    </a:rPr>
                                    <a:t>CC/ePOS username</a:t>
                                  </a:r>
                                </a:p>
                              </a:txBody>
                              <a:useSpRect/>
                            </a:txSp>
                          </a:sp>
                        </a:grpSp>
                      </lc:lockedCanvas>
                    </a:graphicData>
                  </a:graphic>
                </wp:inline>
              </w:drawing>
            </w:r>
          </w:p>
          <w:p w:rsidR="007932A4" w:rsidRPr="00D10A6C" w:rsidRDefault="007932A4" w:rsidP="00122286">
            <w:pPr>
              <w:spacing w:before="60" w:after="60"/>
              <w:contextualSpacing/>
              <w:rPr>
                <w:i/>
                <w:szCs w:val="24"/>
              </w:rPr>
            </w:pPr>
          </w:p>
          <w:p w:rsidR="000D6BBD" w:rsidRPr="00D10A6C" w:rsidRDefault="000D6BBD" w:rsidP="000D6BBD">
            <w:pPr>
              <w:pStyle w:val="BodyText"/>
              <w:suppressAutoHyphens w:val="0"/>
              <w:spacing w:before="0" w:after="120" w:line="240" w:lineRule="auto"/>
              <w:ind w:left="0"/>
              <w:rPr>
                <w:rFonts w:ascii="Times New Roman" w:hAnsi="Times New Roman"/>
                <w:sz w:val="24"/>
                <w:szCs w:val="24"/>
              </w:rPr>
            </w:pPr>
            <w:r w:rsidRPr="00D10A6C">
              <w:rPr>
                <w:rFonts w:ascii="Times New Roman" w:hAnsi="Times New Roman"/>
                <w:sz w:val="24"/>
                <w:szCs w:val="24"/>
              </w:rPr>
              <w:t xml:space="preserve">Authentication </w:t>
            </w:r>
            <w:r w:rsidR="00874068" w:rsidRPr="00D10A6C">
              <w:rPr>
                <w:rFonts w:ascii="Times New Roman" w:hAnsi="Times New Roman"/>
                <w:sz w:val="24"/>
                <w:szCs w:val="24"/>
              </w:rPr>
              <w:t>là khả năng xác thực người</w:t>
            </w:r>
            <w:r w:rsidRPr="00D10A6C">
              <w:rPr>
                <w:rFonts w:ascii="Times New Roman" w:hAnsi="Times New Roman"/>
                <w:sz w:val="24"/>
                <w:szCs w:val="24"/>
              </w:rPr>
              <w:t xml:space="preserve"> dùng kiểm tra ngừoi dùng có phải là một trong những nguời dùng của hệ thống. Quá trình authentication được cung cấp thông qua trao đổi login và password security credentials. Một cơ chế tạo password mạnh cho phép người quản trị đảm bảo một một password mạng được dùng. </w:t>
            </w:r>
            <w:r w:rsidR="00DE5F7F">
              <w:rPr>
                <w:rFonts w:ascii="Times New Roman" w:hAnsi="Times New Roman"/>
                <w:sz w:val="24"/>
                <w:szCs w:val="24"/>
              </w:rPr>
              <w:lastRenderedPageBreak/>
              <w:t xml:space="preserve">SS thực hiện xác thực và cung cấp xác thực bảo mật được trao đổi giữa các ứng dụng. </w:t>
            </w:r>
            <w:r w:rsidR="00701BEF">
              <w:rPr>
                <w:rFonts w:ascii="Times New Roman" w:hAnsi="Times New Roman"/>
                <w:sz w:val="24"/>
                <w:szCs w:val="24"/>
              </w:rPr>
              <w:t>Toàn bộ các xác thực bảo mật được ký số hóa.</w:t>
            </w:r>
            <w:r w:rsidR="0039456E">
              <w:rPr>
                <w:rFonts w:ascii="Times New Roman" w:hAnsi="Times New Roman"/>
                <w:sz w:val="24"/>
                <w:szCs w:val="24"/>
              </w:rPr>
              <w:t xml:space="preserve"> Các ứng dụng sử dụng các Security API để lấy được các key public được quản lý bởi Server</w:t>
            </w:r>
            <w:r w:rsidR="00BE518A">
              <w:rPr>
                <w:rFonts w:ascii="Times New Roman" w:hAnsi="Times New Roman"/>
                <w:sz w:val="24"/>
                <w:szCs w:val="24"/>
              </w:rPr>
              <w:t>. Ứng dụng sử dụng Security để xác thực các ủy nhiệm thư (</w:t>
            </w:r>
            <w:r w:rsidR="00BE518A" w:rsidRPr="00BE518A">
              <w:rPr>
                <w:rFonts w:ascii="Times New Roman" w:hAnsi="Times New Roman"/>
                <w:sz w:val="24"/>
                <w:szCs w:val="24"/>
              </w:rPr>
              <w:t>subject’s credentials</w:t>
            </w:r>
            <w:r w:rsidR="00BE518A">
              <w:rPr>
                <w:rFonts w:ascii="Times New Roman" w:hAnsi="Times New Roman"/>
                <w:sz w:val="24"/>
                <w:szCs w:val="24"/>
              </w:rPr>
              <w:t>).</w:t>
            </w:r>
          </w:p>
          <w:p w:rsidR="000D6BBD" w:rsidRPr="00D10A6C" w:rsidRDefault="000D6BBD" w:rsidP="00F96E18">
            <w:pPr>
              <w:pStyle w:val="BodyText"/>
              <w:suppressAutoHyphens w:val="0"/>
              <w:spacing w:before="0" w:after="120" w:line="240" w:lineRule="auto"/>
              <w:ind w:left="0"/>
              <w:rPr>
                <w:rFonts w:ascii="Times New Roman" w:hAnsi="Times New Roman"/>
                <w:sz w:val="24"/>
                <w:szCs w:val="24"/>
              </w:rPr>
            </w:pPr>
            <w:r w:rsidRPr="00D10A6C">
              <w:rPr>
                <w:rFonts w:ascii="Times New Roman" w:hAnsi="Times New Roman"/>
                <w:sz w:val="24"/>
                <w:szCs w:val="24"/>
              </w:rPr>
              <w:t xml:space="preserve">Authorization xảy ra khi hệ thống cung cấp </w:t>
            </w:r>
            <w:r w:rsidR="00136446" w:rsidRPr="00D10A6C">
              <w:rPr>
                <w:rFonts w:ascii="Times New Roman" w:hAnsi="Times New Roman"/>
                <w:sz w:val="24"/>
                <w:szCs w:val="24"/>
              </w:rPr>
              <w:t xml:space="preserve">đặc </w:t>
            </w:r>
            <w:r w:rsidRPr="00D10A6C">
              <w:rPr>
                <w:rFonts w:ascii="Times New Roman" w:hAnsi="Times New Roman"/>
                <w:sz w:val="24"/>
                <w:szCs w:val="24"/>
              </w:rPr>
              <w:t>quyền truy cập</w:t>
            </w:r>
            <w:r w:rsidR="00136446" w:rsidRPr="00D10A6C">
              <w:rPr>
                <w:rFonts w:ascii="Times New Roman" w:hAnsi="Times New Roman"/>
                <w:sz w:val="24"/>
                <w:szCs w:val="24"/>
              </w:rPr>
              <w:t xml:space="preserve"> cho người dùng. Các chức năng bao gồm ứng dụng </w:t>
            </w:r>
            <w:r w:rsidRPr="00D10A6C">
              <w:rPr>
                <w:rFonts w:ascii="Times New Roman" w:hAnsi="Times New Roman"/>
                <w:sz w:val="24"/>
                <w:szCs w:val="24"/>
              </w:rPr>
              <w:t xml:space="preserve">GUI </w:t>
            </w:r>
            <w:r w:rsidR="00136446" w:rsidRPr="00D10A6C">
              <w:rPr>
                <w:rFonts w:ascii="Times New Roman" w:hAnsi="Times New Roman"/>
                <w:sz w:val="24"/>
                <w:szCs w:val="24"/>
              </w:rPr>
              <w:t xml:space="preserve">ép buộc </w:t>
            </w:r>
            <w:r w:rsidRPr="00D10A6C">
              <w:rPr>
                <w:rFonts w:ascii="Times New Roman" w:hAnsi="Times New Roman"/>
                <w:sz w:val="24"/>
                <w:szCs w:val="24"/>
              </w:rPr>
              <w:t xml:space="preserve">Role-Based Access Control (RBAC) </w:t>
            </w:r>
            <w:r w:rsidR="00F96E18" w:rsidRPr="00D10A6C">
              <w:rPr>
                <w:rFonts w:ascii="Times New Roman" w:hAnsi="Times New Roman"/>
                <w:sz w:val="24"/>
                <w:szCs w:val="24"/>
              </w:rPr>
              <w:t>được dựa trên vai trò đươc mang trong</w:t>
            </w:r>
            <w:r w:rsidRPr="00D10A6C">
              <w:rPr>
                <w:rFonts w:ascii="Times New Roman" w:hAnsi="Times New Roman"/>
                <w:sz w:val="24"/>
                <w:szCs w:val="24"/>
              </w:rPr>
              <w:t xml:space="preserve"> Security Assertion Markup Language (SAML) </w:t>
            </w:r>
            <w:r w:rsidR="00F96E18" w:rsidRPr="00D10A6C">
              <w:rPr>
                <w:rFonts w:ascii="Times New Roman" w:hAnsi="Times New Roman"/>
                <w:sz w:val="24"/>
                <w:szCs w:val="24"/>
              </w:rPr>
              <w:t xml:space="preserve"> và </w:t>
            </w:r>
            <w:r w:rsidRPr="00D10A6C">
              <w:rPr>
                <w:rFonts w:ascii="Times New Roman" w:hAnsi="Times New Roman"/>
                <w:sz w:val="24"/>
                <w:szCs w:val="24"/>
              </w:rPr>
              <w:t xml:space="preserve">Unified API Server </w:t>
            </w:r>
            <w:r w:rsidR="00F96E18" w:rsidRPr="00D10A6C">
              <w:rPr>
                <w:rFonts w:ascii="Times New Roman" w:hAnsi="Times New Roman"/>
                <w:sz w:val="24"/>
                <w:szCs w:val="24"/>
              </w:rPr>
              <w:t xml:space="preserve"> sử dụng </w:t>
            </w:r>
            <w:r w:rsidRPr="00D10A6C">
              <w:rPr>
                <w:rFonts w:ascii="Times New Roman" w:hAnsi="Times New Roman"/>
                <w:sz w:val="24"/>
                <w:szCs w:val="24"/>
              </w:rPr>
              <w:t xml:space="preserve">Extensible Access Control Markup Language (XACML) </w:t>
            </w:r>
            <w:r w:rsidR="00F96E18" w:rsidRPr="00D10A6C">
              <w:rPr>
                <w:rFonts w:ascii="Times New Roman" w:hAnsi="Times New Roman"/>
                <w:sz w:val="24"/>
                <w:szCs w:val="24"/>
              </w:rPr>
              <w:t xml:space="preserve">để ép buộc </w:t>
            </w:r>
            <w:r w:rsidRPr="00D10A6C">
              <w:rPr>
                <w:rFonts w:ascii="Times New Roman" w:hAnsi="Times New Roman"/>
                <w:sz w:val="24"/>
                <w:szCs w:val="24"/>
              </w:rPr>
              <w:t>Policy-Based Access Control (PBAC)</w:t>
            </w:r>
          </w:p>
          <w:p w:rsidR="008444A2" w:rsidRDefault="000D6BBD" w:rsidP="003C5A2B">
            <w:pPr>
              <w:pStyle w:val="BodyText"/>
              <w:suppressAutoHyphens w:val="0"/>
              <w:spacing w:before="0" w:after="120" w:line="240" w:lineRule="auto"/>
              <w:ind w:left="0"/>
              <w:rPr>
                <w:rFonts w:ascii="Times New Roman" w:hAnsi="Times New Roman"/>
                <w:sz w:val="24"/>
                <w:szCs w:val="24"/>
              </w:rPr>
            </w:pPr>
            <w:r w:rsidRPr="00D10A6C">
              <w:rPr>
                <w:rFonts w:ascii="Times New Roman" w:hAnsi="Times New Roman"/>
                <w:sz w:val="24"/>
                <w:szCs w:val="24"/>
              </w:rPr>
              <w:t>Accounting</w:t>
            </w:r>
            <w:r w:rsidR="003C5A2B" w:rsidRPr="00D10A6C">
              <w:rPr>
                <w:rFonts w:ascii="Times New Roman" w:hAnsi="Times New Roman"/>
                <w:sz w:val="24"/>
                <w:szCs w:val="24"/>
              </w:rPr>
              <w:t xml:space="preserve"> là tiến trình theo vết công việc xảy ra trên hệ thống và liên kết công việc với người dùng. </w:t>
            </w:r>
            <w:r w:rsidR="00835868" w:rsidRPr="00D10A6C">
              <w:rPr>
                <w:rFonts w:ascii="Times New Roman" w:hAnsi="Times New Roman"/>
                <w:sz w:val="24"/>
                <w:szCs w:val="24"/>
              </w:rPr>
              <w:t xml:space="preserve">Các hành động người sử dụng </w:t>
            </w:r>
            <w:r w:rsidR="00CC3078" w:rsidRPr="00D10A6C">
              <w:rPr>
                <w:rFonts w:ascii="Times New Roman" w:hAnsi="Times New Roman"/>
                <w:sz w:val="24"/>
                <w:szCs w:val="24"/>
              </w:rPr>
              <w:t>được theo theo dõi nhờ</w:t>
            </w:r>
            <w:r w:rsidR="00835868" w:rsidRPr="00D10A6C">
              <w:rPr>
                <w:rFonts w:ascii="Times New Roman" w:hAnsi="Times New Roman"/>
                <w:sz w:val="24"/>
                <w:szCs w:val="24"/>
              </w:rPr>
              <w:t xml:space="preserve"> các bản ghi họat động người dùng trong log. Các bản ghi này được xem tập trung trên toàn hệ thống</w:t>
            </w:r>
            <w:r w:rsidR="00CC3078" w:rsidRPr="00D10A6C">
              <w:rPr>
                <w:rFonts w:ascii="Times New Roman" w:hAnsi="Times New Roman"/>
                <w:sz w:val="24"/>
                <w:szCs w:val="24"/>
              </w:rPr>
              <w:t xml:space="preserve">. </w:t>
            </w:r>
            <w:r w:rsidR="00E01225">
              <w:rPr>
                <w:rFonts w:ascii="Times New Roman" w:hAnsi="Times New Roman"/>
                <w:sz w:val="24"/>
                <w:szCs w:val="24"/>
              </w:rPr>
              <w:t xml:space="preserve">Các chức năng accounting gồm: </w:t>
            </w:r>
          </w:p>
          <w:p w:rsidR="008444A2" w:rsidRDefault="00E01225" w:rsidP="008444A2">
            <w:pPr>
              <w:pStyle w:val="BodyText"/>
              <w:numPr>
                <w:ilvl w:val="0"/>
                <w:numId w:val="2"/>
              </w:numPr>
              <w:suppressAutoHyphens w:val="0"/>
              <w:spacing w:before="0" w:after="120" w:line="240" w:lineRule="auto"/>
              <w:rPr>
                <w:rFonts w:ascii="Times New Roman" w:hAnsi="Times New Roman"/>
                <w:sz w:val="24"/>
                <w:szCs w:val="24"/>
              </w:rPr>
            </w:pPr>
            <w:r>
              <w:rPr>
                <w:rFonts w:ascii="Times New Roman" w:hAnsi="Times New Roman"/>
                <w:sz w:val="24"/>
                <w:szCs w:val="24"/>
              </w:rPr>
              <w:t xml:space="preserve">API server và </w:t>
            </w:r>
            <w:r w:rsidRPr="00E01225">
              <w:rPr>
                <w:rFonts w:ascii="Times New Roman" w:hAnsi="Times New Roman"/>
                <w:sz w:val="24"/>
                <w:szCs w:val="24"/>
              </w:rPr>
              <w:t>Unified Rating Engine</w:t>
            </w:r>
            <w:r>
              <w:rPr>
                <w:rFonts w:ascii="Times New Roman" w:hAnsi="Times New Roman"/>
                <w:sz w:val="24"/>
                <w:szCs w:val="24"/>
              </w:rPr>
              <w:t xml:space="preserve"> sử dụng Security API để xây dựng và lưu bản ghi user activity tại chỗ.</w:t>
            </w:r>
          </w:p>
          <w:p w:rsidR="008444A2" w:rsidRDefault="007D2FBD" w:rsidP="008444A2">
            <w:pPr>
              <w:pStyle w:val="BodyText"/>
              <w:numPr>
                <w:ilvl w:val="0"/>
                <w:numId w:val="2"/>
              </w:numPr>
              <w:suppressAutoHyphens w:val="0"/>
              <w:spacing w:before="0" w:after="120" w:line="240" w:lineRule="auto"/>
              <w:rPr>
                <w:rFonts w:ascii="Times New Roman" w:hAnsi="Times New Roman"/>
                <w:sz w:val="24"/>
                <w:szCs w:val="24"/>
              </w:rPr>
            </w:pPr>
            <w:r w:rsidRPr="00D10A6C">
              <w:rPr>
                <w:rFonts w:ascii="Times New Roman" w:hAnsi="Times New Roman"/>
                <w:sz w:val="24"/>
                <w:szCs w:val="24"/>
              </w:rPr>
              <w:t xml:space="preserve">Các Operations Agent định kì chuyển các bản ghi họat động người dùng từ node địa phương đến vị trí trung tâm. </w:t>
            </w:r>
          </w:p>
          <w:p w:rsidR="000D6BBD" w:rsidRDefault="008444A2" w:rsidP="008444A2">
            <w:pPr>
              <w:pStyle w:val="BodyText"/>
              <w:numPr>
                <w:ilvl w:val="0"/>
                <w:numId w:val="2"/>
              </w:numPr>
              <w:suppressAutoHyphens w:val="0"/>
              <w:spacing w:before="0" w:after="120" w:line="240" w:lineRule="auto"/>
              <w:rPr>
                <w:rFonts w:ascii="Times New Roman" w:hAnsi="Times New Roman"/>
                <w:sz w:val="24"/>
                <w:szCs w:val="24"/>
              </w:rPr>
            </w:pPr>
            <w:r>
              <w:rPr>
                <w:rFonts w:ascii="Times New Roman" w:hAnsi="Times New Roman"/>
                <w:sz w:val="24"/>
                <w:szCs w:val="24"/>
              </w:rPr>
              <w:t>Các bản ghi activity của người sử dụng back office được bắt giữ cho toàn bộ các giao dịch cơ sở dữ liệu trong cơ sở dữ liệu</w:t>
            </w:r>
          </w:p>
          <w:p w:rsidR="008444A2" w:rsidRPr="00D10A6C" w:rsidRDefault="008444A2" w:rsidP="008444A2">
            <w:pPr>
              <w:pStyle w:val="BodyText"/>
              <w:numPr>
                <w:ilvl w:val="0"/>
                <w:numId w:val="2"/>
              </w:numPr>
              <w:suppressAutoHyphens w:val="0"/>
              <w:spacing w:before="0" w:after="120" w:line="240" w:lineRule="auto"/>
              <w:rPr>
                <w:rFonts w:ascii="Times New Roman" w:hAnsi="Times New Roman"/>
                <w:sz w:val="24"/>
                <w:szCs w:val="24"/>
              </w:rPr>
            </w:pPr>
            <w:r>
              <w:rPr>
                <w:rFonts w:ascii="Times New Roman" w:hAnsi="Times New Roman"/>
                <w:sz w:val="24"/>
                <w:szCs w:val="24"/>
              </w:rPr>
              <w:t>Các ứng dụng GUI sử dụng các Middleware trông cậy vào Middleware để bắt giữ các user activity</w:t>
            </w:r>
          </w:p>
          <w:p w:rsidR="001C3674" w:rsidRPr="00D10A6C" w:rsidRDefault="007D2FBD" w:rsidP="007D2FBD">
            <w:pPr>
              <w:autoSpaceDE w:val="0"/>
              <w:autoSpaceDN w:val="0"/>
              <w:adjustRightInd w:val="0"/>
              <w:rPr>
                <w:i/>
                <w:szCs w:val="24"/>
              </w:rPr>
            </w:pPr>
            <w:r w:rsidRPr="00D10A6C">
              <w:rPr>
                <w:i/>
                <w:szCs w:val="24"/>
              </w:rPr>
              <w:lastRenderedPageBreak/>
              <w:t xml:space="preserve">Chi tiết xin xem tài liệu Security Platform Operations Guide phần </w:t>
            </w:r>
            <w:r w:rsidR="000D6BBD" w:rsidRPr="00D10A6C">
              <w:rPr>
                <w:i/>
                <w:szCs w:val="24"/>
              </w:rPr>
              <w:t>Security Solut</w:t>
            </w:r>
            <w:r w:rsidRPr="00D10A6C">
              <w:rPr>
                <w:i/>
                <w:szCs w:val="24"/>
              </w:rPr>
              <w:t>ion Overview</w:t>
            </w:r>
            <w:r w:rsidR="000D6BBD" w:rsidRPr="00D10A6C">
              <w:rPr>
                <w:i/>
                <w:szCs w:val="24"/>
              </w:rPr>
              <w:t>.</w:t>
            </w:r>
          </w:p>
        </w:tc>
      </w:tr>
      <w:tr w:rsidR="001C3674" w:rsidRPr="000B5740" w:rsidTr="00FF7E6C">
        <w:trPr>
          <w:trHeight w:val="117"/>
        </w:trPr>
        <w:tc>
          <w:tcPr>
            <w:tcW w:w="338" w:type="pct"/>
            <w:tcBorders>
              <w:top w:val="single" w:sz="4" w:space="0" w:color="auto"/>
              <w:left w:val="single" w:sz="4" w:space="0" w:color="auto"/>
              <w:bottom w:val="single" w:sz="4" w:space="0" w:color="auto"/>
              <w:right w:val="single" w:sz="4" w:space="0" w:color="auto"/>
            </w:tcBorders>
          </w:tcPr>
          <w:p w:rsidR="001C3674" w:rsidRPr="000B5740" w:rsidRDefault="001C3674" w:rsidP="003E2973">
            <w:pPr>
              <w:pStyle w:val="ListParagraph"/>
              <w:numPr>
                <w:ilvl w:val="3"/>
                <w:numId w:val="1"/>
              </w:numPr>
              <w:spacing w:before="60" w:after="60"/>
              <w:ind w:left="1440" w:hanging="1440"/>
              <w:contextualSpacing/>
              <w:rPr>
                <w:szCs w:val="24"/>
                <w:lang w:bidi="en-US"/>
              </w:rPr>
            </w:pPr>
          </w:p>
        </w:tc>
        <w:tc>
          <w:tcPr>
            <w:tcW w:w="1740" w:type="pct"/>
            <w:tcBorders>
              <w:top w:val="single" w:sz="4" w:space="0" w:color="auto"/>
              <w:left w:val="single" w:sz="4" w:space="0" w:color="auto"/>
              <w:bottom w:val="single" w:sz="4" w:space="0" w:color="auto"/>
              <w:right w:val="single" w:sz="4" w:space="0" w:color="auto"/>
            </w:tcBorders>
            <w:hideMark/>
          </w:tcPr>
          <w:p w:rsidR="001C3674" w:rsidRPr="005E2972" w:rsidRDefault="001C3674" w:rsidP="005E2972">
            <w:pPr>
              <w:spacing w:before="60" w:after="60"/>
              <w:contextualSpacing/>
              <w:rPr>
                <w:szCs w:val="24"/>
                <w:lang w:bidi="en-US"/>
              </w:rPr>
            </w:pPr>
            <w:r w:rsidRPr="005E2972">
              <w:rPr>
                <w:szCs w:val="24"/>
                <w:lang w:bidi="en-US"/>
              </w:rPr>
              <w:t xml:space="preserve">Hệ thống phải cung cấp ứng dụng đồ họa GUI cho các chức năng sau: </w:t>
            </w:r>
          </w:p>
          <w:p w:rsidR="001C3674" w:rsidRPr="000B5740" w:rsidRDefault="001C3674" w:rsidP="005E2972">
            <w:pPr>
              <w:pStyle w:val="ListParagraph"/>
              <w:numPr>
                <w:ilvl w:val="0"/>
                <w:numId w:val="2"/>
              </w:numPr>
              <w:spacing w:before="60" w:after="60"/>
              <w:ind w:left="634" w:hanging="540"/>
              <w:contextualSpacing/>
              <w:rPr>
                <w:szCs w:val="24"/>
                <w:lang w:bidi="en-US"/>
              </w:rPr>
            </w:pPr>
            <w:r w:rsidRPr="000B5740">
              <w:rPr>
                <w:szCs w:val="24"/>
                <w:lang w:bidi="en-US"/>
              </w:rPr>
              <w:t>Định nghĩa rating và charging.</w:t>
            </w:r>
          </w:p>
          <w:p w:rsidR="001C3674" w:rsidRPr="000B5740" w:rsidRDefault="001C3674" w:rsidP="005E2972">
            <w:pPr>
              <w:pStyle w:val="ListParagraph"/>
              <w:numPr>
                <w:ilvl w:val="0"/>
                <w:numId w:val="2"/>
              </w:numPr>
              <w:spacing w:before="60" w:after="60"/>
              <w:ind w:left="634" w:hanging="540"/>
              <w:contextualSpacing/>
              <w:rPr>
                <w:szCs w:val="24"/>
                <w:lang w:bidi="en-US"/>
              </w:rPr>
            </w:pPr>
            <w:r w:rsidRPr="000B5740">
              <w:rPr>
                <w:szCs w:val="24"/>
                <w:lang w:bidi="en-US"/>
              </w:rPr>
              <w:t xml:space="preserve">Định nghĩa các loại dịch vụ như voice call, sms, mms, data… </w:t>
            </w:r>
          </w:p>
          <w:p w:rsidR="001C3674" w:rsidRPr="000B5740" w:rsidRDefault="001C3674" w:rsidP="005E2972">
            <w:pPr>
              <w:pStyle w:val="ListParagraph"/>
              <w:numPr>
                <w:ilvl w:val="0"/>
                <w:numId w:val="2"/>
              </w:numPr>
              <w:spacing w:before="60" w:after="60"/>
              <w:ind w:left="634" w:hanging="540"/>
              <w:contextualSpacing/>
              <w:rPr>
                <w:szCs w:val="24"/>
                <w:lang w:bidi="en-US"/>
              </w:rPr>
            </w:pPr>
            <w:r w:rsidRPr="000B5740">
              <w:rPr>
                <w:szCs w:val="24"/>
                <w:lang w:bidi="en-US"/>
              </w:rPr>
              <w:t>Định nghĩa tính cước (hoặc xác định bảng cước).</w:t>
            </w:r>
          </w:p>
          <w:p w:rsidR="001C3674" w:rsidRPr="000B5740" w:rsidRDefault="001C3674" w:rsidP="005E2972">
            <w:pPr>
              <w:pStyle w:val="ListParagraph"/>
              <w:numPr>
                <w:ilvl w:val="0"/>
                <w:numId w:val="2"/>
              </w:numPr>
              <w:spacing w:before="60" w:after="60"/>
              <w:ind w:left="634" w:hanging="540"/>
              <w:contextualSpacing/>
              <w:rPr>
                <w:szCs w:val="24"/>
                <w:lang w:bidi="en-US"/>
              </w:rPr>
            </w:pPr>
            <w:r w:rsidRPr="000B5740">
              <w:rPr>
                <w:szCs w:val="24"/>
                <w:lang w:bidi="en-US"/>
              </w:rPr>
              <w:t>Định nghĩa các gói dịch vụ.</w:t>
            </w:r>
          </w:p>
          <w:p w:rsidR="001C3674" w:rsidRPr="000B5740" w:rsidRDefault="001C3674" w:rsidP="005E2972">
            <w:pPr>
              <w:spacing w:before="60" w:after="60"/>
              <w:rPr>
                <w:szCs w:val="24"/>
                <w:lang w:bidi="en-US"/>
              </w:rPr>
            </w:pPr>
            <w:r w:rsidRPr="000B5740">
              <w:rPr>
                <w:szCs w:val="24"/>
                <w:lang w:bidi="en-US"/>
              </w:rPr>
              <w:t>Nhà thầu phải cung cấp giải thích chi tiết hoặc tham chiếu đến tài liệu mà cung cấp từng bước các yêu cầu trên.</w:t>
            </w:r>
          </w:p>
        </w:tc>
        <w:tc>
          <w:tcPr>
            <w:tcW w:w="385" w:type="pct"/>
            <w:tcBorders>
              <w:top w:val="single" w:sz="4" w:space="0" w:color="auto"/>
              <w:left w:val="single" w:sz="4" w:space="0" w:color="auto"/>
              <w:bottom w:val="single" w:sz="4" w:space="0" w:color="auto"/>
              <w:right w:val="single" w:sz="4" w:space="0" w:color="auto"/>
            </w:tcBorders>
          </w:tcPr>
          <w:p w:rsidR="001C3674" w:rsidRDefault="001C3674" w:rsidP="001C3674">
            <w:pPr>
              <w:jc w:val="center"/>
            </w:pPr>
            <w:r w:rsidRPr="000B3457">
              <w:rPr>
                <w:szCs w:val="24"/>
                <w:lang w:bidi="en-US"/>
              </w:rPr>
              <w:t>FC</w:t>
            </w:r>
          </w:p>
        </w:tc>
        <w:tc>
          <w:tcPr>
            <w:tcW w:w="2537" w:type="pct"/>
            <w:tcBorders>
              <w:top w:val="single" w:sz="4" w:space="0" w:color="auto"/>
              <w:left w:val="single" w:sz="4" w:space="0" w:color="auto"/>
              <w:bottom w:val="single" w:sz="4" w:space="0" w:color="auto"/>
              <w:right w:val="single" w:sz="4" w:space="0" w:color="auto"/>
            </w:tcBorders>
          </w:tcPr>
          <w:p w:rsidR="006C7015" w:rsidRPr="00D10A6C" w:rsidRDefault="006C7015" w:rsidP="006C7015">
            <w:pPr>
              <w:spacing w:before="60" w:after="60"/>
              <w:rPr>
                <w:szCs w:val="24"/>
              </w:rPr>
            </w:pPr>
            <w:r w:rsidRPr="00D10A6C">
              <w:rPr>
                <w:szCs w:val="24"/>
              </w:rPr>
              <w:t>Khai báo cấu hình dịch vụ cho C1 được thực hiệ</w:t>
            </w:r>
            <w:r w:rsidR="00185F44" w:rsidRPr="00D10A6C">
              <w:rPr>
                <w:szCs w:val="24"/>
              </w:rPr>
              <w:t>n trên PC GUI với 4 lớp như sau:</w:t>
            </w:r>
          </w:p>
          <w:p w:rsidR="006C7015" w:rsidRPr="00D10A6C" w:rsidRDefault="006C7015" w:rsidP="00185F44">
            <w:pPr>
              <w:pStyle w:val="ListParagraph"/>
              <w:numPr>
                <w:ilvl w:val="0"/>
                <w:numId w:val="2"/>
              </w:numPr>
              <w:autoSpaceDE w:val="0"/>
              <w:autoSpaceDN w:val="0"/>
              <w:adjustRightInd w:val="0"/>
              <w:spacing w:after="0"/>
              <w:rPr>
                <w:szCs w:val="24"/>
              </w:rPr>
            </w:pPr>
            <w:r w:rsidRPr="00D10A6C">
              <w:rPr>
                <w:bCs/>
                <w:szCs w:val="24"/>
              </w:rPr>
              <w:t>Basic System Infrastructure Layer</w:t>
            </w:r>
            <w:r w:rsidRPr="00D10A6C">
              <w:rPr>
                <w:szCs w:val="24"/>
              </w:rPr>
              <w:t>: Dà</w:t>
            </w:r>
            <w:r w:rsidR="00185F44" w:rsidRPr="00D10A6C">
              <w:rPr>
                <w:szCs w:val="24"/>
              </w:rPr>
              <w:t>nh cho các dữ liệu cơ bản của hệ</w:t>
            </w:r>
            <w:r w:rsidRPr="00D10A6C">
              <w:rPr>
                <w:szCs w:val="24"/>
              </w:rPr>
              <w:t xml:space="preserve"> thống như units và Currencies </w:t>
            </w:r>
          </w:p>
          <w:p w:rsidR="00185F44" w:rsidRPr="00D10A6C" w:rsidRDefault="006C7015" w:rsidP="006C7015">
            <w:pPr>
              <w:pStyle w:val="ListParagraph"/>
              <w:numPr>
                <w:ilvl w:val="0"/>
                <w:numId w:val="2"/>
              </w:numPr>
              <w:autoSpaceDE w:val="0"/>
              <w:autoSpaceDN w:val="0"/>
              <w:adjustRightInd w:val="0"/>
              <w:spacing w:after="0"/>
              <w:rPr>
                <w:szCs w:val="24"/>
              </w:rPr>
            </w:pPr>
            <w:r w:rsidRPr="00D10A6C">
              <w:rPr>
                <w:bCs/>
                <w:szCs w:val="24"/>
              </w:rPr>
              <w:t>Service Layer</w:t>
            </w:r>
            <w:r w:rsidRPr="00D10A6C">
              <w:rPr>
                <w:szCs w:val="24"/>
              </w:rPr>
              <w:t xml:space="preserve">: Dành cho </w:t>
            </w:r>
            <w:r w:rsidR="00185F44" w:rsidRPr="00D10A6C">
              <w:rPr>
                <w:szCs w:val="24"/>
              </w:rPr>
              <w:t>k</w:t>
            </w:r>
            <w:r w:rsidRPr="00D10A6C">
              <w:rPr>
                <w:szCs w:val="24"/>
              </w:rPr>
              <w:t>h</w:t>
            </w:r>
            <w:r w:rsidR="00185F44" w:rsidRPr="00D10A6C">
              <w:rPr>
                <w:szCs w:val="24"/>
              </w:rPr>
              <w:t>ai báo các dữ liệu về các giao dịch sử dụ</w:t>
            </w:r>
            <w:r w:rsidRPr="00D10A6C">
              <w:rPr>
                <w:szCs w:val="24"/>
              </w:rPr>
              <w:t>ng dịch vụ</w:t>
            </w:r>
            <w:r w:rsidR="00185F44" w:rsidRPr="00D10A6C">
              <w:rPr>
                <w:szCs w:val="24"/>
              </w:rPr>
              <w:t xml:space="preserve">, </w:t>
            </w:r>
            <w:r w:rsidRPr="00D10A6C">
              <w:rPr>
                <w:szCs w:val="24"/>
              </w:rPr>
              <w:t xml:space="preserve"> usage activities và các  thông tin chi tiết về dịch vụ như notifications and access numbers</w:t>
            </w:r>
          </w:p>
          <w:p w:rsidR="00185F44" w:rsidRPr="00D10A6C" w:rsidRDefault="006C7015" w:rsidP="006C7015">
            <w:pPr>
              <w:pStyle w:val="ListParagraph"/>
              <w:numPr>
                <w:ilvl w:val="0"/>
                <w:numId w:val="2"/>
              </w:numPr>
              <w:autoSpaceDE w:val="0"/>
              <w:autoSpaceDN w:val="0"/>
              <w:adjustRightInd w:val="0"/>
              <w:spacing w:before="60" w:after="60"/>
              <w:rPr>
                <w:bCs/>
                <w:szCs w:val="24"/>
              </w:rPr>
            </w:pPr>
            <w:r w:rsidRPr="00D10A6C">
              <w:rPr>
                <w:bCs/>
                <w:szCs w:val="24"/>
              </w:rPr>
              <w:t>Rating and Billing Definition Layer</w:t>
            </w:r>
            <w:r w:rsidRPr="00D10A6C">
              <w:rPr>
                <w:szCs w:val="24"/>
              </w:rPr>
              <w:t xml:space="preserve">: Là nơi khai báo cước, tài khoản, bộ đếm, và khuyến mại. </w:t>
            </w:r>
          </w:p>
          <w:p w:rsidR="001C3674" w:rsidRPr="00D10A6C" w:rsidRDefault="006C7015" w:rsidP="006C7015">
            <w:pPr>
              <w:pStyle w:val="ListParagraph"/>
              <w:numPr>
                <w:ilvl w:val="0"/>
                <w:numId w:val="2"/>
              </w:numPr>
              <w:autoSpaceDE w:val="0"/>
              <w:autoSpaceDN w:val="0"/>
              <w:adjustRightInd w:val="0"/>
              <w:spacing w:before="60" w:after="60"/>
              <w:rPr>
                <w:b/>
                <w:bCs/>
                <w:szCs w:val="24"/>
              </w:rPr>
            </w:pPr>
            <w:r w:rsidRPr="00D10A6C">
              <w:rPr>
                <w:bCs/>
                <w:szCs w:val="24"/>
              </w:rPr>
              <w:t>Marketing/Packaging Layer</w:t>
            </w:r>
            <w:r w:rsidR="00185F44" w:rsidRPr="00D10A6C">
              <w:rPr>
                <w:bCs/>
                <w:szCs w:val="24"/>
              </w:rPr>
              <w:t xml:space="preserve">: </w:t>
            </w:r>
            <w:r w:rsidR="00185F44" w:rsidRPr="00D10A6C">
              <w:rPr>
                <w:szCs w:val="24"/>
              </w:rPr>
              <w:t>Là nơi khai báo các gói dịch vụ offers/bundles</w:t>
            </w:r>
          </w:p>
          <w:p w:rsidR="00185F44" w:rsidRPr="00D10A6C" w:rsidRDefault="00CC2FEF" w:rsidP="00B87C9E">
            <w:pPr>
              <w:autoSpaceDE w:val="0"/>
              <w:autoSpaceDN w:val="0"/>
              <w:adjustRightInd w:val="0"/>
              <w:spacing w:before="60" w:after="60"/>
              <w:rPr>
                <w:bCs/>
                <w:i/>
                <w:szCs w:val="24"/>
              </w:rPr>
            </w:pPr>
            <w:r w:rsidRPr="00D10A6C">
              <w:rPr>
                <w:i/>
                <w:szCs w:val="24"/>
              </w:rPr>
              <w:t>Xin tham khảo thêm</w:t>
            </w:r>
            <w:r w:rsidR="00185F44" w:rsidRPr="00D10A6C">
              <w:rPr>
                <w:bCs/>
                <w:i/>
                <w:szCs w:val="24"/>
              </w:rPr>
              <w:t xml:space="preserve">tài liệu </w:t>
            </w:r>
            <w:r w:rsidR="00B87C9E" w:rsidRPr="00D10A6C">
              <w:rPr>
                <w:bCs/>
                <w:i/>
                <w:szCs w:val="24"/>
              </w:rPr>
              <w:t>Product Catalog User Guide</w:t>
            </w:r>
          </w:p>
        </w:tc>
      </w:tr>
      <w:tr w:rsidR="001C3674" w:rsidRPr="000B5740" w:rsidTr="00FF7E6C">
        <w:trPr>
          <w:trHeight w:val="117"/>
        </w:trPr>
        <w:tc>
          <w:tcPr>
            <w:tcW w:w="338" w:type="pct"/>
            <w:tcBorders>
              <w:top w:val="single" w:sz="4" w:space="0" w:color="auto"/>
              <w:left w:val="single" w:sz="4" w:space="0" w:color="auto"/>
              <w:bottom w:val="single" w:sz="4" w:space="0" w:color="auto"/>
              <w:right w:val="single" w:sz="4" w:space="0" w:color="auto"/>
            </w:tcBorders>
          </w:tcPr>
          <w:p w:rsidR="001C3674" w:rsidRPr="000B5740" w:rsidRDefault="001C3674" w:rsidP="003E2973">
            <w:pPr>
              <w:pStyle w:val="ListParagraph"/>
              <w:numPr>
                <w:ilvl w:val="3"/>
                <w:numId w:val="1"/>
              </w:numPr>
              <w:spacing w:before="60" w:after="60"/>
              <w:ind w:left="1440" w:hanging="1440"/>
              <w:contextualSpacing/>
              <w:rPr>
                <w:szCs w:val="24"/>
                <w:lang w:bidi="en-US"/>
              </w:rPr>
            </w:pPr>
          </w:p>
        </w:tc>
        <w:tc>
          <w:tcPr>
            <w:tcW w:w="1740" w:type="pct"/>
            <w:tcBorders>
              <w:top w:val="single" w:sz="4" w:space="0" w:color="auto"/>
              <w:left w:val="single" w:sz="4" w:space="0" w:color="auto"/>
              <w:bottom w:val="single" w:sz="4" w:space="0" w:color="auto"/>
              <w:right w:val="single" w:sz="4" w:space="0" w:color="auto"/>
            </w:tcBorders>
            <w:hideMark/>
          </w:tcPr>
          <w:p w:rsidR="001C3674" w:rsidRPr="005E2972" w:rsidRDefault="001C3674" w:rsidP="005E2972">
            <w:pPr>
              <w:spacing w:before="60" w:after="60"/>
              <w:contextualSpacing/>
              <w:rPr>
                <w:szCs w:val="24"/>
                <w:lang w:bidi="en-US"/>
              </w:rPr>
            </w:pPr>
            <w:r w:rsidRPr="005E2972">
              <w:rPr>
                <w:szCs w:val="24"/>
                <w:lang w:bidi="en-US"/>
              </w:rPr>
              <w:t xml:space="preserve">Ứng dụng dựa trên giao diện đồ họa (GUI) phải cung cấp khả năng để định nghĩa các thiết lập cho gói dịch vụ như sau: </w:t>
            </w:r>
          </w:p>
          <w:p w:rsidR="001C3674" w:rsidRPr="000B5740" w:rsidRDefault="001C3674" w:rsidP="005E2972">
            <w:pPr>
              <w:pStyle w:val="ListParagraph"/>
              <w:numPr>
                <w:ilvl w:val="0"/>
                <w:numId w:val="2"/>
              </w:numPr>
              <w:spacing w:before="60" w:after="60"/>
              <w:ind w:left="634" w:hanging="540"/>
              <w:contextualSpacing/>
              <w:rPr>
                <w:szCs w:val="24"/>
                <w:lang w:bidi="en-US"/>
              </w:rPr>
            </w:pPr>
            <w:r w:rsidRPr="000B5740">
              <w:rPr>
                <w:szCs w:val="24"/>
                <w:lang w:bidi="en-US"/>
              </w:rPr>
              <w:t>Thiết lập announcement trước cuộc gọi (pre-call announcement).</w:t>
            </w:r>
          </w:p>
          <w:p w:rsidR="001C3674" w:rsidRPr="000B5740" w:rsidRDefault="001C3674" w:rsidP="005E2972">
            <w:pPr>
              <w:pStyle w:val="ListParagraph"/>
              <w:numPr>
                <w:ilvl w:val="0"/>
                <w:numId w:val="2"/>
              </w:numPr>
              <w:spacing w:before="60" w:after="60"/>
              <w:ind w:left="634" w:hanging="540"/>
              <w:contextualSpacing/>
              <w:rPr>
                <w:szCs w:val="24"/>
                <w:lang w:bidi="en-US"/>
              </w:rPr>
            </w:pPr>
            <w:r w:rsidRPr="000B5740">
              <w:rPr>
                <w:szCs w:val="24"/>
                <w:lang w:bidi="en-US"/>
              </w:rPr>
              <w:t>Thiết lập announcement giữa cuộc gọi (mid-call announcement).</w:t>
            </w:r>
          </w:p>
          <w:p w:rsidR="001C3674" w:rsidRPr="000B5740" w:rsidRDefault="001C3674" w:rsidP="005E2972">
            <w:pPr>
              <w:pStyle w:val="ListParagraph"/>
              <w:numPr>
                <w:ilvl w:val="0"/>
                <w:numId w:val="2"/>
              </w:numPr>
              <w:spacing w:before="60" w:after="60"/>
              <w:ind w:left="634" w:hanging="540"/>
              <w:contextualSpacing/>
              <w:rPr>
                <w:szCs w:val="24"/>
                <w:lang w:bidi="en-US"/>
              </w:rPr>
            </w:pPr>
            <w:r w:rsidRPr="000B5740">
              <w:rPr>
                <w:szCs w:val="24"/>
                <w:lang w:bidi="en-US"/>
              </w:rPr>
              <w:t xml:space="preserve">Thiết lập chính sách nạp tài khoản và khuyến mại khi nạp tài khoản. </w:t>
            </w:r>
          </w:p>
          <w:p w:rsidR="001C3674" w:rsidRPr="000B5740" w:rsidRDefault="001C3674" w:rsidP="005E2972">
            <w:pPr>
              <w:pStyle w:val="ListParagraph"/>
              <w:numPr>
                <w:ilvl w:val="0"/>
                <w:numId w:val="2"/>
              </w:numPr>
              <w:spacing w:before="60" w:after="60"/>
              <w:ind w:left="634" w:hanging="540"/>
              <w:contextualSpacing/>
              <w:rPr>
                <w:szCs w:val="24"/>
                <w:lang w:bidi="en-US"/>
              </w:rPr>
            </w:pPr>
            <w:r w:rsidRPr="000B5740">
              <w:rPr>
                <w:szCs w:val="24"/>
                <w:lang w:bidi="en-US"/>
              </w:rPr>
              <w:t>Thiết lập tính cước định kỳ.</w:t>
            </w:r>
          </w:p>
          <w:p w:rsidR="001C3674" w:rsidRPr="000B5740" w:rsidRDefault="001C3674" w:rsidP="005E2972">
            <w:pPr>
              <w:pStyle w:val="ListParagraph"/>
              <w:numPr>
                <w:ilvl w:val="0"/>
                <w:numId w:val="2"/>
              </w:numPr>
              <w:spacing w:before="60" w:after="60"/>
              <w:ind w:left="634" w:hanging="540"/>
              <w:contextualSpacing/>
              <w:rPr>
                <w:szCs w:val="24"/>
                <w:lang w:bidi="en-US"/>
              </w:rPr>
            </w:pPr>
            <w:r w:rsidRPr="000B5740">
              <w:rPr>
                <w:szCs w:val="24"/>
                <w:lang w:bidi="en-US"/>
              </w:rPr>
              <w:lastRenderedPageBreak/>
              <w:t>Thiết lập các đặc tính thông báo.</w:t>
            </w:r>
          </w:p>
          <w:p w:rsidR="001C3674" w:rsidRPr="000B5740" w:rsidRDefault="001C3674" w:rsidP="005E2972">
            <w:pPr>
              <w:pStyle w:val="ListParagraph"/>
              <w:numPr>
                <w:ilvl w:val="0"/>
                <w:numId w:val="2"/>
              </w:numPr>
              <w:spacing w:before="60" w:after="60"/>
              <w:ind w:left="634" w:hanging="540"/>
              <w:contextualSpacing/>
              <w:rPr>
                <w:szCs w:val="24"/>
                <w:lang w:bidi="en-US"/>
              </w:rPr>
            </w:pPr>
            <w:r w:rsidRPr="000B5740">
              <w:rPr>
                <w:szCs w:val="24"/>
                <w:lang w:bidi="en-US"/>
              </w:rPr>
              <w:t>Thiết lập hành động USSD.</w:t>
            </w:r>
          </w:p>
          <w:p w:rsidR="001C3674" w:rsidRPr="000B5740" w:rsidRDefault="001C3674" w:rsidP="005E2972">
            <w:pPr>
              <w:pStyle w:val="ListParagraph"/>
              <w:numPr>
                <w:ilvl w:val="0"/>
                <w:numId w:val="2"/>
              </w:numPr>
              <w:spacing w:before="60" w:after="60"/>
              <w:ind w:left="634" w:hanging="540"/>
              <w:contextualSpacing/>
              <w:rPr>
                <w:szCs w:val="24"/>
                <w:lang w:bidi="en-US"/>
              </w:rPr>
            </w:pPr>
            <w:r w:rsidRPr="000B5740">
              <w:rPr>
                <w:szCs w:val="24"/>
                <w:lang w:bidi="en-US"/>
              </w:rPr>
              <w:t>Thiết lập kế hoạch khuyến mại.</w:t>
            </w:r>
          </w:p>
          <w:p w:rsidR="001C3674" w:rsidRPr="000B5740" w:rsidRDefault="001C3674" w:rsidP="005E2972">
            <w:pPr>
              <w:pStyle w:val="ListParagraph"/>
              <w:numPr>
                <w:ilvl w:val="0"/>
                <w:numId w:val="2"/>
              </w:numPr>
              <w:spacing w:before="60" w:after="60"/>
              <w:ind w:left="634" w:hanging="540"/>
              <w:contextualSpacing/>
              <w:rPr>
                <w:szCs w:val="24"/>
                <w:lang w:bidi="en-US"/>
              </w:rPr>
            </w:pPr>
            <w:r w:rsidRPr="000B5740">
              <w:rPr>
                <w:szCs w:val="24"/>
                <w:lang w:bidi="en-US"/>
              </w:rPr>
              <w:t>Thiết lập hành vi chuyển cuộc gọi.</w:t>
            </w:r>
          </w:p>
          <w:p w:rsidR="001C3674" w:rsidRPr="000B5740" w:rsidRDefault="001C3674" w:rsidP="005E2972">
            <w:pPr>
              <w:spacing w:before="60" w:after="60"/>
              <w:rPr>
                <w:szCs w:val="24"/>
                <w:lang w:bidi="en-US"/>
              </w:rPr>
            </w:pPr>
            <w:r w:rsidRPr="000B5740">
              <w:rPr>
                <w:szCs w:val="24"/>
                <w:lang w:bidi="en-US"/>
              </w:rPr>
              <w:t>Nhà thầu phải cung cấp giải thích chi tiết hoặc tài liệu tham chiếu mà cung cấp từng bước cách cấu hình dịch vụ nêu trên.</w:t>
            </w:r>
          </w:p>
        </w:tc>
        <w:tc>
          <w:tcPr>
            <w:tcW w:w="385" w:type="pct"/>
            <w:tcBorders>
              <w:top w:val="single" w:sz="4" w:space="0" w:color="auto"/>
              <w:left w:val="single" w:sz="4" w:space="0" w:color="auto"/>
              <w:bottom w:val="single" w:sz="4" w:space="0" w:color="auto"/>
              <w:right w:val="single" w:sz="4" w:space="0" w:color="auto"/>
            </w:tcBorders>
          </w:tcPr>
          <w:p w:rsidR="001C3674" w:rsidRDefault="001C3674" w:rsidP="001C3674">
            <w:pPr>
              <w:jc w:val="center"/>
            </w:pPr>
            <w:r w:rsidRPr="000B3457">
              <w:rPr>
                <w:szCs w:val="24"/>
                <w:lang w:bidi="en-US"/>
              </w:rPr>
              <w:lastRenderedPageBreak/>
              <w:t>FC</w:t>
            </w:r>
          </w:p>
        </w:tc>
        <w:tc>
          <w:tcPr>
            <w:tcW w:w="2537" w:type="pct"/>
            <w:tcBorders>
              <w:top w:val="single" w:sz="4" w:space="0" w:color="auto"/>
              <w:left w:val="single" w:sz="4" w:space="0" w:color="auto"/>
              <w:bottom w:val="single" w:sz="4" w:space="0" w:color="auto"/>
              <w:right w:val="single" w:sz="4" w:space="0" w:color="auto"/>
            </w:tcBorders>
          </w:tcPr>
          <w:p w:rsidR="008A752E" w:rsidRPr="00D10A6C" w:rsidRDefault="008A752E" w:rsidP="002114D0">
            <w:pPr>
              <w:spacing w:before="60" w:after="60"/>
              <w:rPr>
                <w:szCs w:val="24"/>
              </w:rPr>
            </w:pPr>
            <w:r w:rsidRPr="00D10A6C">
              <w:rPr>
                <w:szCs w:val="24"/>
              </w:rPr>
              <w:t>Product Catalog có thể được sử dụng để cấu hình dịchvụ của gói. Một offe</w:t>
            </w:r>
            <w:r w:rsidR="00874068" w:rsidRPr="00D10A6C">
              <w:rPr>
                <w:szCs w:val="24"/>
              </w:rPr>
              <w:t>r cơ bản là một thực thể được sử</w:t>
            </w:r>
            <w:r w:rsidRPr="00D10A6C">
              <w:rPr>
                <w:szCs w:val="24"/>
              </w:rPr>
              <w:t xml:space="preserve"> dụng dụng để định nghĩa các gói dịch vụ.</w:t>
            </w:r>
            <w:r w:rsidR="00874068" w:rsidRPr="00D10A6C">
              <w:rPr>
                <w:szCs w:val="24"/>
              </w:rPr>
              <w:t xml:space="preserve"> Phần lớn các khía cạnh dịch vụ như yêu cầu</w:t>
            </w:r>
            <w:r w:rsidR="009E6F28" w:rsidRPr="00D10A6C">
              <w:rPr>
                <w:szCs w:val="24"/>
              </w:rPr>
              <w:t xml:space="preserve"> cũng như các đặc tính khácđược định nghĩa trong offer cơ bản.</w:t>
            </w:r>
          </w:p>
          <w:p w:rsidR="001C3674" w:rsidRPr="00D10A6C" w:rsidRDefault="001C18B5" w:rsidP="002114D0">
            <w:pPr>
              <w:spacing w:before="60" w:after="60"/>
              <w:rPr>
                <w:i/>
                <w:szCs w:val="24"/>
              </w:rPr>
            </w:pPr>
            <w:r w:rsidRPr="00D10A6C">
              <w:rPr>
                <w:i/>
                <w:szCs w:val="24"/>
              </w:rPr>
              <w:t xml:space="preserve">Xin tham khảo thêm tại tài liệu Product Catalog </w:t>
            </w:r>
            <w:r w:rsidR="009678E1" w:rsidRPr="00D10A6C">
              <w:rPr>
                <w:i/>
                <w:szCs w:val="24"/>
              </w:rPr>
              <w:t>User Guide</w:t>
            </w:r>
          </w:p>
          <w:p w:rsidR="008A2FF3" w:rsidRPr="00D10A6C" w:rsidRDefault="008A2FF3" w:rsidP="002114D0">
            <w:pPr>
              <w:spacing w:before="60" w:after="60"/>
              <w:rPr>
                <w:szCs w:val="24"/>
                <w:lang w:bidi="en-US"/>
              </w:rPr>
            </w:pPr>
          </w:p>
        </w:tc>
      </w:tr>
      <w:tr w:rsidR="001C3674" w:rsidRPr="000B5740" w:rsidTr="00FF7E6C">
        <w:trPr>
          <w:trHeight w:val="117"/>
        </w:trPr>
        <w:tc>
          <w:tcPr>
            <w:tcW w:w="338" w:type="pct"/>
            <w:tcBorders>
              <w:top w:val="single" w:sz="4" w:space="0" w:color="auto"/>
              <w:left w:val="single" w:sz="4" w:space="0" w:color="auto"/>
              <w:bottom w:val="single" w:sz="4" w:space="0" w:color="auto"/>
              <w:right w:val="single" w:sz="4" w:space="0" w:color="auto"/>
            </w:tcBorders>
          </w:tcPr>
          <w:p w:rsidR="001C3674" w:rsidRPr="000B5740" w:rsidRDefault="001C3674" w:rsidP="003E2973">
            <w:pPr>
              <w:pStyle w:val="ListParagraph"/>
              <w:numPr>
                <w:ilvl w:val="3"/>
                <w:numId w:val="1"/>
              </w:numPr>
              <w:spacing w:before="60" w:after="60"/>
              <w:ind w:left="1440" w:hanging="1440"/>
              <w:contextualSpacing/>
              <w:rPr>
                <w:szCs w:val="24"/>
                <w:lang w:bidi="en-US"/>
              </w:rPr>
            </w:pPr>
          </w:p>
        </w:tc>
        <w:tc>
          <w:tcPr>
            <w:tcW w:w="1740" w:type="pct"/>
            <w:tcBorders>
              <w:top w:val="single" w:sz="4" w:space="0" w:color="auto"/>
              <w:left w:val="single" w:sz="4" w:space="0" w:color="auto"/>
              <w:bottom w:val="single" w:sz="4" w:space="0" w:color="auto"/>
              <w:right w:val="single" w:sz="4" w:space="0" w:color="auto"/>
            </w:tcBorders>
            <w:hideMark/>
          </w:tcPr>
          <w:p w:rsidR="001C3674" w:rsidRPr="00845E41" w:rsidRDefault="001C3674" w:rsidP="005E2972">
            <w:pPr>
              <w:spacing w:before="60" w:after="60"/>
              <w:contextualSpacing/>
              <w:rPr>
                <w:b/>
                <w:szCs w:val="24"/>
                <w:lang w:bidi="en-US"/>
              </w:rPr>
            </w:pPr>
            <w:r w:rsidRPr="00845E41">
              <w:rPr>
                <w:b/>
                <w:szCs w:val="24"/>
                <w:lang w:bidi="en-US"/>
              </w:rPr>
              <w:t>Quản trị người dùng.</w:t>
            </w:r>
          </w:p>
          <w:p w:rsidR="001C3674" w:rsidRPr="000B5740" w:rsidRDefault="001C3674" w:rsidP="005E2972">
            <w:pPr>
              <w:spacing w:before="60" w:after="60"/>
              <w:rPr>
                <w:szCs w:val="24"/>
                <w:lang w:bidi="en-US"/>
              </w:rPr>
            </w:pPr>
            <w:r w:rsidRPr="000B5740">
              <w:rPr>
                <w:szCs w:val="24"/>
                <w:lang w:bidi="en-US"/>
              </w:rPr>
              <w:t xml:space="preserve">Ứng dụng GUI phải cung cấp chức năng quản trị người dùng. Khả năng này phải cho phép người quản trị hệ thống quản lý tối thiểu như sau: </w:t>
            </w:r>
          </w:p>
          <w:p w:rsidR="001C3674" w:rsidRPr="000B5740" w:rsidRDefault="001C3674" w:rsidP="005E2972">
            <w:pPr>
              <w:pStyle w:val="ListParagraph"/>
              <w:numPr>
                <w:ilvl w:val="0"/>
                <w:numId w:val="2"/>
              </w:numPr>
              <w:spacing w:before="60" w:after="60"/>
              <w:ind w:left="634" w:hanging="540"/>
              <w:contextualSpacing/>
              <w:rPr>
                <w:szCs w:val="24"/>
                <w:lang w:bidi="en-US"/>
              </w:rPr>
            </w:pPr>
            <w:r w:rsidRPr="000B5740">
              <w:rPr>
                <w:szCs w:val="24"/>
                <w:lang w:bidi="en-US"/>
              </w:rPr>
              <w:t>Những người sử dụng nào của hệ thống.</w:t>
            </w:r>
          </w:p>
          <w:p w:rsidR="001C3674" w:rsidRPr="000B5740" w:rsidRDefault="001C3674" w:rsidP="005E2972">
            <w:pPr>
              <w:pStyle w:val="ListParagraph"/>
              <w:numPr>
                <w:ilvl w:val="0"/>
                <w:numId w:val="2"/>
              </w:numPr>
              <w:spacing w:before="60" w:after="60"/>
              <w:ind w:left="634" w:hanging="540"/>
              <w:contextualSpacing/>
              <w:rPr>
                <w:szCs w:val="24"/>
                <w:lang w:bidi="en-US"/>
              </w:rPr>
            </w:pPr>
            <w:r w:rsidRPr="000B5740">
              <w:rPr>
                <w:szCs w:val="24"/>
                <w:lang w:bidi="en-US"/>
              </w:rPr>
              <w:t>Thiết bị đầu cuối nào trên hệ thống.</w:t>
            </w:r>
          </w:p>
          <w:p w:rsidR="001C3674" w:rsidRPr="000B5740" w:rsidRDefault="001C3674" w:rsidP="005E2972">
            <w:pPr>
              <w:pStyle w:val="ListParagraph"/>
              <w:numPr>
                <w:ilvl w:val="0"/>
                <w:numId w:val="2"/>
              </w:numPr>
              <w:spacing w:before="60" w:after="60"/>
              <w:ind w:left="634" w:hanging="540"/>
              <w:contextualSpacing/>
              <w:rPr>
                <w:szCs w:val="24"/>
                <w:lang w:bidi="en-US"/>
              </w:rPr>
            </w:pPr>
            <w:r w:rsidRPr="000B5740">
              <w:rPr>
                <w:szCs w:val="24"/>
                <w:lang w:bidi="en-US"/>
              </w:rPr>
              <w:t>Quyền hạn mà người dùng/thiết bị đầu cuối có (xem, thêm, sửa đổi, xóa).</w:t>
            </w:r>
          </w:p>
          <w:p w:rsidR="001C3674" w:rsidRPr="000B5740" w:rsidRDefault="001C3674" w:rsidP="005E2972">
            <w:pPr>
              <w:pStyle w:val="ListParagraph"/>
              <w:numPr>
                <w:ilvl w:val="0"/>
                <w:numId w:val="2"/>
              </w:numPr>
              <w:spacing w:before="60" w:after="60"/>
              <w:ind w:left="634" w:hanging="540"/>
              <w:contextualSpacing/>
              <w:rPr>
                <w:szCs w:val="24"/>
                <w:lang w:bidi="en-US"/>
              </w:rPr>
            </w:pPr>
            <w:r w:rsidRPr="000B5740">
              <w:rPr>
                <w:szCs w:val="24"/>
                <w:lang w:bidi="en-US"/>
              </w:rPr>
              <w:t>Hệ thống phải cho phép người quản trị hệ thống xác định quyền truy cập mà mỗi người dùng/thiết bị đầu cuối phải truy cập bộ lưu trữ dữ liệu. Catalog quyền truy cập phải hỗ trợ tối thiểu hai nhóm người dùng: người quản trị hệ thống và chăm sóc khách hàng.</w:t>
            </w:r>
          </w:p>
          <w:p w:rsidR="001C3674" w:rsidRPr="000B5740" w:rsidRDefault="001C3674" w:rsidP="005E2972">
            <w:pPr>
              <w:spacing w:before="60" w:after="60"/>
              <w:rPr>
                <w:szCs w:val="24"/>
                <w:lang w:bidi="en-US"/>
              </w:rPr>
            </w:pPr>
            <w:r w:rsidRPr="000B5740">
              <w:rPr>
                <w:szCs w:val="24"/>
                <w:lang w:bidi="en-US"/>
              </w:rPr>
              <w:t xml:space="preserve">Nhà thầu phải cung cấp giải thích chi tiết hoặc tài liệu tham chiếu mà cung cấp từng </w:t>
            </w:r>
            <w:r w:rsidRPr="000B5740">
              <w:rPr>
                <w:szCs w:val="24"/>
                <w:lang w:bidi="en-US"/>
              </w:rPr>
              <w:lastRenderedPageBreak/>
              <w:t>bước các yêu cầu nêu trên.</w:t>
            </w:r>
          </w:p>
        </w:tc>
        <w:tc>
          <w:tcPr>
            <w:tcW w:w="385" w:type="pct"/>
            <w:tcBorders>
              <w:top w:val="single" w:sz="4" w:space="0" w:color="auto"/>
              <w:left w:val="single" w:sz="4" w:space="0" w:color="auto"/>
              <w:bottom w:val="single" w:sz="4" w:space="0" w:color="auto"/>
              <w:right w:val="single" w:sz="4" w:space="0" w:color="auto"/>
            </w:tcBorders>
          </w:tcPr>
          <w:p w:rsidR="001C3674" w:rsidRDefault="001C3674" w:rsidP="001C3674">
            <w:pPr>
              <w:jc w:val="center"/>
            </w:pPr>
            <w:r w:rsidRPr="000B3457">
              <w:rPr>
                <w:szCs w:val="24"/>
                <w:lang w:bidi="en-US"/>
              </w:rPr>
              <w:lastRenderedPageBreak/>
              <w:t>FC</w:t>
            </w:r>
          </w:p>
        </w:tc>
        <w:tc>
          <w:tcPr>
            <w:tcW w:w="2537" w:type="pct"/>
            <w:tcBorders>
              <w:top w:val="single" w:sz="4" w:space="0" w:color="auto"/>
              <w:left w:val="single" w:sz="4" w:space="0" w:color="auto"/>
              <w:bottom w:val="single" w:sz="4" w:space="0" w:color="auto"/>
              <w:right w:val="single" w:sz="4" w:space="0" w:color="auto"/>
            </w:tcBorders>
          </w:tcPr>
          <w:p w:rsidR="00987ED5" w:rsidRPr="00D10A6C" w:rsidRDefault="001515A5" w:rsidP="000602CD">
            <w:pPr>
              <w:spacing w:before="60" w:after="60"/>
              <w:rPr>
                <w:i/>
                <w:szCs w:val="24"/>
              </w:rPr>
            </w:pPr>
            <w:r w:rsidRPr="00D10A6C">
              <w:rPr>
                <w:szCs w:val="24"/>
              </w:rPr>
              <w:t xml:space="preserve">Hệ thống cung cấp </w:t>
            </w:r>
            <w:r w:rsidR="005527D9" w:rsidRPr="00D10A6C">
              <w:rPr>
                <w:szCs w:val="24"/>
              </w:rPr>
              <w:t xml:space="preserve">các </w:t>
            </w:r>
            <w:r w:rsidR="000602CD" w:rsidRPr="00D10A6C">
              <w:rPr>
                <w:szCs w:val="24"/>
              </w:rPr>
              <w:t>chức năng quản trị người dùng tập trung cho C1</w:t>
            </w:r>
            <w:r w:rsidR="00E2159C">
              <w:rPr>
                <w:szCs w:val="24"/>
              </w:rPr>
              <w:t>.</w:t>
            </w:r>
          </w:p>
          <w:p w:rsidR="001C3674" w:rsidRPr="00E43D1F" w:rsidRDefault="00AE0EE4" w:rsidP="005434F9">
            <w:pPr>
              <w:spacing w:before="60" w:after="60"/>
              <w:rPr>
                <w:i/>
                <w:szCs w:val="24"/>
              </w:rPr>
            </w:pPr>
            <w:r w:rsidRPr="00D10A6C">
              <w:rPr>
                <w:i/>
                <w:szCs w:val="24"/>
              </w:rPr>
              <w:t xml:space="preserve">Xin tham khảo thêm </w:t>
            </w:r>
            <w:r w:rsidR="000602CD" w:rsidRPr="00D10A6C">
              <w:rPr>
                <w:i/>
                <w:szCs w:val="24"/>
              </w:rPr>
              <w:t>về quả</w:t>
            </w:r>
            <w:r w:rsidR="00E15A86" w:rsidRPr="00D10A6C">
              <w:rPr>
                <w:i/>
                <w:szCs w:val="24"/>
              </w:rPr>
              <w:t xml:space="preserve">n lý người dùng được mô tả tại </w:t>
            </w:r>
            <w:r w:rsidR="000602CD" w:rsidRPr="00D10A6C">
              <w:rPr>
                <w:i/>
                <w:szCs w:val="24"/>
              </w:rPr>
              <w:t xml:space="preserve">SecurityPlatformOperationsGuide </w:t>
            </w:r>
          </w:p>
        </w:tc>
      </w:tr>
      <w:tr w:rsidR="001C3674" w:rsidRPr="000B5740" w:rsidTr="00FF7E6C">
        <w:trPr>
          <w:trHeight w:val="117"/>
        </w:trPr>
        <w:tc>
          <w:tcPr>
            <w:tcW w:w="338" w:type="pct"/>
            <w:tcBorders>
              <w:top w:val="single" w:sz="4" w:space="0" w:color="auto"/>
              <w:left w:val="single" w:sz="4" w:space="0" w:color="auto"/>
              <w:bottom w:val="single" w:sz="4" w:space="0" w:color="auto"/>
              <w:right w:val="single" w:sz="4" w:space="0" w:color="auto"/>
            </w:tcBorders>
          </w:tcPr>
          <w:p w:rsidR="001C3674" w:rsidRPr="000B5740" w:rsidRDefault="001C3674" w:rsidP="003E2973">
            <w:pPr>
              <w:pStyle w:val="ListParagraph"/>
              <w:numPr>
                <w:ilvl w:val="3"/>
                <w:numId w:val="1"/>
              </w:numPr>
              <w:spacing w:before="60" w:after="60"/>
              <w:ind w:left="1440" w:hanging="1440"/>
              <w:contextualSpacing/>
              <w:rPr>
                <w:szCs w:val="24"/>
                <w:lang w:bidi="en-US"/>
              </w:rPr>
            </w:pPr>
          </w:p>
        </w:tc>
        <w:tc>
          <w:tcPr>
            <w:tcW w:w="1740" w:type="pct"/>
            <w:tcBorders>
              <w:top w:val="single" w:sz="4" w:space="0" w:color="auto"/>
              <w:left w:val="single" w:sz="4" w:space="0" w:color="auto"/>
              <w:bottom w:val="single" w:sz="4" w:space="0" w:color="auto"/>
              <w:right w:val="single" w:sz="4" w:space="0" w:color="auto"/>
            </w:tcBorders>
            <w:hideMark/>
          </w:tcPr>
          <w:p w:rsidR="001C3674" w:rsidRPr="00845E41" w:rsidRDefault="001C3674" w:rsidP="005E2972">
            <w:pPr>
              <w:spacing w:before="60" w:after="60"/>
              <w:contextualSpacing/>
              <w:rPr>
                <w:b/>
                <w:szCs w:val="24"/>
                <w:lang w:bidi="en-US"/>
              </w:rPr>
            </w:pPr>
            <w:r w:rsidRPr="00845E41">
              <w:rPr>
                <w:b/>
                <w:szCs w:val="24"/>
                <w:lang w:bidi="en-US"/>
              </w:rPr>
              <w:t>API.</w:t>
            </w:r>
          </w:p>
          <w:p w:rsidR="001C3674" w:rsidRPr="000B5740" w:rsidRDefault="001C3674" w:rsidP="005E2972">
            <w:pPr>
              <w:spacing w:before="60" w:after="60"/>
              <w:rPr>
                <w:szCs w:val="24"/>
                <w:lang w:bidi="en-US"/>
              </w:rPr>
            </w:pPr>
            <w:r w:rsidRPr="000B5740">
              <w:rPr>
                <w:szCs w:val="24"/>
                <w:lang w:bidi="en-US"/>
              </w:rPr>
              <w:t xml:space="preserve">Hệ thống cần cung cấp API đến hệ thống bên ngoài: </w:t>
            </w:r>
          </w:p>
          <w:p w:rsidR="001C3674" w:rsidRPr="000B5740" w:rsidRDefault="001C3674" w:rsidP="005E2972">
            <w:pPr>
              <w:pStyle w:val="ListParagraph"/>
              <w:numPr>
                <w:ilvl w:val="0"/>
                <w:numId w:val="2"/>
              </w:numPr>
              <w:spacing w:before="60" w:after="60"/>
              <w:ind w:left="634" w:hanging="540"/>
              <w:contextualSpacing/>
              <w:rPr>
                <w:szCs w:val="24"/>
                <w:lang w:bidi="en-US"/>
              </w:rPr>
            </w:pPr>
            <w:r w:rsidRPr="000B5740">
              <w:rPr>
                <w:szCs w:val="24"/>
                <w:lang w:bidi="en-US"/>
              </w:rPr>
              <w:t>Hỗ trợ các chế độ triển khai xử lí giao dịch online (OLTP) và theo batch.</w:t>
            </w:r>
          </w:p>
          <w:p w:rsidR="001C3674" w:rsidRPr="000B5740" w:rsidRDefault="001C3674" w:rsidP="005E2972">
            <w:pPr>
              <w:pStyle w:val="ListParagraph"/>
              <w:numPr>
                <w:ilvl w:val="0"/>
                <w:numId w:val="2"/>
              </w:numPr>
              <w:spacing w:before="60" w:after="60"/>
              <w:ind w:left="634" w:hanging="540"/>
              <w:contextualSpacing/>
              <w:rPr>
                <w:szCs w:val="24"/>
                <w:lang w:bidi="en-US"/>
              </w:rPr>
            </w:pPr>
            <w:r w:rsidRPr="000B5740">
              <w:rPr>
                <w:szCs w:val="24"/>
                <w:lang w:bidi="en-US"/>
              </w:rPr>
              <w:t xml:space="preserve">Hỗ trợ Web service như một giao diện tiêu chuẩn. </w:t>
            </w:r>
          </w:p>
          <w:p w:rsidR="001C3674" w:rsidRPr="000B5740" w:rsidRDefault="001C3674" w:rsidP="005E2972">
            <w:pPr>
              <w:pStyle w:val="ListParagraph"/>
              <w:numPr>
                <w:ilvl w:val="0"/>
                <w:numId w:val="2"/>
              </w:numPr>
              <w:spacing w:before="60" w:after="60"/>
              <w:ind w:left="634" w:hanging="540"/>
              <w:contextualSpacing/>
              <w:rPr>
                <w:szCs w:val="24"/>
                <w:lang w:bidi="en-US"/>
              </w:rPr>
            </w:pPr>
            <w:r w:rsidRPr="000B5740">
              <w:rPr>
                <w:szCs w:val="24"/>
                <w:lang w:bidi="en-US"/>
              </w:rPr>
              <w:t>Hỗ trợ Unified API bao gồm một giao diện EJB (Enterprise JavaBeans).</w:t>
            </w:r>
          </w:p>
          <w:p w:rsidR="001C3674" w:rsidRPr="000B5740" w:rsidRDefault="001C3674" w:rsidP="005E2972">
            <w:pPr>
              <w:pStyle w:val="ListParagraph"/>
              <w:numPr>
                <w:ilvl w:val="0"/>
                <w:numId w:val="2"/>
              </w:numPr>
              <w:spacing w:before="60" w:after="60"/>
              <w:ind w:left="634" w:hanging="540"/>
              <w:contextualSpacing/>
              <w:rPr>
                <w:szCs w:val="24"/>
                <w:lang w:bidi="en-US"/>
              </w:rPr>
            </w:pPr>
            <w:r w:rsidRPr="000B5740">
              <w:rPr>
                <w:szCs w:val="24"/>
                <w:lang w:bidi="en-US"/>
              </w:rPr>
              <w:t>Hỗ trợ một tập các đối tượng (object) và phương thức (method) thể hiện nhiều chức năng tích hợp theo chiều ngang của offer bao gồm các chức năng về chăm sóc khách hàng, quản lí tài khoản…</w:t>
            </w:r>
          </w:p>
          <w:p w:rsidR="001C3674" w:rsidRPr="000B5740" w:rsidRDefault="001C3674" w:rsidP="005E2972">
            <w:pPr>
              <w:pStyle w:val="ListParagraph"/>
              <w:numPr>
                <w:ilvl w:val="0"/>
                <w:numId w:val="2"/>
              </w:numPr>
              <w:spacing w:before="60" w:after="60"/>
              <w:ind w:left="634" w:hanging="540"/>
              <w:contextualSpacing/>
              <w:rPr>
                <w:szCs w:val="24"/>
                <w:lang w:bidi="en-US"/>
              </w:rPr>
            </w:pPr>
            <w:r w:rsidRPr="000B5740">
              <w:rPr>
                <w:szCs w:val="24"/>
                <w:lang w:bidi="en-US"/>
              </w:rPr>
              <w:t>Tùy biến bởi bên thứ ba thông qua bộ phát triển phần mềm (SDK).</w:t>
            </w:r>
          </w:p>
          <w:p w:rsidR="001C3674" w:rsidRPr="000B5740" w:rsidRDefault="001C3674" w:rsidP="005E2972">
            <w:pPr>
              <w:pStyle w:val="ListParagraph"/>
              <w:numPr>
                <w:ilvl w:val="0"/>
                <w:numId w:val="2"/>
              </w:numPr>
              <w:spacing w:before="60" w:after="60"/>
              <w:ind w:left="634" w:hanging="540"/>
              <w:contextualSpacing/>
              <w:rPr>
                <w:szCs w:val="24"/>
                <w:lang w:bidi="en-US"/>
              </w:rPr>
            </w:pPr>
            <w:r w:rsidRPr="000B5740">
              <w:rPr>
                <w:szCs w:val="24"/>
                <w:lang w:bidi="en-US"/>
              </w:rPr>
              <w:t>Cung cấp nền tảng kĩ thuật cần thiết cho nhà mạng để theo đuổi tiêu chuẩn bảo mật SARBOX.</w:t>
            </w:r>
          </w:p>
        </w:tc>
        <w:tc>
          <w:tcPr>
            <w:tcW w:w="385" w:type="pct"/>
            <w:tcBorders>
              <w:top w:val="single" w:sz="4" w:space="0" w:color="auto"/>
              <w:left w:val="single" w:sz="4" w:space="0" w:color="auto"/>
              <w:bottom w:val="single" w:sz="4" w:space="0" w:color="auto"/>
              <w:right w:val="single" w:sz="4" w:space="0" w:color="auto"/>
            </w:tcBorders>
          </w:tcPr>
          <w:p w:rsidR="001C3674" w:rsidRDefault="001C3674" w:rsidP="001C3674">
            <w:pPr>
              <w:jc w:val="center"/>
            </w:pPr>
            <w:r w:rsidRPr="000B3457">
              <w:rPr>
                <w:szCs w:val="24"/>
                <w:lang w:bidi="en-US"/>
              </w:rPr>
              <w:t>FC</w:t>
            </w:r>
          </w:p>
        </w:tc>
        <w:tc>
          <w:tcPr>
            <w:tcW w:w="2537" w:type="pct"/>
            <w:tcBorders>
              <w:top w:val="single" w:sz="4" w:space="0" w:color="auto"/>
              <w:left w:val="single" w:sz="4" w:space="0" w:color="auto"/>
              <w:bottom w:val="single" w:sz="4" w:space="0" w:color="auto"/>
              <w:right w:val="single" w:sz="4" w:space="0" w:color="auto"/>
            </w:tcBorders>
          </w:tcPr>
          <w:p w:rsidR="00835369" w:rsidRDefault="00C0220E" w:rsidP="00C0220E">
            <w:pPr>
              <w:spacing w:before="60" w:after="60"/>
              <w:rPr>
                <w:szCs w:val="24"/>
                <w:lang w:bidi="en-US"/>
              </w:rPr>
            </w:pPr>
            <w:r w:rsidRPr="00D10A6C">
              <w:rPr>
                <w:szCs w:val="24"/>
                <w:lang w:bidi="en-US"/>
              </w:rPr>
              <w:t>C1RT cung cấp tập các hàm API đáp ứng các yêu cầu</w:t>
            </w:r>
          </w:p>
          <w:p w:rsidR="00C0220E" w:rsidRPr="00D10A6C" w:rsidRDefault="002C73FB" w:rsidP="00C0220E">
            <w:pPr>
              <w:spacing w:before="60" w:after="60"/>
              <w:rPr>
                <w:szCs w:val="24"/>
                <w:lang w:bidi="en-US"/>
              </w:rPr>
            </w:pPr>
            <w:r w:rsidRPr="00D10A6C">
              <w:rPr>
                <w:szCs w:val="24"/>
                <w:lang w:bidi="en-US"/>
              </w:rPr>
              <w:t>API cung cấp một giao diện lập trình đối với C1RT để phát triển ứng dụng client. Unified API chạy trong một môi trường J2EE thể hiện một giao diện Web servi</w:t>
            </w:r>
            <w:r w:rsidR="00874068" w:rsidRPr="00D10A6C">
              <w:rPr>
                <w:szCs w:val="24"/>
                <w:lang w:bidi="en-US"/>
              </w:rPr>
              <w:t>c</w:t>
            </w:r>
            <w:r w:rsidRPr="00D10A6C">
              <w:rPr>
                <w:szCs w:val="24"/>
                <w:lang w:bidi="en-US"/>
              </w:rPr>
              <w:t xml:space="preserve">e. </w:t>
            </w:r>
            <w:r w:rsidR="00D323D4" w:rsidRPr="00D10A6C">
              <w:rPr>
                <w:szCs w:val="24"/>
                <w:lang w:bidi="en-US"/>
              </w:rPr>
              <w:t>U</w:t>
            </w:r>
            <w:r w:rsidR="000B7826">
              <w:rPr>
                <w:szCs w:val="24"/>
                <w:lang w:bidi="en-US"/>
              </w:rPr>
              <w:t>nified</w:t>
            </w:r>
            <w:r w:rsidR="00D323D4" w:rsidRPr="00D10A6C">
              <w:rPr>
                <w:szCs w:val="24"/>
                <w:lang w:bidi="en-US"/>
              </w:rPr>
              <w:t xml:space="preserve"> A</w:t>
            </w:r>
            <w:r w:rsidR="00AE5DDF" w:rsidRPr="00D10A6C">
              <w:rPr>
                <w:szCs w:val="24"/>
                <w:lang w:bidi="en-US"/>
              </w:rPr>
              <w:t xml:space="preserve">PI cũng cung cấp một client SDK, </w:t>
            </w:r>
            <w:r w:rsidR="00D323D4" w:rsidRPr="00D10A6C">
              <w:rPr>
                <w:szCs w:val="24"/>
                <w:lang w:bidi="en-US"/>
              </w:rPr>
              <w:t xml:space="preserve">là một toolkit phát triển ứng dụng khách hướng </w:t>
            </w:r>
            <w:r w:rsidR="000B7826">
              <w:rPr>
                <w:szCs w:val="24"/>
                <w:lang w:bidi="en-US"/>
              </w:rPr>
              <w:t xml:space="preserve">đối tượng Java được tích hợp với một giao diện </w:t>
            </w:r>
            <w:r w:rsidR="000B7826" w:rsidRPr="00663DC4">
              <w:t>abstract Enterprise JavaBean</w:t>
            </w:r>
          </w:p>
          <w:p w:rsidR="0088132C" w:rsidRPr="00D10A6C" w:rsidRDefault="0088132C" w:rsidP="00C0220E">
            <w:pPr>
              <w:spacing w:before="60" w:after="60"/>
              <w:rPr>
                <w:szCs w:val="24"/>
                <w:lang w:bidi="en-US"/>
              </w:rPr>
            </w:pPr>
          </w:p>
          <w:p w:rsidR="00C0220E" w:rsidRPr="00D10A6C" w:rsidRDefault="00AE0EE4" w:rsidP="000B7826">
            <w:pPr>
              <w:spacing w:before="60" w:after="60"/>
              <w:rPr>
                <w:i/>
                <w:szCs w:val="24"/>
                <w:lang w:bidi="en-US"/>
              </w:rPr>
            </w:pPr>
            <w:r w:rsidRPr="00D10A6C">
              <w:rPr>
                <w:i/>
                <w:szCs w:val="24"/>
              </w:rPr>
              <w:t>Xin tham khảo thêm</w:t>
            </w:r>
            <w:r w:rsidRPr="00D10A6C">
              <w:rPr>
                <w:i/>
                <w:szCs w:val="24"/>
                <w:lang w:bidi="en-US"/>
              </w:rPr>
              <w:t xml:space="preserve"> c</w:t>
            </w:r>
            <w:r w:rsidR="0088132C" w:rsidRPr="00D10A6C">
              <w:rPr>
                <w:i/>
                <w:szCs w:val="24"/>
                <w:lang w:bidi="en-US"/>
              </w:rPr>
              <w:t xml:space="preserve">hi tiết </w:t>
            </w:r>
            <w:r w:rsidR="00E2155D" w:rsidRPr="00D10A6C">
              <w:rPr>
                <w:i/>
                <w:szCs w:val="24"/>
                <w:lang w:bidi="en-US"/>
              </w:rPr>
              <w:t xml:space="preserve">hơn </w:t>
            </w:r>
            <w:r w:rsidR="0088132C" w:rsidRPr="00D10A6C">
              <w:rPr>
                <w:i/>
                <w:szCs w:val="24"/>
                <w:lang w:bidi="en-US"/>
              </w:rPr>
              <w:t xml:space="preserve">về các API </w:t>
            </w:r>
            <w:r w:rsidR="000B7826">
              <w:rPr>
                <w:i/>
                <w:szCs w:val="24"/>
                <w:lang w:bidi="en-US"/>
              </w:rPr>
              <w:t xml:space="preserve">trong </w:t>
            </w:r>
            <w:r w:rsidR="0088132C" w:rsidRPr="00D10A6C">
              <w:rPr>
                <w:i/>
                <w:szCs w:val="24"/>
                <w:lang w:bidi="en-US"/>
              </w:rPr>
              <w:t>tài liệu Unified API Guide</w:t>
            </w:r>
          </w:p>
        </w:tc>
      </w:tr>
      <w:tr w:rsidR="001C3674" w:rsidRPr="000B5740" w:rsidTr="00FF7E6C">
        <w:trPr>
          <w:trHeight w:val="96"/>
        </w:trPr>
        <w:tc>
          <w:tcPr>
            <w:tcW w:w="338" w:type="pct"/>
            <w:tcBorders>
              <w:top w:val="single" w:sz="4" w:space="0" w:color="auto"/>
              <w:left w:val="single" w:sz="4" w:space="0" w:color="auto"/>
              <w:bottom w:val="single" w:sz="4" w:space="0" w:color="auto"/>
              <w:right w:val="single" w:sz="4" w:space="0" w:color="auto"/>
            </w:tcBorders>
          </w:tcPr>
          <w:p w:rsidR="001C3674" w:rsidRPr="000B5740" w:rsidRDefault="001C3674" w:rsidP="003E2973">
            <w:pPr>
              <w:pStyle w:val="Heading3"/>
              <w:keepNext w:val="0"/>
              <w:widowControl/>
              <w:tabs>
                <w:tab w:val="clear" w:pos="851"/>
              </w:tabs>
              <w:spacing w:before="60" w:after="60" w:line="276" w:lineRule="auto"/>
              <w:ind w:left="1440" w:hanging="1440"/>
              <w:jc w:val="left"/>
              <w:rPr>
                <w:rFonts w:ascii="Times New Roman" w:eastAsia="Calibri" w:hAnsi="Times New Roman"/>
                <w:sz w:val="24"/>
                <w:szCs w:val="24"/>
                <w:lang w:bidi="en-US"/>
              </w:rPr>
            </w:pPr>
          </w:p>
        </w:tc>
        <w:tc>
          <w:tcPr>
            <w:tcW w:w="1740" w:type="pct"/>
            <w:tcBorders>
              <w:top w:val="single" w:sz="4" w:space="0" w:color="auto"/>
              <w:left w:val="single" w:sz="4" w:space="0" w:color="auto"/>
              <w:bottom w:val="single" w:sz="4" w:space="0" w:color="auto"/>
              <w:right w:val="single" w:sz="4" w:space="0" w:color="auto"/>
            </w:tcBorders>
            <w:hideMark/>
          </w:tcPr>
          <w:p w:rsidR="001C3674" w:rsidRPr="000B5740" w:rsidRDefault="001C3674" w:rsidP="002B7C4C">
            <w:pPr>
              <w:pStyle w:val="Heading3"/>
              <w:keepNext w:val="0"/>
              <w:widowControl/>
              <w:numPr>
                <w:ilvl w:val="0"/>
                <w:numId w:val="0"/>
              </w:numPr>
              <w:tabs>
                <w:tab w:val="clear" w:pos="851"/>
              </w:tabs>
              <w:spacing w:before="60" w:after="60" w:line="276" w:lineRule="auto"/>
              <w:jc w:val="left"/>
              <w:rPr>
                <w:rFonts w:ascii="Times New Roman" w:eastAsia="Calibri" w:hAnsi="Times New Roman"/>
                <w:sz w:val="24"/>
                <w:szCs w:val="24"/>
                <w:lang w:bidi="en-US"/>
              </w:rPr>
            </w:pPr>
            <w:bookmarkStart w:id="45" w:name="_Toc352505117"/>
            <w:bookmarkStart w:id="46" w:name="_Toc353023801"/>
            <w:bookmarkStart w:id="47" w:name="_Toc353201809"/>
            <w:r w:rsidRPr="000B5740">
              <w:rPr>
                <w:rFonts w:ascii="Times New Roman" w:eastAsia="Calibri" w:hAnsi="Times New Roman"/>
                <w:sz w:val="24"/>
                <w:szCs w:val="24"/>
                <w:lang w:bidi="en-US"/>
              </w:rPr>
              <w:t>VẬN HÀNH, GIÁM SÁT</w:t>
            </w:r>
            <w:bookmarkEnd w:id="45"/>
            <w:bookmarkEnd w:id="46"/>
            <w:bookmarkEnd w:id="47"/>
          </w:p>
        </w:tc>
        <w:tc>
          <w:tcPr>
            <w:tcW w:w="385" w:type="pct"/>
            <w:tcBorders>
              <w:top w:val="single" w:sz="4" w:space="0" w:color="auto"/>
              <w:left w:val="single" w:sz="4" w:space="0" w:color="auto"/>
              <w:bottom w:val="single" w:sz="4" w:space="0" w:color="auto"/>
              <w:right w:val="single" w:sz="4" w:space="0" w:color="auto"/>
            </w:tcBorders>
          </w:tcPr>
          <w:p w:rsidR="001C3674" w:rsidRDefault="001C3674" w:rsidP="001C3674">
            <w:pPr>
              <w:jc w:val="center"/>
            </w:pPr>
          </w:p>
        </w:tc>
        <w:tc>
          <w:tcPr>
            <w:tcW w:w="2537" w:type="pct"/>
            <w:tcBorders>
              <w:top w:val="single" w:sz="4" w:space="0" w:color="auto"/>
              <w:left w:val="single" w:sz="4" w:space="0" w:color="auto"/>
              <w:bottom w:val="single" w:sz="4" w:space="0" w:color="auto"/>
              <w:right w:val="single" w:sz="4" w:space="0" w:color="auto"/>
            </w:tcBorders>
          </w:tcPr>
          <w:p w:rsidR="001C3674" w:rsidRPr="00D10A6C" w:rsidRDefault="001C3674" w:rsidP="002114D0">
            <w:pPr>
              <w:spacing w:before="60" w:after="60"/>
              <w:rPr>
                <w:szCs w:val="24"/>
                <w:lang w:bidi="en-US"/>
              </w:rPr>
            </w:pPr>
          </w:p>
        </w:tc>
      </w:tr>
      <w:tr w:rsidR="001C3674" w:rsidRPr="000B5740" w:rsidTr="00FF7E6C">
        <w:trPr>
          <w:trHeight w:val="96"/>
        </w:trPr>
        <w:tc>
          <w:tcPr>
            <w:tcW w:w="338" w:type="pct"/>
            <w:tcBorders>
              <w:top w:val="single" w:sz="4" w:space="0" w:color="auto"/>
              <w:left w:val="single" w:sz="4" w:space="0" w:color="auto"/>
              <w:bottom w:val="single" w:sz="4" w:space="0" w:color="auto"/>
              <w:right w:val="single" w:sz="4" w:space="0" w:color="auto"/>
            </w:tcBorders>
          </w:tcPr>
          <w:p w:rsidR="001C3674" w:rsidRPr="000B5740" w:rsidRDefault="001C3674" w:rsidP="003E2973">
            <w:pPr>
              <w:pStyle w:val="ListParagraph"/>
              <w:numPr>
                <w:ilvl w:val="3"/>
                <w:numId w:val="1"/>
              </w:numPr>
              <w:spacing w:before="60" w:after="60"/>
              <w:ind w:left="1440" w:hanging="1440"/>
              <w:contextualSpacing/>
              <w:rPr>
                <w:szCs w:val="24"/>
                <w:lang w:bidi="en-US"/>
              </w:rPr>
            </w:pPr>
          </w:p>
        </w:tc>
        <w:tc>
          <w:tcPr>
            <w:tcW w:w="1740" w:type="pct"/>
            <w:tcBorders>
              <w:top w:val="single" w:sz="4" w:space="0" w:color="auto"/>
              <w:left w:val="single" w:sz="4" w:space="0" w:color="auto"/>
              <w:bottom w:val="single" w:sz="4" w:space="0" w:color="auto"/>
              <w:right w:val="single" w:sz="4" w:space="0" w:color="auto"/>
            </w:tcBorders>
            <w:hideMark/>
          </w:tcPr>
          <w:p w:rsidR="001C3674" w:rsidRPr="00845E41" w:rsidRDefault="001C3674" w:rsidP="005E2972">
            <w:pPr>
              <w:spacing w:before="60" w:after="60"/>
              <w:contextualSpacing/>
              <w:rPr>
                <w:b/>
                <w:szCs w:val="24"/>
                <w:lang w:bidi="en-US"/>
              </w:rPr>
            </w:pPr>
            <w:r w:rsidRPr="00845E41">
              <w:rPr>
                <w:b/>
                <w:szCs w:val="24"/>
                <w:lang w:bidi="en-US"/>
              </w:rPr>
              <w:t>Vận hành hệ thống.</w:t>
            </w:r>
          </w:p>
          <w:p w:rsidR="001C3674" w:rsidRPr="000B5740" w:rsidRDefault="001C3674" w:rsidP="005E2972">
            <w:pPr>
              <w:spacing w:before="60" w:after="60"/>
              <w:rPr>
                <w:szCs w:val="24"/>
                <w:lang w:bidi="en-US"/>
              </w:rPr>
            </w:pPr>
            <w:r w:rsidRPr="000B5740">
              <w:rPr>
                <w:szCs w:val="24"/>
                <w:lang w:bidi="en-US"/>
              </w:rPr>
              <w:t xml:space="preserve">Hệ thống phải cung cấp đầy đủ các công cụ vận hành của các thành phần hệ thống, bao </w:t>
            </w:r>
            <w:r w:rsidRPr="000B5740">
              <w:rPr>
                <w:szCs w:val="24"/>
                <w:lang w:bidi="en-US"/>
              </w:rPr>
              <w:lastRenderedPageBreak/>
              <w:t xml:space="preserve">gồm: </w:t>
            </w:r>
          </w:p>
          <w:p w:rsidR="001C3674" w:rsidRPr="000B5740" w:rsidRDefault="001C3674" w:rsidP="005E2972">
            <w:pPr>
              <w:pStyle w:val="ListParagraph"/>
              <w:numPr>
                <w:ilvl w:val="0"/>
                <w:numId w:val="2"/>
              </w:numPr>
              <w:spacing w:before="60" w:after="60"/>
              <w:ind w:left="634" w:hanging="540"/>
              <w:contextualSpacing/>
              <w:rPr>
                <w:szCs w:val="24"/>
                <w:lang w:bidi="en-US"/>
              </w:rPr>
            </w:pPr>
            <w:r w:rsidRPr="000B5740">
              <w:rPr>
                <w:szCs w:val="24"/>
                <w:lang w:bidi="en-US"/>
              </w:rPr>
              <w:t>Thành phần dữ liệu.</w:t>
            </w:r>
          </w:p>
          <w:p w:rsidR="001C3674" w:rsidRPr="000B5740" w:rsidRDefault="001C3674" w:rsidP="005E2972">
            <w:pPr>
              <w:pStyle w:val="ListParagraph"/>
              <w:numPr>
                <w:ilvl w:val="0"/>
                <w:numId w:val="2"/>
              </w:numPr>
              <w:spacing w:before="60" w:after="60"/>
              <w:ind w:left="634" w:hanging="540"/>
              <w:contextualSpacing/>
              <w:rPr>
                <w:szCs w:val="24"/>
                <w:lang w:bidi="en-US"/>
              </w:rPr>
            </w:pPr>
            <w:r w:rsidRPr="000B5740">
              <w:rPr>
                <w:szCs w:val="24"/>
                <w:lang w:bidi="en-US"/>
              </w:rPr>
              <w:t>Thành phần điểm điều khiển dịch vụ (Voice, GPRS, SMS, OSA, Diameter, và các phần khác…).</w:t>
            </w:r>
          </w:p>
          <w:p w:rsidR="001C3674" w:rsidRPr="000B5740" w:rsidRDefault="001C3674" w:rsidP="005E2972">
            <w:pPr>
              <w:pStyle w:val="ListParagraph"/>
              <w:numPr>
                <w:ilvl w:val="0"/>
                <w:numId w:val="2"/>
              </w:numPr>
              <w:spacing w:before="60" w:after="60"/>
              <w:ind w:left="634" w:hanging="540"/>
              <w:contextualSpacing/>
              <w:rPr>
                <w:szCs w:val="24"/>
                <w:lang w:bidi="en-US"/>
              </w:rPr>
            </w:pPr>
            <w:r w:rsidRPr="000B5740">
              <w:rPr>
                <w:szCs w:val="24"/>
                <w:lang w:bidi="en-US"/>
              </w:rPr>
              <w:t>Thiết bị ngoại vi thông minh.</w:t>
            </w:r>
          </w:p>
          <w:p w:rsidR="001C3674" w:rsidRPr="000B5740" w:rsidRDefault="001C3674" w:rsidP="005E2972">
            <w:pPr>
              <w:pStyle w:val="ListParagraph"/>
              <w:numPr>
                <w:ilvl w:val="0"/>
                <w:numId w:val="2"/>
              </w:numPr>
              <w:spacing w:before="60" w:after="60"/>
              <w:ind w:left="634" w:hanging="540"/>
              <w:contextualSpacing/>
              <w:rPr>
                <w:szCs w:val="24"/>
                <w:lang w:bidi="en-US"/>
              </w:rPr>
            </w:pPr>
            <w:r w:rsidRPr="000B5740">
              <w:rPr>
                <w:szCs w:val="24"/>
                <w:lang w:bidi="en-US"/>
              </w:rPr>
              <w:t>Hạ tầng cơ sở mạng.</w:t>
            </w:r>
          </w:p>
          <w:p w:rsidR="001C3674" w:rsidRPr="000B5740" w:rsidRDefault="001C3674" w:rsidP="005E2972">
            <w:pPr>
              <w:pStyle w:val="ListParagraph"/>
              <w:numPr>
                <w:ilvl w:val="0"/>
                <w:numId w:val="2"/>
              </w:numPr>
              <w:spacing w:before="60" w:after="60"/>
              <w:ind w:left="634" w:hanging="540"/>
              <w:contextualSpacing/>
              <w:rPr>
                <w:szCs w:val="24"/>
                <w:lang w:bidi="en-US"/>
              </w:rPr>
            </w:pPr>
            <w:r w:rsidRPr="000B5740">
              <w:rPr>
                <w:szCs w:val="24"/>
                <w:lang w:bidi="en-US"/>
              </w:rPr>
              <w:t>IP gateway cho thành phần cấu hình thuê bao.</w:t>
            </w:r>
          </w:p>
          <w:p w:rsidR="001C3674" w:rsidRPr="000B5740" w:rsidRDefault="001C3674" w:rsidP="005E2972">
            <w:pPr>
              <w:pStyle w:val="ListParagraph"/>
              <w:numPr>
                <w:ilvl w:val="0"/>
                <w:numId w:val="2"/>
              </w:numPr>
              <w:spacing w:before="60" w:after="60"/>
              <w:ind w:left="634" w:hanging="540"/>
              <w:contextualSpacing/>
              <w:rPr>
                <w:szCs w:val="24"/>
                <w:lang w:bidi="en-US"/>
              </w:rPr>
            </w:pPr>
            <w:r w:rsidRPr="000B5740">
              <w:rPr>
                <w:szCs w:val="24"/>
                <w:lang w:bidi="en-US"/>
              </w:rPr>
              <w:t xml:space="preserve">Các công cụ vận hành bao gồm: </w:t>
            </w:r>
          </w:p>
          <w:p w:rsidR="001C3674" w:rsidRPr="000B5740" w:rsidRDefault="001C3674" w:rsidP="005E2972">
            <w:pPr>
              <w:pStyle w:val="ListParagraph"/>
              <w:numPr>
                <w:ilvl w:val="0"/>
                <w:numId w:val="2"/>
              </w:numPr>
              <w:spacing w:before="60" w:after="60"/>
              <w:ind w:left="634" w:hanging="540"/>
              <w:contextualSpacing/>
              <w:rPr>
                <w:szCs w:val="24"/>
                <w:lang w:bidi="en-US"/>
              </w:rPr>
            </w:pPr>
            <w:r w:rsidRPr="000B5740">
              <w:rPr>
                <w:szCs w:val="24"/>
                <w:lang w:bidi="en-US"/>
              </w:rPr>
              <w:t>Câu lệnh trên nền tảng MML.</w:t>
            </w:r>
          </w:p>
          <w:p w:rsidR="001C3674" w:rsidRPr="000B5740" w:rsidRDefault="001C3674" w:rsidP="005E2972">
            <w:pPr>
              <w:pStyle w:val="ListParagraph"/>
              <w:numPr>
                <w:ilvl w:val="0"/>
                <w:numId w:val="2"/>
              </w:numPr>
              <w:spacing w:before="60" w:after="60"/>
              <w:ind w:left="634" w:hanging="540"/>
              <w:contextualSpacing/>
              <w:rPr>
                <w:szCs w:val="24"/>
                <w:lang w:bidi="en-US"/>
              </w:rPr>
            </w:pPr>
            <w:r w:rsidRPr="000B5740">
              <w:rPr>
                <w:szCs w:val="24"/>
                <w:lang w:bidi="en-US"/>
              </w:rPr>
              <w:t>Quá trình sao lưu và phục hồi (backup &amp; restore).</w:t>
            </w:r>
          </w:p>
          <w:p w:rsidR="001C3674" w:rsidRPr="000B5740" w:rsidRDefault="001C3674" w:rsidP="005E2972">
            <w:pPr>
              <w:pStyle w:val="ListParagraph"/>
              <w:numPr>
                <w:ilvl w:val="0"/>
                <w:numId w:val="2"/>
              </w:numPr>
              <w:spacing w:before="60" w:after="60"/>
              <w:ind w:left="634" w:hanging="540"/>
              <w:contextualSpacing/>
              <w:rPr>
                <w:szCs w:val="24"/>
                <w:lang w:bidi="en-US"/>
              </w:rPr>
            </w:pPr>
            <w:r w:rsidRPr="000B5740">
              <w:rPr>
                <w:szCs w:val="24"/>
                <w:lang w:bidi="en-US"/>
              </w:rPr>
              <w:t>Điều khiển tập trung từ đơn vị quản lý.</w:t>
            </w:r>
          </w:p>
          <w:p w:rsidR="001C3674" w:rsidRPr="000B5740" w:rsidRDefault="001C3674" w:rsidP="005E2972">
            <w:pPr>
              <w:pStyle w:val="ListParagraph"/>
              <w:numPr>
                <w:ilvl w:val="0"/>
                <w:numId w:val="2"/>
              </w:numPr>
              <w:spacing w:before="60" w:after="60"/>
              <w:ind w:left="634" w:hanging="540"/>
              <w:contextualSpacing/>
              <w:rPr>
                <w:szCs w:val="24"/>
                <w:lang w:bidi="en-US"/>
              </w:rPr>
            </w:pPr>
            <w:r w:rsidRPr="000B5740">
              <w:rPr>
                <w:szCs w:val="24"/>
                <w:lang w:bidi="en-US"/>
              </w:rPr>
              <w:t>Điều khiển cấu hình mạng.</w:t>
            </w:r>
          </w:p>
        </w:tc>
        <w:tc>
          <w:tcPr>
            <w:tcW w:w="385" w:type="pct"/>
            <w:tcBorders>
              <w:top w:val="single" w:sz="4" w:space="0" w:color="auto"/>
              <w:left w:val="single" w:sz="4" w:space="0" w:color="auto"/>
              <w:bottom w:val="single" w:sz="4" w:space="0" w:color="auto"/>
              <w:right w:val="single" w:sz="4" w:space="0" w:color="auto"/>
            </w:tcBorders>
          </w:tcPr>
          <w:p w:rsidR="001C3674" w:rsidRDefault="001C3674" w:rsidP="001C3674">
            <w:pPr>
              <w:jc w:val="center"/>
            </w:pPr>
            <w:r w:rsidRPr="000B3457">
              <w:rPr>
                <w:szCs w:val="24"/>
                <w:lang w:bidi="en-US"/>
              </w:rPr>
              <w:lastRenderedPageBreak/>
              <w:t>FC</w:t>
            </w:r>
          </w:p>
        </w:tc>
        <w:tc>
          <w:tcPr>
            <w:tcW w:w="2537" w:type="pct"/>
            <w:tcBorders>
              <w:top w:val="single" w:sz="4" w:space="0" w:color="auto"/>
              <w:left w:val="single" w:sz="4" w:space="0" w:color="auto"/>
              <w:bottom w:val="single" w:sz="4" w:space="0" w:color="auto"/>
              <w:right w:val="single" w:sz="4" w:space="0" w:color="auto"/>
            </w:tcBorders>
          </w:tcPr>
          <w:p w:rsidR="00E2155D" w:rsidRPr="00D10A6C" w:rsidRDefault="00A0622E" w:rsidP="00E2155D">
            <w:pPr>
              <w:spacing w:before="60" w:after="60" w:line="276" w:lineRule="auto"/>
              <w:contextualSpacing/>
              <w:rPr>
                <w:szCs w:val="24"/>
              </w:rPr>
            </w:pPr>
            <w:r w:rsidRPr="00D10A6C">
              <w:rPr>
                <w:szCs w:val="24"/>
              </w:rPr>
              <w:t>Kiến trúc platform</w:t>
            </w:r>
            <w:r w:rsidR="00D323D4" w:rsidRPr="00D10A6C">
              <w:rPr>
                <w:szCs w:val="24"/>
              </w:rPr>
              <w:t xml:space="preserve"> thống nhất bao gồm một UPM- Unified Platform Manager tập trung, một Unified Platform Agent (UPA) trên mỗi node quản lý và các giao diện khách. Thiết kế của UPM </w:t>
            </w:r>
            <w:r w:rsidR="00D323D4" w:rsidRPr="00D10A6C">
              <w:rPr>
                <w:szCs w:val="24"/>
              </w:rPr>
              <w:lastRenderedPageBreak/>
              <w:t xml:space="preserve">cũng như </w:t>
            </w:r>
            <w:r w:rsidR="00EF6F0A" w:rsidRPr="00D10A6C">
              <w:rPr>
                <w:szCs w:val="24"/>
              </w:rPr>
              <w:t xml:space="preserve">UPA đựoc dựa trên cấu trúc hướng đối tượng. </w:t>
            </w:r>
            <w:r w:rsidR="00E15039" w:rsidRPr="00D10A6C">
              <w:rPr>
                <w:szCs w:val="24"/>
              </w:rPr>
              <w:t xml:space="preserve">Unified Platform </w:t>
            </w:r>
            <w:r w:rsidR="000B1A1B" w:rsidRPr="00D10A6C">
              <w:rPr>
                <w:szCs w:val="24"/>
              </w:rPr>
              <w:t xml:space="preserve">cung cấp những chức năng sau: </w:t>
            </w:r>
          </w:p>
          <w:p w:rsidR="00CA3CAE" w:rsidRPr="00D10A6C" w:rsidRDefault="00CA3CAE" w:rsidP="00167E27">
            <w:pPr>
              <w:pStyle w:val="ListParagraph"/>
              <w:numPr>
                <w:ilvl w:val="0"/>
                <w:numId w:val="16"/>
              </w:numPr>
              <w:autoSpaceDE w:val="0"/>
              <w:autoSpaceDN w:val="0"/>
              <w:adjustRightInd w:val="0"/>
              <w:spacing w:before="0" w:after="0"/>
              <w:rPr>
                <w:szCs w:val="24"/>
              </w:rPr>
            </w:pPr>
            <w:r w:rsidRPr="00D10A6C">
              <w:rPr>
                <w:szCs w:val="24"/>
              </w:rPr>
              <w:t>Event and Alarm Management</w:t>
            </w:r>
          </w:p>
          <w:p w:rsidR="00CA3CAE" w:rsidRPr="00D10A6C" w:rsidRDefault="00CA3CAE" w:rsidP="00167E27">
            <w:pPr>
              <w:pStyle w:val="ListParagraph"/>
              <w:numPr>
                <w:ilvl w:val="0"/>
                <w:numId w:val="16"/>
              </w:numPr>
              <w:autoSpaceDE w:val="0"/>
              <w:autoSpaceDN w:val="0"/>
              <w:adjustRightInd w:val="0"/>
              <w:spacing w:before="0" w:after="0"/>
              <w:rPr>
                <w:szCs w:val="24"/>
              </w:rPr>
            </w:pPr>
            <w:r w:rsidRPr="00D10A6C">
              <w:rPr>
                <w:szCs w:val="24"/>
              </w:rPr>
              <w:t>Process Management</w:t>
            </w:r>
          </w:p>
          <w:p w:rsidR="00CA3CAE" w:rsidRPr="00D10A6C" w:rsidRDefault="00CA3CAE" w:rsidP="00167E27">
            <w:pPr>
              <w:pStyle w:val="ListParagraph"/>
              <w:numPr>
                <w:ilvl w:val="0"/>
                <w:numId w:val="16"/>
              </w:numPr>
              <w:autoSpaceDE w:val="0"/>
              <w:autoSpaceDN w:val="0"/>
              <w:adjustRightInd w:val="0"/>
              <w:spacing w:before="0" w:after="0"/>
              <w:rPr>
                <w:szCs w:val="24"/>
              </w:rPr>
            </w:pPr>
            <w:r w:rsidRPr="00D10A6C">
              <w:rPr>
                <w:szCs w:val="24"/>
              </w:rPr>
              <w:t>Job and Workflow Management</w:t>
            </w:r>
          </w:p>
          <w:p w:rsidR="00CA3CAE" w:rsidRPr="00D10A6C" w:rsidRDefault="00CA3CAE" w:rsidP="00167E27">
            <w:pPr>
              <w:pStyle w:val="ListParagraph"/>
              <w:numPr>
                <w:ilvl w:val="0"/>
                <w:numId w:val="16"/>
              </w:numPr>
              <w:autoSpaceDE w:val="0"/>
              <w:autoSpaceDN w:val="0"/>
              <w:adjustRightInd w:val="0"/>
              <w:spacing w:before="0" w:after="0"/>
              <w:rPr>
                <w:szCs w:val="24"/>
              </w:rPr>
            </w:pPr>
            <w:r w:rsidRPr="00D10A6C">
              <w:rPr>
                <w:szCs w:val="24"/>
              </w:rPr>
              <w:t>System Inventory Management</w:t>
            </w:r>
          </w:p>
          <w:p w:rsidR="00CA3CAE" w:rsidRPr="00D10A6C" w:rsidRDefault="00CA3CAE" w:rsidP="00167E27">
            <w:pPr>
              <w:pStyle w:val="ListParagraph"/>
              <w:numPr>
                <w:ilvl w:val="0"/>
                <w:numId w:val="16"/>
              </w:numPr>
              <w:autoSpaceDE w:val="0"/>
              <w:autoSpaceDN w:val="0"/>
              <w:adjustRightInd w:val="0"/>
              <w:spacing w:before="0" w:after="0"/>
              <w:rPr>
                <w:szCs w:val="24"/>
              </w:rPr>
            </w:pPr>
            <w:r w:rsidRPr="00D10A6C">
              <w:rPr>
                <w:szCs w:val="24"/>
              </w:rPr>
              <w:t>Log and File Management</w:t>
            </w:r>
          </w:p>
          <w:p w:rsidR="00CA3CAE" w:rsidRPr="00D10A6C" w:rsidRDefault="00CA3CAE" w:rsidP="00CA3CAE">
            <w:pPr>
              <w:spacing w:before="60" w:after="60" w:line="276" w:lineRule="auto"/>
              <w:contextualSpacing/>
              <w:rPr>
                <w:szCs w:val="24"/>
              </w:rPr>
            </w:pPr>
          </w:p>
          <w:p w:rsidR="00CA3CAE" w:rsidRPr="00D10A6C" w:rsidRDefault="00CA3CAE" w:rsidP="00CA3CAE">
            <w:pPr>
              <w:spacing w:before="60" w:after="60" w:line="276" w:lineRule="auto"/>
              <w:contextualSpacing/>
              <w:rPr>
                <w:szCs w:val="24"/>
              </w:rPr>
            </w:pPr>
            <w:r w:rsidRPr="00D10A6C">
              <w:rPr>
                <w:szCs w:val="24"/>
              </w:rPr>
              <w:t xml:space="preserve">Hình sau miêu tả kiến trúc UPM: </w:t>
            </w:r>
          </w:p>
          <w:p w:rsidR="00CA3CAE" w:rsidRPr="00D10A6C" w:rsidRDefault="00CA3CAE" w:rsidP="00CA3CAE">
            <w:pPr>
              <w:spacing w:before="60" w:after="60" w:line="276" w:lineRule="auto"/>
              <w:contextualSpacing/>
              <w:rPr>
                <w:szCs w:val="24"/>
              </w:rPr>
            </w:pPr>
          </w:p>
          <w:p w:rsidR="00CA3CAE" w:rsidRPr="00D10A6C" w:rsidRDefault="00CA3CAE" w:rsidP="00CA3CAE">
            <w:pPr>
              <w:spacing w:before="60" w:after="60" w:line="276" w:lineRule="auto"/>
              <w:contextualSpacing/>
              <w:rPr>
                <w:szCs w:val="24"/>
              </w:rPr>
            </w:pPr>
            <w:r w:rsidRPr="00D10A6C">
              <w:rPr>
                <w:noProof/>
                <w:szCs w:val="24"/>
              </w:rPr>
              <w:drawing>
                <wp:inline distT="0" distB="0" distL="0" distR="0">
                  <wp:extent cx="3333750" cy="2895600"/>
                  <wp:effectExtent l="19050" t="0" r="0" b="0"/>
                  <wp:docPr id="34" name="Picture 5"/>
                  <wp:cNvGraphicFramePr/>
                  <a:graphic xmlns:a="http://schemas.openxmlformats.org/drawingml/2006/main">
                    <a:graphicData uri="http://schemas.openxmlformats.org/drawingml/2006/picture">
                      <pic:pic xmlns:pic="http://schemas.openxmlformats.org/drawingml/2006/picture">
                        <pic:nvPicPr>
                          <pic:cNvPr id="120836" name="Picture 2"/>
                          <pic:cNvPicPr>
                            <a:picLocks noChangeAspect="1" noChangeArrowheads="1"/>
                          </pic:cNvPicPr>
                        </pic:nvPicPr>
                        <pic:blipFill>
                          <a:blip r:embed="rId25" cstate="print"/>
                          <a:srcRect/>
                          <a:stretch>
                            <a:fillRect/>
                          </a:stretch>
                        </pic:blipFill>
                        <pic:spPr bwMode="auto">
                          <a:xfrm>
                            <a:off x="0" y="0"/>
                            <a:ext cx="3333750" cy="2895600"/>
                          </a:xfrm>
                          <a:prstGeom prst="rect">
                            <a:avLst/>
                          </a:prstGeom>
                          <a:noFill/>
                          <a:ln w="9525">
                            <a:noFill/>
                            <a:miter lim="800000"/>
                            <a:headEnd/>
                            <a:tailEnd/>
                          </a:ln>
                        </pic:spPr>
                      </pic:pic>
                    </a:graphicData>
                  </a:graphic>
                </wp:inline>
              </w:drawing>
            </w:r>
          </w:p>
          <w:p w:rsidR="00A121E8" w:rsidRPr="00D10A6C" w:rsidRDefault="00A121E8" w:rsidP="00E2155D">
            <w:pPr>
              <w:spacing w:before="60" w:after="60"/>
              <w:rPr>
                <w:szCs w:val="24"/>
              </w:rPr>
            </w:pPr>
          </w:p>
          <w:p w:rsidR="009055C9" w:rsidRPr="00D10A6C" w:rsidRDefault="00C713FE" w:rsidP="00A121E8">
            <w:pPr>
              <w:spacing w:before="60" w:after="60"/>
              <w:rPr>
                <w:i/>
                <w:szCs w:val="24"/>
              </w:rPr>
            </w:pPr>
            <w:r w:rsidRPr="00D10A6C">
              <w:rPr>
                <w:i/>
                <w:szCs w:val="24"/>
              </w:rPr>
              <w:lastRenderedPageBreak/>
              <w:t>Xin tham khảo thêm</w:t>
            </w:r>
            <w:r w:rsidR="009055C9" w:rsidRPr="00D10A6C">
              <w:rPr>
                <w:i/>
                <w:szCs w:val="24"/>
              </w:rPr>
              <w:t xml:space="preserve"> thông tin trong </w:t>
            </w:r>
            <w:r w:rsidR="00A121E8" w:rsidRPr="00D10A6C">
              <w:rPr>
                <w:i/>
                <w:szCs w:val="24"/>
              </w:rPr>
              <w:t xml:space="preserve">tài liệu </w:t>
            </w:r>
            <w:r w:rsidR="000346AA">
              <w:rPr>
                <w:i/>
                <w:szCs w:val="24"/>
              </w:rPr>
              <w:t xml:space="preserve">Unified </w:t>
            </w:r>
            <w:r w:rsidR="00E2155D" w:rsidRPr="00D10A6C">
              <w:rPr>
                <w:i/>
                <w:szCs w:val="24"/>
              </w:rPr>
              <w:t>PlatformGuide</w:t>
            </w:r>
            <w:r w:rsidR="00670A72">
              <w:rPr>
                <w:i/>
                <w:szCs w:val="24"/>
              </w:rPr>
              <w:t xml:space="preserve"> (RT/CV), tài liệu Platform Operation Guide</w:t>
            </w:r>
          </w:p>
          <w:p w:rsidR="009055C9" w:rsidRPr="006620F3" w:rsidRDefault="009055C9" w:rsidP="009055C9">
            <w:pPr>
              <w:spacing w:before="60" w:after="60"/>
              <w:rPr>
                <w:szCs w:val="24"/>
              </w:rPr>
            </w:pPr>
            <w:r w:rsidRPr="00D10A6C">
              <w:rPr>
                <w:i/>
                <w:szCs w:val="24"/>
              </w:rPr>
              <w:t>Xin tham khảo về report và data extract xin tham khảo tài l</w:t>
            </w:r>
            <w:r w:rsidR="00B019D2">
              <w:rPr>
                <w:i/>
                <w:szCs w:val="24"/>
              </w:rPr>
              <w:t>iệu</w:t>
            </w:r>
            <w:r w:rsidRPr="00D10A6C">
              <w:rPr>
                <w:i/>
                <w:szCs w:val="24"/>
              </w:rPr>
              <w:t xml:space="preserve"> RealTime Reports and Data Extracts Guide (Chapter 2</w:t>
            </w:r>
            <w:r w:rsidRPr="006620F3">
              <w:rPr>
                <w:i/>
                <w:szCs w:val="24"/>
              </w:rPr>
              <w:t xml:space="preserve">- </w:t>
            </w:r>
            <w:r w:rsidRPr="006620F3">
              <w:rPr>
                <w:bCs/>
                <w:i/>
                <w:szCs w:val="24"/>
              </w:rPr>
              <w:t>Prepaid DataWarehouse Export Utility trang. 15-85</w:t>
            </w:r>
            <w:r w:rsidRPr="006620F3">
              <w:rPr>
                <w:i/>
                <w:szCs w:val="24"/>
              </w:rPr>
              <w:t>)</w:t>
            </w:r>
          </w:p>
          <w:p w:rsidR="009055C9" w:rsidRPr="00D10A6C" w:rsidRDefault="009055C9" w:rsidP="00164845">
            <w:pPr>
              <w:spacing w:after="0"/>
              <w:rPr>
                <w:i/>
                <w:szCs w:val="24"/>
              </w:rPr>
            </w:pPr>
            <w:r w:rsidRPr="00D10A6C">
              <w:rPr>
                <w:i/>
                <w:szCs w:val="24"/>
              </w:rPr>
              <w:t>Các thông tin về đo đạc hệ thống trong System Measurements Guide</w:t>
            </w:r>
          </w:p>
          <w:p w:rsidR="001C3674" w:rsidRPr="00D10A6C" w:rsidRDefault="001C3674" w:rsidP="00A121E8">
            <w:pPr>
              <w:spacing w:before="60" w:after="60"/>
              <w:rPr>
                <w:i/>
                <w:szCs w:val="24"/>
              </w:rPr>
            </w:pPr>
          </w:p>
        </w:tc>
      </w:tr>
      <w:tr w:rsidR="001C3674" w:rsidRPr="000B5740" w:rsidTr="00FF7E6C">
        <w:trPr>
          <w:trHeight w:val="96"/>
        </w:trPr>
        <w:tc>
          <w:tcPr>
            <w:tcW w:w="338" w:type="pct"/>
            <w:tcBorders>
              <w:top w:val="single" w:sz="4" w:space="0" w:color="auto"/>
              <w:left w:val="single" w:sz="4" w:space="0" w:color="auto"/>
              <w:bottom w:val="single" w:sz="4" w:space="0" w:color="auto"/>
              <w:right w:val="single" w:sz="4" w:space="0" w:color="auto"/>
            </w:tcBorders>
          </w:tcPr>
          <w:p w:rsidR="001C3674" w:rsidRPr="000B5740" w:rsidRDefault="001C3674" w:rsidP="003E2973">
            <w:pPr>
              <w:pStyle w:val="ListParagraph"/>
              <w:numPr>
                <w:ilvl w:val="3"/>
                <w:numId w:val="1"/>
              </w:numPr>
              <w:spacing w:before="60" w:after="60"/>
              <w:ind w:left="1440" w:hanging="1440"/>
              <w:contextualSpacing/>
              <w:rPr>
                <w:szCs w:val="24"/>
                <w:lang w:bidi="en-US"/>
              </w:rPr>
            </w:pPr>
          </w:p>
        </w:tc>
        <w:tc>
          <w:tcPr>
            <w:tcW w:w="1740" w:type="pct"/>
            <w:tcBorders>
              <w:top w:val="single" w:sz="4" w:space="0" w:color="auto"/>
              <w:left w:val="single" w:sz="4" w:space="0" w:color="auto"/>
              <w:bottom w:val="single" w:sz="4" w:space="0" w:color="auto"/>
              <w:right w:val="single" w:sz="4" w:space="0" w:color="auto"/>
            </w:tcBorders>
            <w:hideMark/>
          </w:tcPr>
          <w:p w:rsidR="001C3674" w:rsidRPr="00845E41" w:rsidRDefault="001C3674" w:rsidP="005E2972">
            <w:pPr>
              <w:spacing w:before="60" w:after="60"/>
              <w:contextualSpacing/>
              <w:rPr>
                <w:b/>
                <w:szCs w:val="24"/>
                <w:lang w:bidi="en-US"/>
              </w:rPr>
            </w:pPr>
            <w:r w:rsidRPr="00845E41">
              <w:rPr>
                <w:b/>
                <w:szCs w:val="24"/>
                <w:lang w:bidi="en-US"/>
              </w:rPr>
              <w:t>Hệ thống quản lý từ xa.</w:t>
            </w:r>
          </w:p>
          <w:p w:rsidR="001C3674" w:rsidRPr="000B5740" w:rsidRDefault="001C3674" w:rsidP="005E2972">
            <w:pPr>
              <w:spacing w:before="60" w:after="60"/>
              <w:rPr>
                <w:szCs w:val="24"/>
                <w:lang w:bidi="en-US"/>
              </w:rPr>
            </w:pPr>
            <w:r w:rsidRPr="000B5740">
              <w:rPr>
                <w:szCs w:val="24"/>
                <w:lang w:bidi="en-US"/>
              </w:rPr>
              <w:t xml:space="preserve">Hệ thống phải bao gồm các thành phần quản lý và vận hành tập trung. Các thành phần phải tự động hóa bảo dưỡng và hỗ trợ hệ thống. Thành phần phải hỗ trợ các chức năng sau: </w:t>
            </w:r>
          </w:p>
          <w:p w:rsidR="001C3674" w:rsidRPr="000B5740" w:rsidRDefault="001C3674" w:rsidP="005E2972">
            <w:pPr>
              <w:pStyle w:val="ListParagraph"/>
              <w:numPr>
                <w:ilvl w:val="0"/>
                <w:numId w:val="2"/>
              </w:numPr>
              <w:spacing w:before="60" w:after="60"/>
              <w:ind w:left="634" w:hanging="540"/>
              <w:contextualSpacing/>
              <w:rPr>
                <w:szCs w:val="24"/>
                <w:lang w:bidi="en-US"/>
              </w:rPr>
            </w:pPr>
            <w:r w:rsidRPr="000B5740">
              <w:rPr>
                <w:szCs w:val="24"/>
                <w:lang w:bidi="en-US"/>
              </w:rPr>
              <w:t>Sao lưu các cấu hình của phần mềm (software images).</w:t>
            </w:r>
          </w:p>
          <w:p w:rsidR="001C3674" w:rsidRPr="000B5740" w:rsidRDefault="001C3674" w:rsidP="005E2972">
            <w:pPr>
              <w:pStyle w:val="ListParagraph"/>
              <w:numPr>
                <w:ilvl w:val="0"/>
                <w:numId w:val="2"/>
              </w:numPr>
              <w:spacing w:before="60" w:after="60"/>
              <w:ind w:left="634" w:hanging="540"/>
              <w:contextualSpacing/>
              <w:rPr>
                <w:szCs w:val="24"/>
                <w:lang w:bidi="en-US"/>
              </w:rPr>
            </w:pPr>
            <w:r w:rsidRPr="000B5740">
              <w:rPr>
                <w:szCs w:val="24"/>
                <w:lang w:bidi="en-US"/>
              </w:rPr>
              <w:t>Phục hồi các cấu hình của phần mềm.</w:t>
            </w:r>
          </w:p>
          <w:p w:rsidR="001C3674" w:rsidRPr="000B5740" w:rsidRDefault="001C3674" w:rsidP="005E2972">
            <w:pPr>
              <w:pStyle w:val="ListParagraph"/>
              <w:numPr>
                <w:ilvl w:val="0"/>
                <w:numId w:val="2"/>
              </w:numPr>
              <w:spacing w:before="60" w:after="60"/>
              <w:ind w:left="634" w:hanging="540"/>
              <w:contextualSpacing/>
              <w:rPr>
                <w:szCs w:val="24"/>
                <w:lang w:bidi="en-US"/>
              </w:rPr>
            </w:pPr>
            <w:r w:rsidRPr="000B5740">
              <w:rPr>
                <w:szCs w:val="24"/>
                <w:lang w:bidi="en-US"/>
              </w:rPr>
              <w:t>Cấu hình điều khiển của các thành phần hệ thống.</w:t>
            </w:r>
          </w:p>
          <w:p w:rsidR="001C3674" w:rsidRPr="000B5740" w:rsidRDefault="001C3674" w:rsidP="005E2972">
            <w:pPr>
              <w:spacing w:before="60" w:after="60"/>
              <w:rPr>
                <w:szCs w:val="24"/>
                <w:lang w:bidi="en-US"/>
              </w:rPr>
            </w:pPr>
            <w:r w:rsidRPr="000B5740">
              <w:rPr>
                <w:szCs w:val="24"/>
                <w:lang w:bidi="en-US"/>
              </w:rPr>
              <w:t>Nhà thầu phải giải thích cho tiết bằng cách nào hệ thống đề xuất đáp ứng trọn vẹn các yêu cầu này.</w:t>
            </w:r>
          </w:p>
        </w:tc>
        <w:tc>
          <w:tcPr>
            <w:tcW w:w="385" w:type="pct"/>
            <w:tcBorders>
              <w:top w:val="single" w:sz="4" w:space="0" w:color="auto"/>
              <w:left w:val="single" w:sz="4" w:space="0" w:color="auto"/>
              <w:bottom w:val="single" w:sz="4" w:space="0" w:color="auto"/>
              <w:right w:val="single" w:sz="4" w:space="0" w:color="auto"/>
            </w:tcBorders>
          </w:tcPr>
          <w:p w:rsidR="001C3674" w:rsidRDefault="001C3674" w:rsidP="001C3674">
            <w:pPr>
              <w:jc w:val="center"/>
            </w:pPr>
            <w:r w:rsidRPr="000B3457">
              <w:rPr>
                <w:szCs w:val="24"/>
                <w:lang w:bidi="en-US"/>
              </w:rPr>
              <w:t>FC</w:t>
            </w:r>
          </w:p>
        </w:tc>
        <w:tc>
          <w:tcPr>
            <w:tcW w:w="2537" w:type="pct"/>
            <w:tcBorders>
              <w:top w:val="single" w:sz="4" w:space="0" w:color="auto"/>
              <w:left w:val="single" w:sz="4" w:space="0" w:color="auto"/>
              <w:bottom w:val="single" w:sz="4" w:space="0" w:color="auto"/>
              <w:right w:val="single" w:sz="4" w:space="0" w:color="auto"/>
            </w:tcBorders>
          </w:tcPr>
          <w:p w:rsidR="00CA3CAE" w:rsidRPr="00D10A6C" w:rsidRDefault="00CA3CAE" w:rsidP="00A7663B">
            <w:pPr>
              <w:spacing w:before="60" w:after="60"/>
              <w:rPr>
                <w:szCs w:val="24"/>
              </w:rPr>
            </w:pPr>
            <w:r w:rsidRPr="00D10A6C">
              <w:rPr>
                <w:szCs w:val="24"/>
              </w:rPr>
              <w:t xml:space="preserve">Giải pháp RSM là một nền tảng quản lý thống nhất </w:t>
            </w:r>
            <w:r w:rsidR="00AE5DDF" w:rsidRPr="00D10A6C">
              <w:rPr>
                <w:szCs w:val="24"/>
              </w:rPr>
              <w:t xml:space="preserve">tập trung </w:t>
            </w:r>
            <w:r w:rsidRPr="00D10A6C">
              <w:rPr>
                <w:szCs w:val="24"/>
              </w:rPr>
              <w:t>hỗ trợ các hệ thống C1</w:t>
            </w:r>
            <w:r w:rsidR="00834971" w:rsidRPr="00D10A6C">
              <w:rPr>
                <w:szCs w:val="24"/>
              </w:rPr>
              <w:t xml:space="preserve"> đang vận hành</w:t>
            </w:r>
            <w:r w:rsidR="00444ECA" w:rsidRPr="00D10A6C">
              <w:rPr>
                <w:szCs w:val="24"/>
              </w:rPr>
              <w:t xml:space="preserve">. RSM </w:t>
            </w:r>
            <w:r w:rsidRPr="00D10A6C">
              <w:rPr>
                <w:szCs w:val="24"/>
              </w:rPr>
              <w:t xml:space="preserve"> bao gồm </w:t>
            </w:r>
            <w:r w:rsidR="00444ECA" w:rsidRPr="00D10A6C">
              <w:rPr>
                <w:szCs w:val="24"/>
              </w:rPr>
              <w:t xml:space="preserve">một đơn vị điều khiển trung tâm đặt tại trung tâm </w:t>
            </w:r>
            <w:r w:rsidR="003528B7" w:rsidRPr="00D10A6C">
              <w:rPr>
                <w:szCs w:val="24"/>
              </w:rPr>
              <w:t>hỗ trợ của Comverse và các đơn vị ở xa được cài đặt tại site</w:t>
            </w:r>
            <w:r w:rsidR="00AE5DDF" w:rsidRPr="00D10A6C">
              <w:rPr>
                <w:szCs w:val="24"/>
              </w:rPr>
              <w:t>.</w:t>
            </w:r>
            <w:r w:rsidR="00550778" w:rsidRPr="00D10A6C">
              <w:rPr>
                <w:szCs w:val="24"/>
              </w:rPr>
              <w:t xml:space="preserve">RSM bao gồm các chức năng phần mềm sau: </w:t>
            </w:r>
          </w:p>
          <w:p w:rsidR="00CA3CAE" w:rsidRPr="00D10A6C" w:rsidRDefault="00CA3CAE" w:rsidP="00167E27">
            <w:pPr>
              <w:pStyle w:val="Heading2"/>
              <w:numPr>
                <w:ilvl w:val="0"/>
                <w:numId w:val="17"/>
              </w:numPr>
              <w:tabs>
                <w:tab w:val="left" w:pos="342"/>
              </w:tabs>
              <w:spacing w:before="120" w:after="120"/>
              <w:rPr>
                <w:i w:val="0"/>
                <w:color w:val="000000"/>
                <w:szCs w:val="24"/>
              </w:rPr>
            </w:pPr>
            <w:r w:rsidRPr="00D10A6C">
              <w:rPr>
                <w:i w:val="0"/>
                <w:color w:val="000000"/>
                <w:szCs w:val="24"/>
              </w:rPr>
              <w:t xml:space="preserve">Site Server: </w:t>
            </w:r>
            <w:r w:rsidR="00550778" w:rsidRPr="00D10A6C">
              <w:rPr>
                <w:i w:val="0"/>
                <w:color w:val="000000"/>
                <w:szCs w:val="24"/>
              </w:rPr>
              <w:t>Tự độn</w:t>
            </w:r>
            <w:r w:rsidR="00AE5DDF" w:rsidRPr="00D10A6C">
              <w:rPr>
                <w:i w:val="0"/>
                <w:color w:val="000000"/>
                <w:szCs w:val="24"/>
              </w:rPr>
              <w:t>g thu thập tập dữ liệ</w:t>
            </w:r>
            <w:r w:rsidR="00550778" w:rsidRPr="00D10A6C">
              <w:rPr>
                <w:i w:val="0"/>
                <w:color w:val="000000"/>
                <w:szCs w:val="24"/>
              </w:rPr>
              <w:t xml:space="preserve">u từ C1 tại site khách hàng. Hệ thống hỗ trợ nhiều giao thức bao gồm: </w:t>
            </w:r>
            <w:r w:rsidRPr="00D10A6C">
              <w:rPr>
                <w:i w:val="0"/>
                <w:color w:val="000000"/>
                <w:szCs w:val="24"/>
              </w:rPr>
              <w:t>SNMP,</w:t>
            </w:r>
            <w:r w:rsidR="00AE5DDF" w:rsidRPr="00D10A6C">
              <w:rPr>
                <w:i w:val="0"/>
                <w:color w:val="000000"/>
                <w:szCs w:val="24"/>
              </w:rPr>
              <w:t xml:space="preserve"> Telnet, Syslog Server, TL1, và</w:t>
            </w:r>
            <w:r w:rsidRPr="00D10A6C">
              <w:rPr>
                <w:i w:val="0"/>
                <w:color w:val="000000"/>
                <w:szCs w:val="24"/>
              </w:rPr>
              <w:t xml:space="preserve"> FTP. </w:t>
            </w:r>
            <w:r w:rsidR="00550778" w:rsidRPr="00D10A6C">
              <w:rPr>
                <w:i w:val="0"/>
                <w:color w:val="000000"/>
                <w:szCs w:val="24"/>
              </w:rPr>
              <w:t xml:space="preserve">Hệ thống </w:t>
            </w:r>
            <w:r w:rsidR="00E1552C" w:rsidRPr="00D10A6C">
              <w:rPr>
                <w:i w:val="0"/>
                <w:color w:val="000000"/>
                <w:szCs w:val="24"/>
              </w:rPr>
              <w:t>cũng hỗ</w:t>
            </w:r>
            <w:r w:rsidR="00550778" w:rsidRPr="00D10A6C">
              <w:rPr>
                <w:i w:val="0"/>
                <w:color w:val="000000"/>
                <w:szCs w:val="24"/>
              </w:rPr>
              <w:t xml:space="preserve"> trợ </w:t>
            </w:r>
            <w:r w:rsidR="00AE5DDF" w:rsidRPr="00D10A6C">
              <w:rPr>
                <w:i w:val="0"/>
                <w:color w:val="000000"/>
                <w:szCs w:val="24"/>
              </w:rPr>
              <w:t xml:space="preserve">ngôn ngữ </w:t>
            </w:r>
            <w:r w:rsidRPr="00D10A6C">
              <w:rPr>
                <w:i w:val="0"/>
                <w:color w:val="000000"/>
                <w:szCs w:val="24"/>
              </w:rPr>
              <w:t>Perl scripting.</w:t>
            </w:r>
          </w:p>
          <w:p w:rsidR="00A304C3" w:rsidRPr="00D10A6C" w:rsidRDefault="00CA3CAE" w:rsidP="00167E27">
            <w:pPr>
              <w:pStyle w:val="Heading2"/>
              <w:numPr>
                <w:ilvl w:val="0"/>
                <w:numId w:val="17"/>
              </w:numPr>
              <w:tabs>
                <w:tab w:val="left" w:pos="342"/>
              </w:tabs>
              <w:spacing w:before="120" w:after="120"/>
              <w:rPr>
                <w:i w:val="0"/>
                <w:color w:val="000000"/>
                <w:szCs w:val="24"/>
              </w:rPr>
            </w:pPr>
            <w:r w:rsidRPr="00D10A6C">
              <w:rPr>
                <w:i w:val="0"/>
                <w:color w:val="000000"/>
                <w:szCs w:val="24"/>
              </w:rPr>
              <w:t xml:space="preserve">Communication Server: </w:t>
            </w:r>
            <w:r w:rsidR="00A304C3" w:rsidRPr="00D10A6C">
              <w:rPr>
                <w:i w:val="0"/>
                <w:color w:val="000000"/>
                <w:szCs w:val="24"/>
              </w:rPr>
              <w:t xml:space="preserve">là lớp thông tin giữa Site Server và Vendor server. Nó thực hiện những chức năng sau: </w:t>
            </w:r>
          </w:p>
          <w:p w:rsidR="00CA3CAE" w:rsidRPr="00D10A6C" w:rsidRDefault="00AE5DDF" w:rsidP="00167E27">
            <w:pPr>
              <w:pStyle w:val="Heading2"/>
              <w:numPr>
                <w:ilvl w:val="1"/>
                <w:numId w:val="18"/>
              </w:numPr>
              <w:tabs>
                <w:tab w:val="left" w:pos="180"/>
              </w:tabs>
              <w:spacing w:before="120" w:after="120"/>
              <w:rPr>
                <w:i w:val="0"/>
                <w:color w:val="000000"/>
                <w:szCs w:val="24"/>
              </w:rPr>
            </w:pPr>
            <w:r w:rsidRPr="00D10A6C">
              <w:rPr>
                <w:i w:val="0"/>
                <w:color w:val="000000"/>
                <w:szCs w:val="24"/>
              </w:rPr>
              <w:t xml:space="preserve">Xử lý </w:t>
            </w:r>
            <w:r w:rsidR="00CA3CAE" w:rsidRPr="00D10A6C">
              <w:rPr>
                <w:i w:val="0"/>
                <w:color w:val="000000"/>
                <w:szCs w:val="24"/>
              </w:rPr>
              <w:t xml:space="preserve">clients: </w:t>
            </w:r>
            <w:r w:rsidRPr="00D10A6C">
              <w:rPr>
                <w:i w:val="0"/>
                <w:color w:val="000000"/>
                <w:szCs w:val="24"/>
              </w:rPr>
              <w:t xml:space="preserve">Lưu thông tin </w:t>
            </w:r>
            <w:r w:rsidR="00CA3CAE" w:rsidRPr="00D10A6C">
              <w:rPr>
                <w:i w:val="0"/>
                <w:color w:val="000000"/>
                <w:szCs w:val="24"/>
              </w:rPr>
              <w:t xml:space="preserve">client (Site Server and Vendor Server) </w:t>
            </w:r>
            <w:r w:rsidR="00DF5EC8" w:rsidRPr="00D10A6C">
              <w:rPr>
                <w:i w:val="0"/>
                <w:color w:val="000000"/>
                <w:szCs w:val="24"/>
              </w:rPr>
              <w:t xml:space="preserve">để ép buộc chính sách hạn mức ở mức client và để giúp </w:t>
            </w:r>
            <w:r w:rsidR="00CA3CAE" w:rsidRPr="00D10A6C">
              <w:rPr>
                <w:i w:val="0"/>
                <w:color w:val="000000"/>
                <w:szCs w:val="24"/>
              </w:rPr>
              <w:t xml:space="preserve">Communication Server administrator </w:t>
            </w:r>
            <w:r w:rsidR="00DF5EC8" w:rsidRPr="00D10A6C">
              <w:rPr>
                <w:i w:val="0"/>
                <w:color w:val="000000"/>
                <w:szCs w:val="24"/>
              </w:rPr>
              <w:t xml:space="preserve">quản lý </w:t>
            </w:r>
            <w:r w:rsidR="00CA3CAE" w:rsidRPr="00D10A6C">
              <w:rPr>
                <w:i w:val="0"/>
                <w:color w:val="000000"/>
                <w:szCs w:val="24"/>
              </w:rPr>
              <w:t>Communication Server system</w:t>
            </w:r>
          </w:p>
          <w:p w:rsidR="00CA3CAE" w:rsidRPr="00D10A6C" w:rsidRDefault="00DF5EC8" w:rsidP="00167E27">
            <w:pPr>
              <w:pStyle w:val="Heading2"/>
              <w:numPr>
                <w:ilvl w:val="1"/>
                <w:numId w:val="18"/>
              </w:numPr>
              <w:tabs>
                <w:tab w:val="left" w:pos="180"/>
              </w:tabs>
              <w:spacing w:before="120" w:after="120"/>
              <w:rPr>
                <w:i w:val="0"/>
                <w:color w:val="000000"/>
                <w:szCs w:val="24"/>
              </w:rPr>
            </w:pPr>
            <w:r w:rsidRPr="00D10A6C">
              <w:rPr>
                <w:i w:val="0"/>
                <w:color w:val="000000"/>
                <w:szCs w:val="24"/>
              </w:rPr>
              <w:t xml:space="preserve">Xử lí bản tin giữa các client. Các file truyền thông </w:t>
            </w:r>
            <w:r w:rsidR="00CA3CAE" w:rsidRPr="00D10A6C">
              <w:rPr>
                <w:i w:val="0"/>
                <w:color w:val="000000"/>
                <w:szCs w:val="24"/>
              </w:rPr>
              <w:t>(</w:t>
            </w:r>
            <w:r w:rsidRPr="00D10A6C">
              <w:rPr>
                <w:i w:val="0"/>
                <w:color w:val="000000"/>
                <w:szCs w:val="24"/>
              </w:rPr>
              <w:t>như</w:t>
            </w:r>
            <w:r w:rsidR="00CA3CAE" w:rsidRPr="00D10A6C">
              <w:rPr>
                <w:i w:val="0"/>
                <w:color w:val="000000"/>
                <w:szCs w:val="24"/>
              </w:rPr>
              <w:t xml:space="preserve"> Product Lines </w:t>
            </w:r>
            <w:r w:rsidRPr="00D10A6C">
              <w:rPr>
                <w:i w:val="0"/>
                <w:color w:val="000000"/>
                <w:szCs w:val="24"/>
              </w:rPr>
              <w:t xml:space="preserve">và </w:t>
            </w:r>
            <w:r w:rsidR="00CA3CAE" w:rsidRPr="00D10A6C">
              <w:rPr>
                <w:i w:val="0"/>
                <w:color w:val="000000"/>
                <w:szCs w:val="24"/>
              </w:rPr>
              <w:t>Problem Reports)</w:t>
            </w:r>
            <w:r w:rsidRPr="00D10A6C">
              <w:rPr>
                <w:i w:val="0"/>
                <w:color w:val="000000"/>
                <w:szCs w:val="24"/>
              </w:rPr>
              <w:t xml:space="preserve"> và các yêu cầu giữa các vendor server  và site server lưu chúng và cho phép </w:t>
            </w:r>
            <w:r w:rsidRPr="00D10A6C">
              <w:rPr>
                <w:i w:val="0"/>
                <w:color w:val="000000"/>
                <w:szCs w:val="24"/>
              </w:rPr>
              <w:lastRenderedPageBreak/>
              <w:t>gọi ra. Các bản tin di chuyển qua Internet và được mã hóa</w:t>
            </w:r>
            <w:r w:rsidR="00CA3CAE" w:rsidRPr="00D10A6C">
              <w:rPr>
                <w:i w:val="0"/>
                <w:color w:val="000000"/>
                <w:szCs w:val="24"/>
              </w:rPr>
              <w:t>.</w:t>
            </w:r>
            <w:r w:rsidRPr="00D10A6C">
              <w:rPr>
                <w:i w:val="0"/>
                <w:color w:val="000000"/>
                <w:szCs w:val="24"/>
              </w:rPr>
              <w:t>Quá trình gửi là trơn chu, hiệu quả và bảo mật cao</w:t>
            </w:r>
            <w:r w:rsidR="00CA3CAE" w:rsidRPr="00D10A6C">
              <w:rPr>
                <w:i w:val="0"/>
                <w:color w:val="000000"/>
                <w:szCs w:val="24"/>
              </w:rPr>
              <w:t>.</w:t>
            </w:r>
          </w:p>
          <w:p w:rsidR="001C3674" w:rsidRPr="00D10A6C" w:rsidRDefault="00CA3CAE" w:rsidP="00A7663B">
            <w:pPr>
              <w:spacing w:before="60" w:after="60"/>
              <w:rPr>
                <w:szCs w:val="24"/>
              </w:rPr>
            </w:pPr>
            <w:r w:rsidRPr="00D10A6C">
              <w:rPr>
                <w:color w:val="000000"/>
                <w:szCs w:val="24"/>
              </w:rPr>
              <w:t xml:space="preserve">RSM Vendor Server: </w:t>
            </w:r>
            <w:r w:rsidR="004067AD">
              <w:rPr>
                <w:color w:val="000000"/>
                <w:szCs w:val="24"/>
              </w:rPr>
              <w:t>Server</w:t>
            </w:r>
            <w:r w:rsidR="00F21F3A" w:rsidRPr="00D10A6C">
              <w:rPr>
                <w:color w:val="000000"/>
                <w:szCs w:val="24"/>
              </w:rPr>
              <w:t xml:space="preserve"> bao gồm một số thành phần phần mềm cho phép Comverse gán các trách nhiệm và </w:t>
            </w:r>
            <w:r w:rsidR="004067AD">
              <w:rPr>
                <w:color w:val="000000"/>
                <w:szCs w:val="24"/>
              </w:rPr>
              <w:t xml:space="preserve">các </w:t>
            </w:r>
            <w:r w:rsidR="00F21F3A" w:rsidRPr="00D10A6C">
              <w:rPr>
                <w:color w:val="000000"/>
                <w:szCs w:val="24"/>
              </w:rPr>
              <w:t xml:space="preserve">khả năng xác định cho các kĩ sư </w:t>
            </w:r>
            <w:r w:rsidRPr="00D10A6C">
              <w:rPr>
                <w:color w:val="000000"/>
                <w:szCs w:val="24"/>
              </w:rPr>
              <w:t>TAC</w:t>
            </w:r>
            <w:r w:rsidR="00F21F3A" w:rsidRPr="00D10A6C">
              <w:rPr>
                <w:color w:val="000000"/>
                <w:szCs w:val="24"/>
              </w:rPr>
              <w:t xml:space="preserve">. </w:t>
            </w:r>
          </w:p>
        </w:tc>
      </w:tr>
      <w:tr w:rsidR="001C3674" w:rsidRPr="000B5740" w:rsidTr="00FF7E6C">
        <w:trPr>
          <w:trHeight w:val="96"/>
        </w:trPr>
        <w:tc>
          <w:tcPr>
            <w:tcW w:w="338" w:type="pct"/>
            <w:tcBorders>
              <w:top w:val="single" w:sz="4" w:space="0" w:color="auto"/>
              <w:left w:val="single" w:sz="4" w:space="0" w:color="auto"/>
              <w:bottom w:val="single" w:sz="4" w:space="0" w:color="auto"/>
              <w:right w:val="single" w:sz="4" w:space="0" w:color="auto"/>
            </w:tcBorders>
          </w:tcPr>
          <w:p w:rsidR="001C3674" w:rsidRPr="000B5740" w:rsidRDefault="001C3674" w:rsidP="003E2973">
            <w:pPr>
              <w:pStyle w:val="ListParagraph"/>
              <w:numPr>
                <w:ilvl w:val="3"/>
                <w:numId w:val="1"/>
              </w:numPr>
              <w:spacing w:before="60" w:after="60"/>
              <w:ind w:left="1440" w:hanging="1440"/>
              <w:contextualSpacing/>
              <w:rPr>
                <w:szCs w:val="24"/>
                <w:lang w:bidi="en-US"/>
              </w:rPr>
            </w:pPr>
          </w:p>
        </w:tc>
        <w:tc>
          <w:tcPr>
            <w:tcW w:w="1740" w:type="pct"/>
            <w:tcBorders>
              <w:top w:val="single" w:sz="4" w:space="0" w:color="auto"/>
              <w:left w:val="single" w:sz="4" w:space="0" w:color="auto"/>
              <w:bottom w:val="single" w:sz="4" w:space="0" w:color="auto"/>
              <w:right w:val="single" w:sz="4" w:space="0" w:color="auto"/>
            </w:tcBorders>
            <w:hideMark/>
          </w:tcPr>
          <w:p w:rsidR="001C3674" w:rsidRPr="00845E41" w:rsidRDefault="001C3674" w:rsidP="005E2972">
            <w:pPr>
              <w:spacing w:before="60" w:after="60"/>
              <w:contextualSpacing/>
              <w:rPr>
                <w:b/>
                <w:szCs w:val="24"/>
                <w:lang w:bidi="en-US"/>
              </w:rPr>
            </w:pPr>
            <w:r w:rsidRPr="00845E41">
              <w:rPr>
                <w:b/>
                <w:szCs w:val="24"/>
                <w:lang w:bidi="en-US"/>
              </w:rPr>
              <w:t>Báo cáo.</w:t>
            </w:r>
          </w:p>
          <w:p w:rsidR="001C3674" w:rsidRPr="000B5740" w:rsidRDefault="001C3674" w:rsidP="005E2972">
            <w:pPr>
              <w:spacing w:before="60" w:after="60"/>
              <w:rPr>
                <w:szCs w:val="24"/>
                <w:lang w:bidi="en-US"/>
              </w:rPr>
            </w:pPr>
            <w:r w:rsidRPr="000B5740">
              <w:rPr>
                <w:szCs w:val="24"/>
                <w:lang w:bidi="en-US"/>
              </w:rPr>
              <w:t>Hệ thống phải cung cấp cơ chế cho VinaPhone tạo, thực hiện và lập lịch tạo báo cáo với máy chủ dữ liệu của nó và ít ảnh hưởng đến hệ thống.</w:t>
            </w:r>
          </w:p>
          <w:p w:rsidR="001C3674" w:rsidRPr="000B5740" w:rsidRDefault="001C3674" w:rsidP="005E2972">
            <w:pPr>
              <w:spacing w:before="60" w:after="60"/>
              <w:rPr>
                <w:szCs w:val="24"/>
                <w:lang w:bidi="en-US"/>
              </w:rPr>
            </w:pPr>
            <w:r w:rsidRPr="000B5740">
              <w:rPr>
                <w:szCs w:val="24"/>
                <w:lang w:bidi="en-US"/>
              </w:rPr>
              <w:t xml:space="preserve">Hệ thống phải cung cấp ít nhất các loại báo cáo sau đây: </w:t>
            </w:r>
          </w:p>
          <w:p w:rsidR="001C3674" w:rsidRPr="000B5740" w:rsidRDefault="001C3674" w:rsidP="005E2972">
            <w:pPr>
              <w:pStyle w:val="ListParagraph"/>
              <w:numPr>
                <w:ilvl w:val="0"/>
                <w:numId w:val="2"/>
              </w:numPr>
              <w:spacing w:before="60" w:after="60"/>
              <w:ind w:left="634" w:hanging="540"/>
              <w:contextualSpacing/>
              <w:rPr>
                <w:szCs w:val="24"/>
                <w:lang w:bidi="en-US"/>
              </w:rPr>
            </w:pPr>
            <w:r w:rsidRPr="000B5740">
              <w:rPr>
                <w:szCs w:val="24"/>
                <w:lang w:bidi="en-US"/>
              </w:rPr>
              <w:t>Các báo cáo thuê bao.</w:t>
            </w:r>
          </w:p>
          <w:p w:rsidR="001C3674" w:rsidRPr="000B5740" w:rsidRDefault="001C3674" w:rsidP="005E2972">
            <w:pPr>
              <w:pStyle w:val="ListParagraph"/>
              <w:numPr>
                <w:ilvl w:val="0"/>
                <w:numId w:val="2"/>
              </w:numPr>
              <w:spacing w:before="60" w:after="60"/>
              <w:ind w:left="634" w:hanging="540"/>
              <w:contextualSpacing/>
              <w:rPr>
                <w:szCs w:val="24"/>
                <w:lang w:bidi="en-US"/>
              </w:rPr>
            </w:pPr>
            <w:r w:rsidRPr="000B5740">
              <w:rPr>
                <w:szCs w:val="24"/>
                <w:lang w:bidi="en-US"/>
              </w:rPr>
              <w:t>Các báo cáo card nạp tài khoản.</w:t>
            </w:r>
          </w:p>
          <w:p w:rsidR="001C3674" w:rsidRPr="000B5740" w:rsidRDefault="001C3674" w:rsidP="005E2972">
            <w:pPr>
              <w:pStyle w:val="ListParagraph"/>
              <w:numPr>
                <w:ilvl w:val="0"/>
                <w:numId w:val="2"/>
              </w:numPr>
              <w:spacing w:before="60" w:after="60"/>
              <w:ind w:left="634" w:hanging="540"/>
              <w:contextualSpacing/>
              <w:rPr>
                <w:szCs w:val="24"/>
                <w:lang w:bidi="en-US"/>
              </w:rPr>
            </w:pPr>
            <w:r w:rsidRPr="000B5740">
              <w:rPr>
                <w:szCs w:val="24"/>
                <w:lang w:bidi="en-US"/>
              </w:rPr>
              <w:t>Các báo cáo thống kê.</w:t>
            </w:r>
          </w:p>
        </w:tc>
        <w:tc>
          <w:tcPr>
            <w:tcW w:w="385" w:type="pct"/>
            <w:tcBorders>
              <w:top w:val="single" w:sz="4" w:space="0" w:color="auto"/>
              <w:left w:val="single" w:sz="4" w:space="0" w:color="auto"/>
              <w:bottom w:val="single" w:sz="4" w:space="0" w:color="auto"/>
              <w:right w:val="single" w:sz="4" w:space="0" w:color="auto"/>
            </w:tcBorders>
          </w:tcPr>
          <w:p w:rsidR="001C3674" w:rsidRDefault="001C3674" w:rsidP="001C3674">
            <w:pPr>
              <w:jc w:val="center"/>
            </w:pPr>
            <w:r w:rsidRPr="000B3457">
              <w:rPr>
                <w:szCs w:val="24"/>
                <w:lang w:bidi="en-US"/>
              </w:rPr>
              <w:t>FC</w:t>
            </w:r>
          </w:p>
        </w:tc>
        <w:tc>
          <w:tcPr>
            <w:tcW w:w="2537" w:type="pct"/>
            <w:tcBorders>
              <w:top w:val="single" w:sz="4" w:space="0" w:color="auto"/>
              <w:left w:val="single" w:sz="4" w:space="0" w:color="auto"/>
              <w:bottom w:val="single" w:sz="4" w:space="0" w:color="auto"/>
              <w:right w:val="single" w:sz="4" w:space="0" w:color="auto"/>
            </w:tcBorders>
          </w:tcPr>
          <w:p w:rsidR="00E60705" w:rsidRPr="00D10A6C" w:rsidRDefault="00B93DA7" w:rsidP="00E60705">
            <w:pPr>
              <w:spacing w:before="60" w:after="60"/>
              <w:rPr>
                <w:szCs w:val="24"/>
              </w:rPr>
            </w:pPr>
            <w:r w:rsidRPr="00D10A6C">
              <w:rPr>
                <w:szCs w:val="24"/>
              </w:rPr>
              <w:t xml:space="preserve">Hệ thống </w:t>
            </w:r>
            <w:r w:rsidR="007E5D7D">
              <w:rPr>
                <w:szCs w:val="24"/>
              </w:rPr>
              <w:t xml:space="preserve">có thể </w:t>
            </w:r>
            <w:r w:rsidRPr="00D10A6C">
              <w:rPr>
                <w:szCs w:val="24"/>
              </w:rPr>
              <w:t>tạo ra các báo cáo sau</w:t>
            </w:r>
            <w:r w:rsidR="007E5D7D">
              <w:rPr>
                <w:szCs w:val="24"/>
              </w:rPr>
              <w:t>:</w:t>
            </w:r>
          </w:p>
          <w:p w:rsidR="00E60705" w:rsidRPr="00D10A6C" w:rsidRDefault="00B93DA7" w:rsidP="00E60705">
            <w:pPr>
              <w:spacing w:before="60" w:after="60"/>
              <w:rPr>
                <w:szCs w:val="24"/>
              </w:rPr>
            </w:pPr>
            <w:r w:rsidRPr="00D10A6C">
              <w:rPr>
                <w:szCs w:val="24"/>
              </w:rPr>
              <w:t>Các báo cáo thuê bao</w:t>
            </w:r>
            <w:r w:rsidR="00E60705" w:rsidRPr="00D10A6C">
              <w:rPr>
                <w:szCs w:val="24"/>
              </w:rPr>
              <w:t xml:space="preserve">: </w:t>
            </w:r>
            <w:r w:rsidRPr="00D10A6C">
              <w:rPr>
                <w:szCs w:val="24"/>
              </w:rPr>
              <w:t xml:space="preserve">Một báo cáo có thể liệt kê danh sách tất cả các thuê bao trong trạng thái suspended trong vòng 7 ngày hoặc đếm các thuê bao có tài khoản nhỏ hơn </w:t>
            </w:r>
            <w:r w:rsidR="00E60705" w:rsidRPr="00D10A6C">
              <w:rPr>
                <w:szCs w:val="24"/>
              </w:rPr>
              <w:t>$10.</w:t>
            </w:r>
          </w:p>
          <w:p w:rsidR="00E60705" w:rsidRPr="00D10A6C" w:rsidRDefault="00B93DA7" w:rsidP="00E60705">
            <w:pPr>
              <w:spacing w:before="60" w:after="60"/>
              <w:rPr>
                <w:szCs w:val="24"/>
              </w:rPr>
            </w:pPr>
            <w:r w:rsidRPr="00D10A6C">
              <w:rPr>
                <w:szCs w:val="24"/>
              </w:rPr>
              <w:t>Các báo cáo thẻ cào: Một báo cáo có thể chứa các voucher quá hạn, voucher chưa sử dụng trong một bó (batch) và tổng số tiền được giữ trong hệ thống voucher</w:t>
            </w:r>
          </w:p>
          <w:p w:rsidR="00E60705" w:rsidRPr="00D10A6C" w:rsidRDefault="00B93DA7" w:rsidP="00E60705">
            <w:pPr>
              <w:spacing w:before="60" w:after="60"/>
              <w:rPr>
                <w:szCs w:val="24"/>
              </w:rPr>
            </w:pPr>
            <w:r w:rsidRPr="00D10A6C">
              <w:rPr>
                <w:szCs w:val="24"/>
              </w:rPr>
              <w:t>Các báo cáo thống kê</w:t>
            </w:r>
            <w:r w:rsidR="00E60705" w:rsidRPr="00D10A6C">
              <w:rPr>
                <w:szCs w:val="24"/>
              </w:rPr>
              <w:t xml:space="preserve">: </w:t>
            </w:r>
            <w:r w:rsidRPr="00D10A6C">
              <w:rPr>
                <w:szCs w:val="24"/>
              </w:rPr>
              <w:t xml:space="preserve">Hệ thống theo dõi các thống kê khác nhau </w:t>
            </w:r>
            <w:r w:rsidR="004D7449" w:rsidRPr="00D10A6C">
              <w:rPr>
                <w:szCs w:val="24"/>
              </w:rPr>
              <w:t>và lưu các số được lấy mẫu trong cơ sở dữ liệu. Các báo cáo có thể chạy đối với các dữ liệu đã thu thập được để cung cấp một bức tranh về hệ thống và dịch vụ. Những dữ liệu này có thể được sử dụng cho mục đích vận hành (ví dụ xác định khi nào hệ thống nên mở rộng, hay các nhu cầu marketing ví dụ để đo hiệu quả khuyến mại.</w:t>
            </w:r>
          </w:p>
          <w:p w:rsidR="001C3674" w:rsidRPr="007E5D7D" w:rsidRDefault="00505CDA" w:rsidP="00505CDA">
            <w:pPr>
              <w:spacing w:before="60" w:after="60"/>
              <w:rPr>
                <w:i/>
                <w:szCs w:val="24"/>
              </w:rPr>
            </w:pPr>
            <w:r w:rsidRPr="007E5D7D">
              <w:rPr>
                <w:i/>
                <w:szCs w:val="24"/>
              </w:rPr>
              <w:t xml:space="preserve">Xin tham khảo thêm chi tiết trong tài liệu </w:t>
            </w:r>
            <w:r w:rsidR="00E60705" w:rsidRPr="007E5D7D">
              <w:rPr>
                <w:i/>
                <w:szCs w:val="24"/>
              </w:rPr>
              <w:t>RealTimeReportsandDataExtractsGuide</w:t>
            </w:r>
            <w:r w:rsidRPr="007E5D7D">
              <w:rPr>
                <w:i/>
                <w:szCs w:val="24"/>
              </w:rPr>
              <w:t xml:space="preserve"> phần</w:t>
            </w:r>
            <w:r w:rsidR="00E60705" w:rsidRPr="007E5D7D">
              <w:rPr>
                <w:i/>
                <w:szCs w:val="24"/>
              </w:rPr>
              <w:t xml:space="preserve"> Reports Ov</w:t>
            </w:r>
            <w:r w:rsidRPr="007E5D7D">
              <w:rPr>
                <w:i/>
                <w:szCs w:val="24"/>
              </w:rPr>
              <w:t>erview trang</w:t>
            </w:r>
            <w:r w:rsidR="00E60705" w:rsidRPr="007E5D7D">
              <w:rPr>
                <w:i/>
                <w:szCs w:val="24"/>
              </w:rPr>
              <w:t xml:space="preserve"> 3-13</w:t>
            </w:r>
          </w:p>
        </w:tc>
      </w:tr>
      <w:tr w:rsidR="001C3674" w:rsidRPr="000B5740" w:rsidTr="00FF7E6C">
        <w:trPr>
          <w:trHeight w:val="96"/>
        </w:trPr>
        <w:tc>
          <w:tcPr>
            <w:tcW w:w="338" w:type="pct"/>
            <w:tcBorders>
              <w:top w:val="single" w:sz="4" w:space="0" w:color="auto"/>
              <w:left w:val="single" w:sz="4" w:space="0" w:color="auto"/>
              <w:bottom w:val="single" w:sz="4" w:space="0" w:color="auto"/>
              <w:right w:val="single" w:sz="4" w:space="0" w:color="auto"/>
            </w:tcBorders>
          </w:tcPr>
          <w:p w:rsidR="001C3674" w:rsidRPr="000B5740" w:rsidRDefault="001C3674" w:rsidP="003E2973">
            <w:pPr>
              <w:pStyle w:val="ListParagraph"/>
              <w:numPr>
                <w:ilvl w:val="3"/>
                <w:numId w:val="1"/>
              </w:numPr>
              <w:spacing w:before="60" w:after="60"/>
              <w:ind w:left="1440" w:hanging="1440"/>
              <w:contextualSpacing/>
              <w:rPr>
                <w:szCs w:val="24"/>
                <w:lang w:bidi="en-US"/>
              </w:rPr>
            </w:pPr>
          </w:p>
        </w:tc>
        <w:tc>
          <w:tcPr>
            <w:tcW w:w="1740" w:type="pct"/>
            <w:tcBorders>
              <w:top w:val="single" w:sz="4" w:space="0" w:color="auto"/>
              <w:left w:val="single" w:sz="4" w:space="0" w:color="auto"/>
              <w:bottom w:val="single" w:sz="4" w:space="0" w:color="auto"/>
              <w:right w:val="single" w:sz="4" w:space="0" w:color="auto"/>
            </w:tcBorders>
            <w:hideMark/>
          </w:tcPr>
          <w:p w:rsidR="001C3674" w:rsidRPr="00845E41" w:rsidRDefault="001C3674" w:rsidP="005E2972">
            <w:pPr>
              <w:spacing w:before="60" w:after="60"/>
              <w:contextualSpacing/>
              <w:rPr>
                <w:b/>
                <w:szCs w:val="24"/>
                <w:lang w:bidi="en-US"/>
              </w:rPr>
            </w:pPr>
            <w:bookmarkStart w:id="48" w:name="_Toc255284259"/>
            <w:r w:rsidRPr="00845E41">
              <w:rPr>
                <w:b/>
                <w:szCs w:val="24"/>
                <w:lang w:bidi="en-US"/>
              </w:rPr>
              <w:t>Thống kê</w:t>
            </w:r>
            <w:bookmarkEnd w:id="48"/>
            <w:r w:rsidRPr="00845E41">
              <w:rPr>
                <w:b/>
                <w:szCs w:val="24"/>
                <w:lang w:bidi="en-US"/>
              </w:rPr>
              <w:t>.</w:t>
            </w:r>
          </w:p>
          <w:p w:rsidR="001C3674" w:rsidRPr="000B5740" w:rsidRDefault="001C3674" w:rsidP="005E2972">
            <w:pPr>
              <w:spacing w:before="60" w:after="60"/>
              <w:rPr>
                <w:szCs w:val="24"/>
                <w:lang w:bidi="en-US"/>
              </w:rPr>
            </w:pPr>
            <w:r w:rsidRPr="000B5740">
              <w:rPr>
                <w:szCs w:val="24"/>
                <w:lang w:bidi="en-US"/>
              </w:rPr>
              <w:t xml:space="preserve">Hệ thống phải cung cấp công cụ đo đạc thống kê của các thành phần hệ thống sau đây: </w:t>
            </w:r>
          </w:p>
          <w:p w:rsidR="001C3674" w:rsidRPr="000B5740" w:rsidRDefault="001C3674" w:rsidP="005E2972">
            <w:pPr>
              <w:pStyle w:val="ListParagraph"/>
              <w:numPr>
                <w:ilvl w:val="0"/>
                <w:numId w:val="2"/>
              </w:numPr>
              <w:spacing w:before="60" w:after="60"/>
              <w:ind w:left="634" w:hanging="540"/>
              <w:contextualSpacing/>
              <w:rPr>
                <w:szCs w:val="24"/>
                <w:lang w:bidi="en-US"/>
              </w:rPr>
            </w:pPr>
            <w:r w:rsidRPr="000B5740">
              <w:rPr>
                <w:szCs w:val="24"/>
                <w:lang w:bidi="en-US"/>
              </w:rPr>
              <w:t>Đơn vị dịch vụ voice logic.</w:t>
            </w:r>
          </w:p>
          <w:p w:rsidR="001C3674" w:rsidRPr="000B5740" w:rsidRDefault="001C3674" w:rsidP="005E2972">
            <w:pPr>
              <w:pStyle w:val="ListParagraph"/>
              <w:numPr>
                <w:ilvl w:val="0"/>
                <w:numId w:val="2"/>
              </w:numPr>
              <w:spacing w:before="60" w:after="60"/>
              <w:ind w:left="634" w:hanging="540"/>
              <w:contextualSpacing/>
              <w:rPr>
                <w:szCs w:val="24"/>
                <w:lang w:bidi="en-US"/>
              </w:rPr>
            </w:pPr>
            <w:r w:rsidRPr="000B5740">
              <w:rPr>
                <w:szCs w:val="24"/>
                <w:lang w:bidi="en-US"/>
              </w:rPr>
              <w:lastRenderedPageBreak/>
              <w:t>Dịch vụ GPRS logic.</w:t>
            </w:r>
          </w:p>
          <w:p w:rsidR="001C3674" w:rsidRPr="000B5740" w:rsidRDefault="001C3674" w:rsidP="005E2972">
            <w:pPr>
              <w:pStyle w:val="ListParagraph"/>
              <w:numPr>
                <w:ilvl w:val="0"/>
                <w:numId w:val="2"/>
              </w:numPr>
              <w:spacing w:before="60" w:after="60"/>
              <w:ind w:left="634" w:hanging="540"/>
              <w:contextualSpacing/>
              <w:rPr>
                <w:szCs w:val="24"/>
                <w:lang w:bidi="en-US"/>
              </w:rPr>
            </w:pPr>
            <w:r w:rsidRPr="000B5740">
              <w:rPr>
                <w:szCs w:val="24"/>
                <w:lang w:bidi="en-US"/>
              </w:rPr>
              <w:t>Thống kê các thành phần máy tính.</w:t>
            </w:r>
          </w:p>
          <w:p w:rsidR="001C3674" w:rsidRPr="000B5740" w:rsidRDefault="001C3674" w:rsidP="005E2972">
            <w:pPr>
              <w:pStyle w:val="ListParagraph"/>
              <w:numPr>
                <w:ilvl w:val="0"/>
                <w:numId w:val="2"/>
              </w:numPr>
              <w:spacing w:before="60" w:after="60"/>
              <w:ind w:left="634" w:hanging="540"/>
              <w:contextualSpacing/>
              <w:rPr>
                <w:szCs w:val="24"/>
                <w:lang w:bidi="en-US"/>
              </w:rPr>
            </w:pPr>
            <w:r w:rsidRPr="000B5740">
              <w:rPr>
                <w:szCs w:val="24"/>
                <w:lang w:bidi="en-US"/>
              </w:rPr>
              <w:t>Giám sát lưu lượng.</w:t>
            </w:r>
          </w:p>
        </w:tc>
        <w:tc>
          <w:tcPr>
            <w:tcW w:w="385" w:type="pct"/>
            <w:tcBorders>
              <w:top w:val="single" w:sz="4" w:space="0" w:color="auto"/>
              <w:left w:val="single" w:sz="4" w:space="0" w:color="auto"/>
              <w:bottom w:val="single" w:sz="4" w:space="0" w:color="auto"/>
              <w:right w:val="single" w:sz="4" w:space="0" w:color="auto"/>
            </w:tcBorders>
          </w:tcPr>
          <w:p w:rsidR="001C3674" w:rsidRDefault="001C3674" w:rsidP="001C3674">
            <w:pPr>
              <w:jc w:val="center"/>
            </w:pPr>
            <w:r w:rsidRPr="000B3457">
              <w:rPr>
                <w:szCs w:val="24"/>
                <w:lang w:bidi="en-US"/>
              </w:rPr>
              <w:lastRenderedPageBreak/>
              <w:t>FC</w:t>
            </w:r>
          </w:p>
        </w:tc>
        <w:tc>
          <w:tcPr>
            <w:tcW w:w="2537" w:type="pct"/>
            <w:tcBorders>
              <w:top w:val="single" w:sz="4" w:space="0" w:color="auto"/>
              <w:left w:val="single" w:sz="4" w:space="0" w:color="auto"/>
              <w:bottom w:val="single" w:sz="4" w:space="0" w:color="auto"/>
              <w:right w:val="single" w:sz="4" w:space="0" w:color="auto"/>
            </w:tcBorders>
          </w:tcPr>
          <w:p w:rsidR="00255B67" w:rsidRPr="00D10A6C" w:rsidRDefault="00255B67" w:rsidP="00255B67">
            <w:pPr>
              <w:spacing w:before="60" w:after="60"/>
              <w:rPr>
                <w:szCs w:val="24"/>
              </w:rPr>
            </w:pPr>
            <w:r w:rsidRPr="00D10A6C">
              <w:rPr>
                <w:szCs w:val="24"/>
              </w:rPr>
              <w:t xml:space="preserve">C1 RT có tính năng </w:t>
            </w:r>
            <w:r w:rsidR="00760CFD" w:rsidRPr="00D10A6C">
              <w:rPr>
                <w:szCs w:val="24"/>
              </w:rPr>
              <w:t xml:space="preserve">tự động </w:t>
            </w:r>
            <w:r w:rsidRPr="00D10A6C">
              <w:rPr>
                <w:szCs w:val="24"/>
              </w:rPr>
              <w:t xml:space="preserve">thu thập các thống kê đo đạc </w:t>
            </w:r>
            <w:r w:rsidR="00760CFD" w:rsidRPr="00D10A6C">
              <w:rPr>
                <w:szCs w:val="24"/>
              </w:rPr>
              <w:t>từ SL. Nó bao gồm thống kê dịch vụ trên lớp SLF và dữ liệu platform trên lớp ÌP. Nó cũ</w:t>
            </w:r>
            <w:r w:rsidR="00947305">
              <w:rPr>
                <w:szCs w:val="24"/>
              </w:rPr>
              <w:t>ng thu thập các thông tin DTCAP được tạo ra bởi các DTCAP router cung cấp thông tin về các luồng lưu lượng ra và vào TCAP trên SGU. Hệ thống cũng thu thập</w:t>
            </w:r>
            <w:r w:rsidR="00760CFD" w:rsidRPr="00D10A6C">
              <w:rPr>
                <w:szCs w:val="24"/>
              </w:rPr>
              <w:t xml:space="preserve"> các dữ liệu giám sát lưu </w:t>
            </w:r>
            <w:r w:rsidR="00760CFD" w:rsidRPr="00D10A6C">
              <w:rPr>
                <w:szCs w:val="24"/>
              </w:rPr>
              <w:lastRenderedPageBreak/>
              <w:t xml:space="preserve">lượng để hỗ trợ lập báo cáo và phân tích thống kê lưu lượng trên cả SLU và SDP. </w:t>
            </w:r>
          </w:p>
          <w:p w:rsidR="001C3674" w:rsidRPr="00D10A6C" w:rsidRDefault="00C713FE" w:rsidP="00255B67">
            <w:pPr>
              <w:spacing w:before="60" w:after="60"/>
              <w:rPr>
                <w:szCs w:val="24"/>
                <w:lang w:bidi="en-US"/>
              </w:rPr>
            </w:pPr>
            <w:r w:rsidRPr="00D10A6C">
              <w:rPr>
                <w:i/>
                <w:szCs w:val="24"/>
              </w:rPr>
              <w:t xml:space="preserve">Xin tham khảo thêm </w:t>
            </w:r>
            <w:r w:rsidR="00255B67" w:rsidRPr="00D10A6C">
              <w:rPr>
                <w:i/>
                <w:szCs w:val="24"/>
              </w:rPr>
              <w:t>tài liệu System Measurements Guide</w:t>
            </w:r>
          </w:p>
        </w:tc>
      </w:tr>
      <w:tr w:rsidR="001C3674" w:rsidRPr="000B5740" w:rsidTr="00FF7E6C">
        <w:trPr>
          <w:trHeight w:val="96"/>
        </w:trPr>
        <w:tc>
          <w:tcPr>
            <w:tcW w:w="338" w:type="pct"/>
            <w:tcBorders>
              <w:top w:val="single" w:sz="4" w:space="0" w:color="auto"/>
              <w:left w:val="single" w:sz="4" w:space="0" w:color="auto"/>
              <w:bottom w:val="single" w:sz="4" w:space="0" w:color="auto"/>
              <w:right w:val="single" w:sz="4" w:space="0" w:color="auto"/>
            </w:tcBorders>
          </w:tcPr>
          <w:p w:rsidR="001C3674" w:rsidRPr="000B5740" w:rsidRDefault="001C3674" w:rsidP="003E2973">
            <w:pPr>
              <w:pStyle w:val="ListParagraph"/>
              <w:numPr>
                <w:ilvl w:val="3"/>
                <w:numId w:val="1"/>
              </w:numPr>
              <w:spacing w:before="60" w:after="60"/>
              <w:ind w:left="1440" w:hanging="1440"/>
              <w:contextualSpacing/>
              <w:rPr>
                <w:szCs w:val="24"/>
                <w:lang w:bidi="en-US"/>
              </w:rPr>
            </w:pPr>
          </w:p>
        </w:tc>
        <w:tc>
          <w:tcPr>
            <w:tcW w:w="1740" w:type="pct"/>
            <w:tcBorders>
              <w:top w:val="single" w:sz="4" w:space="0" w:color="auto"/>
              <w:left w:val="single" w:sz="4" w:space="0" w:color="auto"/>
              <w:bottom w:val="single" w:sz="4" w:space="0" w:color="auto"/>
              <w:right w:val="single" w:sz="4" w:space="0" w:color="auto"/>
            </w:tcBorders>
            <w:hideMark/>
          </w:tcPr>
          <w:p w:rsidR="001C3674" w:rsidRPr="00845E41" w:rsidRDefault="001C3674" w:rsidP="005E2972">
            <w:pPr>
              <w:spacing w:before="60" w:after="60"/>
              <w:contextualSpacing/>
              <w:rPr>
                <w:b/>
                <w:szCs w:val="24"/>
                <w:lang w:bidi="en-US"/>
              </w:rPr>
            </w:pPr>
            <w:r w:rsidRPr="00845E41">
              <w:rPr>
                <w:b/>
                <w:szCs w:val="24"/>
                <w:lang w:bidi="en-US"/>
              </w:rPr>
              <w:t>Giám sát.</w:t>
            </w:r>
          </w:p>
          <w:p w:rsidR="001C3674" w:rsidRPr="000B5740" w:rsidRDefault="001C3674" w:rsidP="005E2972">
            <w:pPr>
              <w:spacing w:before="60" w:after="60"/>
              <w:rPr>
                <w:szCs w:val="24"/>
                <w:lang w:bidi="en-US"/>
              </w:rPr>
            </w:pPr>
            <w:r w:rsidRPr="000B5740">
              <w:rPr>
                <w:szCs w:val="24"/>
                <w:lang w:bidi="en-US"/>
              </w:rPr>
              <w:t xml:space="preserve">Hệ thống phải cung cấp các thành phần giám sát. Các thành phần giám sát phải hỗ trợ quản lý sự kiện, quản lý công việc, báo cáo, thu thập thông tin. Chức năng cơ bản phải bao gồm: </w:t>
            </w:r>
          </w:p>
          <w:p w:rsidR="001C3674" w:rsidRPr="000B5740" w:rsidRDefault="001C3674" w:rsidP="005E2972">
            <w:pPr>
              <w:pStyle w:val="ListParagraph"/>
              <w:numPr>
                <w:ilvl w:val="0"/>
                <w:numId w:val="2"/>
              </w:numPr>
              <w:spacing w:before="60" w:after="60"/>
              <w:ind w:left="634" w:hanging="540"/>
              <w:contextualSpacing/>
              <w:rPr>
                <w:szCs w:val="24"/>
                <w:lang w:bidi="en-US"/>
              </w:rPr>
            </w:pPr>
            <w:r w:rsidRPr="000B5740">
              <w:rPr>
                <w:szCs w:val="24"/>
                <w:lang w:bidi="en-US"/>
              </w:rPr>
              <w:t>Thông báo sự kiện/cảnh báo.</w:t>
            </w:r>
          </w:p>
          <w:p w:rsidR="001C3674" w:rsidRPr="000B5740" w:rsidRDefault="001C3674" w:rsidP="005E2972">
            <w:pPr>
              <w:pStyle w:val="ListParagraph"/>
              <w:numPr>
                <w:ilvl w:val="0"/>
                <w:numId w:val="2"/>
              </w:numPr>
              <w:spacing w:before="60" w:after="60"/>
              <w:ind w:left="634" w:hanging="540"/>
              <w:contextualSpacing/>
              <w:rPr>
                <w:szCs w:val="24"/>
                <w:lang w:bidi="en-US"/>
              </w:rPr>
            </w:pPr>
            <w:r w:rsidRPr="000B5740">
              <w:rPr>
                <w:szCs w:val="24"/>
                <w:lang w:bidi="en-US"/>
              </w:rPr>
              <w:t>Hỗ trợ SNMP V2.</w:t>
            </w:r>
          </w:p>
          <w:p w:rsidR="001C3674" w:rsidRPr="000B5740" w:rsidRDefault="001C3674" w:rsidP="005E2972">
            <w:pPr>
              <w:pStyle w:val="ListParagraph"/>
              <w:numPr>
                <w:ilvl w:val="0"/>
                <w:numId w:val="2"/>
              </w:numPr>
              <w:spacing w:before="60" w:after="60"/>
              <w:ind w:left="634" w:hanging="540"/>
              <w:contextualSpacing/>
              <w:rPr>
                <w:szCs w:val="24"/>
                <w:lang w:bidi="en-US"/>
              </w:rPr>
            </w:pPr>
            <w:r w:rsidRPr="000B5740">
              <w:rPr>
                <w:szCs w:val="24"/>
                <w:lang w:bidi="en-US"/>
              </w:rPr>
              <w:t>Điều khiển luồng công việc.</w:t>
            </w:r>
          </w:p>
          <w:p w:rsidR="001C3674" w:rsidRPr="000B5740" w:rsidRDefault="001C3674" w:rsidP="005E2972">
            <w:pPr>
              <w:spacing w:before="60" w:after="60"/>
              <w:rPr>
                <w:szCs w:val="24"/>
                <w:lang w:bidi="en-US"/>
              </w:rPr>
            </w:pPr>
            <w:r w:rsidRPr="000B5740">
              <w:rPr>
                <w:szCs w:val="24"/>
                <w:lang w:bidi="en-US"/>
              </w:rPr>
              <w:t>Nhà thầu phải giải thích cho tiết bằng cách nào hệ thống đề xuất đáp ứng trọn vẹn các yêu cầu này.</w:t>
            </w:r>
          </w:p>
        </w:tc>
        <w:tc>
          <w:tcPr>
            <w:tcW w:w="385" w:type="pct"/>
            <w:tcBorders>
              <w:top w:val="single" w:sz="4" w:space="0" w:color="auto"/>
              <w:left w:val="single" w:sz="4" w:space="0" w:color="auto"/>
              <w:bottom w:val="single" w:sz="4" w:space="0" w:color="auto"/>
              <w:right w:val="single" w:sz="4" w:space="0" w:color="auto"/>
            </w:tcBorders>
          </w:tcPr>
          <w:p w:rsidR="001C3674" w:rsidRDefault="001C3674" w:rsidP="001C3674">
            <w:pPr>
              <w:jc w:val="center"/>
            </w:pPr>
            <w:r w:rsidRPr="000B3457">
              <w:rPr>
                <w:szCs w:val="24"/>
                <w:lang w:bidi="en-US"/>
              </w:rPr>
              <w:t>FC</w:t>
            </w:r>
          </w:p>
        </w:tc>
        <w:tc>
          <w:tcPr>
            <w:tcW w:w="2537" w:type="pct"/>
            <w:tcBorders>
              <w:top w:val="single" w:sz="4" w:space="0" w:color="auto"/>
              <w:left w:val="single" w:sz="4" w:space="0" w:color="auto"/>
              <w:bottom w:val="single" w:sz="4" w:space="0" w:color="auto"/>
              <w:right w:val="single" w:sz="4" w:space="0" w:color="auto"/>
            </w:tcBorders>
          </w:tcPr>
          <w:p w:rsidR="00A0622E" w:rsidRPr="00D10A6C" w:rsidRDefault="00A0622E" w:rsidP="00A0622E">
            <w:pPr>
              <w:spacing w:before="60" w:after="60" w:line="276" w:lineRule="auto"/>
              <w:contextualSpacing/>
              <w:rPr>
                <w:szCs w:val="24"/>
              </w:rPr>
            </w:pPr>
            <w:r w:rsidRPr="00D10A6C">
              <w:rPr>
                <w:szCs w:val="24"/>
              </w:rPr>
              <w:t xml:space="preserve">Kiến trúc platform thống nhất bao gồm một UPM- Unified Platform Manager tập trung, một Unified Platform Agent (UPA) trên mỗi node quản lý và các giao diện khách. Thiết kế của UPM cũng như UPA đựoc dựa trên cấu trúc hướng đối tượng. Unified Platform cung cấp những chức năng sau: </w:t>
            </w:r>
          </w:p>
          <w:p w:rsidR="00A0622E" w:rsidRPr="00D10A6C" w:rsidRDefault="00A0622E" w:rsidP="00A0622E">
            <w:pPr>
              <w:pStyle w:val="ListParagraph"/>
              <w:numPr>
                <w:ilvl w:val="0"/>
                <w:numId w:val="16"/>
              </w:numPr>
              <w:autoSpaceDE w:val="0"/>
              <w:autoSpaceDN w:val="0"/>
              <w:adjustRightInd w:val="0"/>
              <w:spacing w:before="0" w:after="0"/>
              <w:rPr>
                <w:szCs w:val="24"/>
              </w:rPr>
            </w:pPr>
            <w:r w:rsidRPr="00D10A6C">
              <w:rPr>
                <w:szCs w:val="24"/>
              </w:rPr>
              <w:t>Event and Alarm Management</w:t>
            </w:r>
          </w:p>
          <w:p w:rsidR="00A0622E" w:rsidRPr="00D10A6C" w:rsidRDefault="00A0622E" w:rsidP="00A0622E">
            <w:pPr>
              <w:pStyle w:val="ListParagraph"/>
              <w:numPr>
                <w:ilvl w:val="0"/>
                <w:numId w:val="16"/>
              </w:numPr>
              <w:autoSpaceDE w:val="0"/>
              <w:autoSpaceDN w:val="0"/>
              <w:adjustRightInd w:val="0"/>
              <w:spacing w:before="0" w:after="0"/>
              <w:rPr>
                <w:szCs w:val="24"/>
              </w:rPr>
            </w:pPr>
            <w:r w:rsidRPr="00D10A6C">
              <w:rPr>
                <w:szCs w:val="24"/>
              </w:rPr>
              <w:t>Process Management</w:t>
            </w:r>
          </w:p>
          <w:p w:rsidR="00A0622E" w:rsidRPr="00D10A6C" w:rsidRDefault="00A0622E" w:rsidP="00A0622E">
            <w:pPr>
              <w:pStyle w:val="ListParagraph"/>
              <w:numPr>
                <w:ilvl w:val="0"/>
                <w:numId w:val="16"/>
              </w:numPr>
              <w:autoSpaceDE w:val="0"/>
              <w:autoSpaceDN w:val="0"/>
              <w:adjustRightInd w:val="0"/>
              <w:spacing w:before="0" w:after="0"/>
              <w:rPr>
                <w:szCs w:val="24"/>
              </w:rPr>
            </w:pPr>
            <w:r w:rsidRPr="00D10A6C">
              <w:rPr>
                <w:szCs w:val="24"/>
              </w:rPr>
              <w:t>Job and Workflow Management</w:t>
            </w:r>
          </w:p>
          <w:p w:rsidR="00A0622E" w:rsidRPr="00D10A6C" w:rsidRDefault="00A0622E" w:rsidP="00A0622E">
            <w:pPr>
              <w:pStyle w:val="ListParagraph"/>
              <w:numPr>
                <w:ilvl w:val="0"/>
                <w:numId w:val="16"/>
              </w:numPr>
              <w:autoSpaceDE w:val="0"/>
              <w:autoSpaceDN w:val="0"/>
              <w:adjustRightInd w:val="0"/>
              <w:spacing w:before="60" w:after="60"/>
              <w:rPr>
                <w:szCs w:val="24"/>
              </w:rPr>
            </w:pPr>
            <w:r w:rsidRPr="00D10A6C">
              <w:rPr>
                <w:szCs w:val="24"/>
              </w:rPr>
              <w:t>System Inventory Management</w:t>
            </w:r>
          </w:p>
          <w:p w:rsidR="00A0622E" w:rsidRPr="00D10A6C" w:rsidRDefault="00A0622E" w:rsidP="00A0622E">
            <w:pPr>
              <w:pStyle w:val="ListParagraph"/>
              <w:numPr>
                <w:ilvl w:val="0"/>
                <w:numId w:val="16"/>
              </w:numPr>
              <w:autoSpaceDE w:val="0"/>
              <w:autoSpaceDN w:val="0"/>
              <w:adjustRightInd w:val="0"/>
              <w:spacing w:before="60" w:after="60"/>
              <w:rPr>
                <w:szCs w:val="24"/>
              </w:rPr>
            </w:pPr>
            <w:r w:rsidRPr="00D10A6C">
              <w:rPr>
                <w:szCs w:val="24"/>
              </w:rPr>
              <w:t>Log and File Management</w:t>
            </w:r>
          </w:p>
          <w:p w:rsidR="005334B5" w:rsidRPr="00D10A6C" w:rsidRDefault="005334B5" w:rsidP="005334B5">
            <w:pPr>
              <w:spacing w:before="60" w:after="60"/>
              <w:rPr>
                <w:szCs w:val="24"/>
              </w:rPr>
            </w:pPr>
          </w:p>
          <w:p w:rsidR="00CA4B29" w:rsidRPr="00D10A6C" w:rsidRDefault="00CA4B29" w:rsidP="005334B5">
            <w:pPr>
              <w:spacing w:before="60" w:after="60"/>
              <w:rPr>
                <w:szCs w:val="24"/>
              </w:rPr>
            </w:pPr>
            <w:r w:rsidRPr="00D10A6C">
              <w:rPr>
                <w:szCs w:val="24"/>
              </w:rPr>
              <w:t xml:space="preserve">Hình sau hiển thị </w:t>
            </w:r>
            <w:r w:rsidR="006A280E">
              <w:rPr>
                <w:szCs w:val="24"/>
              </w:rPr>
              <w:t xml:space="preserve">một ví dụ của </w:t>
            </w:r>
            <w:r w:rsidRPr="00D10A6C">
              <w:rPr>
                <w:szCs w:val="24"/>
              </w:rPr>
              <w:t>UPM GUI</w:t>
            </w:r>
          </w:p>
          <w:p w:rsidR="00CA4B29" w:rsidRPr="00D10A6C" w:rsidRDefault="00CA4B29" w:rsidP="005334B5">
            <w:pPr>
              <w:spacing w:before="60" w:after="60"/>
              <w:rPr>
                <w:szCs w:val="24"/>
              </w:rPr>
            </w:pPr>
            <w:r w:rsidRPr="00D10A6C">
              <w:rPr>
                <w:noProof/>
                <w:szCs w:val="24"/>
              </w:rPr>
              <w:drawing>
                <wp:inline distT="0" distB="0" distL="0" distR="0">
                  <wp:extent cx="3467100" cy="2019299"/>
                  <wp:effectExtent l="19050" t="0" r="0" b="0"/>
                  <wp:docPr id="2" name="Picture 11"/>
                  <wp:cNvGraphicFramePr/>
                  <a:graphic xmlns:a="http://schemas.openxmlformats.org/drawingml/2006/main">
                    <a:graphicData uri="http://schemas.openxmlformats.org/drawingml/2006/picture">
                      <pic:pic xmlns:pic="http://schemas.openxmlformats.org/drawingml/2006/picture">
                        <pic:nvPicPr>
                          <pic:cNvPr id="121859" name="Picture 2"/>
                          <pic:cNvPicPr>
                            <a:picLocks noChangeAspect="1" noChangeArrowheads="1"/>
                          </pic:cNvPicPr>
                        </pic:nvPicPr>
                        <pic:blipFill>
                          <a:blip r:embed="rId26" cstate="print"/>
                          <a:srcRect/>
                          <a:stretch>
                            <a:fillRect/>
                          </a:stretch>
                        </pic:blipFill>
                        <pic:spPr bwMode="auto">
                          <a:xfrm>
                            <a:off x="0" y="0"/>
                            <a:ext cx="3469852" cy="2020902"/>
                          </a:xfrm>
                          <a:prstGeom prst="rect">
                            <a:avLst/>
                          </a:prstGeom>
                          <a:noFill/>
                          <a:ln w="9525">
                            <a:noFill/>
                            <a:miter lim="800000"/>
                            <a:headEnd/>
                            <a:tailEnd/>
                          </a:ln>
                        </pic:spPr>
                      </pic:pic>
                    </a:graphicData>
                  </a:graphic>
                </wp:inline>
              </w:drawing>
            </w:r>
          </w:p>
          <w:p w:rsidR="00CA4B29" w:rsidRPr="00D10A6C" w:rsidRDefault="00CA4B29" w:rsidP="005334B5">
            <w:pPr>
              <w:spacing w:before="60" w:after="60"/>
              <w:rPr>
                <w:szCs w:val="24"/>
              </w:rPr>
            </w:pPr>
          </w:p>
          <w:p w:rsidR="001C3674" w:rsidRPr="00D10A6C" w:rsidRDefault="00C713FE" w:rsidP="00F041C6">
            <w:pPr>
              <w:spacing w:before="60" w:after="60"/>
              <w:rPr>
                <w:i/>
                <w:szCs w:val="24"/>
              </w:rPr>
            </w:pPr>
            <w:r w:rsidRPr="00D10A6C">
              <w:rPr>
                <w:i/>
                <w:szCs w:val="24"/>
              </w:rPr>
              <w:t>Xin tham khảo thêm</w:t>
            </w:r>
            <w:r w:rsidR="00F041C6" w:rsidRPr="00D10A6C">
              <w:rPr>
                <w:i/>
                <w:szCs w:val="24"/>
              </w:rPr>
              <w:t xml:space="preserve"> tài liệu Unified Platform Guide</w:t>
            </w:r>
          </w:p>
          <w:p w:rsidR="007D2A2D" w:rsidRPr="00D10A6C" w:rsidRDefault="007D2A2D" w:rsidP="0050289A">
            <w:pPr>
              <w:spacing w:before="60" w:after="60"/>
              <w:rPr>
                <w:szCs w:val="24"/>
              </w:rPr>
            </w:pPr>
            <w:r w:rsidRPr="00D10A6C">
              <w:rPr>
                <w:szCs w:val="24"/>
              </w:rPr>
              <w:t xml:space="preserve">Các tham chiếu cảnh báo cung cấp chi tiết toàn bộ các cảnh báo được tạo ra bởi C1 và các thành phần ứng dụng. Các thành phần C1 phát ra các SNMP trap cho mục đích Fault Management và Service Assurance. Toàn bộ các thành phần quản lý được giám sát bởi C1. Mỗi thành phần quản lí có một agent cung </w:t>
            </w:r>
            <w:r w:rsidR="00562EB1">
              <w:rPr>
                <w:szCs w:val="24"/>
              </w:rPr>
              <w:t xml:space="preserve">cấp </w:t>
            </w:r>
            <w:r w:rsidRPr="00D10A6C">
              <w:rPr>
                <w:szCs w:val="24"/>
              </w:rPr>
              <w:t>các giám sát tài nguyên chính</w:t>
            </w:r>
            <w:r w:rsidR="0050289A" w:rsidRPr="00D10A6C">
              <w:rPr>
                <w:szCs w:val="24"/>
              </w:rPr>
              <w:t xml:space="preserve">. Các thành phần không đuợc quản lý nơi mà một </w:t>
            </w:r>
            <w:r w:rsidRPr="00D10A6C">
              <w:rPr>
                <w:szCs w:val="24"/>
              </w:rPr>
              <w:t xml:space="preserve">agent không </w:t>
            </w:r>
            <w:r w:rsidR="0050289A" w:rsidRPr="00D10A6C">
              <w:rPr>
                <w:szCs w:val="24"/>
              </w:rPr>
              <w:t xml:space="preserve">xuất hiện sẽ gửi cảnh báo trực tiếp đến Manager để xử lý. </w:t>
            </w:r>
            <w:r w:rsidR="0006778A" w:rsidRPr="00D10A6C">
              <w:rPr>
                <w:szCs w:val="24"/>
              </w:rPr>
              <w:t xml:space="preserve">Khi một điều kiện lỗi được tìm thấy, một cảnh báo được tạo ra và gửi đến quản lý trung tâm. </w:t>
            </w:r>
          </w:p>
          <w:p w:rsidR="00EB2B9C" w:rsidRPr="00D10A6C" w:rsidRDefault="00EB2B9C" w:rsidP="00EB2B9C">
            <w:pPr>
              <w:spacing w:before="60" w:after="60"/>
              <w:rPr>
                <w:i/>
                <w:szCs w:val="24"/>
              </w:rPr>
            </w:pPr>
            <w:r w:rsidRPr="00D10A6C">
              <w:rPr>
                <w:i/>
                <w:szCs w:val="24"/>
              </w:rPr>
              <w:t>Xin tham khảo thêm tài liệu Alarm Reference</w:t>
            </w:r>
          </w:p>
        </w:tc>
      </w:tr>
      <w:tr w:rsidR="001C3674" w:rsidRPr="000B5740" w:rsidTr="00FF7E6C">
        <w:trPr>
          <w:trHeight w:val="96"/>
        </w:trPr>
        <w:tc>
          <w:tcPr>
            <w:tcW w:w="338" w:type="pct"/>
            <w:tcBorders>
              <w:top w:val="single" w:sz="4" w:space="0" w:color="auto"/>
              <w:left w:val="single" w:sz="4" w:space="0" w:color="auto"/>
              <w:bottom w:val="single" w:sz="4" w:space="0" w:color="auto"/>
              <w:right w:val="single" w:sz="4" w:space="0" w:color="auto"/>
            </w:tcBorders>
          </w:tcPr>
          <w:p w:rsidR="001C3674" w:rsidRPr="000B5740" w:rsidRDefault="001C3674" w:rsidP="003E2973">
            <w:pPr>
              <w:pStyle w:val="ListParagraph"/>
              <w:numPr>
                <w:ilvl w:val="3"/>
                <w:numId w:val="1"/>
              </w:numPr>
              <w:spacing w:before="60" w:after="60"/>
              <w:ind w:left="1440" w:hanging="1440"/>
              <w:contextualSpacing/>
              <w:rPr>
                <w:szCs w:val="24"/>
                <w:lang w:bidi="en-US"/>
              </w:rPr>
            </w:pPr>
          </w:p>
        </w:tc>
        <w:tc>
          <w:tcPr>
            <w:tcW w:w="1740" w:type="pct"/>
            <w:tcBorders>
              <w:top w:val="single" w:sz="4" w:space="0" w:color="auto"/>
              <w:left w:val="single" w:sz="4" w:space="0" w:color="auto"/>
              <w:bottom w:val="single" w:sz="4" w:space="0" w:color="auto"/>
              <w:right w:val="single" w:sz="4" w:space="0" w:color="auto"/>
            </w:tcBorders>
            <w:hideMark/>
          </w:tcPr>
          <w:p w:rsidR="001C3674" w:rsidRPr="005E2972" w:rsidRDefault="001C3674" w:rsidP="005E2972">
            <w:pPr>
              <w:spacing w:before="60" w:after="60"/>
              <w:contextualSpacing/>
              <w:rPr>
                <w:szCs w:val="24"/>
                <w:lang w:bidi="en-US"/>
              </w:rPr>
            </w:pPr>
            <w:r w:rsidRPr="00845E41">
              <w:rPr>
                <w:b/>
                <w:szCs w:val="24"/>
                <w:lang w:bidi="en-US"/>
              </w:rPr>
              <w:t>Công tác phòng ngừa</w:t>
            </w:r>
            <w:r w:rsidRPr="005E2972">
              <w:rPr>
                <w:szCs w:val="24"/>
                <w:lang w:bidi="en-US"/>
              </w:rPr>
              <w:t>.</w:t>
            </w:r>
          </w:p>
          <w:p w:rsidR="001C3674" w:rsidRPr="000B5740" w:rsidRDefault="001C3674" w:rsidP="005E2972">
            <w:pPr>
              <w:spacing w:before="60" w:after="60"/>
              <w:rPr>
                <w:szCs w:val="24"/>
                <w:lang w:bidi="en-US"/>
              </w:rPr>
            </w:pPr>
            <w:r w:rsidRPr="000B5740">
              <w:rPr>
                <w:szCs w:val="24"/>
                <w:lang w:bidi="en-US"/>
              </w:rPr>
              <w:t xml:space="preserve">Hệ thống phải cung cấp một số phân lớp cho quy trình bảo dưỡng phòng ngừa. Quy trình bảo dưỡng phòng ngừa phải bao gồm: </w:t>
            </w:r>
          </w:p>
          <w:p w:rsidR="001C3674" w:rsidRPr="000B5740" w:rsidRDefault="001C3674" w:rsidP="005E2972">
            <w:pPr>
              <w:pStyle w:val="ListParagraph"/>
              <w:numPr>
                <w:ilvl w:val="0"/>
                <w:numId w:val="2"/>
              </w:numPr>
              <w:spacing w:before="60" w:after="60"/>
              <w:ind w:left="634" w:hanging="540"/>
              <w:contextualSpacing/>
              <w:rPr>
                <w:szCs w:val="24"/>
                <w:lang w:bidi="en-US"/>
              </w:rPr>
            </w:pPr>
            <w:r w:rsidRPr="000B5740">
              <w:rPr>
                <w:szCs w:val="24"/>
                <w:lang w:bidi="en-US"/>
              </w:rPr>
              <w:t>Quy trình bảo dưỡng phòng ngừa hàng ngày.</w:t>
            </w:r>
          </w:p>
          <w:p w:rsidR="001C3674" w:rsidRPr="000B5740" w:rsidRDefault="001C3674" w:rsidP="005E2972">
            <w:pPr>
              <w:pStyle w:val="ListParagraph"/>
              <w:numPr>
                <w:ilvl w:val="0"/>
                <w:numId w:val="2"/>
              </w:numPr>
              <w:spacing w:before="60" w:after="60"/>
              <w:ind w:left="634" w:hanging="540"/>
              <w:contextualSpacing/>
              <w:rPr>
                <w:szCs w:val="24"/>
                <w:lang w:bidi="en-US"/>
              </w:rPr>
            </w:pPr>
            <w:r w:rsidRPr="000B5740">
              <w:rPr>
                <w:szCs w:val="24"/>
                <w:lang w:bidi="en-US"/>
              </w:rPr>
              <w:t>Quy trình bảo dưỡng phòng ngừa hàng tuần.</w:t>
            </w:r>
          </w:p>
          <w:p w:rsidR="001C3674" w:rsidRPr="000B5740" w:rsidRDefault="001C3674" w:rsidP="005E2972">
            <w:pPr>
              <w:pStyle w:val="ListParagraph"/>
              <w:numPr>
                <w:ilvl w:val="0"/>
                <w:numId w:val="2"/>
              </w:numPr>
              <w:spacing w:before="60" w:after="60"/>
              <w:ind w:left="634" w:hanging="540"/>
              <w:contextualSpacing/>
              <w:rPr>
                <w:szCs w:val="24"/>
                <w:lang w:bidi="en-US"/>
              </w:rPr>
            </w:pPr>
            <w:r w:rsidRPr="000B5740">
              <w:rPr>
                <w:szCs w:val="24"/>
                <w:lang w:bidi="en-US"/>
              </w:rPr>
              <w:t>Quy trình bảo dưỡng phòng ngừa hàng tháng.</w:t>
            </w:r>
          </w:p>
          <w:p w:rsidR="001C3674" w:rsidRPr="000B5740" w:rsidRDefault="001C3674" w:rsidP="005E2972">
            <w:pPr>
              <w:pStyle w:val="ListParagraph"/>
              <w:numPr>
                <w:ilvl w:val="0"/>
                <w:numId w:val="2"/>
              </w:numPr>
              <w:spacing w:before="60" w:after="60"/>
              <w:ind w:left="634" w:hanging="540"/>
              <w:contextualSpacing/>
              <w:rPr>
                <w:szCs w:val="24"/>
                <w:lang w:bidi="en-US"/>
              </w:rPr>
            </w:pPr>
            <w:r w:rsidRPr="000B5740">
              <w:rPr>
                <w:szCs w:val="24"/>
                <w:lang w:bidi="en-US"/>
              </w:rPr>
              <w:t>Kiểm định site.</w:t>
            </w:r>
          </w:p>
          <w:p w:rsidR="001C3674" w:rsidRPr="000B5740" w:rsidRDefault="001C3674" w:rsidP="005E2972">
            <w:pPr>
              <w:pStyle w:val="ListParagraph"/>
              <w:numPr>
                <w:ilvl w:val="0"/>
                <w:numId w:val="2"/>
              </w:numPr>
              <w:spacing w:before="60" w:after="60"/>
              <w:ind w:left="634" w:hanging="540"/>
              <w:contextualSpacing/>
              <w:rPr>
                <w:szCs w:val="24"/>
                <w:lang w:bidi="en-US"/>
              </w:rPr>
            </w:pPr>
            <w:r w:rsidRPr="000B5740">
              <w:rPr>
                <w:szCs w:val="24"/>
                <w:lang w:bidi="en-US"/>
              </w:rPr>
              <w:t>Bảo dưỡng phòng ngừa theo nhu cầu.</w:t>
            </w:r>
          </w:p>
          <w:p w:rsidR="001C3674" w:rsidRPr="000B5740" w:rsidRDefault="001C3674" w:rsidP="005E2972">
            <w:pPr>
              <w:spacing w:before="60" w:after="60"/>
              <w:rPr>
                <w:szCs w:val="24"/>
                <w:lang w:bidi="en-US"/>
              </w:rPr>
            </w:pPr>
            <w:r w:rsidRPr="000B5740">
              <w:rPr>
                <w:szCs w:val="24"/>
                <w:lang w:bidi="en-US"/>
              </w:rPr>
              <w:t xml:space="preserve">Nhà thầu phải cung cấp thông tin chi tiết cho quy trình bảo dưỡng phòng ngừa của hệ </w:t>
            </w:r>
            <w:r w:rsidRPr="000B5740">
              <w:rPr>
                <w:szCs w:val="24"/>
                <w:lang w:bidi="en-US"/>
              </w:rPr>
              <w:lastRenderedPageBreak/>
              <w:t>thống.</w:t>
            </w:r>
          </w:p>
        </w:tc>
        <w:tc>
          <w:tcPr>
            <w:tcW w:w="385" w:type="pct"/>
            <w:tcBorders>
              <w:top w:val="single" w:sz="4" w:space="0" w:color="auto"/>
              <w:left w:val="single" w:sz="4" w:space="0" w:color="auto"/>
              <w:bottom w:val="single" w:sz="4" w:space="0" w:color="auto"/>
              <w:right w:val="single" w:sz="4" w:space="0" w:color="auto"/>
            </w:tcBorders>
          </w:tcPr>
          <w:p w:rsidR="001C3674" w:rsidRDefault="001C3674" w:rsidP="001C3674">
            <w:pPr>
              <w:jc w:val="center"/>
            </w:pPr>
            <w:r w:rsidRPr="000B3457">
              <w:rPr>
                <w:szCs w:val="24"/>
                <w:lang w:bidi="en-US"/>
              </w:rPr>
              <w:lastRenderedPageBreak/>
              <w:t>FC</w:t>
            </w:r>
          </w:p>
        </w:tc>
        <w:tc>
          <w:tcPr>
            <w:tcW w:w="2537" w:type="pct"/>
            <w:tcBorders>
              <w:top w:val="single" w:sz="4" w:space="0" w:color="auto"/>
              <w:left w:val="single" w:sz="4" w:space="0" w:color="auto"/>
              <w:bottom w:val="single" w:sz="4" w:space="0" w:color="auto"/>
              <w:right w:val="single" w:sz="4" w:space="0" w:color="auto"/>
            </w:tcBorders>
          </w:tcPr>
          <w:p w:rsidR="00C41483" w:rsidRPr="00D10A6C" w:rsidRDefault="00625009" w:rsidP="002114D0">
            <w:pPr>
              <w:spacing w:before="60" w:after="60"/>
              <w:rPr>
                <w:szCs w:val="24"/>
              </w:rPr>
            </w:pPr>
            <w:r w:rsidRPr="00D10A6C">
              <w:rPr>
                <w:szCs w:val="24"/>
              </w:rPr>
              <w:t>Thành phần UPM trong hệ thống cung cấp một kiến trúc quản lý tập trung. Các dịch vụ sau trong hệ thống được cung cấp</w:t>
            </w:r>
          </w:p>
          <w:p w:rsidR="00625009" w:rsidRPr="00D10A6C" w:rsidRDefault="00625009" w:rsidP="00625009">
            <w:pPr>
              <w:pStyle w:val="ListParagraph"/>
              <w:numPr>
                <w:ilvl w:val="0"/>
                <w:numId w:val="16"/>
              </w:numPr>
              <w:autoSpaceDE w:val="0"/>
              <w:autoSpaceDN w:val="0"/>
              <w:adjustRightInd w:val="0"/>
              <w:spacing w:before="0" w:after="0"/>
              <w:rPr>
                <w:szCs w:val="24"/>
              </w:rPr>
            </w:pPr>
            <w:r w:rsidRPr="00D10A6C">
              <w:rPr>
                <w:szCs w:val="24"/>
              </w:rPr>
              <w:t>Event and Alarm Management</w:t>
            </w:r>
          </w:p>
          <w:p w:rsidR="00625009" w:rsidRPr="00D10A6C" w:rsidRDefault="00625009" w:rsidP="00625009">
            <w:pPr>
              <w:pStyle w:val="ListParagraph"/>
              <w:numPr>
                <w:ilvl w:val="0"/>
                <w:numId w:val="16"/>
              </w:numPr>
              <w:autoSpaceDE w:val="0"/>
              <w:autoSpaceDN w:val="0"/>
              <w:adjustRightInd w:val="0"/>
              <w:spacing w:before="0" w:after="0"/>
              <w:rPr>
                <w:szCs w:val="24"/>
              </w:rPr>
            </w:pPr>
            <w:r w:rsidRPr="00D10A6C">
              <w:rPr>
                <w:szCs w:val="24"/>
              </w:rPr>
              <w:t>Process Management</w:t>
            </w:r>
          </w:p>
          <w:p w:rsidR="00625009" w:rsidRPr="00D10A6C" w:rsidRDefault="00625009" w:rsidP="00625009">
            <w:pPr>
              <w:pStyle w:val="ListParagraph"/>
              <w:numPr>
                <w:ilvl w:val="0"/>
                <w:numId w:val="16"/>
              </w:numPr>
              <w:autoSpaceDE w:val="0"/>
              <w:autoSpaceDN w:val="0"/>
              <w:adjustRightInd w:val="0"/>
              <w:spacing w:before="0" w:after="0"/>
              <w:rPr>
                <w:szCs w:val="24"/>
              </w:rPr>
            </w:pPr>
            <w:r w:rsidRPr="00D10A6C">
              <w:rPr>
                <w:szCs w:val="24"/>
              </w:rPr>
              <w:t>Job and Workflow Management</w:t>
            </w:r>
          </w:p>
          <w:p w:rsidR="00625009" w:rsidRPr="00D10A6C" w:rsidRDefault="00625009" w:rsidP="00625009">
            <w:pPr>
              <w:pStyle w:val="ListParagraph"/>
              <w:numPr>
                <w:ilvl w:val="0"/>
                <w:numId w:val="16"/>
              </w:numPr>
              <w:autoSpaceDE w:val="0"/>
              <w:autoSpaceDN w:val="0"/>
              <w:adjustRightInd w:val="0"/>
              <w:spacing w:before="0" w:after="0"/>
              <w:rPr>
                <w:szCs w:val="24"/>
              </w:rPr>
            </w:pPr>
            <w:r w:rsidRPr="00D10A6C">
              <w:rPr>
                <w:szCs w:val="24"/>
              </w:rPr>
              <w:t>System Inventory Management</w:t>
            </w:r>
          </w:p>
          <w:p w:rsidR="00625009" w:rsidRPr="00D10A6C" w:rsidRDefault="00625009" w:rsidP="00625009">
            <w:pPr>
              <w:pStyle w:val="ListParagraph"/>
              <w:numPr>
                <w:ilvl w:val="0"/>
                <w:numId w:val="16"/>
              </w:numPr>
              <w:autoSpaceDE w:val="0"/>
              <w:autoSpaceDN w:val="0"/>
              <w:adjustRightInd w:val="0"/>
              <w:spacing w:before="0" w:after="0"/>
              <w:rPr>
                <w:szCs w:val="24"/>
              </w:rPr>
            </w:pPr>
            <w:r w:rsidRPr="00D10A6C">
              <w:rPr>
                <w:szCs w:val="24"/>
              </w:rPr>
              <w:t>Log and File Management</w:t>
            </w:r>
          </w:p>
          <w:p w:rsidR="00625009" w:rsidRPr="00D10A6C" w:rsidRDefault="00625009" w:rsidP="00625009">
            <w:pPr>
              <w:spacing w:before="60" w:after="60"/>
              <w:rPr>
                <w:szCs w:val="24"/>
              </w:rPr>
            </w:pPr>
            <w:r w:rsidRPr="00D10A6C">
              <w:rPr>
                <w:szCs w:val="24"/>
              </w:rPr>
              <w:t xml:space="preserve">Việc bảo dưỡng phòng vệ liên quan đến kiểm tra trực quan </w:t>
            </w:r>
            <w:r w:rsidR="00CD0F77">
              <w:rPr>
                <w:szCs w:val="24"/>
              </w:rPr>
              <w:t xml:space="preserve">(visual) </w:t>
            </w:r>
            <w:r w:rsidRPr="00D10A6C">
              <w:rPr>
                <w:szCs w:val="24"/>
              </w:rPr>
              <w:t xml:space="preserve">các thành phần hệ thống và các thủ tục dự phòng thường xuyên. </w:t>
            </w:r>
          </w:p>
          <w:p w:rsidR="001C3674" w:rsidRPr="00D10A6C" w:rsidRDefault="00C713FE" w:rsidP="002114D0">
            <w:pPr>
              <w:spacing w:before="60" w:after="60"/>
              <w:rPr>
                <w:i/>
                <w:szCs w:val="24"/>
                <w:lang w:bidi="en-US"/>
              </w:rPr>
            </w:pPr>
            <w:r w:rsidRPr="00D10A6C">
              <w:rPr>
                <w:i/>
                <w:szCs w:val="24"/>
              </w:rPr>
              <w:t>Xin tham khảo thêm</w:t>
            </w:r>
            <w:r w:rsidR="00C41483" w:rsidRPr="00D10A6C">
              <w:rPr>
                <w:i/>
                <w:szCs w:val="24"/>
                <w:lang w:bidi="en-US"/>
              </w:rPr>
              <w:t xml:space="preserve">chi tiết </w:t>
            </w:r>
            <w:r w:rsidR="00625009" w:rsidRPr="00D10A6C">
              <w:rPr>
                <w:i/>
                <w:szCs w:val="24"/>
                <w:lang w:bidi="en-US"/>
              </w:rPr>
              <w:t xml:space="preserve">về các thủ tục bảo dưỡng </w:t>
            </w:r>
            <w:r w:rsidR="004D6B29" w:rsidRPr="00D10A6C">
              <w:rPr>
                <w:i/>
                <w:szCs w:val="24"/>
                <w:lang w:bidi="en-US"/>
              </w:rPr>
              <w:t>trong tài liệu Unified Platform Guide.</w:t>
            </w:r>
          </w:p>
          <w:p w:rsidR="000E1C24" w:rsidRPr="00D10A6C" w:rsidRDefault="000E1C24" w:rsidP="002114D0">
            <w:pPr>
              <w:spacing w:before="60" w:after="60"/>
              <w:rPr>
                <w:szCs w:val="24"/>
                <w:lang w:bidi="en-US"/>
              </w:rPr>
            </w:pPr>
          </w:p>
        </w:tc>
      </w:tr>
      <w:tr w:rsidR="001C3674" w:rsidRPr="000B5740" w:rsidTr="00FF7E6C">
        <w:trPr>
          <w:trHeight w:val="1079"/>
        </w:trPr>
        <w:tc>
          <w:tcPr>
            <w:tcW w:w="338" w:type="pct"/>
            <w:tcBorders>
              <w:top w:val="single" w:sz="4" w:space="0" w:color="auto"/>
              <w:left w:val="single" w:sz="4" w:space="0" w:color="auto"/>
              <w:bottom w:val="single" w:sz="4" w:space="0" w:color="auto"/>
              <w:right w:val="single" w:sz="4" w:space="0" w:color="auto"/>
            </w:tcBorders>
          </w:tcPr>
          <w:p w:rsidR="001C3674" w:rsidRPr="000B5740" w:rsidRDefault="001C3674" w:rsidP="003E2973">
            <w:pPr>
              <w:pStyle w:val="Heading2"/>
              <w:keepNext w:val="0"/>
              <w:spacing w:line="276" w:lineRule="auto"/>
              <w:ind w:left="1440" w:hanging="1440"/>
              <w:rPr>
                <w:rFonts w:eastAsia="Calibri"/>
                <w:szCs w:val="24"/>
                <w:lang w:bidi="en-US"/>
              </w:rPr>
            </w:pPr>
          </w:p>
        </w:tc>
        <w:tc>
          <w:tcPr>
            <w:tcW w:w="1740" w:type="pct"/>
            <w:tcBorders>
              <w:top w:val="single" w:sz="4" w:space="0" w:color="auto"/>
              <w:left w:val="single" w:sz="4" w:space="0" w:color="auto"/>
              <w:bottom w:val="single" w:sz="4" w:space="0" w:color="auto"/>
              <w:right w:val="single" w:sz="4" w:space="0" w:color="auto"/>
            </w:tcBorders>
            <w:hideMark/>
          </w:tcPr>
          <w:p w:rsidR="001C3674" w:rsidRPr="00845E41" w:rsidRDefault="001C3674" w:rsidP="005E2972">
            <w:pPr>
              <w:pStyle w:val="Heading2"/>
              <w:keepNext w:val="0"/>
              <w:numPr>
                <w:ilvl w:val="0"/>
                <w:numId w:val="0"/>
              </w:numPr>
              <w:spacing w:line="276" w:lineRule="auto"/>
              <w:rPr>
                <w:rFonts w:eastAsia="Calibri"/>
                <w:b/>
                <w:szCs w:val="24"/>
                <w:lang w:bidi="en-US"/>
              </w:rPr>
            </w:pPr>
            <w:bookmarkStart w:id="49" w:name="_Toc352505087"/>
            <w:bookmarkStart w:id="50" w:name="_Toc352505118"/>
            <w:bookmarkStart w:id="51" w:name="_Toc353023802"/>
            <w:bookmarkStart w:id="52" w:name="_Toc353201810"/>
            <w:r w:rsidRPr="00845E41">
              <w:rPr>
                <w:rFonts w:eastAsia="Calibri"/>
                <w:b/>
                <w:szCs w:val="24"/>
                <w:lang w:bidi="en-US"/>
              </w:rPr>
              <w:t>YÊU CẦU VỀ DIAMETER</w:t>
            </w:r>
            <w:bookmarkEnd w:id="49"/>
            <w:bookmarkEnd w:id="50"/>
            <w:bookmarkEnd w:id="51"/>
            <w:bookmarkEnd w:id="52"/>
          </w:p>
          <w:p w:rsidR="001C3674" w:rsidRPr="000B5740" w:rsidRDefault="001C3674" w:rsidP="005E2972">
            <w:pPr>
              <w:spacing w:before="60" w:after="60"/>
              <w:rPr>
                <w:rFonts w:eastAsia="Calibri"/>
                <w:szCs w:val="24"/>
                <w:lang w:bidi="en-US"/>
              </w:rPr>
            </w:pPr>
            <w:r w:rsidRPr="000B5740">
              <w:rPr>
                <w:szCs w:val="24"/>
                <w:lang w:bidi="en-US"/>
              </w:rPr>
              <w:t>Giao tiếp Diameter cơ bản DCCA cho phép kết nối đến nhiều ứng dụng khác nhau, hỗ trợ tính cước co bản cho Event và session.</w:t>
            </w:r>
          </w:p>
          <w:p w:rsidR="001C3674" w:rsidRPr="000B5740" w:rsidRDefault="001C3674" w:rsidP="005E2972">
            <w:pPr>
              <w:spacing w:before="60" w:after="60"/>
              <w:rPr>
                <w:szCs w:val="24"/>
                <w:lang w:bidi="en-US"/>
              </w:rPr>
            </w:pPr>
            <w:r w:rsidRPr="000B5740">
              <w:rPr>
                <w:szCs w:val="24"/>
                <w:lang w:bidi="en-US"/>
              </w:rPr>
              <w:t>Giao tiếp Diameter PS theo 3GPP PS phiên bản nâng cao của DCC tuân thủ theo quy định TS 32.299 và TS 32.251.</w:t>
            </w:r>
          </w:p>
          <w:p w:rsidR="001C3674" w:rsidRPr="000B5740" w:rsidRDefault="001C3674" w:rsidP="005E2972">
            <w:pPr>
              <w:spacing w:before="60" w:after="60"/>
              <w:rPr>
                <w:szCs w:val="24"/>
                <w:lang w:bidi="en-US"/>
              </w:rPr>
            </w:pPr>
            <w:r w:rsidRPr="000B5740">
              <w:rPr>
                <w:szCs w:val="24"/>
                <w:lang w:bidi="en-US"/>
              </w:rPr>
              <w:t>Hệ thống đảm bảo việc hỗ trợ nâng cấp cho OCS – Diameter &amp; IMS trong tương lai.</w:t>
            </w:r>
          </w:p>
        </w:tc>
        <w:tc>
          <w:tcPr>
            <w:tcW w:w="385" w:type="pct"/>
            <w:tcBorders>
              <w:top w:val="single" w:sz="4" w:space="0" w:color="auto"/>
              <w:left w:val="single" w:sz="4" w:space="0" w:color="auto"/>
              <w:bottom w:val="single" w:sz="4" w:space="0" w:color="auto"/>
              <w:right w:val="single" w:sz="4" w:space="0" w:color="auto"/>
            </w:tcBorders>
          </w:tcPr>
          <w:p w:rsidR="001C3674" w:rsidRDefault="001C3674" w:rsidP="001C3674">
            <w:pPr>
              <w:jc w:val="center"/>
            </w:pPr>
            <w:r w:rsidRPr="000B3457">
              <w:rPr>
                <w:szCs w:val="24"/>
                <w:lang w:bidi="en-US"/>
              </w:rPr>
              <w:t>FC</w:t>
            </w:r>
          </w:p>
        </w:tc>
        <w:tc>
          <w:tcPr>
            <w:tcW w:w="2537" w:type="pct"/>
            <w:tcBorders>
              <w:top w:val="single" w:sz="4" w:space="0" w:color="auto"/>
              <w:left w:val="single" w:sz="4" w:space="0" w:color="auto"/>
              <w:bottom w:val="single" w:sz="4" w:space="0" w:color="auto"/>
              <w:right w:val="single" w:sz="4" w:space="0" w:color="auto"/>
            </w:tcBorders>
          </w:tcPr>
          <w:p w:rsidR="00F914EC" w:rsidRPr="00D10A6C" w:rsidRDefault="00B4429D" w:rsidP="00F914EC">
            <w:pPr>
              <w:spacing w:before="60" w:after="60"/>
              <w:rPr>
                <w:szCs w:val="24"/>
              </w:rPr>
            </w:pPr>
            <w:r w:rsidRPr="00D10A6C">
              <w:rPr>
                <w:szCs w:val="24"/>
              </w:rPr>
              <w:t xml:space="preserve">Comverse ONE hỗ trợ điều khiển tín dụng Diameter DCCA dựa trên RFC 4006 và hỗ trợ các bản tin tiêu chuẩn (CCR/CCA). Cả Event &amp; Session Charging được hỗ trợ. </w:t>
            </w:r>
          </w:p>
          <w:p w:rsidR="00E14B0B" w:rsidRPr="00D10A6C" w:rsidRDefault="00F914EC" w:rsidP="00F914EC">
            <w:pPr>
              <w:spacing w:before="60" w:after="60"/>
              <w:rPr>
                <w:szCs w:val="24"/>
              </w:rPr>
            </w:pPr>
            <w:r w:rsidRPr="00D10A6C">
              <w:rPr>
                <w:szCs w:val="24"/>
              </w:rPr>
              <w:t>Diameter PS cũng được hỗ trợ trên cơ sở các chuẩn 3GPP TS 32.229 và TS 32.251.</w:t>
            </w:r>
          </w:p>
          <w:p w:rsidR="00F914EC" w:rsidRPr="00D10A6C" w:rsidRDefault="00F914EC" w:rsidP="00F914EC">
            <w:pPr>
              <w:spacing w:before="60" w:after="60"/>
              <w:rPr>
                <w:szCs w:val="24"/>
              </w:rPr>
            </w:pPr>
            <w:r w:rsidRPr="00D10A6C">
              <w:rPr>
                <w:szCs w:val="24"/>
              </w:rPr>
              <w:t>Diameter IMS cũng được hỗ trợ trên C</w:t>
            </w:r>
            <w:r w:rsidR="00B4429D" w:rsidRPr="00D10A6C">
              <w:rPr>
                <w:szCs w:val="24"/>
              </w:rPr>
              <w:t xml:space="preserve">1nhưng là tùy chọn trong hệ thống. </w:t>
            </w:r>
          </w:p>
          <w:p w:rsidR="00F914EC" w:rsidRPr="00D10A6C" w:rsidRDefault="00C713FE" w:rsidP="0017281B">
            <w:pPr>
              <w:spacing w:before="60" w:after="60"/>
              <w:rPr>
                <w:szCs w:val="24"/>
                <w:lang w:bidi="en-US"/>
              </w:rPr>
            </w:pPr>
            <w:r w:rsidRPr="00D10A6C">
              <w:rPr>
                <w:i/>
                <w:szCs w:val="24"/>
              </w:rPr>
              <w:t xml:space="preserve">Xin tham khảo thêm </w:t>
            </w:r>
            <w:r w:rsidR="00041676" w:rsidRPr="00D10A6C">
              <w:rPr>
                <w:i/>
                <w:szCs w:val="24"/>
              </w:rPr>
              <w:t>trang 5</w:t>
            </w:r>
            <w:r w:rsidR="0017281B">
              <w:rPr>
                <w:i/>
                <w:szCs w:val="24"/>
              </w:rPr>
              <w:t>8</w:t>
            </w:r>
            <w:r w:rsidR="00041676" w:rsidRPr="00D10A6C">
              <w:rPr>
                <w:i/>
                <w:szCs w:val="24"/>
              </w:rPr>
              <w:t xml:space="preserve"> tài liệu Realtime Billing Solution Description </w:t>
            </w:r>
          </w:p>
        </w:tc>
      </w:tr>
      <w:tr w:rsidR="001C3674" w:rsidRPr="000B5740" w:rsidTr="00FF7E6C">
        <w:trPr>
          <w:trHeight w:val="624"/>
        </w:trPr>
        <w:tc>
          <w:tcPr>
            <w:tcW w:w="338" w:type="pct"/>
            <w:tcBorders>
              <w:top w:val="single" w:sz="4" w:space="0" w:color="auto"/>
              <w:left w:val="single" w:sz="4" w:space="0" w:color="auto"/>
              <w:bottom w:val="single" w:sz="4" w:space="0" w:color="auto"/>
              <w:right w:val="single" w:sz="4" w:space="0" w:color="auto"/>
            </w:tcBorders>
          </w:tcPr>
          <w:p w:rsidR="001C3674" w:rsidRPr="000B5740" w:rsidRDefault="001C3674" w:rsidP="003E2973">
            <w:pPr>
              <w:pStyle w:val="Heading2"/>
              <w:keepNext w:val="0"/>
              <w:spacing w:line="276" w:lineRule="auto"/>
              <w:ind w:left="1440" w:hanging="1440"/>
              <w:rPr>
                <w:rFonts w:eastAsia="Calibri"/>
                <w:szCs w:val="24"/>
                <w:lang w:bidi="en-US"/>
              </w:rPr>
            </w:pPr>
          </w:p>
        </w:tc>
        <w:tc>
          <w:tcPr>
            <w:tcW w:w="1740" w:type="pct"/>
            <w:tcBorders>
              <w:top w:val="single" w:sz="4" w:space="0" w:color="auto"/>
              <w:left w:val="single" w:sz="4" w:space="0" w:color="auto"/>
              <w:bottom w:val="single" w:sz="4" w:space="0" w:color="auto"/>
              <w:right w:val="single" w:sz="4" w:space="0" w:color="auto"/>
            </w:tcBorders>
            <w:hideMark/>
          </w:tcPr>
          <w:p w:rsidR="001C3674" w:rsidRPr="00845E41" w:rsidRDefault="001C3674" w:rsidP="005E2972">
            <w:pPr>
              <w:pStyle w:val="Heading2"/>
              <w:keepNext w:val="0"/>
              <w:numPr>
                <w:ilvl w:val="0"/>
                <w:numId w:val="0"/>
              </w:numPr>
              <w:spacing w:line="276" w:lineRule="auto"/>
              <w:rPr>
                <w:rFonts w:eastAsia="Calibri"/>
                <w:b/>
                <w:szCs w:val="24"/>
                <w:lang w:bidi="en-US"/>
              </w:rPr>
            </w:pPr>
            <w:bookmarkStart w:id="53" w:name="_Toc352505088"/>
            <w:bookmarkStart w:id="54" w:name="_Toc352505119"/>
            <w:bookmarkStart w:id="55" w:name="_Toc353023803"/>
            <w:bookmarkStart w:id="56" w:name="_Toc353201811"/>
            <w:r w:rsidRPr="00845E41">
              <w:rPr>
                <w:rFonts w:eastAsia="Calibri"/>
                <w:b/>
                <w:szCs w:val="24"/>
                <w:lang w:bidi="en-US"/>
              </w:rPr>
              <w:t>YÊU CẦU VỀ VOUCHER SERVER</w:t>
            </w:r>
            <w:bookmarkEnd w:id="53"/>
            <w:bookmarkEnd w:id="54"/>
            <w:bookmarkEnd w:id="55"/>
            <w:bookmarkEnd w:id="56"/>
          </w:p>
          <w:p w:rsidR="001C3674" w:rsidRPr="000B5740" w:rsidRDefault="001C3674" w:rsidP="005E2972">
            <w:pPr>
              <w:spacing w:before="60" w:after="60"/>
              <w:rPr>
                <w:rFonts w:eastAsia="Calibri"/>
                <w:szCs w:val="24"/>
                <w:lang w:bidi="en-US"/>
              </w:rPr>
            </w:pPr>
            <w:r w:rsidRPr="000B5740">
              <w:rPr>
                <w:szCs w:val="24"/>
                <w:lang w:bidi="en-US"/>
              </w:rPr>
              <w:t>Voucher Server phải được xây dựng từ phần cứng và phần mềm của hệ thống đang hoạt động</w:t>
            </w:r>
          </w:p>
          <w:p w:rsidR="001C3674" w:rsidRPr="000B5740" w:rsidRDefault="001C3674" w:rsidP="005E2972">
            <w:pPr>
              <w:spacing w:before="60" w:after="60"/>
              <w:rPr>
                <w:szCs w:val="24"/>
                <w:lang w:bidi="en-US"/>
              </w:rPr>
            </w:pPr>
            <w:r w:rsidRPr="000B5740">
              <w:rPr>
                <w:szCs w:val="24"/>
                <w:lang w:bidi="en-US"/>
              </w:rPr>
              <w:t>Dung lượng khai báo tối thiểu 100.000K thẻ cào.</w:t>
            </w:r>
          </w:p>
          <w:p w:rsidR="001C3674" w:rsidRPr="000B5740" w:rsidRDefault="001C3674" w:rsidP="005E2972">
            <w:pPr>
              <w:spacing w:before="60" w:after="60"/>
              <w:rPr>
                <w:szCs w:val="24"/>
                <w:lang w:bidi="en-US"/>
              </w:rPr>
            </w:pPr>
            <w:r w:rsidRPr="000B5740">
              <w:rPr>
                <w:szCs w:val="24"/>
                <w:lang w:bidi="en-US"/>
              </w:rPr>
              <w:t>Thẻ cào phải được lưu trữ duy nhất trên Voucher server cho toàn bộ thệ thống.</w:t>
            </w:r>
          </w:p>
          <w:p w:rsidR="001C3674" w:rsidRPr="000B5740" w:rsidRDefault="001C3674" w:rsidP="005E2972">
            <w:pPr>
              <w:spacing w:before="60" w:after="60"/>
              <w:rPr>
                <w:szCs w:val="24"/>
                <w:lang w:bidi="en-US"/>
              </w:rPr>
            </w:pPr>
            <w:r w:rsidRPr="000B5740">
              <w:rPr>
                <w:szCs w:val="24"/>
                <w:lang w:bidi="en-US"/>
              </w:rPr>
              <w:t>Đảm bảo mã hóa cho bảo mật và an toàn hệ thống.</w:t>
            </w:r>
          </w:p>
          <w:p w:rsidR="001C3674" w:rsidRPr="000B5740" w:rsidRDefault="001C3674" w:rsidP="005E2972">
            <w:pPr>
              <w:spacing w:before="60" w:after="60"/>
              <w:rPr>
                <w:szCs w:val="24"/>
                <w:lang w:bidi="en-US"/>
              </w:rPr>
            </w:pPr>
            <w:r w:rsidRPr="000B5740">
              <w:rPr>
                <w:szCs w:val="24"/>
                <w:lang w:bidi="en-US"/>
              </w:rPr>
              <w:t>Đảm bảo chỉ có một nguồn duy nhất tạo cơ sở dữ liệu thẻ cào.</w:t>
            </w:r>
          </w:p>
        </w:tc>
        <w:tc>
          <w:tcPr>
            <w:tcW w:w="385" w:type="pct"/>
            <w:tcBorders>
              <w:top w:val="single" w:sz="4" w:space="0" w:color="auto"/>
              <w:left w:val="single" w:sz="4" w:space="0" w:color="auto"/>
              <w:bottom w:val="single" w:sz="4" w:space="0" w:color="auto"/>
              <w:right w:val="single" w:sz="4" w:space="0" w:color="auto"/>
            </w:tcBorders>
          </w:tcPr>
          <w:p w:rsidR="001C3674" w:rsidRDefault="001C3674" w:rsidP="001C3674">
            <w:pPr>
              <w:jc w:val="center"/>
            </w:pPr>
            <w:r w:rsidRPr="000B3457">
              <w:rPr>
                <w:szCs w:val="24"/>
                <w:lang w:bidi="en-US"/>
              </w:rPr>
              <w:t>FC</w:t>
            </w:r>
          </w:p>
        </w:tc>
        <w:tc>
          <w:tcPr>
            <w:tcW w:w="2537" w:type="pct"/>
            <w:tcBorders>
              <w:top w:val="single" w:sz="4" w:space="0" w:color="auto"/>
              <w:left w:val="single" w:sz="4" w:space="0" w:color="auto"/>
              <w:bottom w:val="single" w:sz="4" w:space="0" w:color="auto"/>
              <w:right w:val="single" w:sz="4" w:space="0" w:color="auto"/>
            </w:tcBorders>
          </w:tcPr>
          <w:p w:rsidR="001C3674" w:rsidRPr="00D10A6C" w:rsidRDefault="006F75B2" w:rsidP="006F75B2">
            <w:pPr>
              <w:spacing w:before="60" w:after="60"/>
              <w:rPr>
                <w:szCs w:val="24"/>
                <w:lang w:bidi="en-US"/>
              </w:rPr>
            </w:pPr>
            <w:r w:rsidRPr="00D10A6C">
              <w:rPr>
                <w:szCs w:val="24"/>
                <w:lang w:bidi="en-US"/>
              </w:rPr>
              <w:t xml:space="preserve">Comverse cung cấp hệ thống voucher server theo yêu cầu. </w:t>
            </w:r>
          </w:p>
          <w:p w:rsidR="006F75B2" w:rsidRPr="00D10A6C" w:rsidRDefault="00C713FE" w:rsidP="006F75B2">
            <w:pPr>
              <w:spacing w:before="60" w:after="60"/>
              <w:rPr>
                <w:i/>
                <w:szCs w:val="24"/>
                <w:lang w:bidi="en-US"/>
              </w:rPr>
            </w:pPr>
            <w:r w:rsidRPr="00D10A6C">
              <w:rPr>
                <w:i/>
                <w:szCs w:val="24"/>
              </w:rPr>
              <w:t>Xin tham khảo thêm</w:t>
            </w:r>
            <w:r w:rsidR="006F75B2" w:rsidRPr="00D10A6C">
              <w:rPr>
                <w:i/>
                <w:szCs w:val="24"/>
                <w:lang w:bidi="en-US"/>
              </w:rPr>
              <w:t>tài liệu Centralized Voucher Server (CVS) để biết thêm chi tiết</w:t>
            </w:r>
          </w:p>
        </w:tc>
      </w:tr>
      <w:tr w:rsidR="001C3674" w:rsidRPr="000B5740" w:rsidTr="00FF7E6C">
        <w:trPr>
          <w:trHeight w:val="624"/>
        </w:trPr>
        <w:tc>
          <w:tcPr>
            <w:tcW w:w="338" w:type="pct"/>
            <w:tcBorders>
              <w:top w:val="single" w:sz="4" w:space="0" w:color="auto"/>
              <w:left w:val="single" w:sz="4" w:space="0" w:color="auto"/>
              <w:bottom w:val="single" w:sz="4" w:space="0" w:color="auto"/>
              <w:right w:val="single" w:sz="4" w:space="0" w:color="auto"/>
            </w:tcBorders>
          </w:tcPr>
          <w:p w:rsidR="001C3674" w:rsidRPr="000B5740" w:rsidRDefault="001C3674" w:rsidP="003E2973">
            <w:pPr>
              <w:pStyle w:val="Heading2"/>
              <w:keepNext w:val="0"/>
              <w:spacing w:line="276" w:lineRule="auto"/>
              <w:ind w:left="1440" w:hanging="1440"/>
              <w:rPr>
                <w:rFonts w:eastAsia="Calibri"/>
                <w:szCs w:val="24"/>
                <w:lang w:bidi="en-US"/>
              </w:rPr>
            </w:pPr>
          </w:p>
        </w:tc>
        <w:tc>
          <w:tcPr>
            <w:tcW w:w="1740" w:type="pct"/>
            <w:tcBorders>
              <w:top w:val="single" w:sz="4" w:space="0" w:color="auto"/>
              <w:left w:val="single" w:sz="4" w:space="0" w:color="auto"/>
              <w:bottom w:val="single" w:sz="4" w:space="0" w:color="auto"/>
              <w:right w:val="single" w:sz="4" w:space="0" w:color="auto"/>
            </w:tcBorders>
            <w:hideMark/>
          </w:tcPr>
          <w:p w:rsidR="001C3674" w:rsidRPr="00845E41" w:rsidRDefault="001C3674" w:rsidP="00CD4E2A">
            <w:pPr>
              <w:pStyle w:val="Heading2"/>
              <w:keepNext w:val="0"/>
              <w:numPr>
                <w:ilvl w:val="0"/>
                <w:numId w:val="0"/>
              </w:numPr>
              <w:spacing w:line="276" w:lineRule="auto"/>
              <w:rPr>
                <w:rFonts w:eastAsia="Calibri"/>
                <w:b/>
                <w:szCs w:val="24"/>
                <w:lang w:bidi="en-US"/>
              </w:rPr>
            </w:pPr>
            <w:bookmarkStart w:id="57" w:name="_Toc352505089"/>
            <w:bookmarkStart w:id="58" w:name="_Toc352505120"/>
            <w:bookmarkStart w:id="59" w:name="_Toc353023804"/>
            <w:bookmarkStart w:id="60" w:name="_Toc353201812"/>
            <w:r w:rsidRPr="00845E41">
              <w:rPr>
                <w:rFonts w:eastAsia="Calibri"/>
                <w:b/>
                <w:szCs w:val="24"/>
                <w:lang w:bidi="en-US"/>
              </w:rPr>
              <w:t>YÊU CẦU KHÁC</w:t>
            </w:r>
            <w:bookmarkEnd w:id="57"/>
            <w:bookmarkEnd w:id="58"/>
            <w:bookmarkEnd w:id="59"/>
            <w:bookmarkEnd w:id="60"/>
          </w:p>
        </w:tc>
        <w:tc>
          <w:tcPr>
            <w:tcW w:w="385" w:type="pct"/>
            <w:tcBorders>
              <w:top w:val="single" w:sz="4" w:space="0" w:color="auto"/>
              <w:left w:val="single" w:sz="4" w:space="0" w:color="auto"/>
              <w:bottom w:val="single" w:sz="4" w:space="0" w:color="auto"/>
              <w:right w:val="single" w:sz="4" w:space="0" w:color="auto"/>
            </w:tcBorders>
          </w:tcPr>
          <w:p w:rsidR="001C3674" w:rsidRDefault="001C3674" w:rsidP="00C35F46"/>
        </w:tc>
        <w:tc>
          <w:tcPr>
            <w:tcW w:w="2537" w:type="pct"/>
            <w:tcBorders>
              <w:top w:val="single" w:sz="4" w:space="0" w:color="auto"/>
              <w:left w:val="single" w:sz="4" w:space="0" w:color="auto"/>
              <w:bottom w:val="single" w:sz="4" w:space="0" w:color="auto"/>
              <w:right w:val="single" w:sz="4" w:space="0" w:color="auto"/>
            </w:tcBorders>
          </w:tcPr>
          <w:p w:rsidR="001C3674" w:rsidRPr="00D10A6C" w:rsidRDefault="001C3674" w:rsidP="002114D0">
            <w:pPr>
              <w:spacing w:before="60" w:after="60"/>
              <w:rPr>
                <w:szCs w:val="24"/>
                <w:lang w:bidi="en-US"/>
              </w:rPr>
            </w:pPr>
          </w:p>
        </w:tc>
      </w:tr>
      <w:tr w:rsidR="001C3674" w:rsidRPr="000B5740" w:rsidTr="00FF7E6C">
        <w:trPr>
          <w:trHeight w:val="624"/>
        </w:trPr>
        <w:tc>
          <w:tcPr>
            <w:tcW w:w="338" w:type="pct"/>
            <w:tcBorders>
              <w:top w:val="single" w:sz="4" w:space="0" w:color="auto"/>
              <w:left w:val="single" w:sz="4" w:space="0" w:color="auto"/>
              <w:bottom w:val="single" w:sz="4" w:space="0" w:color="auto"/>
              <w:right w:val="single" w:sz="4" w:space="0" w:color="auto"/>
            </w:tcBorders>
          </w:tcPr>
          <w:p w:rsidR="001C3674" w:rsidRPr="000B5740" w:rsidRDefault="001C3674" w:rsidP="003E2973">
            <w:pPr>
              <w:pStyle w:val="ListParagraph"/>
              <w:numPr>
                <w:ilvl w:val="2"/>
                <w:numId w:val="1"/>
              </w:numPr>
              <w:spacing w:before="60" w:after="60"/>
              <w:ind w:left="1440" w:hanging="1440"/>
              <w:contextualSpacing/>
              <w:rPr>
                <w:szCs w:val="24"/>
                <w:lang w:bidi="en-US"/>
              </w:rPr>
            </w:pPr>
          </w:p>
        </w:tc>
        <w:tc>
          <w:tcPr>
            <w:tcW w:w="1740" w:type="pct"/>
            <w:tcBorders>
              <w:top w:val="single" w:sz="4" w:space="0" w:color="auto"/>
              <w:left w:val="single" w:sz="4" w:space="0" w:color="auto"/>
              <w:bottom w:val="single" w:sz="4" w:space="0" w:color="auto"/>
              <w:right w:val="single" w:sz="4" w:space="0" w:color="auto"/>
            </w:tcBorders>
            <w:hideMark/>
          </w:tcPr>
          <w:p w:rsidR="001C3674" w:rsidRPr="00845E41" w:rsidRDefault="001C3674" w:rsidP="00CD4E2A">
            <w:pPr>
              <w:spacing w:before="60" w:after="60"/>
              <w:contextualSpacing/>
              <w:rPr>
                <w:b/>
                <w:szCs w:val="24"/>
                <w:lang w:bidi="en-US"/>
              </w:rPr>
            </w:pPr>
            <w:bookmarkStart w:id="61" w:name="_Toc343173469"/>
            <w:bookmarkStart w:id="62" w:name="_Toc352930308"/>
            <w:bookmarkStart w:id="63" w:name="_Toc352930361"/>
            <w:bookmarkStart w:id="64" w:name="_Toc352931318"/>
            <w:r w:rsidRPr="00845E41">
              <w:rPr>
                <w:b/>
                <w:szCs w:val="24"/>
                <w:lang w:bidi="en-US"/>
              </w:rPr>
              <w:t>Yêu cầu SIGNTRAN</w:t>
            </w:r>
            <w:bookmarkEnd w:id="61"/>
            <w:r w:rsidRPr="00845E41">
              <w:rPr>
                <w:b/>
                <w:szCs w:val="24"/>
                <w:lang w:bidi="en-US"/>
              </w:rPr>
              <w:t>.</w:t>
            </w:r>
            <w:bookmarkEnd w:id="62"/>
            <w:bookmarkEnd w:id="63"/>
            <w:bookmarkEnd w:id="64"/>
          </w:p>
          <w:p w:rsidR="001C3674" w:rsidRPr="000B5740" w:rsidRDefault="001C3674" w:rsidP="00CD4E2A">
            <w:pPr>
              <w:spacing w:before="60" w:after="60"/>
              <w:rPr>
                <w:szCs w:val="24"/>
                <w:lang w:bidi="en-US"/>
              </w:rPr>
            </w:pPr>
            <w:r w:rsidRPr="000B5740">
              <w:rPr>
                <w:szCs w:val="24"/>
                <w:lang w:bidi="en-US"/>
              </w:rPr>
              <w:t xml:space="preserve">Hệ thống cần hỗ trợ báo hiệu số 7 trên nền IP </w:t>
            </w:r>
            <w:r w:rsidRPr="000B5740">
              <w:rPr>
                <w:szCs w:val="24"/>
                <w:lang w:bidi="en-US"/>
              </w:rPr>
              <w:lastRenderedPageBreak/>
              <w:t>tuân thủ theo SIGNTRAN M3U.</w:t>
            </w:r>
          </w:p>
        </w:tc>
        <w:tc>
          <w:tcPr>
            <w:tcW w:w="385" w:type="pct"/>
            <w:tcBorders>
              <w:top w:val="single" w:sz="4" w:space="0" w:color="auto"/>
              <w:left w:val="single" w:sz="4" w:space="0" w:color="auto"/>
              <w:bottom w:val="single" w:sz="4" w:space="0" w:color="auto"/>
              <w:right w:val="single" w:sz="4" w:space="0" w:color="auto"/>
            </w:tcBorders>
          </w:tcPr>
          <w:p w:rsidR="001C3674" w:rsidRDefault="001C3674" w:rsidP="001C3674">
            <w:pPr>
              <w:jc w:val="center"/>
            </w:pPr>
            <w:r w:rsidRPr="000B3457">
              <w:rPr>
                <w:szCs w:val="24"/>
                <w:lang w:bidi="en-US"/>
              </w:rPr>
              <w:lastRenderedPageBreak/>
              <w:t>FC</w:t>
            </w:r>
          </w:p>
        </w:tc>
        <w:tc>
          <w:tcPr>
            <w:tcW w:w="2537" w:type="pct"/>
            <w:tcBorders>
              <w:top w:val="single" w:sz="4" w:space="0" w:color="auto"/>
              <w:left w:val="single" w:sz="4" w:space="0" w:color="auto"/>
              <w:bottom w:val="single" w:sz="4" w:space="0" w:color="auto"/>
              <w:right w:val="single" w:sz="4" w:space="0" w:color="auto"/>
            </w:tcBorders>
          </w:tcPr>
          <w:p w:rsidR="00326AF0" w:rsidRPr="00D10A6C" w:rsidRDefault="00326AF0" w:rsidP="00326AF0">
            <w:pPr>
              <w:spacing w:before="60" w:after="60"/>
              <w:contextualSpacing/>
              <w:rPr>
                <w:szCs w:val="24"/>
                <w:lang w:bidi="en-US"/>
              </w:rPr>
            </w:pPr>
            <w:r w:rsidRPr="00D10A6C">
              <w:rPr>
                <w:szCs w:val="24"/>
                <w:lang w:bidi="en-US"/>
              </w:rPr>
              <w:t xml:space="preserve">C1 hỗ trợ báo hiệu số 7 với các kết nối vật lý là </w:t>
            </w:r>
          </w:p>
          <w:p w:rsidR="00326AF0" w:rsidRPr="00D10A6C" w:rsidRDefault="00326AF0" w:rsidP="00326AF0">
            <w:pPr>
              <w:pStyle w:val="ListParagraph"/>
              <w:numPr>
                <w:ilvl w:val="0"/>
                <w:numId w:val="2"/>
              </w:numPr>
              <w:spacing w:before="60" w:after="60"/>
              <w:contextualSpacing/>
              <w:rPr>
                <w:szCs w:val="24"/>
                <w:lang w:bidi="en-US"/>
              </w:rPr>
            </w:pPr>
            <w:r w:rsidRPr="00D10A6C">
              <w:rPr>
                <w:szCs w:val="24"/>
                <w:lang w:bidi="en-US"/>
              </w:rPr>
              <w:lastRenderedPageBreak/>
              <w:t>High-Speed Links (HSL): ITU (2 Mbps per link). The Comverse ONE solution supports the ITU Q.703 Annex A specification for High Speed Link (HSL).</w:t>
            </w:r>
          </w:p>
          <w:p w:rsidR="00326AF0" w:rsidRPr="00D10A6C" w:rsidRDefault="00326AF0" w:rsidP="00326AF0">
            <w:pPr>
              <w:pStyle w:val="ListParagraph"/>
              <w:numPr>
                <w:ilvl w:val="0"/>
                <w:numId w:val="2"/>
              </w:numPr>
              <w:spacing w:before="60" w:after="60"/>
              <w:contextualSpacing/>
              <w:rPr>
                <w:szCs w:val="24"/>
                <w:lang w:bidi="en-US"/>
              </w:rPr>
            </w:pPr>
            <w:r w:rsidRPr="00D10A6C">
              <w:rPr>
                <w:szCs w:val="24"/>
                <w:lang w:bidi="en-US"/>
              </w:rPr>
              <w:t>SIGTRAN: SS7 signaling over IP network. The Comverse ONE solution supports M3UA configuration of SIGTRAN.</w:t>
            </w:r>
          </w:p>
          <w:p w:rsidR="001C3674" w:rsidRPr="00D10A6C" w:rsidRDefault="00C713FE" w:rsidP="00F177C5">
            <w:pPr>
              <w:spacing w:before="60" w:after="60"/>
              <w:contextualSpacing/>
              <w:rPr>
                <w:i/>
                <w:szCs w:val="24"/>
                <w:lang w:bidi="en-US"/>
              </w:rPr>
            </w:pPr>
            <w:r w:rsidRPr="00D10A6C">
              <w:rPr>
                <w:i/>
                <w:szCs w:val="24"/>
              </w:rPr>
              <w:t>Xin tham khảo thêm</w:t>
            </w:r>
            <w:r w:rsidR="00FF2B0B" w:rsidRPr="00D10A6C">
              <w:rPr>
                <w:i/>
                <w:szCs w:val="24"/>
                <w:lang w:bidi="en-US"/>
              </w:rPr>
              <w:t xml:space="preserve">tài liệu Real Time Solution Description phần  Application and </w:t>
            </w:r>
            <w:r w:rsidR="00326AF0" w:rsidRPr="00D10A6C">
              <w:rPr>
                <w:i/>
                <w:szCs w:val="24"/>
                <w:lang w:bidi="en-US"/>
              </w:rPr>
              <w:t>Network Interfaces</w:t>
            </w:r>
            <w:r w:rsidR="005A55D0">
              <w:rPr>
                <w:i/>
                <w:szCs w:val="24"/>
                <w:lang w:bidi="en-US"/>
              </w:rPr>
              <w:t>trang 55</w:t>
            </w:r>
          </w:p>
        </w:tc>
      </w:tr>
      <w:tr w:rsidR="001C3674" w:rsidRPr="000B5740" w:rsidTr="00FF7E6C">
        <w:trPr>
          <w:trHeight w:val="624"/>
        </w:trPr>
        <w:tc>
          <w:tcPr>
            <w:tcW w:w="338" w:type="pct"/>
            <w:tcBorders>
              <w:top w:val="single" w:sz="4" w:space="0" w:color="auto"/>
              <w:left w:val="single" w:sz="4" w:space="0" w:color="auto"/>
              <w:bottom w:val="single" w:sz="4" w:space="0" w:color="auto"/>
              <w:right w:val="single" w:sz="4" w:space="0" w:color="auto"/>
            </w:tcBorders>
          </w:tcPr>
          <w:p w:rsidR="001C3674" w:rsidRPr="000B5740" w:rsidRDefault="001C3674" w:rsidP="003E2973">
            <w:pPr>
              <w:pStyle w:val="ListParagraph"/>
              <w:numPr>
                <w:ilvl w:val="2"/>
                <w:numId w:val="1"/>
              </w:numPr>
              <w:spacing w:before="60" w:after="60"/>
              <w:ind w:left="1440" w:hanging="1440"/>
              <w:contextualSpacing/>
              <w:rPr>
                <w:szCs w:val="24"/>
                <w:lang w:bidi="en-US"/>
              </w:rPr>
            </w:pPr>
          </w:p>
        </w:tc>
        <w:tc>
          <w:tcPr>
            <w:tcW w:w="1740" w:type="pct"/>
            <w:tcBorders>
              <w:top w:val="single" w:sz="4" w:space="0" w:color="auto"/>
              <w:left w:val="single" w:sz="4" w:space="0" w:color="auto"/>
              <w:bottom w:val="single" w:sz="4" w:space="0" w:color="auto"/>
              <w:right w:val="single" w:sz="4" w:space="0" w:color="auto"/>
            </w:tcBorders>
            <w:hideMark/>
          </w:tcPr>
          <w:p w:rsidR="001C3674" w:rsidRPr="00845E41" w:rsidRDefault="001C3674" w:rsidP="00CD4E2A">
            <w:pPr>
              <w:spacing w:before="60" w:after="60"/>
              <w:contextualSpacing/>
              <w:rPr>
                <w:b/>
                <w:szCs w:val="24"/>
                <w:lang w:bidi="en-US"/>
              </w:rPr>
            </w:pPr>
            <w:bookmarkStart w:id="65" w:name="_Toc255284254"/>
            <w:bookmarkStart w:id="66" w:name="_Toc352930309"/>
            <w:bookmarkStart w:id="67" w:name="_Toc352930362"/>
            <w:bookmarkStart w:id="68" w:name="_Toc352931319"/>
            <w:r w:rsidRPr="00845E41">
              <w:rPr>
                <w:b/>
                <w:szCs w:val="24"/>
                <w:lang w:bidi="en-US"/>
              </w:rPr>
              <w:t>Giao thức trong</w:t>
            </w:r>
            <w:bookmarkEnd w:id="65"/>
            <w:r w:rsidRPr="00845E41">
              <w:rPr>
                <w:b/>
                <w:szCs w:val="24"/>
                <w:lang w:bidi="en-US"/>
              </w:rPr>
              <w:t>.</w:t>
            </w:r>
            <w:bookmarkEnd w:id="66"/>
            <w:bookmarkEnd w:id="67"/>
            <w:bookmarkEnd w:id="68"/>
          </w:p>
          <w:p w:rsidR="001C3674" w:rsidRPr="000B5740" w:rsidRDefault="001C3674" w:rsidP="00CD4E2A">
            <w:pPr>
              <w:spacing w:before="60" w:after="60"/>
              <w:rPr>
                <w:szCs w:val="24"/>
                <w:lang w:bidi="en-US"/>
              </w:rPr>
            </w:pPr>
            <w:r w:rsidRPr="000B5740">
              <w:rPr>
                <w:szCs w:val="24"/>
                <w:lang w:bidi="en-US"/>
              </w:rPr>
              <w:t>Việc liên lạc của các phần bên trong hệ thống như SCP đến cơ sở dữ liệu, hoặc IVR đến SCP sẽ dựa trên giao thức TCP/IP.</w:t>
            </w:r>
          </w:p>
          <w:p w:rsidR="001C3674" w:rsidRPr="000B5740" w:rsidRDefault="001C3674" w:rsidP="00CD4E2A">
            <w:pPr>
              <w:spacing w:before="60" w:after="60"/>
              <w:rPr>
                <w:szCs w:val="24"/>
                <w:lang w:bidi="en-US"/>
              </w:rPr>
            </w:pPr>
            <w:r w:rsidRPr="000B5740">
              <w:rPr>
                <w:szCs w:val="24"/>
                <w:lang w:bidi="en-US"/>
              </w:rPr>
              <w:t>Việc liên lạc giữa các thành phần không phải dữ liệu trong hệ thống như SCP và các cụm báo hiệu, hoặc IVR với các cụm báo hiệu cũng sẽ dựa trên giao thức TCP/IP.</w:t>
            </w:r>
          </w:p>
          <w:p w:rsidR="001C3674" w:rsidRPr="000B5740" w:rsidRDefault="001C3674" w:rsidP="00CD4E2A">
            <w:pPr>
              <w:spacing w:before="60" w:after="60"/>
              <w:rPr>
                <w:szCs w:val="24"/>
                <w:lang w:bidi="en-US"/>
              </w:rPr>
            </w:pPr>
            <w:r w:rsidRPr="000B5740">
              <w:rPr>
                <w:szCs w:val="24"/>
                <w:lang w:bidi="en-US"/>
              </w:rPr>
              <w:t>Giải pháp cần cung cấp các dịch vụ bảo mật cho phép VinaPhone bảo mật dữ liệu và cho phép người sử dụng thực hiện các công việc cần thiết để vận hành hệ thống.</w:t>
            </w:r>
          </w:p>
        </w:tc>
        <w:tc>
          <w:tcPr>
            <w:tcW w:w="385" w:type="pct"/>
            <w:tcBorders>
              <w:top w:val="single" w:sz="4" w:space="0" w:color="auto"/>
              <w:left w:val="single" w:sz="4" w:space="0" w:color="auto"/>
              <w:bottom w:val="single" w:sz="4" w:space="0" w:color="auto"/>
              <w:right w:val="single" w:sz="4" w:space="0" w:color="auto"/>
            </w:tcBorders>
          </w:tcPr>
          <w:p w:rsidR="001C3674" w:rsidRDefault="001C3674" w:rsidP="001C3674">
            <w:pPr>
              <w:jc w:val="center"/>
            </w:pPr>
            <w:r w:rsidRPr="000B3457">
              <w:rPr>
                <w:szCs w:val="24"/>
                <w:lang w:bidi="en-US"/>
              </w:rPr>
              <w:t>FC</w:t>
            </w:r>
          </w:p>
        </w:tc>
        <w:tc>
          <w:tcPr>
            <w:tcW w:w="2537" w:type="pct"/>
            <w:tcBorders>
              <w:top w:val="single" w:sz="4" w:space="0" w:color="auto"/>
              <w:left w:val="single" w:sz="4" w:space="0" w:color="auto"/>
              <w:bottom w:val="single" w:sz="4" w:space="0" w:color="auto"/>
              <w:right w:val="single" w:sz="4" w:space="0" w:color="auto"/>
            </w:tcBorders>
          </w:tcPr>
          <w:p w:rsidR="006F75B2" w:rsidRPr="00D10A6C" w:rsidRDefault="006F75B2" w:rsidP="006F75B2">
            <w:pPr>
              <w:pStyle w:val="Heading2"/>
              <w:numPr>
                <w:ilvl w:val="0"/>
                <w:numId w:val="0"/>
              </w:numPr>
              <w:spacing w:before="0"/>
              <w:rPr>
                <w:i w:val="0"/>
                <w:szCs w:val="24"/>
              </w:rPr>
            </w:pPr>
            <w:r w:rsidRPr="00D10A6C">
              <w:rPr>
                <w:i w:val="0"/>
                <w:szCs w:val="24"/>
              </w:rPr>
              <w:t>Các thành phần lõi của hệ thống C1RT như</w:t>
            </w:r>
            <w:r w:rsidR="00DC7082" w:rsidRPr="00D10A6C">
              <w:rPr>
                <w:i w:val="0"/>
                <w:szCs w:val="24"/>
              </w:rPr>
              <w:t xml:space="preserve"> SDP, SLU, SGU, DGU,UPM …</w:t>
            </w:r>
            <w:r w:rsidRPr="00D10A6C">
              <w:rPr>
                <w:i w:val="0"/>
                <w:szCs w:val="24"/>
              </w:rPr>
              <w:t xml:space="preserve"> sử dụng giao thức tiêu chuẩn để liên lạc nội bộ với nhau.</w:t>
            </w:r>
            <w:r w:rsidR="002D2BA4" w:rsidRPr="00D10A6C">
              <w:rPr>
                <w:i w:val="0"/>
                <w:szCs w:val="24"/>
              </w:rPr>
              <w:t>Lớp truyền tải được dựa trên TCP/IP</w:t>
            </w:r>
          </w:p>
          <w:p w:rsidR="001E7A08" w:rsidRPr="00D10A6C" w:rsidRDefault="001E7A08" w:rsidP="001E7A08">
            <w:pPr>
              <w:rPr>
                <w:szCs w:val="24"/>
              </w:rPr>
            </w:pPr>
            <w:r w:rsidRPr="00D10A6C">
              <w:rPr>
                <w:szCs w:val="24"/>
              </w:rPr>
              <w:t xml:space="preserve">Hình vẽ dưới đây là mô hình </w:t>
            </w:r>
            <w:r w:rsidR="002B3C6B" w:rsidRPr="00D10A6C">
              <w:rPr>
                <w:szCs w:val="24"/>
              </w:rPr>
              <w:t xml:space="preserve">nội bộ </w:t>
            </w:r>
            <w:r w:rsidRPr="00D10A6C">
              <w:rPr>
                <w:szCs w:val="24"/>
              </w:rPr>
              <w:t>của hệ thống</w:t>
            </w:r>
          </w:p>
          <w:p w:rsidR="006F75B2" w:rsidRPr="00D10A6C" w:rsidRDefault="002B3C6B" w:rsidP="006F75B2">
            <w:pPr>
              <w:rPr>
                <w:szCs w:val="24"/>
              </w:rPr>
            </w:pPr>
            <w:r w:rsidRPr="00D10A6C">
              <w:rPr>
                <w:noProof/>
                <w:szCs w:val="24"/>
              </w:rPr>
              <w:drawing>
                <wp:inline distT="0" distB="0" distL="0" distR="0">
                  <wp:extent cx="3509848" cy="155257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3519757" cy="1556958"/>
                          </a:xfrm>
                          <a:prstGeom prst="rect">
                            <a:avLst/>
                          </a:prstGeom>
                          <a:noFill/>
                          <a:ln w="9525">
                            <a:noFill/>
                            <a:miter lim="800000"/>
                            <a:headEnd/>
                            <a:tailEnd/>
                          </a:ln>
                        </pic:spPr>
                      </pic:pic>
                    </a:graphicData>
                  </a:graphic>
                </wp:inline>
              </w:drawing>
            </w:r>
          </w:p>
          <w:p w:rsidR="001C3674" w:rsidRPr="00D10A6C" w:rsidRDefault="001E7A08" w:rsidP="002B3C6B">
            <w:pPr>
              <w:rPr>
                <w:noProof/>
                <w:szCs w:val="24"/>
              </w:rPr>
            </w:pPr>
            <w:r w:rsidRPr="00D10A6C">
              <w:rPr>
                <w:noProof/>
                <w:szCs w:val="24"/>
              </w:rPr>
              <w:t xml:space="preserve">C1RT </w:t>
            </w:r>
            <w:r w:rsidR="002B3C6B" w:rsidRPr="00D10A6C">
              <w:rPr>
                <w:noProof/>
                <w:szCs w:val="24"/>
              </w:rPr>
              <w:t xml:space="preserve">dựa trên hạ tâng IT với sự hỗ trợ mạnh mẽ báo hiệu SS7. Hệ thống </w:t>
            </w:r>
            <w:r w:rsidRPr="00D10A6C">
              <w:rPr>
                <w:noProof/>
                <w:szCs w:val="24"/>
              </w:rPr>
              <w:t xml:space="preserve">cũng hỗ trợ đầy đủ các chức năng bảo mật AAA cho phép VNP bảo mật dữ liệu </w:t>
            </w:r>
            <w:r w:rsidRPr="00D10A6C">
              <w:rPr>
                <w:szCs w:val="24"/>
                <w:lang w:bidi="en-US"/>
              </w:rPr>
              <w:t>và cho phép người sử dụng thực hiện các công việc cần thiết để vận hành hệ thống</w:t>
            </w:r>
          </w:p>
        </w:tc>
      </w:tr>
      <w:tr w:rsidR="001C3674" w:rsidRPr="000B5740" w:rsidTr="00FF7E6C">
        <w:trPr>
          <w:trHeight w:val="624"/>
        </w:trPr>
        <w:tc>
          <w:tcPr>
            <w:tcW w:w="338" w:type="pct"/>
            <w:tcBorders>
              <w:top w:val="single" w:sz="4" w:space="0" w:color="auto"/>
              <w:left w:val="single" w:sz="4" w:space="0" w:color="auto"/>
              <w:bottom w:val="single" w:sz="4" w:space="0" w:color="auto"/>
              <w:right w:val="single" w:sz="4" w:space="0" w:color="auto"/>
            </w:tcBorders>
          </w:tcPr>
          <w:p w:rsidR="001C3674" w:rsidRPr="000B5740" w:rsidRDefault="001C3674" w:rsidP="003E2973">
            <w:pPr>
              <w:pStyle w:val="ListParagraph"/>
              <w:numPr>
                <w:ilvl w:val="2"/>
                <w:numId w:val="1"/>
              </w:numPr>
              <w:spacing w:before="60" w:after="60"/>
              <w:ind w:left="1440" w:hanging="1440"/>
              <w:contextualSpacing/>
              <w:rPr>
                <w:szCs w:val="24"/>
                <w:lang w:bidi="en-US"/>
              </w:rPr>
            </w:pPr>
          </w:p>
        </w:tc>
        <w:tc>
          <w:tcPr>
            <w:tcW w:w="1740" w:type="pct"/>
            <w:tcBorders>
              <w:top w:val="single" w:sz="4" w:space="0" w:color="auto"/>
              <w:left w:val="single" w:sz="4" w:space="0" w:color="auto"/>
              <w:bottom w:val="single" w:sz="4" w:space="0" w:color="auto"/>
              <w:right w:val="single" w:sz="4" w:space="0" w:color="auto"/>
            </w:tcBorders>
            <w:hideMark/>
          </w:tcPr>
          <w:p w:rsidR="001C3674" w:rsidRPr="00845E41" w:rsidRDefault="001C3674" w:rsidP="00CD4E2A">
            <w:pPr>
              <w:spacing w:before="60" w:after="60"/>
              <w:contextualSpacing/>
              <w:rPr>
                <w:b/>
                <w:szCs w:val="24"/>
                <w:lang w:bidi="en-US"/>
              </w:rPr>
            </w:pPr>
            <w:bookmarkStart w:id="69" w:name="_Toc352930310"/>
            <w:bookmarkStart w:id="70" w:name="_Toc352930363"/>
            <w:bookmarkStart w:id="71" w:name="_Toc352931320"/>
            <w:r w:rsidRPr="00845E41">
              <w:rPr>
                <w:b/>
                <w:szCs w:val="24"/>
                <w:lang w:bidi="en-US"/>
              </w:rPr>
              <w:t>Dung lượng hệ thống.</w:t>
            </w:r>
            <w:bookmarkEnd w:id="69"/>
            <w:bookmarkEnd w:id="70"/>
            <w:bookmarkEnd w:id="71"/>
          </w:p>
          <w:p w:rsidR="001C3674" w:rsidRPr="000B5740" w:rsidRDefault="001C3674" w:rsidP="00CD4E2A">
            <w:pPr>
              <w:spacing w:before="60" w:after="60"/>
              <w:rPr>
                <w:szCs w:val="24"/>
                <w:lang w:bidi="en-US"/>
              </w:rPr>
            </w:pPr>
            <w:r w:rsidRPr="000B5740">
              <w:rPr>
                <w:szCs w:val="24"/>
                <w:lang w:bidi="en-US"/>
              </w:rPr>
              <w:t xml:space="preserve">Hệ thống phải hỗ trợ hàng triệu thuê bao trên một platform. Hệ thống phải được cấu hình </w:t>
            </w:r>
            <w:r w:rsidRPr="000B5740">
              <w:rPr>
                <w:szCs w:val="24"/>
                <w:lang w:bidi="en-US"/>
              </w:rPr>
              <w:lastRenderedPageBreak/>
              <w:t xml:space="preserve">để hỗ trợ số lượng thuê bao lớn. Hệ thống phải được thiết kế để hỗ trợ sự phát triển số thuê bao dự kiến của VinaPhone trong tương lai mà không cần thay thế thành phần cứng và phần mềm ban đầu. Hãy cung cấp ước lượng số lượng các thành phần. </w:t>
            </w:r>
          </w:p>
          <w:p w:rsidR="001C3674" w:rsidRPr="000B5740" w:rsidRDefault="001C3674" w:rsidP="00CD4E2A">
            <w:pPr>
              <w:spacing w:before="60" w:after="60"/>
              <w:rPr>
                <w:szCs w:val="24"/>
                <w:lang w:bidi="en-US"/>
              </w:rPr>
            </w:pPr>
            <w:r w:rsidRPr="000B5740">
              <w:rPr>
                <w:szCs w:val="24"/>
                <w:lang w:bidi="en-US"/>
              </w:rPr>
              <w:t>Khả năng mở rộng của platform đơn.</w:t>
            </w:r>
          </w:p>
          <w:p w:rsidR="001C3674" w:rsidRPr="000B5740" w:rsidRDefault="001C3674" w:rsidP="00CD4E2A">
            <w:pPr>
              <w:spacing w:before="60" w:after="60"/>
              <w:rPr>
                <w:szCs w:val="24"/>
                <w:lang w:bidi="en-US"/>
              </w:rPr>
            </w:pPr>
            <w:r w:rsidRPr="000B5740">
              <w:rPr>
                <w:szCs w:val="24"/>
                <w:lang w:bidi="en-US"/>
              </w:rPr>
              <w:t>Hệ thống phải hỗ trợ khả năng mở rộng dựa vào việc tăng số lượng của hệ thống (thành phần platform). Mô tả và giải thích khả năng hỗ trợ.</w:t>
            </w:r>
          </w:p>
        </w:tc>
        <w:tc>
          <w:tcPr>
            <w:tcW w:w="385" w:type="pct"/>
            <w:tcBorders>
              <w:top w:val="single" w:sz="4" w:space="0" w:color="auto"/>
              <w:left w:val="single" w:sz="4" w:space="0" w:color="auto"/>
              <w:bottom w:val="single" w:sz="4" w:space="0" w:color="auto"/>
              <w:right w:val="single" w:sz="4" w:space="0" w:color="auto"/>
            </w:tcBorders>
          </w:tcPr>
          <w:p w:rsidR="001C3674" w:rsidRDefault="001C3674" w:rsidP="001C3674">
            <w:pPr>
              <w:jc w:val="center"/>
            </w:pPr>
            <w:r w:rsidRPr="000B3457">
              <w:rPr>
                <w:szCs w:val="24"/>
                <w:lang w:bidi="en-US"/>
              </w:rPr>
              <w:lastRenderedPageBreak/>
              <w:t>FC</w:t>
            </w:r>
          </w:p>
        </w:tc>
        <w:tc>
          <w:tcPr>
            <w:tcW w:w="2537" w:type="pct"/>
            <w:tcBorders>
              <w:top w:val="single" w:sz="4" w:space="0" w:color="auto"/>
              <w:left w:val="single" w:sz="4" w:space="0" w:color="auto"/>
              <w:bottom w:val="single" w:sz="4" w:space="0" w:color="auto"/>
              <w:right w:val="single" w:sz="4" w:space="0" w:color="auto"/>
            </w:tcBorders>
          </w:tcPr>
          <w:p w:rsidR="006F63BC" w:rsidRPr="00D10A6C" w:rsidRDefault="006F63BC" w:rsidP="005A506C">
            <w:pPr>
              <w:spacing w:before="60" w:after="60"/>
              <w:contextualSpacing/>
              <w:rPr>
                <w:szCs w:val="24"/>
                <w:lang w:bidi="en-US"/>
              </w:rPr>
            </w:pPr>
            <w:r w:rsidRPr="00D10A6C">
              <w:rPr>
                <w:szCs w:val="24"/>
                <w:lang w:bidi="en-US"/>
              </w:rPr>
              <w:t>Kiến trúc h</w:t>
            </w:r>
            <w:r w:rsidR="004832A5" w:rsidRPr="00D10A6C">
              <w:rPr>
                <w:szCs w:val="24"/>
                <w:lang w:bidi="en-US"/>
              </w:rPr>
              <w:t xml:space="preserve">ệ thống C1RT đáp ứng khả năng mở rộng rất cao. Nó có thể cấu hình để hỗ trợ các rất nhiều loại thuê bao khác nhau. Hệ thống được thiết kế để có thể mở rộng tăng dần mà không cần phải </w:t>
            </w:r>
            <w:r w:rsidR="004832A5" w:rsidRPr="00D10A6C">
              <w:rPr>
                <w:szCs w:val="24"/>
                <w:lang w:bidi="en-US"/>
              </w:rPr>
              <w:lastRenderedPageBreak/>
              <w:t>thay thế hay can thiệp nhiều đến phần cứng và phần mềm sẵn có. C1RT cung cấp khả năng mở rộng theo chiều dọc vào chiều ngang.Mở rộng chiều dọc sử dụng cấu hình phần cứng lớn hơn và năng lực tốt hơn. Mở rộng chiều ngang sử dụng nhiều phần cứng giống hệt nhau.</w:t>
            </w:r>
          </w:p>
          <w:p w:rsidR="004832A5" w:rsidRPr="00D10A6C" w:rsidRDefault="005A506C" w:rsidP="005A506C">
            <w:pPr>
              <w:spacing w:before="60" w:after="60"/>
              <w:contextualSpacing/>
              <w:rPr>
                <w:szCs w:val="24"/>
                <w:lang w:bidi="en-US"/>
              </w:rPr>
            </w:pPr>
            <w:r w:rsidRPr="00D10A6C">
              <w:rPr>
                <w:szCs w:val="24"/>
                <w:lang w:bidi="en-US"/>
              </w:rPr>
              <w:t>C1RT cũng có thể chạy trên phần cứng hiện tại của hệ thống RTBS</w:t>
            </w:r>
          </w:p>
          <w:p w:rsidR="001C3674" w:rsidRPr="00D10A6C" w:rsidRDefault="001C3674" w:rsidP="005A506C">
            <w:pPr>
              <w:spacing w:before="60" w:after="60"/>
              <w:contextualSpacing/>
              <w:rPr>
                <w:szCs w:val="24"/>
                <w:lang w:bidi="en-US"/>
              </w:rPr>
            </w:pPr>
          </w:p>
        </w:tc>
      </w:tr>
      <w:tr w:rsidR="001C3674" w:rsidRPr="000B5740" w:rsidTr="00FF7E6C">
        <w:trPr>
          <w:trHeight w:val="624"/>
        </w:trPr>
        <w:tc>
          <w:tcPr>
            <w:tcW w:w="338" w:type="pct"/>
            <w:tcBorders>
              <w:top w:val="single" w:sz="4" w:space="0" w:color="auto"/>
              <w:left w:val="single" w:sz="4" w:space="0" w:color="auto"/>
              <w:bottom w:val="single" w:sz="4" w:space="0" w:color="auto"/>
              <w:right w:val="single" w:sz="4" w:space="0" w:color="auto"/>
            </w:tcBorders>
          </w:tcPr>
          <w:p w:rsidR="001C3674" w:rsidRPr="000B5740" w:rsidRDefault="001C3674" w:rsidP="003E2973">
            <w:pPr>
              <w:pStyle w:val="ListParagraph"/>
              <w:numPr>
                <w:ilvl w:val="2"/>
                <w:numId w:val="1"/>
              </w:numPr>
              <w:spacing w:before="60" w:after="60"/>
              <w:ind w:left="1440" w:hanging="1440"/>
              <w:contextualSpacing/>
              <w:rPr>
                <w:szCs w:val="24"/>
                <w:lang w:bidi="en-US"/>
              </w:rPr>
            </w:pPr>
          </w:p>
        </w:tc>
        <w:tc>
          <w:tcPr>
            <w:tcW w:w="1740" w:type="pct"/>
            <w:tcBorders>
              <w:top w:val="single" w:sz="4" w:space="0" w:color="auto"/>
              <w:left w:val="single" w:sz="4" w:space="0" w:color="auto"/>
              <w:bottom w:val="single" w:sz="4" w:space="0" w:color="auto"/>
              <w:right w:val="single" w:sz="4" w:space="0" w:color="auto"/>
            </w:tcBorders>
            <w:hideMark/>
          </w:tcPr>
          <w:p w:rsidR="001C3674" w:rsidRPr="001B6C55" w:rsidRDefault="001C3674" w:rsidP="00CD4E2A">
            <w:pPr>
              <w:spacing w:before="60" w:after="60"/>
              <w:contextualSpacing/>
              <w:rPr>
                <w:b/>
                <w:szCs w:val="24"/>
                <w:lang w:bidi="en-US"/>
              </w:rPr>
            </w:pPr>
            <w:bookmarkStart w:id="72" w:name="_Toc352930311"/>
            <w:bookmarkStart w:id="73" w:name="_Toc352930364"/>
            <w:bookmarkStart w:id="74" w:name="_Toc352931321"/>
            <w:r w:rsidRPr="001B6C55">
              <w:rPr>
                <w:b/>
                <w:szCs w:val="24"/>
                <w:lang w:bidi="en-US"/>
              </w:rPr>
              <w:t>Khả năng mở rộng bán phân tán (semi distributed platform).</w:t>
            </w:r>
            <w:bookmarkEnd w:id="72"/>
            <w:bookmarkEnd w:id="73"/>
            <w:bookmarkEnd w:id="74"/>
          </w:p>
          <w:p w:rsidR="001C3674" w:rsidRPr="000B5740" w:rsidRDefault="001C3674" w:rsidP="00CD4E2A">
            <w:pPr>
              <w:spacing w:before="60" w:after="60"/>
              <w:rPr>
                <w:szCs w:val="24"/>
                <w:lang w:bidi="en-US"/>
              </w:rPr>
            </w:pPr>
            <w:r w:rsidRPr="000B5740">
              <w:rPr>
                <w:szCs w:val="24"/>
                <w:lang w:bidi="en-US"/>
              </w:rPr>
              <w:t>Hệ thống phải hỗ trợ khả năng mở rộng dựa vào kiến trúc hệ thống phân tán một phần như các thành phần voice từ xa để tiết kiệm trunk. Mô tả kiến trúc này.</w:t>
            </w:r>
          </w:p>
        </w:tc>
        <w:tc>
          <w:tcPr>
            <w:tcW w:w="385" w:type="pct"/>
            <w:tcBorders>
              <w:top w:val="single" w:sz="4" w:space="0" w:color="auto"/>
              <w:left w:val="single" w:sz="4" w:space="0" w:color="auto"/>
              <w:bottom w:val="single" w:sz="4" w:space="0" w:color="auto"/>
              <w:right w:val="single" w:sz="4" w:space="0" w:color="auto"/>
            </w:tcBorders>
          </w:tcPr>
          <w:p w:rsidR="001C3674" w:rsidRDefault="001C3674" w:rsidP="001C3674">
            <w:pPr>
              <w:jc w:val="center"/>
            </w:pPr>
            <w:r w:rsidRPr="000B3457">
              <w:rPr>
                <w:szCs w:val="24"/>
                <w:lang w:bidi="en-US"/>
              </w:rPr>
              <w:t>FC</w:t>
            </w:r>
          </w:p>
        </w:tc>
        <w:tc>
          <w:tcPr>
            <w:tcW w:w="2537" w:type="pct"/>
            <w:tcBorders>
              <w:top w:val="single" w:sz="4" w:space="0" w:color="auto"/>
              <w:left w:val="single" w:sz="4" w:space="0" w:color="auto"/>
              <w:bottom w:val="single" w:sz="4" w:space="0" w:color="auto"/>
              <w:right w:val="single" w:sz="4" w:space="0" w:color="auto"/>
            </w:tcBorders>
          </w:tcPr>
          <w:p w:rsidR="001C3674" w:rsidRDefault="00461B90" w:rsidP="0028615A">
            <w:pPr>
              <w:spacing w:before="60" w:after="60"/>
              <w:contextualSpacing/>
              <w:rPr>
                <w:szCs w:val="24"/>
                <w:lang w:bidi="en-US"/>
              </w:rPr>
            </w:pPr>
            <w:r w:rsidRPr="00D10A6C">
              <w:rPr>
                <w:szCs w:val="24"/>
                <w:lang w:bidi="en-US"/>
              </w:rPr>
              <w:t>C1RT có thể được triển khai với kiến trúc bán phân tán dựa trên sự kết hợp của kiến trúc tập trung với các hệ thống IVR từ xa. C1RT hỗ trợ chức năng IVR từ xa cho phép nhà khai thác tiết kiệm lưu lượng giữa các site. Với sự lựa chọn này các cuộc gọi truy cập IVR để thự</w:t>
            </w:r>
            <w:r w:rsidR="005F6112" w:rsidRPr="00D10A6C">
              <w:rPr>
                <w:szCs w:val="24"/>
                <w:lang w:bidi="en-US"/>
              </w:rPr>
              <w:t>c hiện các tính năng tự phục vụ sẽ được thực hiện trên IVR từ xa với các site ở xa.</w:t>
            </w:r>
          </w:p>
          <w:p w:rsidR="004561FF" w:rsidRPr="00D6654D" w:rsidRDefault="004561FF" w:rsidP="004561FF">
            <w:pPr>
              <w:spacing w:before="60" w:after="60"/>
              <w:contextualSpacing/>
              <w:rPr>
                <w:i/>
                <w:szCs w:val="24"/>
                <w:lang w:bidi="en-US"/>
              </w:rPr>
            </w:pPr>
            <w:r w:rsidRPr="00D6654D">
              <w:rPr>
                <w:i/>
                <w:color w:val="000000"/>
              </w:rPr>
              <w:t>Xin tham khảo tài liệu Comverse ONE Architecture Information.phần  Platform Redundancy and Scalability, 1.3.4 Distribute Architecture</w:t>
            </w:r>
            <w:r w:rsidR="00D6654D" w:rsidRPr="00D6654D">
              <w:rPr>
                <w:i/>
                <w:color w:val="000000"/>
              </w:rPr>
              <w:t>.</w:t>
            </w:r>
          </w:p>
        </w:tc>
      </w:tr>
      <w:tr w:rsidR="001C3674" w:rsidRPr="000B5740" w:rsidTr="00FF7E6C">
        <w:trPr>
          <w:trHeight w:val="132"/>
        </w:trPr>
        <w:tc>
          <w:tcPr>
            <w:tcW w:w="338" w:type="pct"/>
            <w:tcBorders>
              <w:top w:val="single" w:sz="4" w:space="0" w:color="auto"/>
              <w:left w:val="single" w:sz="4" w:space="0" w:color="auto"/>
              <w:bottom w:val="single" w:sz="4" w:space="0" w:color="auto"/>
              <w:right w:val="single" w:sz="4" w:space="0" w:color="auto"/>
            </w:tcBorders>
          </w:tcPr>
          <w:p w:rsidR="001C3674" w:rsidRPr="000B5740" w:rsidRDefault="001C3674" w:rsidP="003E2973">
            <w:pPr>
              <w:pStyle w:val="ListParagraph"/>
              <w:numPr>
                <w:ilvl w:val="2"/>
                <w:numId w:val="1"/>
              </w:numPr>
              <w:spacing w:before="60" w:after="60"/>
              <w:ind w:left="1440" w:hanging="1440"/>
              <w:contextualSpacing/>
              <w:rPr>
                <w:szCs w:val="24"/>
                <w:lang w:bidi="en-US"/>
              </w:rPr>
            </w:pPr>
          </w:p>
        </w:tc>
        <w:tc>
          <w:tcPr>
            <w:tcW w:w="1740" w:type="pct"/>
            <w:tcBorders>
              <w:top w:val="single" w:sz="4" w:space="0" w:color="auto"/>
              <w:left w:val="single" w:sz="4" w:space="0" w:color="auto"/>
              <w:bottom w:val="single" w:sz="4" w:space="0" w:color="auto"/>
              <w:right w:val="single" w:sz="4" w:space="0" w:color="auto"/>
            </w:tcBorders>
            <w:hideMark/>
          </w:tcPr>
          <w:p w:rsidR="001C3674" w:rsidRPr="001B6C55" w:rsidRDefault="001C3674" w:rsidP="00CD4E2A">
            <w:pPr>
              <w:spacing w:before="60" w:after="60"/>
              <w:contextualSpacing/>
              <w:rPr>
                <w:b/>
                <w:szCs w:val="24"/>
                <w:lang w:bidi="en-US"/>
              </w:rPr>
            </w:pPr>
            <w:bookmarkStart w:id="75" w:name="_Toc352930312"/>
            <w:bookmarkStart w:id="76" w:name="_Toc352930365"/>
            <w:bookmarkStart w:id="77" w:name="_Toc352931322"/>
            <w:r w:rsidRPr="001B6C55">
              <w:rPr>
                <w:b/>
                <w:szCs w:val="24"/>
                <w:lang w:bidi="en-US"/>
              </w:rPr>
              <w:t>Khả năng mở rộng phân tán đầy đủ (full distributed platform).</w:t>
            </w:r>
            <w:bookmarkEnd w:id="75"/>
            <w:bookmarkEnd w:id="76"/>
            <w:bookmarkEnd w:id="77"/>
          </w:p>
          <w:p w:rsidR="001C3674" w:rsidRPr="000B5740" w:rsidRDefault="001C3674" w:rsidP="00CD4E2A">
            <w:pPr>
              <w:spacing w:before="60" w:after="60"/>
              <w:rPr>
                <w:szCs w:val="24"/>
                <w:lang w:bidi="en-US"/>
              </w:rPr>
            </w:pPr>
            <w:r w:rsidRPr="000B5740">
              <w:rPr>
                <w:szCs w:val="24"/>
                <w:lang w:bidi="en-US"/>
              </w:rPr>
              <w:t>Hệ thống phải hỗ trợ khả năng mở rộng dựa vào kiến trúc hệ thống phân tán thành phần. Mô tả kiến trúc này.</w:t>
            </w:r>
          </w:p>
        </w:tc>
        <w:tc>
          <w:tcPr>
            <w:tcW w:w="385" w:type="pct"/>
            <w:tcBorders>
              <w:top w:val="single" w:sz="4" w:space="0" w:color="auto"/>
              <w:left w:val="single" w:sz="4" w:space="0" w:color="auto"/>
              <w:bottom w:val="single" w:sz="4" w:space="0" w:color="auto"/>
              <w:right w:val="single" w:sz="4" w:space="0" w:color="auto"/>
            </w:tcBorders>
          </w:tcPr>
          <w:p w:rsidR="001C3674" w:rsidRDefault="001C3674" w:rsidP="001C3674">
            <w:pPr>
              <w:jc w:val="center"/>
            </w:pPr>
            <w:r w:rsidRPr="000B3457">
              <w:rPr>
                <w:szCs w:val="24"/>
                <w:lang w:bidi="en-US"/>
              </w:rPr>
              <w:t>FC</w:t>
            </w:r>
          </w:p>
        </w:tc>
        <w:tc>
          <w:tcPr>
            <w:tcW w:w="2537" w:type="pct"/>
            <w:tcBorders>
              <w:top w:val="single" w:sz="4" w:space="0" w:color="auto"/>
              <w:left w:val="single" w:sz="4" w:space="0" w:color="auto"/>
              <w:bottom w:val="single" w:sz="4" w:space="0" w:color="auto"/>
              <w:right w:val="single" w:sz="4" w:space="0" w:color="auto"/>
            </w:tcBorders>
          </w:tcPr>
          <w:p w:rsidR="0028615A" w:rsidRPr="00D10A6C" w:rsidRDefault="0028615A" w:rsidP="0028615A">
            <w:pPr>
              <w:spacing w:before="60" w:after="60"/>
              <w:contextualSpacing/>
              <w:rPr>
                <w:szCs w:val="24"/>
                <w:lang w:bidi="en-US"/>
              </w:rPr>
            </w:pPr>
            <w:r w:rsidRPr="00D10A6C">
              <w:rPr>
                <w:szCs w:val="24"/>
                <w:lang w:bidi="en-US"/>
              </w:rPr>
              <w:t xml:space="preserve">Hệ thống C1RT có thể được triển </w:t>
            </w:r>
            <w:r w:rsidR="00B14464" w:rsidRPr="00D10A6C">
              <w:rPr>
                <w:szCs w:val="24"/>
                <w:lang w:bidi="en-US"/>
              </w:rPr>
              <w:t xml:space="preserve">khai với cấu trúc phân tán. </w:t>
            </w:r>
            <w:r w:rsidRPr="00D10A6C">
              <w:rPr>
                <w:szCs w:val="24"/>
                <w:lang w:bidi="en-US"/>
              </w:rPr>
              <w:t>Các vùng mở rộng sẽ có chức năng thứ cấp và lưu giữ bản sao của SDP với cấu hình các gói dịch vụ giống như tại vùng chính (được đồng bộ từ SDP chủ), và thông tin thuê bao.</w:t>
            </w:r>
          </w:p>
          <w:p w:rsidR="001C3674" w:rsidRPr="00D6654D" w:rsidRDefault="00D6654D" w:rsidP="0028615A">
            <w:pPr>
              <w:spacing w:before="60" w:after="60"/>
              <w:contextualSpacing/>
              <w:rPr>
                <w:i/>
                <w:szCs w:val="24"/>
                <w:lang w:bidi="en-US"/>
              </w:rPr>
            </w:pPr>
            <w:r w:rsidRPr="00D6654D">
              <w:rPr>
                <w:i/>
                <w:color w:val="000000"/>
              </w:rPr>
              <w:t>Xin tham khảo tài liệu Comverse ONE Architecture Information.phần  Platform Redundancy and Scalability, 1.3.4 Distribute Architecture</w:t>
            </w:r>
          </w:p>
        </w:tc>
      </w:tr>
      <w:tr w:rsidR="001C3674" w:rsidRPr="000B5740" w:rsidTr="00FF7E6C">
        <w:trPr>
          <w:trHeight w:val="624"/>
        </w:trPr>
        <w:tc>
          <w:tcPr>
            <w:tcW w:w="338" w:type="pct"/>
            <w:tcBorders>
              <w:top w:val="single" w:sz="4" w:space="0" w:color="auto"/>
              <w:left w:val="single" w:sz="4" w:space="0" w:color="auto"/>
              <w:bottom w:val="single" w:sz="4" w:space="0" w:color="auto"/>
              <w:right w:val="single" w:sz="4" w:space="0" w:color="auto"/>
            </w:tcBorders>
          </w:tcPr>
          <w:p w:rsidR="001C3674" w:rsidRPr="000B5740" w:rsidRDefault="001C3674" w:rsidP="003E2973">
            <w:pPr>
              <w:pStyle w:val="ListParagraph"/>
              <w:numPr>
                <w:ilvl w:val="2"/>
                <w:numId w:val="1"/>
              </w:numPr>
              <w:spacing w:before="60" w:after="60"/>
              <w:ind w:left="1440" w:hanging="1440"/>
              <w:contextualSpacing/>
              <w:rPr>
                <w:szCs w:val="24"/>
                <w:lang w:bidi="en-US"/>
              </w:rPr>
            </w:pPr>
          </w:p>
        </w:tc>
        <w:tc>
          <w:tcPr>
            <w:tcW w:w="1740" w:type="pct"/>
            <w:tcBorders>
              <w:top w:val="single" w:sz="4" w:space="0" w:color="auto"/>
              <w:left w:val="single" w:sz="4" w:space="0" w:color="auto"/>
              <w:bottom w:val="single" w:sz="4" w:space="0" w:color="auto"/>
              <w:right w:val="single" w:sz="4" w:space="0" w:color="auto"/>
            </w:tcBorders>
            <w:hideMark/>
          </w:tcPr>
          <w:p w:rsidR="001C3674" w:rsidRPr="001B6C55" w:rsidRDefault="001C3674" w:rsidP="00CD4E2A">
            <w:pPr>
              <w:spacing w:before="60" w:after="60"/>
              <w:contextualSpacing/>
              <w:rPr>
                <w:b/>
                <w:szCs w:val="24"/>
                <w:lang w:bidi="en-US"/>
              </w:rPr>
            </w:pPr>
            <w:bookmarkStart w:id="78" w:name="_Toc255284264"/>
            <w:bookmarkStart w:id="79" w:name="_Toc352930313"/>
            <w:bookmarkStart w:id="80" w:name="_Toc352930366"/>
            <w:bookmarkStart w:id="81" w:name="_Toc352931323"/>
            <w:r w:rsidRPr="001B6C55">
              <w:rPr>
                <w:b/>
                <w:szCs w:val="24"/>
                <w:lang w:bidi="en-US"/>
              </w:rPr>
              <w:t>Yêu cầu hỗ trợ tương lai</w:t>
            </w:r>
            <w:bookmarkEnd w:id="78"/>
            <w:r w:rsidRPr="001B6C55">
              <w:rPr>
                <w:b/>
                <w:szCs w:val="24"/>
                <w:lang w:bidi="en-US"/>
              </w:rPr>
              <w:t>.</w:t>
            </w:r>
            <w:bookmarkEnd w:id="79"/>
            <w:bookmarkEnd w:id="80"/>
            <w:bookmarkEnd w:id="81"/>
          </w:p>
          <w:p w:rsidR="001C3674" w:rsidRPr="000B5740" w:rsidRDefault="001C3674" w:rsidP="00CD4E2A">
            <w:pPr>
              <w:spacing w:before="60" w:after="60"/>
              <w:rPr>
                <w:szCs w:val="24"/>
                <w:lang w:bidi="en-US"/>
              </w:rPr>
            </w:pPr>
            <w:r w:rsidRPr="000B5740">
              <w:rPr>
                <w:szCs w:val="24"/>
                <w:lang w:bidi="en-US"/>
              </w:rPr>
              <w:t xml:space="preserve">Nhà thầu phải mô tả xu hướng phát triển của hệ thống trên những điểm sau: </w:t>
            </w:r>
          </w:p>
          <w:p w:rsidR="001C3674" w:rsidRPr="000B5740" w:rsidRDefault="001C3674" w:rsidP="00CD4E2A">
            <w:pPr>
              <w:pStyle w:val="ListParagraph"/>
              <w:numPr>
                <w:ilvl w:val="0"/>
                <w:numId w:val="2"/>
              </w:numPr>
              <w:spacing w:before="60" w:after="60"/>
              <w:ind w:left="544" w:hanging="540"/>
              <w:contextualSpacing/>
              <w:rPr>
                <w:szCs w:val="24"/>
                <w:lang w:bidi="en-US"/>
              </w:rPr>
            </w:pPr>
            <w:r w:rsidRPr="000B5740">
              <w:rPr>
                <w:szCs w:val="24"/>
                <w:lang w:bidi="en-US"/>
              </w:rPr>
              <w:t>Hỗ trợ mạng 2.5G, 3G, 3.5G và mạng LTE.</w:t>
            </w:r>
          </w:p>
          <w:p w:rsidR="001C3674" w:rsidRPr="000B5740" w:rsidRDefault="001C3674" w:rsidP="00CD4E2A">
            <w:pPr>
              <w:pStyle w:val="ListParagraph"/>
              <w:numPr>
                <w:ilvl w:val="0"/>
                <w:numId w:val="2"/>
              </w:numPr>
              <w:spacing w:before="60" w:after="60"/>
              <w:ind w:left="544" w:hanging="540"/>
              <w:contextualSpacing/>
              <w:rPr>
                <w:szCs w:val="24"/>
                <w:lang w:bidi="en-US"/>
              </w:rPr>
            </w:pPr>
            <w:r w:rsidRPr="000B5740">
              <w:rPr>
                <w:szCs w:val="24"/>
                <w:lang w:bidi="en-US"/>
              </w:rPr>
              <w:t>Giao diện Diameter và khả năng tính cước dung lượng trên cơ sở IMS.</w:t>
            </w:r>
          </w:p>
          <w:p w:rsidR="001C3674" w:rsidRPr="000B5740" w:rsidRDefault="001C3674" w:rsidP="00CD4E2A">
            <w:pPr>
              <w:pStyle w:val="ListParagraph"/>
              <w:numPr>
                <w:ilvl w:val="0"/>
                <w:numId w:val="2"/>
              </w:numPr>
              <w:spacing w:before="60" w:after="60"/>
              <w:ind w:left="544" w:hanging="540"/>
              <w:contextualSpacing/>
              <w:rPr>
                <w:szCs w:val="24"/>
                <w:lang w:bidi="en-US"/>
              </w:rPr>
            </w:pPr>
            <w:r w:rsidRPr="000B5740">
              <w:rPr>
                <w:szCs w:val="24"/>
                <w:lang w:bidi="en-US"/>
              </w:rPr>
              <w:t>Hệ thống chào thầu phải hỗ trợ/hoặc có thể nâng cấp được để hỗ trợ tính cước liên quan đến các dịch vụ IMS.</w:t>
            </w:r>
          </w:p>
        </w:tc>
        <w:tc>
          <w:tcPr>
            <w:tcW w:w="385" w:type="pct"/>
            <w:tcBorders>
              <w:top w:val="single" w:sz="4" w:space="0" w:color="auto"/>
              <w:left w:val="single" w:sz="4" w:space="0" w:color="auto"/>
              <w:bottom w:val="single" w:sz="4" w:space="0" w:color="auto"/>
              <w:right w:val="single" w:sz="4" w:space="0" w:color="auto"/>
            </w:tcBorders>
          </w:tcPr>
          <w:p w:rsidR="001C3674" w:rsidRDefault="001C3674" w:rsidP="001C3674">
            <w:pPr>
              <w:jc w:val="center"/>
            </w:pPr>
            <w:r w:rsidRPr="000B3457">
              <w:rPr>
                <w:szCs w:val="24"/>
                <w:lang w:bidi="en-US"/>
              </w:rPr>
              <w:t>FC</w:t>
            </w:r>
          </w:p>
        </w:tc>
        <w:tc>
          <w:tcPr>
            <w:tcW w:w="2537" w:type="pct"/>
            <w:tcBorders>
              <w:top w:val="single" w:sz="4" w:space="0" w:color="auto"/>
              <w:left w:val="single" w:sz="4" w:space="0" w:color="auto"/>
              <w:bottom w:val="single" w:sz="4" w:space="0" w:color="auto"/>
              <w:right w:val="single" w:sz="4" w:space="0" w:color="auto"/>
            </w:tcBorders>
          </w:tcPr>
          <w:p w:rsidR="001C3674" w:rsidRPr="00D10A6C" w:rsidRDefault="008D7430" w:rsidP="002114D0">
            <w:pPr>
              <w:spacing w:before="60" w:after="60"/>
              <w:rPr>
                <w:szCs w:val="24"/>
                <w:lang w:bidi="en-US"/>
              </w:rPr>
            </w:pPr>
            <w:r w:rsidRPr="00D10A6C">
              <w:rPr>
                <w:szCs w:val="24"/>
                <w:lang w:bidi="en-US"/>
              </w:rPr>
              <w:t>C1RT hỗ trợ tính cước Diameter IMS khi VNP có nhu cầu nâng cấp lên IMS trong tương lai. Đây là một tùy chọn của hệ thống</w:t>
            </w:r>
          </w:p>
        </w:tc>
      </w:tr>
      <w:tr w:rsidR="001C3674" w:rsidRPr="000B5740" w:rsidTr="00FF7E6C">
        <w:trPr>
          <w:trHeight w:val="624"/>
        </w:trPr>
        <w:tc>
          <w:tcPr>
            <w:tcW w:w="338" w:type="pct"/>
            <w:tcBorders>
              <w:top w:val="single" w:sz="4" w:space="0" w:color="auto"/>
              <w:left w:val="single" w:sz="4" w:space="0" w:color="auto"/>
              <w:bottom w:val="single" w:sz="4" w:space="0" w:color="auto"/>
              <w:right w:val="single" w:sz="4" w:space="0" w:color="auto"/>
            </w:tcBorders>
          </w:tcPr>
          <w:p w:rsidR="001C3674" w:rsidRPr="000B5740" w:rsidRDefault="001C3674" w:rsidP="003E2973">
            <w:pPr>
              <w:pStyle w:val="ListParagraph"/>
              <w:numPr>
                <w:ilvl w:val="2"/>
                <w:numId w:val="1"/>
              </w:numPr>
              <w:spacing w:before="60" w:after="60"/>
              <w:ind w:left="1440" w:hanging="1440"/>
              <w:contextualSpacing/>
              <w:rPr>
                <w:szCs w:val="24"/>
                <w:lang w:bidi="en-US"/>
              </w:rPr>
            </w:pPr>
          </w:p>
        </w:tc>
        <w:tc>
          <w:tcPr>
            <w:tcW w:w="1740" w:type="pct"/>
            <w:tcBorders>
              <w:top w:val="single" w:sz="4" w:space="0" w:color="auto"/>
              <w:left w:val="single" w:sz="4" w:space="0" w:color="auto"/>
              <w:bottom w:val="single" w:sz="4" w:space="0" w:color="auto"/>
              <w:right w:val="single" w:sz="4" w:space="0" w:color="auto"/>
            </w:tcBorders>
            <w:hideMark/>
          </w:tcPr>
          <w:p w:rsidR="001C3674" w:rsidRPr="001B6C55" w:rsidRDefault="001C3674" w:rsidP="00CD4E2A">
            <w:pPr>
              <w:spacing w:before="60" w:after="60"/>
              <w:contextualSpacing/>
              <w:rPr>
                <w:b/>
                <w:szCs w:val="24"/>
                <w:lang w:bidi="en-US"/>
              </w:rPr>
            </w:pPr>
            <w:bookmarkStart w:id="82" w:name="_Toc255284267"/>
            <w:bookmarkStart w:id="83" w:name="_Toc352930314"/>
            <w:bookmarkStart w:id="84" w:name="_Toc352930367"/>
            <w:bookmarkStart w:id="85" w:name="_Toc352931324"/>
            <w:r w:rsidRPr="001B6C55">
              <w:rPr>
                <w:b/>
                <w:szCs w:val="24"/>
                <w:lang w:bidi="en-US"/>
              </w:rPr>
              <w:t>Sản phẩm</w:t>
            </w:r>
            <w:bookmarkEnd w:id="82"/>
            <w:r w:rsidRPr="001B6C55">
              <w:rPr>
                <w:b/>
                <w:szCs w:val="24"/>
                <w:lang w:bidi="en-US"/>
              </w:rPr>
              <w:t>.</w:t>
            </w:r>
            <w:bookmarkEnd w:id="83"/>
            <w:bookmarkEnd w:id="84"/>
            <w:bookmarkEnd w:id="85"/>
          </w:p>
          <w:p w:rsidR="001C3674" w:rsidRPr="000B5740" w:rsidRDefault="001C3674" w:rsidP="00CD4E2A">
            <w:pPr>
              <w:spacing w:before="60" w:after="60"/>
              <w:rPr>
                <w:szCs w:val="24"/>
                <w:lang w:bidi="en-US"/>
              </w:rPr>
            </w:pPr>
            <w:r w:rsidRPr="000B5740">
              <w:rPr>
                <w:szCs w:val="24"/>
                <w:lang w:bidi="en-US"/>
              </w:rPr>
              <w:t>Đáp ứng tất cả điều kiện môi trường tại Việt Nam.</w:t>
            </w:r>
          </w:p>
          <w:p w:rsidR="001C3674" w:rsidRPr="000B5740" w:rsidRDefault="001C3674" w:rsidP="00CD4E2A">
            <w:pPr>
              <w:spacing w:before="60" w:after="60"/>
              <w:rPr>
                <w:szCs w:val="24"/>
                <w:lang w:bidi="en-US"/>
              </w:rPr>
            </w:pPr>
            <w:r w:rsidRPr="000B5740">
              <w:rPr>
                <w:szCs w:val="24"/>
                <w:lang w:bidi="en-US"/>
              </w:rPr>
              <w:t>Thời tiết, khí hậu và môi trường với sự ổn định cao và khả năng tin cậy.</w:t>
            </w:r>
          </w:p>
          <w:p w:rsidR="001C3674" w:rsidRPr="000B5740" w:rsidRDefault="001C3674" w:rsidP="00CD4E2A">
            <w:pPr>
              <w:spacing w:before="60" w:after="60"/>
              <w:rPr>
                <w:szCs w:val="24"/>
                <w:lang w:bidi="en-US"/>
              </w:rPr>
            </w:pPr>
            <w:r w:rsidRPr="000B5740">
              <w:rPr>
                <w:szCs w:val="24"/>
                <w:lang w:bidi="en-US"/>
              </w:rPr>
              <w:t xml:space="preserve">Môi trường trong từng node phải có khả năng hoạt động là: </w:t>
            </w:r>
          </w:p>
          <w:p w:rsidR="001C3674" w:rsidRPr="000B5740" w:rsidRDefault="001C3674" w:rsidP="00BF2266">
            <w:pPr>
              <w:pStyle w:val="ListParagraph"/>
              <w:numPr>
                <w:ilvl w:val="0"/>
                <w:numId w:val="2"/>
              </w:numPr>
              <w:spacing w:before="60" w:after="60"/>
              <w:ind w:left="544" w:hanging="540"/>
              <w:contextualSpacing/>
              <w:rPr>
                <w:szCs w:val="24"/>
                <w:lang w:bidi="en-US"/>
              </w:rPr>
            </w:pPr>
            <w:r w:rsidRPr="000B5740">
              <w:rPr>
                <w:szCs w:val="24"/>
                <w:lang w:bidi="en-US"/>
              </w:rPr>
              <w:t>Nhiệt độ hoạt động: 0oC -45oC tương ứng với độ ẩm 20% đến 85%.</w:t>
            </w:r>
          </w:p>
          <w:p w:rsidR="001C3674" w:rsidRPr="000B5740" w:rsidRDefault="001C3674" w:rsidP="00BF2266">
            <w:pPr>
              <w:pStyle w:val="ListParagraph"/>
              <w:numPr>
                <w:ilvl w:val="0"/>
                <w:numId w:val="2"/>
              </w:numPr>
              <w:spacing w:before="60" w:after="60"/>
              <w:ind w:left="544" w:hanging="540"/>
              <w:contextualSpacing/>
              <w:rPr>
                <w:szCs w:val="24"/>
                <w:lang w:bidi="en-US"/>
              </w:rPr>
            </w:pPr>
            <w:r w:rsidRPr="000B5740">
              <w:rPr>
                <w:szCs w:val="24"/>
                <w:lang w:bidi="en-US"/>
              </w:rPr>
              <w:t>Nhiệt độ không hoạt động: 0oC -60oC tương ứng với độ ẩm 95%.</w:t>
            </w:r>
          </w:p>
        </w:tc>
        <w:tc>
          <w:tcPr>
            <w:tcW w:w="385" w:type="pct"/>
            <w:tcBorders>
              <w:top w:val="single" w:sz="4" w:space="0" w:color="auto"/>
              <w:left w:val="single" w:sz="4" w:space="0" w:color="auto"/>
              <w:bottom w:val="single" w:sz="4" w:space="0" w:color="auto"/>
              <w:right w:val="single" w:sz="4" w:space="0" w:color="auto"/>
            </w:tcBorders>
          </w:tcPr>
          <w:p w:rsidR="001C3674" w:rsidRDefault="001C3674" w:rsidP="001C3674">
            <w:pPr>
              <w:jc w:val="center"/>
            </w:pPr>
            <w:r w:rsidRPr="000B3457">
              <w:rPr>
                <w:szCs w:val="24"/>
                <w:lang w:bidi="en-US"/>
              </w:rPr>
              <w:t>FC</w:t>
            </w:r>
          </w:p>
        </w:tc>
        <w:tc>
          <w:tcPr>
            <w:tcW w:w="2537" w:type="pct"/>
            <w:tcBorders>
              <w:top w:val="single" w:sz="4" w:space="0" w:color="auto"/>
              <w:left w:val="single" w:sz="4" w:space="0" w:color="auto"/>
              <w:bottom w:val="single" w:sz="4" w:space="0" w:color="auto"/>
              <w:right w:val="single" w:sz="4" w:space="0" w:color="auto"/>
            </w:tcBorders>
          </w:tcPr>
          <w:p w:rsidR="00214D6E" w:rsidRPr="00D10A6C" w:rsidRDefault="002854B1" w:rsidP="00214D6E">
            <w:pPr>
              <w:spacing w:before="60" w:after="60"/>
              <w:contextualSpacing/>
              <w:rPr>
                <w:i/>
                <w:szCs w:val="24"/>
                <w:lang w:bidi="en-US"/>
              </w:rPr>
            </w:pPr>
            <w:r w:rsidRPr="00D10A6C">
              <w:rPr>
                <w:i/>
                <w:szCs w:val="24"/>
              </w:rPr>
              <w:t>Xin tham khảo thêm</w:t>
            </w:r>
            <w:r w:rsidR="00214D6E" w:rsidRPr="00D10A6C">
              <w:rPr>
                <w:i/>
                <w:szCs w:val="24"/>
                <w:lang w:bidi="en-US"/>
              </w:rPr>
              <w:t>tài liệu Physical &amp; Environmental information</w:t>
            </w:r>
          </w:p>
          <w:p w:rsidR="001C3674" w:rsidRPr="00D10A6C" w:rsidRDefault="001C3674" w:rsidP="00214D6E">
            <w:pPr>
              <w:spacing w:before="60" w:after="60"/>
              <w:contextualSpacing/>
              <w:rPr>
                <w:szCs w:val="24"/>
                <w:lang w:bidi="en-US"/>
              </w:rPr>
            </w:pPr>
          </w:p>
        </w:tc>
      </w:tr>
    </w:tbl>
    <w:p w:rsidR="00643B05" w:rsidRPr="00363A55" w:rsidRDefault="00643B05" w:rsidP="00643B05">
      <w:pPr>
        <w:spacing w:line="312" w:lineRule="auto"/>
        <w:ind w:left="3600" w:firstLine="720"/>
        <w:jc w:val="right"/>
        <w:rPr>
          <w:i/>
          <w:sz w:val="26"/>
          <w:szCs w:val="26"/>
        </w:rPr>
      </w:pPr>
      <w:r>
        <w:rPr>
          <w:i/>
          <w:sz w:val="26"/>
          <w:szCs w:val="26"/>
        </w:rPr>
        <w:t>Hà Nội, ngày 18 tháng 04</w:t>
      </w:r>
      <w:r w:rsidRPr="00363A55">
        <w:rPr>
          <w:i/>
          <w:sz w:val="26"/>
          <w:szCs w:val="26"/>
        </w:rPr>
        <w:t xml:space="preserve"> năm 2013</w:t>
      </w:r>
    </w:p>
    <w:tbl>
      <w:tblPr>
        <w:tblW w:w="0" w:type="auto"/>
        <w:tblLook w:val="01E0"/>
      </w:tblPr>
      <w:tblGrid>
        <w:gridCol w:w="3096"/>
        <w:gridCol w:w="1242"/>
        <w:gridCol w:w="8244"/>
      </w:tblGrid>
      <w:tr w:rsidR="00643B05" w:rsidRPr="00363A55" w:rsidTr="007C1094">
        <w:tc>
          <w:tcPr>
            <w:tcW w:w="3096" w:type="dxa"/>
          </w:tcPr>
          <w:p w:rsidR="00643B05" w:rsidRPr="00363A55" w:rsidRDefault="00643B05" w:rsidP="007C1094">
            <w:pPr>
              <w:spacing w:before="60" w:after="60" w:line="360" w:lineRule="auto"/>
              <w:jc w:val="both"/>
              <w:rPr>
                <w:sz w:val="26"/>
                <w:szCs w:val="26"/>
              </w:rPr>
            </w:pPr>
          </w:p>
        </w:tc>
        <w:tc>
          <w:tcPr>
            <w:tcW w:w="1242" w:type="dxa"/>
          </w:tcPr>
          <w:p w:rsidR="00643B05" w:rsidRPr="00363A55" w:rsidRDefault="00643B05" w:rsidP="007C1094">
            <w:pPr>
              <w:spacing w:before="60" w:after="60" w:line="360" w:lineRule="auto"/>
              <w:jc w:val="both"/>
              <w:rPr>
                <w:sz w:val="26"/>
                <w:szCs w:val="26"/>
              </w:rPr>
            </w:pPr>
          </w:p>
        </w:tc>
        <w:tc>
          <w:tcPr>
            <w:tcW w:w="8244" w:type="dxa"/>
          </w:tcPr>
          <w:p w:rsidR="00643B05" w:rsidRPr="00363A55" w:rsidRDefault="00643B05" w:rsidP="007C1094">
            <w:pPr>
              <w:spacing w:before="60"/>
              <w:jc w:val="right"/>
              <w:rPr>
                <w:b/>
                <w:sz w:val="26"/>
                <w:szCs w:val="26"/>
              </w:rPr>
            </w:pPr>
            <w:r w:rsidRPr="00363A55">
              <w:rPr>
                <w:b/>
                <w:sz w:val="26"/>
                <w:szCs w:val="26"/>
              </w:rPr>
              <w:t>ĐẠI DIỆN NHÀ THẦU</w:t>
            </w:r>
          </w:p>
          <w:p w:rsidR="00643B05" w:rsidRPr="00363A55" w:rsidRDefault="00643B05" w:rsidP="007C1094">
            <w:pPr>
              <w:spacing w:after="60" w:line="360" w:lineRule="auto"/>
              <w:jc w:val="center"/>
              <w:rPr>
                <w:i/>
                <w:sz w:val="26"/>
                <w:szCs w:val="26"/>
              </w:rPr>
            </w:pPr>
            <w:bookmarkStart w:id="86" w:name="_GoBack"/>
            <w:bookmarkEnd w:id="86"/>
          </w:p>
        </w:tc>
      </w:tr>
    </w:tbl>
    <w:p w:rsidR="005A7CDD" w:rsidRDefault="005A7CDD"/>
    <w:sectPr w:rsidR="005A7CDD" w:rsidSect="003E2973">
      <w:pgSz w:w="15840" w:h="12240" w:orient="landscape"/>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8" w:author="Admin" w:date="2013-09-24T08:36:00Z" w:initials="A">
    <w:p w:rsidR="007C1094" w:rsidRDefault="007C1094">
      <w:pPr>
        <w:pStyle w:val="CommentText"/>
      </w:pPr>
      <w:r>
        <w:rPr>
          <w:rStyle w:val="CommentReference"/>
        </w:rPr>
        <w:annotationRef/>
      </w:r>
      <w:r>
        <w:t>Chuẩn kết nối???</w:t>
      </w:r>
    </w:p>
  </w:comment>
  <w:comment w:id="9" w:author="Admin" w:date="2013-09-24T08:37:00Z" w:initials="A">
    <w:p w:rsidR="005F4157" w:rsidRDefault="005F4157">
      <w:pPr>
        <w:pStyle w:val="CommentText"/>
      </w:pPr>
      <w:r>
        <w:rPr>
          <w:rStyle w:val="CommentReference"/>
        </w:rPr>
        <w:annotationRef/>
      </w:r>
      <w:r>
        <w:t>Cơ chế bảo mật thông tin??</w:t>
      </w:r>
    </w:p>
  </w:comment>
  <w:comment w:id="10" w:author="Admin" w:date="2013-09-24T08:39:00Z" w:initials="A">
    <w:p w:rsidR="00B340D3" w:rsidRDefault="00B340D3">
      <w:pPr>
        <w:pStyle w:val="CommentText"/>
      </w:pPr>
      <w:r>
        <w:rPr>
          <w:rStyle w:val="CommentReference"/>
        </w:rPr>
        <w:annotationRef/>
      </w:r>
      <w:r>
        <w:t>Theo chiều ngang or chiều dọc?</w:t>
      </w:r>
    </w:p>
  </w:comment>
  <w:comment w:id="11" w:author="Admin" w:date="2013-09-24T08:47:00Z" w:initials="A">
    <w:p w:rsidR="00E61213" w:rsidRDefault="00E61213">
      <w:pPr>
        <w:pStyle w:val="CommentText"/>
      </w:pPr>
      <w:r>
        <w:rPr>
          <w:rStyle w:val="CommentReference"/>
        </w:rPr>
        <w:annotationRef/>
      </w:r>
      <w:r>
        <w:t>Xem cách cấu hình trong tài liệu 3A.</w:t>
      </w:r>
    </w:p>
  </w:comment>
  <w:comment w:id="12" w:author="Admin" w:date="2013-09-24T09:26:00Z" w:initials="A">
    <w:p w:rsidR="002D12DC" w:rsidRDefault="002D12DC">
      <w:pPr>
        <w:pStyle w:val="CommentText"/>
      </w:pPr>
      <w:r>
        <w:rPr>
          <w:rStyle w:val="CommentReference"/>
        </w:rPr>
        <w:annotationRef/>
      </w:r>
      <w:r>
        <w:rPr>
          <w:b/>
          <w:color w:val="FF0000"/>
          <w:szCs w:val="24"/>
        </w:rPr>
        <w:t>Với các module tích hợp phát triển mới cần tuân thủ theo yêu cầu này.</w:t>
      </w:r>
    </w:p>
  </w:comment>
  <w:comment w:id="13" w:author="Admin" w:date="2013-09-24T09:23:00Z" w:initials="A">
    <w:p w:rsidR="00D96B32" w:rsidRDefault="00D96B32">
      <w:pPr>
        <w:pStyle w:val="CommentText"/>
        <w:rPr>
          <w:b/>
          <w:color w:val="FF0000"/>
        </w:rPr>
      </w:pPr>
      <w:r>
        <w:rPr>
          <w:rStyle w:val="CommentReference"/>
        </w:rPr>
        <w:annotationRef/>
      </w:r>
      <w:r w:rsidR="008D4431">
        <w:rPr>
          <w:b/>
          <w:color w:val="FF0000"/>
        </w:rPr>
        <w:t xml:space="preserve">Đã có bộ đếm trong </w:t>
      </w:r>
      <w:r w:rsidRPr="008D4431">
        <w:rPr>
          <w:b/>
          <w:color w:val="FF0000"/>
        </w:rPr>
        <w:t xml:space="preserve"> hệ thống C1RT</w:t>
      </w:r>
      <w:r w:rsidR="008D4431">
        <w:rPr>
          <w:b/>
          <w:color w:val="FF0000"/>
        </w:rPr>
        <w:t xml:space="preserve"> hay cần phải phát triển? </w:t>
      </w:r>
      <w:r w:rsidR="009277AC">
        <w:rPr>
          <w:b/>
          <w:color w:val="FF0000"/>
        </w:rPr>
        <w:t xml:space="preserve">Nếu đã có, đề nghị đưa ra mô tả chi tiết, </w:t>
      </w:r>
      <w:r w:rsidR="008D4431">
        <w:rPr>
          <w:b/>
          <w:color w:val="FF0000"/>
        </w:rPr>
        <w:t>Nếu phát triển ngoài, liệu có đảm bảo yêu cầu real-time??</w:t>
      </w:r>
    </w:p>
    <w:p w:rsidR="008D4431" w:rsidRPr="008D4431" w:rsidRDefault="008D4431">
      <w:pPr>
        <w:pStyle w:val="CommentText"/>
        <w:rPr>
          <w:b/>
          <w:color w:val="FF0000"/>
        </w:rPr>
      </w:pPr>
    </w:p>
  </w:comment>
  <w:comment w:id="14" w:author="Admin" w:date="2013-09-24T09:18:00Z" w:initials="A">
    <w:p w:rsidR="004D3109" w:rsidRPr="008D4431" w:rsidRDefault="004D3109">
      <w:pPr>
        <w:pStyle w:val="CommentText"/>
        <w:rPr>
          <w:b/>
          <w:color w:val="FF0000"/>
        </w:rPr>
      </w:pPr>
      <w:r>
        <w:rPr>
          <w:rStyle w:val="CommentReference"/>
        </w:rPr>
        <w:annotationRef/>
      </w:r>
      <w:r w:rsidRPr="008D4431">
        <w:rPr>
          <w:b/>
          <w:color w:val="FF0000"/>
        </w:rPr>
        <w:t>Chính là module load file CDRs, cần check lại xem C1RT có hỗ trợ các chuẩn file CDRs khác nhau hay phải cần một module convert về dạng chuẩn trước khi load vào hệ thống???</w:t>
      </w:r>
    </w:p>
  </w:comment>
  <w:comment w:id="15" w:author="Admin" w:date="2013-09-24T09:03:00Z" w:initials="A">
    <w:p w:rsidR="00E40001" w:rsidRDefault="00E40001">
      <w:pPr>
        <w:pStyle w:val="CommentText"/>
      </w:pPr>
      <w:r>
        <w:rPr>
          <w:rStyle w:val="CommentReference"/>
        </w:rPr>
        <w:annotationRef/>
      </w:r>
      <w:r>
        <w:t>Liệu các balance này có giải quyết được trường hợp gói cước ALO hay đăng ký hưởng nhiều khuyến mãi cùng lúc??</w:t>
      </w:r>
    </w:p>
  </w:comment>
  <w:comment w:id="16" w:author="Admin" w:date="2013-09-24T09:12:00Z" w:initials="A">
    <w:p w:rsidR="001F23F3" w:rsidRDefault="001F23F3">
      <w:pPr>
        <w:pStyle w:val="CommentText"/>
      </w:pPr>
      <w:r>
        <w:rPr>
          <w:rStyle w:val="CommentReference"/>
        </w:rPr>
        <w:annotationRef/>
      </w:r>
      <w:r>
        <w:t>Tận dụng khả năng xử lý theo batch của C1RT</w:t>
      </w:r>
    </w:p>
  </w:comment>
  <w:comment w:id="28" w:author="Admin" w:date="2013-09-24T10:24:00Z" w:initials="A">
    <w:p w:rsidR="003D7357" w:rsidRDefault="003D7357">
      <w:pPr>
        <w:pStyle w:val="CommentText"/>
      </w:pPr>
      <w:r>
        <w:rPr>
          <w:rStyle w:val="CommentReference"/>
        </w:rPr>
        <w:annotationRef/>
      </w:r>
      <w:r>
        <w:t>Yêu cầu tối thiểu  at least 30 bonus.</w:t>
      </w:r>
    </w:p>
  </w:comment>
  <w:comment w:id="32" w:author="Admin" w:date="2013-09-24T10:56:00Z" w:initials="A">
    <w:p w:rsidR="00820CB7" w:rsidRPr="00820CB7" w:rsidRDefault="00820CB7">
      <w:pPr>
        <w:pStyle w:val="CommentText"/>
      </w:pPr>
      <w:r>
        <w:rPr>
          <w:rStyle w:val="CommentReference"/>
        </w:rPr>
        <w:annotationRef/>
      </w:r>
      <w:r w:rsidRPr="00820CB7">
        <w:t>Mặc định là một file mỗi giờ và nhanh nhất là một file mỗi phút</w:t>
      </w:r>
    </w:p>
    <w:p w:rsidR="00820CB7" w:rsidRPr="00820CB7" w:rsidRDefault="00820CB7">
      <w:pPr>
        <w:pStyle w:val="CommentText"/>
      </w:pP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41719" w:rsidRDefault="00B41719" w:rsidP="00C8156E">
      <w:pPr>
        <w:spacing w:before="0" w:after="0"/>
      </w:pPr>
      <w:r>
        <w:separator/>
      </w:r>
    </w:p>
  </w:endnote>
  <w:endnote w:type="continuationSeparator" w:id="1">
    <w:p w:rsidR="00B41719" w:rsidRDefault="00B41719" w:rsidP="00C8156E">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SimSun-ExtB">
    <w:altName w:val="Arial Unicode MS"/>
    <w:charset w:val="86"/>
    <w:family w:val="modern"/>
    <w:pitch w:val="fixed"/>
    <w:sig w:usb0="00000000" w:usb1="0A0E0000" w:usb2="00000010" w:usb3="00000000" w:csb0="00040001" w:csb1="00000000"/>
  </w:font>
  <w:font w:name="Sylfaen">
    <w:panose1 w:val="010A0502050306030303"/>
    <w:charset w:val="00"/>
    <w:family w:val="roman"/>
    <w:pitch w:val="variable"/>
    <w:sig w:usb0="04000687" w:usb1="00000000"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Calibri">
    <w:panose1 w:val="020F0502020204030204"/>
    <w:charset w:val="A3"/>
    <w:family w:val="swiss"/>
    <w:pitch w:val="variable"/>
    <w:sig w:usb0="E00002FF" w:usb1="4000ACFF" w:usb2="00000001" w:usb3="00000000" w:csb0="0000019F" w:csb1="00000000"/>
  </w:font>
  <w:font w:name=".VnTime">
    <w:panose1 w:val="020B7200000000000000"/>
    <w:charset w:val="00"/>
    <w:family w:val="swiss"/>
    <w:pitch w:val="variable"/>
    <w:sig w:usb0="00000003" w:usb1="00000000" w:usb2="00000000" w:usb3="00000000" w:csb0="00000001" w:csb1="00000000"/>
  </w:font>
  <w:font w:name=".VnTimeH">
    <w:panose1 w:val="020B7200000000000000"/>
    <w:charset w:val="00"/>
    <w:family w:val="swiss"/>
    <w:pitch w:val="variable"/>
    <w:sig w:usb0="00000003" w:usb1="00000000" w:usb2="00000000" w:usb3="00000000" w:csb0="00000001" w:csb1="00000000"/>
  </w:font>
  <w:font w:name="Palatino">
    <w:altName w:val="Book Antiqua"/>
    <w:panose1 w:val="00000000000000000000"/>
    <w:charset w:val="00"/>
    <w:family w:val="roman"/>
    <w:notTrueType/>
    <w:pitch w:val="variable"/>
    <w:sig w:usb0="00000003" w:usb1="00000000" w:usb2="00000000" w:usb3="00000000" w:csb0="00000001" w:csb1="00000000"/>
  </w:font>
  <w:font w:name="Tahoma">
    <w:panose1 w:val="020B0604030504040204"/>
    <w:charset w:val="A3"/>
    <w:family w:val="swiss"/>
    <w:pitch w:val="variable"/>
    <w:sig w:usb0="E1002EFF" w:usb1="C000605B" w:usb2="00000029" w:usb3="00000000" w:csb0="000101FF" w:csb1="00000000"/>
  </w:font>
  <w:font w:name="Helvetica">
    <w:panose1 w:val="020B0604020202020204"/>
    <w:charset w:val="A3"/>
    <w:family w:val="swiss"/>
    <w:pitch w:val="variable"/>
    <w:sig w:usb0="E0002AFF" w:usb1="C0007843" w:usb2="00000009" w:usb3="00000000" w:csb0="000001FF" w:csb1="00000000"/>
  </w:font>
  <w:font w:name="Arial">
    <w:panose1 w:val="020B0604020202020204"/>
    <w:charset w:val="A3"/>
    <w:family w:val="swiss"/>
    <w:pitch w:val="variable"/>
    <w:sig w:usb0="E0002AFF" w:usb1="C0007843" w:usb2="00000009" w:usb3="00000000" w:csb0="000001FF" w:csb1="00000000"/>
  </w:font>
  <w:font w:name="SimSun">
    <w:altName w:val="Arial Unicode MS"/>
    <w:panose1 w:val="02010600030101010101"/>
    <w:charset w:val="86"/>
    <w:family w:val="auto"/>
    <w:notTrueType/>
    <w:pitch w:val="variable"/>
    <w:sig w:usb0="00000000" w:usb1="080E0000" w:usb2="00000010" w:usb3="00000000" w:csb0="00040000" w:csb1="00000000"/>
  </w:font>
  <w:font w:name="Cambria">
    <w:panose1 w:val="02040503050406030204"/>
    <w:charset w:val="A3"/>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41719" w:rsidRDefault="00B41719" w:rsidP="00C8156E">
      <w:pPr>
        <w:spacing w:before="0" w:after="0"/>
      </w:pPr>
      <w:r>
        <w:separator/>
      </w:r>
    </w:p>
  </w:footnote>
  <w:footnote w:type="continuationSeparator" w:id="1">
    <w:p w:rsidR="00B41719" w:rsidRDefault="00B41719" w:rsidP="00C8156E">
      <w:pPr>
        <w:spacing w:before="0"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3"/>
    <w:multiLevelType w:val="singleLevel"/>
    <w:tmpl w:val="F744A234"/>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FFFFFF88"/>
    <w:multiLevelType w:val="singleLevel"/>
    <w:tmpl w:val="990032C4"/>
    <w:lvl w:ilvl="0">
      <w:start w:val="1"/>
      <w:numFmt w:val="decimal"/>
      <w:pStyle w:val="ListNumber"/>
      <w:lvlText w:val="%1."/>
      <w:lvlJc w:val="left"/>
      <w:pPr>
        <w:tabs>
          <w:tab w:val="num" w:pos="360"/>
        </w:tabs>
        <w:ind w:left="360" w:hanging="360"/>
      </w:pPr>
    </w:lvl>
  </w:abstractNum>
  <w:abstractNum w:abstractNumId="2">
    <w:nsid w:val="052E6EFC"/>
    <w:multiLevelType w:val="multilevel"/>
    <w:tmpl w:val="5364A326"/>
    <w:lvl w:ilvl="0">
      <w:start w:val="1"/>
      <w:numFmt w:val="decimal"/>
      <w:lvlText w:val="%1."/>
      <w:lvlJc w:val="right"/>
      <w:pPr>
        <w:tabs>
          <w:tab w:val="num" w:pos="1886"/>
        </w:tabs>
        <w:ind w:left="1886" w:hanging="200"/>
      </w:pPr>
      <w:rPr>
        <w:rFonts w:hint="default"/>
        <w:b/>
        <w:i w:val="0"/>
        <w:sz w:val="20"/>
      </w:rPr>
    </w:lvl>
    <w:lvl w:ilvl="1">
      <w:start w:val="1"/>
      <w:numFmt w:val="lowerLetter"/>
      <w:pStyle w:val="ListNumber2"/>
      <w:lvlText w:val="%2."/>
      <w:lvlJc w:val="right"/>
      <w:pPr>
        <w:tabs>
          <w:tab w:val="num" w:pos="1656"/>
        </w:tabs>
        <w:ind w:left="1656" w:hanging="216"/>
      </w:pPr>
      <w:rPr>
        <w:rFonts w:hint="default"/>
        <w:b w:val="0"/>
        <w:i w:val="0"/>
        <w:sz w:val="20"/>
        <w:szCs w:val="20"/>
      </w:rPr>
    </w:lvl>
    <w:lvl w:ilvl="2">
      <w:start w:val="1"/>
      <w:numFmt w:val="lowerRoman"/>
      <w:lvlText w:val="%3."/>
      <w:lvlJc w:val="right"/>
      <w:pPr>
        <w:tabs>
          <w:tab w:val="num" w:pos="2686"/>
        </w:tabs>
        <w:ind w:left="2686" w:hanging="100"/>
      </w:pPr>
      <w:rPr>
        <w:rFonts w:hint="default"/>
        <w:b w:val="0"/>
        <w:i w:val="0"/>
        <w:sz w:val="20"/>
      </w:rPr>
    </w:lvl>
    <w:lvl w:ilvl="3">
      <w:start w:val="1"/>
      <w:numFmt w:val="decimal"/>
      <w:lvlText w:val="(%4)"/>
      <w:lvlJc w:val="left"/>
      <w:pPr>
        <w:tabs>
          <w:tab w:val="num" w:pos="1726"/>
        </w:tabs>
        <w:ind w:left="1726" w:hanging="360"/>
      </w:pPr>
      <w:rPr>
        <w:rFonts w:hint="default"/>
      </w:rPr>
    </w:lvl>
    <w:lvl w:ilvl="4">
      <w:start w:val="1"/>
      <w:numFmt w:val="lowerLetter"/>
      <w:lvlText w:val="(%5)"/>
      <w:lvlJc w:val="left"/>
      <w:pPr>
        <w:tabs>
          <w:tab w:val="num" w:pos="2086"/>
        </w:tabs>
        <w:ind w:left="2086" w:hanging="360"/>
      </w:pPr>
      <w:rPr>
        <w:rFonts w:hint="default"/>
      </w:rPr>
    </w:lvl>
    <w:lvl w:ilvl="5">
      <w:start w:val="1"/>
      <w:numFmt w:val="lowerRoman"/>
      <w:lvlText w:val="(%6)"/>
      <w:lvlJc w:val="left"/>
      <w:pPr>
        <w:tabs>
          <w:tab w:val="num" w:pos="2806"/>
        </w:tabs>
        <w:ind w:left="2446" w:hanging="360"/>
      </w:pPr>
      <w:rPr>
        <w:rFonts w:hint="default"/>
      </w:rPr>
    </w:lvl>
    <w:lvl w:ilvl="6">
      <w:start w:val="1"/>
      <w:numFmt w:val="decimal"/>
      <w:lvlText w:val="%7."/>
      <w:lvlJc w:val="left"/>
      <w:pPr>
        <w:tabs>
          <w:tab w:val="num" w:pos="2806"/>
        </w:tabs>
        <w:ind w:left="2806" w:hanging="360"/>
      </w:pPr>
      <w:rPr>
        <w:rFonts w:hint="default"/>
      </w:rPr>
    </w:lvl>
    <w:lvl w:ilvl="7">
      <w:start w:val="1"/>
      <w:numFmt w:val="lowerLetter"/>
      <w:lvlText w:val="%8."/>
      <w:lvlJc w:val="left"/>
      <w:pPr>
        <w:tabs>
          <w:tab w:val="num" w:pos="3166"/>
        </w:tabs>
        <w:ind w:left="3166" w:hanging="360"/>
      </w:pPr>
      <w:rPr>
        <w:rFonts w:hint="default"/>
      </w:rPr>
    </w:lvl>
    <w:lvl w:ilvl="8">
      <w:start w:val="1"/>
      <w:numFmt w:val="lowerRoman"/>
      <w:lvlText w:val="%9."/>
      <w:lvlJc w:val="left"/>
      <w:pPr>
        <w:tabs>
          <w:tab w:val="num" w:pos="3886"/>
        </w:tabs>
        <w:ind w:left="3526" w:hanging="360"/>
      </w:pPr>
      <w:rPr>
        <w:rFonts w:hint="default"/>
      </w:rPr>
    </w:lvl>
  </w:abstractNum>
  <w:abstractNum w:abstractNumId="3">
    <w:nsid w:val="090828CA"/>
    <w:multiLevelType w:val="hybridMultilevel"/>
    <w:tmpl w:val="06ECFFE4"/>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F0158BE"/>
    <w:multiLevelType w:val="hybridMultilevel"/>
    <w:tmpl w:val="E5522B88"/>
    <w:lvl w:ilvl="0" w:tplc="0832D82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A93A9A"/>
    <w:multiLevelType w:val="multilevel"/>
    <w:tmpl w:val="63788608"/>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8BC1C43"/>
    <w:multiLevelType w:val="hybridMultilevel"/>
    <w:tmpl w:val="E5BCFFE4"/>
    <w:lvl w:ilvl="0" w:tplc="04090005">
      <w:start w:val="1"/>
      <w:numFmt w:val="bullet"/>
      <w:lvlText w:val=""/>
      <w:lvlJc w:val="left"/>
      <w:pPr>
        <w:ind w:left="540" w:hanging="360"/>
      </w:pPr>
      <w:rPr>
        <w:rFonts w:ascii="Wingdings" w:hAnsi="Wingdings" w:hint="default"/>
      </w:rPr>
    </w:lvl>
    <w:lvl w:ilvl="1" w:tplc="04090003">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
    <w:nsid w:val="227A6221"/>
    <w:multiLevelType w:val="hybridMultilevel"/>
    <w:tmpl w:val="A256516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8D1A16"/>
    <w:multiLevelType w:val="hybridMultilevel"/>
    <w:tmpl w:val="D83C136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247E330B"/>
    <w:multiLevelType w:val="hybridMultilevel"/>
    <w:tmpl w:val="D35030FC"/>
    <w:lvl w:ilvl="0" w:tplc="04090005">
      <w:start w:val="1"/>
      <w:numFmt w:val="bullet"/>
      <w:lvlText w:val=""/>
      <w:lvlJc w:val="left"/>
      <w:pPr>
        <w:ind w:left="360" w:hanging="360"/>
      </w:pPr>
      <w:rPr>
        <w:rFonts w:ascii="Wingdings" w:hAnsi="Wingdings" w:hint="default"/>
      </w:rPr>
    </w:lvl>
    <w:lvl w:ilvl="1" w:tplc="04090005">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9060D10"/>
    <w:multiLevelType w:val="hybridMultilevel"/>
    <w:tmpl w:val="B5BC67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2A1D494F"/>
    <w:multiLevelType w:val="hybridMultilevel"/>
    <w:tmpl w:val="229E73C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447321F1"/>
    <w:multiLevelType w:val="hybridMultilevel"/>
    <w:tmpl w:val="61A4271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499929F3"/>
    <w:multiLevelType w:val="hybridMultilevel"/>
    <w:tmpl w:val="30B86C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C5B1631"/>
    <w:multiLevelType w:val="hybridMultilevel"/>
    <w:tmpl w:val="349A6E6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DF869DD"/>
    <w:multiLevelType w:val="hybridMultilevel"/>
    <w:tmpl w:val="30EA0662"/>
    <w:lvl w:ilvl="0" w:tplc="9A8A192C">
      <w:start w:val="1"/>
      <w:numFmt w:val="bullet"/>
      <w:lvlText w:val="-"/>
      <w:lvlJc w:val="left"/>
      <w:pPr>
        <w:ind w:left="720" w:hanging="360"/>
      </w:pPr>
      <w:rPr>
        <w:rFonts w:ascii="SimSun-ExtB" w:eastAsia="SimSun-ExtB" w:hAnsi="SimSun-ExtB" w:hint="eastAsia"/>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nsid w:val="500C2457"/>
    <w:multiLevelType w:val="hybridMultilevel"/>
    <w:tmpl w:val="BD32BDBE"/>
    <w:lvl w:ilvl="0" w:tplc="8FF04DE6">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5CA7297"/>
    <w:multiLevelType w:val="hybridMultilevel"/>
    <w:tmpl w:val="683A03BA"/>
    <w:name w:val="NumListTemp82"/>
    <w:lvl w:ilvl="0" w:tplc="928A28C0">
      <w:start w:val="1"/>
      <w:numFmt w:val="decimal"/>
      <w:pStyle w:val="NumberedList"/>
      <w:lvlText w:val="%1)"/>
      <w:lvlJc w:val="left"/>
      <w:pPr>
        <w:ind w:left="1080" w:hanging="720"/>
      </w:pPr>
      <w:rPr>
        <w:rFonts w:hint="default"/>
      </w:rPr>
    </w:lvl>
    <w:lvl w:ilvl="1" w:tplc="AD923A82">
      <w:start w:val="1"/>
      <w:numFmt w:val="lowerLetter"/>
      <w:lvlText w:val="%2."/>
      <w:lvlJc w:val="left"/>
      <w:pPr>
        <w:ind w:left="1440" w:hanging="360"/>
      </w:pPr>
    </w:lvl>
    <w:lvl w:ilvl="2" w:tplc="FCDAD282">
      <w:start w:val="1"/>
      <w:numFmt w:val="lowerRoman"/>
      <w:lvlText w:val="%3."/>
      <w:lvlJc w:val="right"/>
      <w:pPr>
        <w:ind w:left="2160" w:hanging="180"/>
      </w:pPr>
    </w:lvl>
    <w:lvl w:ilvl="3" w:tplc="57F6E8C4" w:tentative="1">
      <w:start w:val="1"/>
      <w:numFmt w:val="decimal"/>
      <w:lvlText w:val="%4."/>
      <w:lvlJc w:val="left"/>
      <w:pPr>
        <w:ind w:left="2880" w:hanging="360"/>
      </w:pPr>
    </w:lvl>
    <w:lvl w:ilvl="4" w:tplc="377039B4" w:tentative="1">
      <w:start w:val="1"/>
      <w:numFmt w:val="lowerLetter"/>
      <w:lvlText w:val="%5."/>
      <w:lvlJc w:val="left"/>
      <w:pPr>
        <w:ind w:left="3600" w:hanging="360"/>
      </w:pPr>
    </w:lvl>
    <w:lvl w:ilvl="5" w:tplc="3A368B34" w:tentative="1">
      <w:start w:val="1"/>
      <w:numFmt w:val="lowerRoman"/>
      <w:lvlText w:val="%6."/>
      <w:lvlJc w:val="right"/>
      <w:pPr>
        <w:ind w:left="4320" w:hanging="180"/>
      </w:pPr>
    </w:lvl>
    <w:lvl w:ilvl="6" w:tplc="C430F6BC" w:tentative="1">
      <w:start w:val="1"/>
      <w:numFmt w:val="decimal"/>
      <w:lvlText w:val="%7."/>
      <w:lvlJc w:val="left"/>
      <w:pPr>
        <w:ind w:left="5040" w:hanging="360"/>
      </w:pPr>
    </w:lvl>
    <w:lvl w:ilvl="7" w:tplc="0B10A5A4" w:tentative="1">
      <w:start w:val="1"/>
      <w:numFmt w:val="lowerLetter"/>
      <w:lvlText w:val="%8."/>
      <w:lvlJc w:val="left"/>
      <w:pPr>
        <w:ind w:left="5760" w:hanging="360"/>
      </w:pPr>
    </w:lvl>
    <w:lvl w:ilvl="8" w:tplc="26CA8DB4" w:tentative="1">
      <w:start w:val="1"/>
      <w:numFmt w:val="lowerRoman"/>
      <w:lvlText w:val="%9."/>
      <w:lvlJc w:val="right"/>
      <w:pPr>
        <w:ind w:left="6480" w:hanging="180"/>
      </w:pPr>
    </w:lvl>
  </w:abstractNum>
  <w:abstractNum w:abstractNumId="18">
    <w:nsid w:val="57AA61CE"/>
    <w:multiLevelType w:val="hybridMultilevel"/>
    <w:tmpl w:val="CA42F08C"/>
    <w:lvl w:ilvl="0" w:tplc="8FF04DE6">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2434BCD"/>
    <w:multiLevelType w:val="hybridMultilevel"/>
    <w:tmpl w:val="FE9681DA"/>
    <w:lvl w:ilvl="0" w:tplc="21064B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E740177"/>
    <w:multiLevelType w:val="hybridMultilevel"/>
    <w:tmpl w:val="C9C875A4"/>
    <w:lvl w:ilvl="0" w:tplc="04090013">
      <w:numFmt w:val="bullet"/>
      <w:lvlText w:val=""/>
      <w:lvlJc w:val="left"/>
      <w:pPr>
        <w:ind w:left="720" w:hanging="360"/>
      </w:pPr>
      <w:rPr>
        <w:rFonts w:ascii="Symbol" w:eastAsia="Batang"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5"/>
  </w:num>
  <w:num w:numId="3">
    <w:abstractNumId w:val="11"/>
  </w:num>
  <w:num w:numId="4">
    <w:abstractNumId w:val="19"/>
  </w:num>
  <w:num w:numId="5">
    <w:abstractNumId w:val="10"/>
  </w:num>
  <w:num w:numId="6">
    <w:abstractNumId w:val="20"/>
  </w:num>
  <w:num w:numId="7">
    <w:abstractNumId w:val="0"/>
  </w:num>
  <w:num w:numId="8">
    <w:abstractNumId w:val="2"/>
  </w:num>
  <w:num w:numId="9">
    <w:abstractNumId w:val="16"/>
  </w:num>
  <w:num w:numId="10">
    <w:abstractNumId w:val="17"/>
  </w:num>
  <w:num w:numId="11">
    <w:abstractNumId w:val="18"/>
  </w:num>
  <w:num w:numId="12">
    <w:abstractNumId w:val="1"/>
  </w:num>
  <w:num w:numId="13">
    <w:abstractNumId w:val="6"/>
  </w:num>
  <w:num w:numId="14">
    <w:abstractNumId w:val="8"/>
  </w:num>
  <w:num w:numId="15">
    <w:abstractNumId w:val="7"/>
  </w:num>
  <w:num w:numId="16">
    <w:abstractNumId w:val="12"/>
  </w:num>
  <w:num w:numId="17">
    <w:abstractNumId w:val="3"/>
  </w:num>
  <w:num w:numId="18">
    <w:abstractNumId w:val="9"/>
  </w:num>
  <w:num w:numId="19">
    <w:abstractNumId w:val="13"/>
  </w:num>
  <w:num w:numId="20">
    <w:abstractNumId w:val="4"/>
  </w:num>
  <w:num w:numId="21">
    <w:abstractNumId w:val="14"/>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4"/>
  <w:doNotDisplayPageBoundaries/>
  <w:hideSpellingErrors/>
  <w:defaultTabStop w:val="720"/>
  <w:characterSpacingControl w:val="doNotCompress"/>
  <w:footnotePr>
    <w:footnote w:id="0"/>
    <w:footnote w:id="1"/>
  </w:footnotePr>
  <w:endnotePr>
    <w:endnote w:id="0"/>
    <w:endnote w:id="1"/>
  </w:endnotePr>
  <w:compat/>
  <w:rsids>
    <w:rsidRoot w:val="003E2973"/>
    <w:rsid w:val="000009B9"/>
    <w:rsid w:val="00000F42"/>
    <w:rsid w:val="00005FFB"/>
    <w:rsid w:val="00007EEF"/>
    <w:rsid w:val="00012295"/>
    <w:rsid w:val="0002299E"/>
    <w:rsid w:val="00030754"/>
    <w:rsid w:val="00033E2C"/>
    <w:rsid w:val="000346AA"/>
    <w:rsid w:val="000357D0"/>
    <w:rsid w:val="00037B96"/>
    <w:rsid w:val="0004143F"/>
    <w:rsid w:val="00041676"/>
    <w:rsid w:val="00047E15"/>
    <w:rsid w:val="00050EAC"/>
    <w:rsid w:val="00051316"/>
    <w:rsid w:val="000549DA"/>
    <w:rsid w:val="00055C39"/>
    <w:rsid w:val="000602CD"/>
    <w:rsid w:val="000629E5"/>
    <w:rsid w:val="00063590"/>
    <w:rsid w:val="00063BA5"/>
    <w:rsid w:val="0006778A"/>
    <w:rsid w:val="0007125F"/>
    <w:rsid w:val="000808F2"/>
    <w:rsid w:val="00082AFF"/>
    <w:rsid w:val="00082B39"/>
    <w:rsid w:val="00082DA3"/>
    <w:rsid w:val="00083340"/>
    <w:rsid w:val="000844B2"/>
    <w:rsid w:val="00090745"/>
    <w:rsid w:val="00091777"/>
    <w:rsid w:val="0009420D"/>
    <w:rsid w:val="00094783"/>
    <w:rsid w:val="00097A2B"/>
    <w:rsid w:val="000A0EE5"/>
    <w:rsid w:val="000A58BE"/>
    <w:rsid w:val="000B1A1B"/>
    <w:rsid w:val="000B1F08"/>
    <w:rsid w:val="000B221E"/>
    <w:rsid w:val="000B7826"/>
    <w:rsid w:val="000C0B04"/>
    <w:rsid w:val="000C4050"/>
    <w:rsid w:val="000C56F5"/>
    <w:rsid w:val="000C7AB5"/>
    <w:rsid w:val="000D5517"/>
    <w:rsid w:val="000D5694"/>
    <w:rsid w:val="000D6BBD"/>
    <w:rsid w:val="000E1C24"/>
    <w:rsid w:val="000E3E91"/>
    <w:rsid w:val="000E3EBE"/>
    <w:rsid w:val="000E6DDD"/>
    <w:rsid w:val="000F027B"/>
    <w:rsid w:val="000F3710"/>
    <w:rsid w:val="00100D1D"/>
    <w:rsid w:val="001040E1"/>
    <w:rsid w:val="00104715"/>
    <w:rsid w:val="0010472F"/>
    <w:rsid w:val="00111BC4"/>
    <w:rsid w:val="001141DE"/>
    <w:rsid w:val="0011505F"/>
    <w:rsid w:val="001155AE"/>
    <w:rsid w:val="001175B5"/>
    <w:rsid w:val="00122286"/>
    <w:rsid w:val="0012277F"/>
    <w:rsid w:val="001346CB"/>
    <w:rsid w:val="00134C5D"/>
    <w:rsid w:val="00136446"/>
    <w:rsid w:val="00141E5E"/>
    <w:rsid w:val="00144F4E"/>
    <w:rsid w:val="00147BAC"/>
    <w:rsid w:val="001515A5"/>
    <w:rsid w:val="0015346D"/>
    <w:rsid w:val="00154614"/>
    <w:rsid w:val="00161BBF"/>
    <w:rsid w:val="00164845"/>
    <w:rsid w:val="00167E27"/>
    <w:rsid w:val="00167FA9"/>
    <w:rsid w:val="00170646"/>
    <w:rsid w:val="0017281B"/>
    <w:rsid w:val="00175D16"/>
    <w:rsid w:val="001760F2"/>
    <w:rsid w:val="0017631B"/>
    <w:rsid w:val="00183C62"/>
    <w:rsid w:val="00185F44"/>
    <w:rsid w:val="001903CF"/>
    <w:rsid w:val="00191445"/>
    <w:rsid w:val="001A2D2E"/>
    <w:rsid w:val="001A314A"/>
    <w:rsid w:val="001A63E2"/>
    <w:rsid w:val="001A67DB"/>
    <w:rsid w:val="001B1069"/>
    <w:rsid w:val="001B2233"/>
    <w:rsid w:val="001B4997"/>
    <w:rsid w:val="001B6C55"/>
    <w:rsid w:val="001B6C9B"/>
    <w:rsid w:val="001C18B5"/>
    <w:rsid w:val="001C3674"/>
    <w:rsid w:val="001C4C59"/>
    <w:rsid w:val="001C6E5B"/>
    <w:rsid w:val="001D1031"/>
    <w:rsid w:val="001D4E55"/>
    <w:rsid w:val="001E0C2A"/>
    <w:rsid w:val="001E1ADD"/>
    <w:rsid w:val="001E6188"/>
    <w:rsid w:val="001E7A08"/>
    <w:rsid w:val="001F23F3"/>
    <w:rsid w:val="001F7CD8"/>
    <w:rsid w:val="0020360E"/>
    <w:rsid w:val="00207961"/>
    <w:rsid w:val="002114D0"/>
    <w:rsid w:val="002117FA"/>
    <w:rsid w:val="00211E5F"/>
    <w:rsid w:val="00214D6E"/>
    <w:rsid w:val="0021520D"/>
    <w:rsid w:val="002169D1"/>
    <w:rsid w:val="00216C1A"/>
    <w:rsid w:val="00221C40"/>
    <w:rsid w:val="0022699B"/>
    <w:rsid w:val="0023095A"/>
    <w:rsid w:val="00231383"/>
    <w:rsid w:val="00232DD4"/>
    <w:rsid w:val="00233B37"/>
    <w:rsid w:val="0024209A"/>
    <w:rsid w:val="00242554"/>
    <w:rsid w:val="00255B67"/>
    <w:rsid w:val="00267B5B"/>
    <w:rsid w:val="0027152E"/>
    <w:rsid w:val="00274E62"/>
    <w:rsid w:val="00282C55"/>
    <w:rsid w:val="002854B1"/>
    <w:rsid w:val="00285A02"/>
    <w:rsid w:val="0028615A"/>
    <w:rsid w:val="0028720A"/>
    <w:rsid w:val="00290B16"/>
    <w:rsid w:val="00296947"/>
    <w:rsid w:val="002A7BE0"/>
    <w:rsid w:val="002B3C6B"/>
    <w:rsid w:val="002B42F3"/>
    <w:rsid w:val="002B53E1"/>
    <w:rsid w:val="002B7152"/>
    <w:rsid w:val="002B7C4C"/>
    <w:rsid w:val="002B7F27"/>
    <w:rsid w:val="002C02A9"/>
    <w:rsid w:val="002C73FB"/>
    <w:rsid w:val="002D12DC"/>
    <w:rsid w:val="002D2BA4"/>
    <w:rsid w:val="002D3A6F"/>
    <w:rsid w:val="002D498F"/>
    <w:rsid w:val="002D5468"/>
    <w:rsid w:val="002D5E82"/>
    <w:rsid w:val="002E1FBF"/>
    <w:rsid w:val="002E2FA9"/>
    <w:rsid w:val="002E3208"/>
    <w:rsid w:val="002E73D0"/>
    <w:rsid w:val="003021F0"/>
    <w:rsid w:val="00303DA7"/>
    <w:rsid w:val="003138D8"/>
    <w:rsid w:val="0031494E"/>
    <w:rsid w:val="0031595D"/>
    <w:rsid w:val="00316C69"/>
    <w:rsid w:val="00317C88"/>
    <w:rsid w:val="00326AF0"/>
    <w:rsid w:val="00331424"/>
    <w:rsid w:val="003400FF"/>
    <w:rsid w:val="00344328"/>
    <w:rsid w:val="00345902"/>
    <w:rsid w:val="0035185B"/>
    <w:rsid w:val="00352101"/>
    <w:rsid w:val="003528B7"/>
    <w:rsid w:val="0035490C"/>
    <w:rsid w:val="003564FF"/>
    <w:rsid w:val="0035772B"/>
    <w:rsid w:val="00357860"/>
    <w:rsid w:val="003603FF"/>
    <w:rsid w:val="003647BD"/>
    <w:rsid w:val="0037137B"/>
    <w:rsid w:val="003740E9"/>
    <w:rsid w:val="00382CB1"/>
    <w:rsid w:val="003849DB"/>
    <w:rsid w:val="003859BC"/>
    <w:rsid w:val="00393DDA"/>
    <w:rsid w:val="0039456E"/>
    <w:rsid w:val="00397630"/>
    <w:rsid w:val="003A1A4A"/>
    <w:rsid w:val="003A2166"/>
    <w:rsid w:val="003A7565"/>
    <w:rsid w:val="003B1F91"/>
    <w:rsid w:val="003B2347"/>
    <w:rsid w:val="003B579C"/>
    <w:rsid w:val="003C39C6"/>
    <w:rsid w:val="003C5A2B"/>
    <w:rsid w:val="003C67D2"/>
    <w:rsid w:val="003C7FD5"/>
    <w:rsid w:val="003D0A62"/>
    <w:rsid w:val="003D4030"/>
    <w:rsid w:val="003D7357"/>
    <w:rsid w:val="003E2973"/>
    <w:rsid w:val="003E5925"/>
    <w:rsid w:val="003F4FE2"/>
    <w:rsid w:val="003F53D7"/>
    <w:rsid w:val="004000C2"/>
    <w:rsid w:val="004067AD"/>
    <w:rsid w:val="00406AD7"/>
    <w:rsid w:val="004074C6"/>
    <w:rsid w:val="004117FD"/>
    <w:rsid w:val="004178E9"/>
    <w:rsid w:val="004179D9"/>
    <w:rsid w:val="004206B5"/>
    <w:rsid w:val="00420D59"/>
    <w:rsid w:val="004277EB"/>
    <w:rsid w:val="00427EAB"/>
    <w:rsid w:val="00434E8F"/>
    <w:rsid w:val="00436BE0"/>
    <w:rsid w:val="0043737A"/>
    <w:rsid w:val="00437E23"/>
    <w:rsid w:val="00444ECA"/>
    <w:rsid w:val="004505BD"/>
    <w:rsid w:val="004506D8"/>
    <w:rsid w:val="00451FEF"/>
    <w:rsid w:val="004561FF"/>
    <w:rsid w:val="00461554"/>
    <w:rsid w:val="00461B90"/>
    <w:rsid w:val="00464A50"/>
    <w:rsid w:val="0046673F"/>
    <w:rsid w:val="0047079D"/>
    <w:rsid w:val="00472516"/>
    <w:rsid w:val="00476791"/>
    <w:rsid w:val="00481D91"/>
    <w:rsid w:val="00483064"/>
    <w:rsid w:val="004832A5"/>
    <w:rsid w:val="00487EAC"/>
    <w:rsid w:val="004902CB"/>
    <w:rsid w:val="00490B75"/>
    <w:rsid w:val="0049626F"/>
    <w:rsid w:val="00496BC4"/>
    <w:rsid w:val="004A0080"/>
    <w:rsid w:val="004A357B"/>
    <w:rsid w:val="004B1576"/>
    <w:rsid w:val="004B260A"/>
    <w:rsid w:val="004B69F3"/>
    <w:rsid w:val="004C4FEA"/>
    <w:rsid w:val="004D3109"/>
    <w:rsid w:val="004D5F9A"/>
    <w:rsid w:val="004D6B29"/>
    <w:rsid w:val="004D7449"/>
    <w:rsid w:val="004D7746"/>
    <w:rsid w:val="004E0978"/>
    <w:rsid w:val="004E09A3"/>
    <w:rsid w:val="004E66F0"/>
    <w:rsid w:val="004E7711"/>
    <w:rsid w:val="004F2C8B"/>
    <w:rsid w:val="004F6F9D"/>
    <w:rsid w:val="00501EC9"/>
    <w:rsid w:val="0050289A"/>
    <w:rsid w:val="00505CDA"/>
    <w:rsid w:val="005100B8"/>
    <w:rsid w:val="005140C1"/>
    <w:rsid w:val="00521157"/>
    <w:rsid w:val="00521768"/>
    <w:rsid w:val="005271A0"/>
    <w:rsid w:val="00532541"/>
    <w:rsid w:val="005334B5"/>
    <w:rsid w:val="0053487C"/>
    <w:rsid w:val="0053589D"/>
    <w:rsid w:val="00536274"/>
    <w:rsid w:val="005434F9"/>
    <w:rsid w:val="00544E28"/>
    <w:rsid w:val="00550778"/>
    <w:rsid w:val="005527D9"/>
    <w:rsid w:val="00552CAE"/>
    <w:rsid w:val="00553333"/>
    <w:rsid w:val="0055442A"/>
    <w:rsid w:val="00557CAC"/>
    <w:rsid w:val="00562EB1"/>
    <w:rsid w:val="0056543F"/>
    <w:rsid w:val="005672B4"/>
    <w:rsid w:val="005720B5"/>
    <w:rsid w:val="00574A0E"/>
    <w:rsid w:val="00574C63"/>
    <w:rsid w:val="005753D8"/>
    <w:rsid w:val="00575E11"/>
    <w:rsid w:val="00584859"/>
    <w:rsid w:val="00584A3D"/>
    <w:rsid w:val="00592B68"/>
    <w:rsid w:val="00596A5F"/>
    <w:rsid w:val="005A1696"/>
    <w:rsid w:val="005A2C1E"/>
    <w:rsid w:val="005A506C"/>
    <w:rsid w:val="005A55D0"/>
    <w:rsid w:val="005A7CDD"/>
    <w:rsid w:val="005B1DE8"/>
    <w:rsid w:val="005B4764"/>
    <w:rsid w:val="005B75F9"/>
    <w:rsid w:val="005B7F79"/>
    <w:rsid w:val="005D0FFF"/>
    <w:rsid w:val="005D1749"/>
    <w:rsid w:val="005E13F5"/>
    <w:rsid w:val="005E2972"/>
    <w:rsid w:val="005E46D2"/>
    <w:rsid w:val="005F3C07"/>
    <w:rsid w:val="005F4157"/>
    <w:rsid w:val="005F6112"/>
    <w:rsid w:val="006036D6"/>
    <w:rsid w:val="00604D96"/>
    <w:rsid w:val="006050C0"/>
    <w:rsid w:val="00614312"/>
    <w:rsid w:val="00620CC0"/>
    <w:rsid w:val="0062441F"/>
    <w:rsid w:val="00625009"/>
    <w:rsid w:val="00626E10"/>
    <w:rsid w:val="00630442"/>
    <w:rsid w:val="0063078E"/>
    <w:rsid w:val="00633AEF"/>
    <w:rsid w:val="00634670"/>
    <w:rsid w:val="00640168"/>
    <w:rsid w:val="00641A32"/>
    <w:rsid w:val="00643B05"/>
    <w:rsid w:val="00643FC6"/>
    <w:rsid w:val="00652506"/>
    <w:rsid w:val="006553F2"/>
    <w:rsid w:val="00657193"/>
    <w:rsid w:val="00660B19"/>
    <w:rsid w:val="006620F3"/>
    <w:rsid w:val="006665F5"/>
    <w:rsid w:val="00670A72"/>
    <w:rsid w:val="00674494"/>
    <w:rsid w:val="00676F43"/>
    <w:rsid w:val="00677F8C"/>
    <w:rsid w:val="006839BD"/>
    <w:rsid w:val="00694DE1"/>
    <w:rsid w:val="006A280E"/>
    <w:rsid w:val="006B34CD"/>
    <w:rsid w:val="006B55F9"/>
    <w:rsid w:val="006C2059"/>
    <w:rsid w:val="006C2600"/>
    <w:rsid w:val="006C40AF"/>
    <w:rsid w:val="006C6A04"/>
    <w:rsid w:val="006C7015"/>
    <w:rsid w:val="006D2D7A"/>
    <w:rsid w:val="006F132D"/>
    <w:rsid w:val="006F5D48"/>
    <w:rsid w:val="006F63BC"/>
    <w:rsid w:val="006F75B2"/>
    <w:rsid w:val="006F7AC0"/>
    <w:rsid w:val="0070051E"/>
    <w:rsid w:val="00701BEF"/>
    <w:rsid w:val="007059DA"/>
    <w:rsid w:val="00705E30"/>
    <w:rsid w:val="00710A1A"/>
    <w:rsid w:val="007130EF"/>
    <w:rsid w:val="007242E6"/>
    <w:rsid w:val="00724385"/>
    <w:rsid w:val="00724764"/>
    <w:rsid w:val="00725522"/>
    <w:rsid w:val="00727D8E"/>
    <w:rsid w:val="00731CF6"/>
    <w:rsid w:val="007345C2"/>
    <w:rsid w:val="007354B9"/>
    <w:rsid w:val="007361EF"/>
    <w:rsid w:val="00743B51"/>
    <w:rsid w:val="00743F3E"/>
    <w:rsid w:val="00744EA7"/>
    <w:rsid w:val="00760CFD"/>
    <w:rsid w:val="007650EB"/>
    <w:rsid w:val="007831B3"/>
    <w:rsid w:val="0078331B"/>
    <w:rsid w:val="00787D5E"/>
    <w:rsid w:val="00792A07"/>
    <w:rsid w:val="007932A4"/>
    <w:rsid w:val="00794EA1"/>
    <w:rsid w:val="007966CF"/>
    <w:rsid w:val="007A319D"/>
    <w:rsid w:val="007A47C1"/>
    <w:rsid w:val="007A4B9A"/>
    <w:rsid w:val="007A570E"/>
    <w:rsid w:val="007A7936"/>
    <w:rsid w:val="007B6A22"/>
    <w:rsid w:val="007C1094"/>
    <w:rsid w:val="007D2A2D"/>
    <w:rsid w:val="007D2FBD"/>
    <w:rsid w:val="007D6F45"/>
    <w:rsid w:val="007E0553"/>
    <w:rsid w:val="007E5D7D"/>
    <w:rsid w:val="007F03F3"/>
    <w:rsid w:val="007F43A8"/>
    <w:rsid w:val="007F6FED"/>
    <w:rsid w:val="00801F44"/>
    <w:rsid w:val="0080313E"/>
    <w:rsid w:val="00807DEA"/>
    <w:rsid w:val="00812ADD"/>
    <w:rsid w:val="00812D7F"/>
    <w:rsid w:val="00813037"/>
    <w:rsid w:val="008144AB"/>
    <w:rsid w:val="008159B2"/>
    <w:rsid w:val="008164B4"/>
    <w:rsid w:val="00820066"/>
    <w:rsid w:val="00820CB7"/>
    <w:rsid w:val="00823E40"/>
    <w:rsid w:val="00824F15"/>
    <w:rsid w:val="00834971"/>
    <w:rsid w:val="00835369"/>
    <w:rsid w:val="00835868"/>
    <w:rsid w:val="00835DD2"/>
    <w:rsid w:val="008444A2"/>
    <w:rsid w:val="008447B6"/>
    <w:rsid w:val="0084539A"/>
    <w:rsid w:val="00845BF9"/>
    <w:rsid w:val="00845E41"/>
    <w:rsid w:val="00847DF2"/>
    <w:rsid w:val="00847E2E"/>
    <w:rsid w:val="00854DBF"/>
    <w:rsid w:val="00866DC5"/>
    <w:rsid w:val="00870EFE"/>
    <w:rsid w:val="00874068"/>
    <w:rsid w:val="008743A4"/>
    <w:rsid w:val="00876E07"/>
    <w:rsid w:val="0088132C"/>
    <w:rsid w:val="0088257A"/>
    <w:rsid w:val="008858ED"/>
    <w:rsid w:val="008A2FF3"/>
    <w:rsid w:val="008A544D"/>
    <w:rsid w:val="008A5654"/>
    <w:rsid w:val="008A5F53"/>
    <w:rsid w:val="008A752E"/>
    <w:rsid w:val="008B1843"/>
    <w:rsid w:val="008B5050"/>
    <w:rsid w:val="008B6813"/>
    <w:rsid w:val="008C0F1E"/>
    <w:rsid w:val="008C1245"/>
    <w:rsid w:val="008C5D27"/>
    <w:rsid w:val="008D2E67"/>
    <w:rsid w:val="008D3A33"/>
    <w:rsid w:val="008D4431"/>
    <w:rsid w:val="008D7430"/>
    <w:rsid w:val="00903CF3"/>
    <w:rsid w:val="00904B20"/>
    <w:rsid w:val="009055C9"/>
    <w:rsid w:val="009154DA"/>
    <w:rsid w:val="009173DB"/>
    <w:rsid w:val="009204CB"/>
    <w:rsid w:val="00921F00"/>
    <w:rsid w:val="0092492D"/>
    <w:rsid w:val="009277AC"/>
    <w:rsid w:val="00942E10"/>
    <w:rsid w:val="00947305"/>
    <w:rsid w:val="00950EAC"/>
    <w:rsid w:val="009534CC"/>
    <w:rsid w:val="00954567"/>
    <w:rsid w:val="0095485A"/>
    <w:rsid w:val="00955B6C"/>
    <w:rsid w:val="0095720C"/>
    <w:rsid w:val="009660B9"/>
    <w:rsid w:val="009678E1"/>
    <w:rsid w:val="0097027C"/>
    <w:rsid w:val="009838C9"/>
    <w:rsid w:val="0098547D"/>
    <w:rsid w:val="00987ED5"/>
    <w:rsid w:val="00993104"/>
    <w:rsid w:val="00995FE2"/>
    <w:rsid w:val="009A0EA2"/>
    <w:rsid w:val="009A4DBF"/>
    <w:rsid w:val="009A5E55"/>
    <w:rsid w:val="009B3A1F"/>
    <w:rsid w:val="009B6CD1"/>
    <w:rsid w:val="009C151C"/>
    <w:rsid w:val="009C3378"/>
    <w:rsid w:val="009C53F6"/>
    <w:rsid w:val="009C54F3"/>
    <w:rsid w:val="009C5A6B"/>
    <w:rsid w:val="009E2DFF"/>
    <w:rsid w:val="009E4BF0"/>
    <w:rsid w:val="009E6A59"/>
    <w:rsid w:val="009E6F28"/>
    <w:rsid w:val="009F3FDC"/>
    <w:rsid w:val="009F5405"/>
    <w:rsid w:val="009F5A2B"/>
    <w:rsid w:val="00A047F6"/>
    <w:rsid w:val="00A04843"/>
    <w:rsid w:val="00A06143"/>
    <w:rsid w:val="00A061F4"/>
    <w:rsid w:val="00A0622E"/>
    <w:rsid w:val="00A121E8"/>
    <w:rsid w:val="00A1559A"/>
    <w:rsid w:val="00A15A61"/>
    <w:rsid w:val="00A17DC0"/>
    <w:rsid w:val="00A26474"/>
    <w:rsid w:val="00A2784A"/>
    <w:rsid w:val="00A304C3"/>
    <w:rsid w:val="00A30750"/>
    <w:rsid w:val="00A31A76"/>
    <w:rsid w:val="00A3280F"/>
    <w:rsid w:val="00A35450"/>
    <w:rsid w:val="00A4247C"/>
    <w:rsid w:val="00A43AE4"/>
    <w:rsid w:val="00A4432E"/>
    <w:rsid w:val="00A44A3F"/>
    <w:rsid w:val="00A50B15"/>
    <w:rsid w:val="00A571E6"/>
    <w:rsid w:val="00A64507"/>
    <w:rsid w:val="00A66160"/>
    <w:rsid w:val="00A75930"/>
    <w:rsid w:val="00A7663B"/>
    <w:rsid w:val="00A76A0D"/>
    <w:rsid w:val="00A77103"/>
    <w:rsid w:val="00A8006C"/>
    <w:rsid w:val="00A80BA8"/>
    <w:rsid w:val="00A815E9"/>
    <w:rsid w:val="00A843E5"/>
    <w:rsid w:val="00A861DE"/>
    <w:rsid w:val="00A937A4"/>
    <w:rsid w:val="00A969DF"/>
    <w:rsid w:val="00AA6E91"/>
    <w:rsid w:val="00AB289C"/>
    <w:rsid w:val="00AB4B92"/>
    <w:rsid w:val="00AB5A63"/>
    <w:rsid w:val="00AC483D"/>
    <w:rsid w:val="00AC4913"/>
    <w:rsid w:val="00AC5382"/>
    <w:rsid w:val="00AC5595"/>
    <w:rsid w:val="00AC685D"/>
    <w:rsid w:val="00AC7D52"/>
    <w:rsid w:val="00AD1AF5"/>
    <w:rsid w:val="00AD247F"/>
    <w:rsid w:val="00AD4513"/>
    <w:rsid w:val="00AD78B9"/>
    <w:rsid w:val="00AE0EE4"/>
    <w:rsid w:val="00AE3D86"/>
    <w:rsid w:val="00AE5DDF"/>
    <w:rsid w:val="00B009B8"/>
    <w:rsid w:val="00B019D2"/>
    <w:rsid w:val="00B03661"/>
    <w:rsid w:val="00B04AC6"/>
    <w:rsid w:val="00B111C5"/>
    <w:rsid w:val="00B131B1"/>
    <w:rsid w:val="00B14464"/>
    <w:rsid w:val="00B146F7"/>
    <w:rsid w:val="00B1525E"/>
    <w:rsid w:val="00B21012"/>
    <w:rsid w:val="00B26835"/>
    <w:rsid w:val="00B26EFD"/>
    <w:rsid w:val="00B32367"/>
    <w:rsid w:val="00B340D3"/>
    <w:rsid w:val="00B366B3"/>
    <w:rsid w:val="00B41719"/>
    <w:rsid w:val="00B4429D"/>
    <w:rsid w:val="00B4439C"/>
    <w:rsid w:val="00B4482F"/>
    <w:rsid w:val="00B44AF1"/>
    <w:rsid w:val="00B502EC"/>
    <w:rsid w:val="00B5363A"/>
    <w:rsid w:val="00B5561A"/>
    <w:rsid w:val="00B5648B"/>
    <w:rsid w:val="00B56613"/>
    <w:rsid w:val="00B62420"/>
    <w:rsid w:val="00B7383A"/>
    <w:rsid w:val="00B7477C"/>
    <w:rsid w:val="00B810EC"/>
    <w:rsid w:val="00B816B7"/>
    <w:rsid w:val="00B82042"/>
    <w:rsid w:val="00B83B14"/>
    <w:rsid w:val="00B855CF"/>
    <w:rsid w:val="00B86731"/>
    <w:rsid w:val="00B86946"/>
    <w:rsid w:val="00B86DBD"/>
    <w:rsid w:val="00B87C9E"/>
    <w:rsid w:val="00B93DA7"/>
    <w:rsid w:val="00BA0B07"/>
    <w:rsid w:val="00BA2568"/>
    <w:rsid w:val="00BA4187"/>
    <w:rsid w:val="00BA4AA3"/>
    <w:rsid w:val="00BA57D8"/>
    <w:rsid w:val="00BB147B"/>
    <w:rsid w:val="00BB45DF"/>
    <w:rsid w:val="00BB7E83"/>
    <w:rsid w:val="00BC1614"/>
    <w:rsid w:val="00BC1B5A"/>
    <w:rsid w:val="00BD5455"/>
    <w:rsid w:val="00BD58E1"/>
    <w:rsid w:val="00BD591D"/>
    <w:rsid w:val="00BE2CDD"/>
    <w:rsid w:val="00BE40FF"/>
    <w:rsid w:val="00BE518A"/>
    <w:rsid w:val="00BE6B7A"/>
    <w:rsid w:val="00BE792B"/>
    <w:rsid w:val="00BF10AC"/>
    <w:rsid w:val="00BF2266"/>
    <w:rsid w:val="00BF2D34"/>
    <w:rsid w:val="00BF64F3"/>
    <w:rsid w:val="00C0220E"/>
    <w:rsid w:val="00C045A7"/>
    <w:rsid w:val="00C11BAA"/>
    <w:rsid w:val="00C1288B"/>
    <w:rsid w:val="00C12F54"/>
    <w:rsid w:val="00C159B0"/>
    <w:rsid w:val="00C15FED"/>
    <w:rsid w:val="00C317D9"/>
    <w:rsid w:val="00C32E47"/>
    <w:rsid w:val="00C35F46"/>
    <w:rsid w:val="00C37E9A"/>
    <w:rsid w:val="00C40EE3"/>
    <w:rsid w:val="00C41483"/>
    <w:rsid w:val="00C4551A"/>
    <w:rsid w:val="00C50C10"/>
    <w:rsid w:val="00C5356F"/>
    <w:rsid w:val="00C561EB"/>
    <w:rsid w:val="00C56EEA"/>
    <w:rsid w:val="00C6670A"/>
    <w:rsid w:val="00C713FE"/>
    <w:rsid w:val="00C72973"/>
    <w:rsid w:val="00C730C5"/>
    <w:rsid w:val="00C73274"/>
    <w:rsid w:val="00C74BCC"/>
    <w:rsid w:val="00C77F5D"/>
    <w:rsid w:val="00C8156E"/>
    <w:rsid w:val="00C874F3"/>
    <w:rsid w:val="00C87C13"/>
    <w:rsid w:val="00C91159"/>
    <w:rsid w:val="00C91DC1"/>
    <w:rsid w:val="00C96156"/>
    <w:rsid w:val="00C96B71"/>
    <w:rsid w:val="00C96D91"/>
    <w:rsid w:val="00C970F6"/>
    <w:rsid w:val="00C972F5"/>
    <w:rsid w:val="00CA02CC"/>
    <w:rsid w:val="00CA19A7"/>
    <w:rsid w:val="00CA3CAE"/>
    <w:rsid w:val="00CA4B29"/>
    <w:rsid w:val="00CA6CDB"/>
    <w:rsid w:val="00CB6E0C"/>
    <w:rsid w:val="00CC1C21"/>
    <w:rsid w:val="00CC1E32"/>
    <w:rsid w:val="00CC2FEF"/>
    <w:rsid w:val="00CC3078"/>
    <w:rsid w:val="00CC454F"/>
    <w:rsid w:val="00CD0F77"/>
    <w:rsid w:val="00CD1241"/>
    <w:rsid w:val="00CD2BC0"/>
    <w:rsid w:val="00CD38D7"/>
    <w:rsid w:val="00CD4E2A"/>
    <w:rsid w:val="00CD5A0C"/>
    <w:rsid w:val="00CD784D"/>
    <w:rsid w:val="00CE1A2D"/>
    <w:rsid w:val="00CE1FCD"/>
    <w:rsid w:val="00CE24A1"/>
    <w:rsid w:val="00CE2710"/>
    <w:rsid w:val="00CE4774"/>
    <w:rsid w:val="00CE7B79"/>
    <w:rsid w:val="00CF2F81"/>
    <w:rsid w:val="00D10A6C"/>
    <w:rsid w:val="00D11C5A"/>
    <w:rsid w:val="00D15C8F"/>
    <w:rsid w:val="00D22B98"/>
    <w:rsid w:val="00D24927"/>
    <w:rsid w:val="00D3092F"/>
    <w:rsid w:val="00D323D4"/>
    <w:rsid w:val="00D359EC"/>
    <w:rsid w:val="00D404C3"/>
    <w:rsid w:val="00D40769"/>
    <w:rsid w:val="00D41DB9"/>
    <w:rsid w:val="00D50514"/>
    <w:rsid w:val="00D520B4"/>
    <w:rsid w:val="00D563F5"/>
    <w:rsid w:val="00D577BC"/>
    <w:rsid w:val="00D60778"/>
    <w:rsid w:val="00D611C9"/>
    <w:rsid w:val="00D62084"/>
    <w:rsid w:val="00D63FF0"/>
    <w:rsid w:val="00D64440"/>
    <w:rsid w:val="00D65F6D"/>
    <w:rsid w:val="00D6654D"/>
    <w:rsid w:val="00D708E9"/>
    <w:rsid w:val="00D73514"/>
    <w:rsid w:val="00D7717E"/>
    <w:rsid w:val="00D82306"/>
    <w:rsid w:val="00D82700"/>
    <w:rsid w:val="00D82EA0"/>
    <w:rsid w:val="00D86394"/>
    <w:rsid w:val="00D86A6B"/>
    <w:rsid w:val="00D86F30"/>
    <w:rsid w:val="00D91351"/>
    <w:rsid w:val="00D92F4C"/>
    <w:rsid w:val="00D94C56"/>
    <w:rsid w:val="00D96B32"/>
    <w:rsid w:val="00D97387"/>
    <w:rsid w:val="00D97ED6"/>
    <w:rsid w:val="00DA0129"/>
    <w:rsid w:val="00DA0259"/>
    <w:rsid w:val="00DA3ED0"/>
    <w:rsid w:val="00DA6B0D"/>
    <w:rsid w:val="00DB0EBF"/>
    <w:rsid w:val="00DB2CBC"/>
    <w:rsid w:val="00DB2FBB"/>
    <w:rsid w:val="00DC22B8"/>
    <w:rsid w:val="00DC294D"/>
    <w:rsid w:val="00DC4756"/>
    <w:rsid w:val="00DC7082"/>
    <w:rsid w:val="00DD0E15"/>
    <w:rsid w:val="00DD3850"/>
    <w:rsid w:val="00DE52E9"/>
    <w:rsid w:val="00DE5F7F"/>
    <w:rsid w:val="00DE66D0"/>
    <w:rsid w:val="00DF013A"/>
    <w:rsid w:val="00DF1E15"/>
    <w:rsid w:val="00DF31FA"/>
    <w:rsid w:val="00DF3F05"/>
    <w:rsid w:val="00DF5EC8"/>
    <w:rsid w:val="00DF772C"/>
    <w:rsid w:val="00E001BE"/>
    <w:rsid w:val="00E01127"/>
    <w:rsid w:val="00E01225"/>
    <w:rsid w:val="00E06F8C"/>
    <w:rsid w:val="00E06FCF"/>
    <w:rsid w:val="00E07043"/>
    <w:rsid w:val="00E14A97"/>
    <w:rsid w:val="00E14B0B"/>
    <w:rsid w:val="00E15039"/>
    <w:rsid w:val="00E1552C"/>
    <w:rsid w:val="00E15A86"/>
    <w:rsid w:val="00E16018"/>
    <w:rsid w:val="00E17AC3"/>
    <w:rsid w:val="00E2056A"/>
    <w:rsid w:val="00E2155D"/>
    <w:rsid w:val="00E2159C"/>
    <w:rsid w:val="00E23657"/>
    <w:rsid w:val="00E25FE0"/>
    <w:rsid w:val="00E27F25"/>
    <w:rsid w:val="00E35A6B"/>
    <w:rsid w:val="00E40001"/>
    <w:rsid w:val="00E43D1F"/>
    <w:rsid w:val="00E46C3D"/>
    <w:rsid w:val="00E52BAD"/>
    <w:rsid w:val="00E5383F"/>
    <w:rsid w:val="00E53900"/>
    <w:rsid w:val="00E55672"/>
    <w:rsid w:val="00E60705"/>
    <w:rsid w:val="00E61213"/>
    <w:rsid w:val="00E6339F"/>
    <w:rsid w:val="00E63533"/>
    <w:rsid w:val="00E6430D"/>
    <w:rsid w:val="00E70DD7"/>
    <w:rsid w:val="00E800C6"/>
    <w:rsid w:val="00E81B73"/>
    <w:rsid w:val="00E81E11"/>
    <w:rsid w:val="00EA7D90"/>
    <w:rsid w:val="00EB0EBE"/>
    <w:rsid w:val="00EB158F"/>
    <w:rsid w:val="00EB2722"/>
    <w:rsid w:val="00EB2B9C"/>
    <w:rsid w:val="00EC1638"/>
    <w:rsid w:val="00EC22E0"/>
    <w:rsid w:val="00EC5841"/>
    <w:rsid w:val="00EC7BBB"/>
    <w:rsid w:val="00ED0A8C"/>
    <w:rsid w:val="00ED2019"/>
    <w:rsid w:val="00ED2316"/>
    <w:rsid w:val="00ED4A38"/>
    <w:rsid w:val="00EE02DB"/>
    <w:rsid w:val="00EE23BC"/>
    <w:rsid w:val="00EE61A7"/>
    <w:rsid w:val="00EE6664"/>
    <w:rsid w:val="00EF0F90"/>
    <w:rsid w:val="00EF6F0A"/>
    <w:rsid w:val="00F02815"/>
    <w:rsid w:val="00F041C6"/>
    <w:rsid w:val="00F126DC"/>
    <w:rsid w:val="00F12EC7"/>
    <w:rsid w:val="00F131F3"/>
    <w:rsid w:val="00F177C5"/>
    <w:rsid w:val="00F20C4F"/>
    <w:rsid w:val="00F21F3A"/>
    <w:rsid w:val="00F22EF2"/>
    <w:rsid w:val="00F23BFD"/>
    <w:rsid w:val="00F2578E"/>
    <w:rsid w:val="00F3282D"/>
    <w:rsid w:val="00F403B0"/>
    <w:rsid w:val="00F43DDF"/>
    <w:rsid w:val="00F5213B"/>
    <w:rsid w:val="00F5640E"/>
    <w:rsid w:val="00F63BD6"/>
    <w:rsid w:val="00F664A8"/>
    <w:rsid w:val="00F66DFF"/>
    <w:rsid w:val="00F70A12"/>
    <w:rsid w:val="00F72DAE"/>
    <w:rsid w:val="00F854D9"/>
    <w:rsid w:val="00F867DA"/>
    <w:rsid w:val="00F914EC"/>
    <w:rsid w:val="00F933C2"/>
    <w:rsid w:val="00F96E18"/>
    <w:rsid w:val="00FA04C4"/>
    <w:rsid w:val="00FA4DEB"/>
    <w:rsid w:val="00FA6A8B"/>
    <w:rsid w:val="00FB3548"/>
    <w:rsid w:val="00FB3E48"/>
    <w:rsid w:val="00FC0B11"/>
    <w:rsid w:val="00FC4246"/>
    <w:rsid w:val="00FC42D4"/>
    <w:rsid w:val="00FC65D7"/>
    <w:rsid w:val="00FD01DF"/>
    <w:rsid w:val="00FD44E2"/>
    <w:rsid w:val="00FD612D"/>
    <w:rsid w:val="00FD7954"/>
    <w:rsid w:val="00FE1866"/>
    <w:rsid w:val="00FE37C0"/>
    <w:rsid w:val="00FE4F93"/>
    <w:rsid w:val="00FE56D7"/>
    <w:rsid w:val="00FE6129"/>
    <w:rsid w:val="00FE67BB"/>
    <w:rsid w:val="00FE70AB"/>
    <w:rsid w:val="00FF2B0B"/>
    <w:rsid w:val="00FF3943"/>
    <w:rsid w:val="00FF65D0"/>
    <w:rsid w:val="00FF7E6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uiPriority="0"/>
    <w:lsdException w:name="List Number 2" w:uiPriority="0"/>
    <w:lsdException w:name="Title" w:semiHidden="0" w:uiPriority="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2973"/>
    <w:pPr>
      <w:spacing w:before="120" w:after="120" w:line="240" w:lineRule="auto"/>
    </w:pPr>
    <w:rPr>
      <w:rFonts w:ascii="Times New Roman" w:eastAsia="Times New Roman" w:hAnsi="Times New Roman" w:cs="Times New Roman"/>
      <w:sz w:val="24"/>
      <w:szCs w:val="28"/>
    </w:rPr>
  </w:style>
  <w:style w:type="paragraph" w:styleId="Heading1">
    <w:name w:val="heading 1"/>
    <w:aliases w:val="BVI,RepHead1,h1,Head 1 (Chapter heading),H1,app heading 1,l1"/>
    <w:basedOn w:val="Normal"/>
    <w:next w:val="Normal"/>
    <w:link w:val="Heading1Char"/>
    <w:uiPriority w:val="9"/>
    <w:qFormat/>
    <w:rsid w:val="003E2973"/>
    <w:pPr>
      <w:keepNext/>
      <w:numPr>
        <w:numId w:val="1"/>
      </w:numPr>
      <w:spacing w:before="60" w:after="60"/>
      <w:ind w:left="0" w:firstLine="0"/>
      <w:outlineLvl w:val="0"/>
    </w:pPr>
    <w:rPr>
      <w:rFonts w:ascii=".VnTime" w:hAnsi=".VnTime"/>
      <w:b/>
      <w:sz w:val="28"/>
      <w:szCs w:val="20"/>
    </w:rPr>
  </w:style>
  <w:style w:type="paragraph" w:styleId="Heading2">
    <w:name w:val="heading 2"/>
    <w:aliases w:val="BVI2,Heading 2-BVI,RepHead2,PA Major Section,H2,Head2A"/>
    <w:basedOn w:val="Normal"/>
    <w:next w:val="Normal"/>
    <w:link w:val="Heading2Char"/>
    <w:uiPriority w:val="9"/>
    <w:qFormat/>
    <w:rsid w:val="003E2973"/>
    <w:pPr>
      <w:keepNext/>
      <w:numPr>
        <w:ilvl w:val="1"/>
        <w:numId w:val="1"/>
      </w:numPr>
      <w:spacing w:before="60" w:after="60"/>
      <w:outlineLvl w:val="1"/>
    </w:pPr>
    <w:rPr>
      <w:i/>
      <w:szCs w:val="20"/>
    </w:rPr>
  </w:style>
  <w:style w:type="paragraph" w:styleId="Heading3">
    <w:name w:val="heading 3"/>
    <w:basedOn w:val="Normal"/>
    <w:next w:val="Normal"/>
    <w:link w:val="Heading3Char"/>
    <w:uiPriority w:val="9"/>
    <w:qFormat/>
    <w:rsid w:val="003E2973"/>
    <w:pPr>
      <w:keepNext/>
      <w:widowControl w:val="0"/>
      <w:numPr>
        <w:ilvl w:val="2"/>
        <w:numId w:val="1"/>
      </w:numPr>
      <w:tabs>
        <w:tab w:val="left" w:pos="851"/>
      </w:tabs>
      <w:ind w:left="851" w:firstLine="0"/>
      <w:jc w:val="center"/>
      <w:outlineLvl w:val="2"/>
    </w:pPr>
    <w:rPr>
      <w:rFonts w:ascii=".VnTimeH" w:hAnsi=".VnTimeH"/>
      <w:b/>
      <w:sz w:val="26"/>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VI Char,RepHead1 Char,h1 Char,Head 1 (Chapter heading) Char,H1 Char,app heading 1 Char,l1 Char"/>
    <w:basedOn w:val="DefaultParagraphFont"/>
    <w:link w:val="Heading1"/>
    <w:uiPriority w:val="9"/>
    <w:rsid w:val="003E2973"/>
    <w:rPr>
      <w:rFonts w:ascii=".VnTime" w:eastAsia="Times New Roman" w:hAnsi=".VnTime" w:cs="Times New Roman"/>
      <w:b/>
      <w:sz w:val="28"/>
      <w:szCs w:val="20"/>
    </w:rPr>
  </w:style>
  <w:style w:type="character" w:customStyle="1" w:styleId="Heading2Char">
    <w:name w:val="Heading 2 Char"/>
    <w:aliases w:val="BVI2 Char,Heading 2-BVI Char,RepHead2 Char,PA Major Section Char,H2 Char,Head2A Char"/>
    <w:basedOn w:val="DefaultParagraphFont"/>
    <w:link w:val="Heading2"/>
    <w:uiPriority w:val="9"/>
    <w:rsid w:val="003E2973"/>
    <w:rPr>
      <w:rFonts w:ascii="Times New Roman" w:eastAsia="Times New Roman" w:hAnsi="Times New Roman" w:cs="Times New Roman"/>
      <w:i/>
      <w:sz w:val="24"/>
      <w:szCs w:val="20"/>
    </w:rPr>
  </w:style>
  <w:style w:type="character" w:customStyle="1" w:styleId="Heading3Char">
    <w:name w:val="Heading 3 Char"/>
    <w:basedOn w:val="DefaultParagraphFont"/>
    <w:link w:val="Heading3"/>
    <w:uiPriority w:val="9"/>
    <w:rsid w:val="003E2973"/>
    <w:rPr>
      <w:rFonts w:ascii=".VnTimeH" w:eastAsia="Times New Roman" w:hAnsi=".VnTimeH" w:cs="Times New Roman"/>
      <w:b/>
      <w:sz w:val="26"/>
      <w:szCs w:val="20"/>
    </w:rPr>
  </w:style>
  <w:style w:type="paragraph" w:styleId="ListParagraph">
    <w:name w:val="List Paragraph"/>
    <w:basedOn w:val="Normal"/>
    <w:uiPriority w:val="99"/>
    <w:qFormat/>
    <w:rsid w:val="003E2973"/>
    <w:pPr>
      <w:ind w:left="720"/>
    </w:pPr>
  </w:style>
  <w:style w:type="paragraph" w:styleId="BodyText">
    <w:name w:val="Body Text"/>
    <w:basedOn w:val="Normal"/>
    <w:link w:val="BodyTextChar"/>
    <w:uiPriority w:val="99"/>
    <w:rsid w:val="00AB5A63"/>
    <w:pPr>
      <w:suppressAutoHyphens/>
      <w:spacing w:before="240" w:after="100" w:line="240" w:lineRule="exact"/>
      <w:ind w:left="540"/>
    </w:pPr>
    <w:rPr>
      <w:rFonts w:ascii="Palatino" w:hAnsi="Palatino"/>
      <w:sz w:val="20"/>
      <w:szCs w:val="20"/>
    </w:rPr>
  </w:style>
  <w:style w:type="character" w:customStyle="1" w:styleId="BodyTextChar">
    <w:name w:val="Body Text Char"/>
    <w:basedOn w:val="DefaultParagraphFont"/>
    <w:link w:val="BodyText"/>
    <w:uiPriority w:val="99"/>
    <w:rsid w:val="00AB5A63"/>
    <w:rPr>
      <w:rFonts w:ascii="Palatino" w:eastAsia="Times New Roman" w:hAnsi="Palatino" w:cs="Times New Roman"/>
      <w:sz w:val="20"/>
      <w:szCs w:val="20"/>
    </w:rPr>
  </w:style>
  <w:style w:type="paragraph" w:styleId="ListBullet">
    <w:name w:val="List Bullet"/>
    <w:basedOn w:val="Normal"/>
    <w:link w:val="ListBulletChar"/>
    <w:autoRedefine/>
    <w:uiPriority w:val="99"/>
    <w:rsid w:val="00326AF0"/>
    <w:pPr>
      <w:suppressAutoHyphens/>
      <w:spacing w:before="60" w:after="60" w:line="240" w:lineRule="exact"/>
      <w:ind w:left="360" w:hanging="355"/>
      <w:contextualSpacing/>
      <w:outlineLvl w:val="0"/>
    </w:pPr>
    <w:rPr>
      <w:szCs w:val="24"/>
    </w:rPr>
  </w:style>
  <w:style w:type="character" w:customStyle="1" w:styleId="ListBulletChar">
    <w:name w:val="List Bullet Char"/>
    <w:basedOn w:val="DefaultParagraphFont"/>
    <w:link w:val="ListBullet"/>
    <w:uiPriority w:val="99"/>
    <w:rsid w:val="00326AF0"/>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C8156E"/>
    <w:pPr>
      <w:tabs>
        <w:tab w:val="center" w:pos="4680"/>
        <w:tab w:val="right" w:pos="9360"/>
      </w:tabs>
      <w:spacing w:before="0" w:after="0"/>
    </w:pPr>
  </w:style>
  <w:style w:type="character" w:customStyle="1" w:styleId="HeaderChar">
    <w:name w:val="Header Char"/>
    <w:basedOn w:val="DefaultParagraphFont"/>
    <w:link w:val="Header"/>
    <w:uiPriority w:val="99"/>
    <w:semiHidden/>
    <w:rsid w:val="00C8156E"/>
    <w:rPr>
      <w:rFonts w:ascii="Times New Roman" w:eastAsia="Times New Roman" w:hAnsi="Times New Roman" w:cs="Times New Roman"/>
      <w:sz w:val="24"/>
      <w:szCs w:val="28"/>
    </w:rPr>
  </w:style>
  <w:style w:type="paragraph" w:styleId="Footer">
    <w:name w:val="footer"/>
    <w:basedOn w:val="Normal"/>
    <w:link w:val="FooterChar"/>
    <w:uiPriority w:val="99"/>
    <w:semiHidden/>
    <w:unhideWhenUsed/>
    <w:rsid w:val="00C8156E"/>
    <w:pPr>
      <w:tabs>
        <w:tab w:val="center" w:pos="4680"/>
        <w:tab w:val="right" w:pos="9360"/>
      </w:tabs>
      <w:spacing w:before="0" w:after="0"/>
    </w:pPr>
  </w:style>
  <w:style w:type="character" w:customStyle="1" w:styleId="FooterChar">
    <w:name w:val="Footer Char"/>
    <w:basedOn w:val="DefaultParagraphFont"/>
    <w:link w:val="Footer"/>
    <w:uiPriority w:val="99"/>
    <w:semiHidden/>
    <w:rsid w:val="00C8156E"/>
    <w:rPr>
      <w:rFonts w:ascii="Times New Roman" w:eastAsia="Times New Roman" w:hAnsi="Times New Roman" w:cs="Times New Roman"/>
      <w:sz w:val="24"/>
      <w:szCs w:val="28"/>
    </w:rPr>
  </w:style>
  <w:style w:type="paragraph" w:styleId="BalloonText">
    <w:name w:val="Balloon Text"/>
    <w:basedOn w:val="Normal"/>
    <w:link w:val="BalloonTextChar"/>
    <w:uiPriority w:val="99"/>
    <w:semiHidden/>
    <w:unhideWhenUsed/>
    <w:rsid w:val="00357860"/>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7860"/>
    <w:rPr>
      <w:rFonts w:ascii="Tahoma" w:eastAsia="Times New Roman" w:hAnsi="Tahoma" w:cs="Tahoma"/>
      <w:sz w:val="16"/>
      <w:szCs w:val="16"/>
    </w:rPr>
  </w:style>
  <w:style w:type="paragraph" w:styleId="Title">
    <w:name w:val="Title"/>
    <w:basedOn w:val="Normal"/>
    <w:link w:val="TitleChar"/>
    <w:qFormat/>
    <w:rsid w:val="0098547D"/>
    <w:pPr>
      <w:suppressAutoHyphens/>
      <w:spacing w:before="220" w:after="0" w:line="740" w:lineRule="exact"/>
      <w:jc w:val="center"/>
    </w:pPr>
    <w:rPr>
      <w:rFonts w:ascii="Helvetica" w:hAnsi="Helvetica"/>
      <w:b/>
      <w:smallCaps/>
      <w:kern w:val="28"/>
      <w:sz w:val="48"/>
      <w:szCs w:val="20"/>
    </w:rPr>
  </w:style>
  <w:style w:type="character" w:customStyle="1" w:styleId="TitleChar">
    <w:name w:val="Title Char"/>
    <w:basedOn w:val="DefaultParagraphFont"/>
    <w:link w:val="Title"/>
    <w:rsid w:val="0098547D"/>
    <w:rPr>
      <w:rFonts w:ascii="Helvetica" w:eastAsia="Times New Roman" w:hAnsi="Helvetica" w:cs="Times New Roman"/>
      <w:b/>
      <w:smallCaps/>
      <w:kern w:val="28"/>
      <w:sz w:val="48"/>
      <w:szCs w:val="20"/>
    </w:rPr>
  </w:style>
  <w:style w:type="character" w:styleId="Strong">
    <w:name w:val="Strong"/>
    <w:basedOn w:val="DefaultParagraphFont"/>
    <w:qFormat/>
    <w:rsid w:val="00ED2316"/>
    <w:rPr>
      <w:b/>
      <w:bCs/>
    </w:rPr>
  </w:style>
  <w:style w:type="paragraph" w:styleId="ListBullet2">
    <w:name w:val="List Bullet 2"/>
    <w:basedOn w:val="Normal"/>
    <w:uiPriority w:val="99"/>
    <w:unhideWhenUsed/>
    <w:rsid w:val="00903CF3"/>
    <w:pPr>
      <w:numPr>
        <w:numId w:val="7"/>
      </w:numPr>
      <w:spacing w:before="0" w:after="200" w:line="276" w:lineRule="auto"/>
      <w:contextualSpacing/>
    </w:pPr>
    <w:rPr>
      <w:rFonts w:eastAsiaTheme="minorHAnsi" w:cs="Arial"/>
      <w:sz w:val="26"/>
      <w:szCs w:val="26"/>
    </w:rPr>
  </w:style>
  <w:style w:type="paragraph" w:styleId="ListNumber2">
    <w:name w:val="List Number 2"/>
    <w:basedOn w:val="Normal"/>
    <w:rsid w:val="004C4FEA"/>
    <w:pPr>
      <w:numPr>
        <w:ilvl w:val="1"/>
        <w:numId w:val="8"/>
      </w:numPr>
      <w:suppressAutoHyphens/>
      <w:spacing w:before="60" w:after="0" w:line="240" w:lineRule="exact"/>
      <w:ind w:right="140"/>
      <w:outlineLvl w:val="1"/>
    </w:pPr>
    <w:rPr>
      <w:rFonts w:ascii="Palatino" w:hAnsi="Palatino"/>
      <w:sz w:val="20"/>
      <w:szCs w:val="20"/>
    </w:rPr>
  </w:style>
  <w:style w:type="paragraph" w:styleId="BodyTextIndent2">
    <w:name w:val="Body Text Indent 2"/>
    <w:basedOn w:val="Normal"/>
    <w:link w:val="BodyTextIndent2Char"/>
    <w:uiPriority w:val="99"/>
    <w:semiHidden/>
    <w:unhideWhenUsed/>
    <w:rsid w:val="004C4FEA"/>
    <w:pPr>
      <w:spacing w:line="480" w:lineRule="auto"/>
      <w:ind w:left="360"/>
    </w:pPr>
  </w:style>
  <w:style w:type="character" w:customStyle="1" w:styleId="BodyTextIndent2Char">
    <w:name w:val="Body Text Indent 2 Char"/>
    <w:basedOn w:val="DefaultParagraphFont"/>
    <w:link w:val="BodyTextIndent2"/>
    <w:uiPriority w:val="99"/>
    <w:semiHidden/>
    <w:rsid w:val="004C4FEA"/>
    <w:rPr>
      <w:rFonts w:ascii="Times New Roman" w:eastAsia="Times New Roman" w:hAnsi="Times New Roman" w:cs="Times New Roman"/>
      <w:sz w:val="24"/>
      <w:szCs w:val="28"/>
    </w:rPr>
  </w:style>
  <w:style w:type="paragraph" w:customStyle="1" w:styleId="NumberedList">
    <w:name w:val="Numbered List"/>
    <w:basedOn w:val="BodyText"/>
    <w:qFormat/>
    <w:rsid w:val="003E5925"/>
    <w:pPr>
      <w:numPr>
        <w:numId w:val="10"/>
      </w:numPr>
      <w:suppressAutoHyphens w:val="0"/>
      <w:spacing w:before="120" w:after="60" w:line="260" w:lineRule="atLeast"/>
      <w:jc w:val="both"/>
    </w:pPr>
    <w:rPr>
      <w:rFonts w:ascii="Arial" w:hAnsi="Arial"/>
      <w:szCs w:val="24"/>
      <w:lang w:bidi="he-IL"/>
    </w:rPr>
  </w:style>
  <w:style w:type="paragraph" w:styleId="ListNumber">
    <w:name w:val="List Number"/>
    <w:basedOn w:val="Normal"/>
    <w:rsid w:val="002E2FA9"/>
    <w:pPr>
      <w:numPr>
        <w:numId w:val="12"/>
      </w:numPr>
      <w:spacing w:before="0" w:after="0"/>
    </w:pPr>
    <w:rPr>
      <w:rFonts w:ascii="Arial" w:hAnsi="Arial" w:cs="Arial"/>
      <w:sz w:val="26"/>
      <w:szCs w:val="24"/>
    </w:rPr>
  </w:style>
  <w:style w:type="character" w:styleId="CommentReference">
    <w:name w:val="annotation reference"/>
    <w:basedOn w:val="DefaultParagraphFont"/>
    <w:uiPriority w:val="99"/>
    <w:semiHidden/>
    <w:unhideWhenUsed/>
    <w:rsid w:val="007C1094"/>
    <w:rPr>
      <w:sz w:val="16"/>
      <w:szCs w:val="16"/>
    </w:rPr>
  </w:style>
  <w:style w:type="paragraph" w:styleId="CommentText">
    <w:name w:val="annotation text"/>
    <w:basedOn w:val="Normal"/>
    <w:link w:val="CommentTextChar"/>
    <w:uiPriority w:val="99"/>
    <w:semiHidden/>
    <w:unhideWhenUsed/>
    <w:rsid w:val="007C1094"/>
    <w:rPr>
      <w:sz w:val="20"/>
      <w:szCs w:val="20"/>
    </w:rPr>
  </w:style>
  <w:style w:type="character" w:customStyle="1" w:styleId="CommentTextChar">
    <w:name w:val="Comment Text Char"/>
    <w:basedOn w:val="DefaultParagraphFont"/>
    <w:link w:val="CommentText"/>
    <w:uiPriority w:val="99"/>
    <w:semiHidden/>
    <w:rsid w:val="007C1094"/>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7C1094"/>
    <w:rPr>
      <w:b/>
      <w:bCs/>
    </w:rPr>
  </w:style>
  <w:style w:type="character" w:customStyle="1" w:styleId="CommentSubjectChar">
    <w:name w:val="Comment Subject Char"/>
    <w:basedOn w:val="CommentTextChar"/>
    <w:link w:val="CommentSubject"/>
    <w:uiPriority w:val="99"/>
    <w:semiHidden/>
    <w:rsid w:val="007C1094"/>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B233BF7-C1F2-4526-917C-36AE9CCE85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3137</TotalTime>
  <Pages>66</Pages>
  <Words>13508</Words>
  <Characters>77002</Characters>
  <Application>Microsoft Office Word</Application>
  <DocSecurity>0</DocSecurity>
  <Lines>641</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thaodh</dc:creator>
  <cp:lastModifiedBy>Admin</cp:lastModifiedBy>
  <cp:revision>690</cp:revision>
  <cp:lastPrinted>2013-05-03T03:14:00Z</cp:lastPrinted>
  <dcterms:created xsi:type="dcterms:W3CDTF">2013-04-18T03:39:00Z</dcterms:created>
  <dcterms:modified xsi:type="dcterms:W3CDTF">2013-09-24T03:56:00Z</dcterms:modified>
</cp:coreProperties>
</file>