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A3CE8"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024F91FC"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高职组</w:t>
      </w:r>
    </w:p>
    <w:p w14:paraId="41A03435" w14:textId="77777777" w:rsidR="004C2406" w:rsidRDefault="004C2406">
      <w:pPr>
        <w:spacing w:line="600" w:lineRule="auto"/>
        <w:jc w:val="center"/>
        <w:rPr>
          <w:rFonts w:ascii="黑体" w:eastAsia="黑体" w:hAnsi="黑体"/>
          <w:sz w:val="52"/>
          <w:szCs w:val="44"/>
        </w:rPr>
      </w:pPr>
    </w:p>
    <w:p w14:paraId="39FFAFEC" w14:textId="77777777" w:rsidR="004C2406" w:rsidRDefault="004C2406">
      <w:pPr>
        <w:spacing w:line="600" w:lineRule="auto"/>
        <w:jc w:val="center"/>
        <w:rPr>
          <w:rFonts w:ascii="黑体" w:eastAsia="黑体" w:hAnsi="黑体"/>
          <w:sz w:val="52"/>
          <w:szCs w:val="44"/>
        </w:rPr>
      </w:pPr>
    </w:p>
    <w:p w14:paraId="210CB2F9"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7F3AC3CF"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1</w:t>
      </w:r>
      <w:r>
        <w:rPr>
          <w:rFonts w:ascii="黑体" w:eastAsia="黑体" w:hAnsi="黑体" w:hint="eastAsia"/>
          <w:sz w:val="52"/>
          <w:szCs w:val="44"/>
        </w:rPr>
        <w:t>0卷）</w:t>
      </w:r>
    </w:p>
    <w:p w14:paraId="0C76D5BD" w14:textId="77777777" w:rsidR="004C2406" w:rsidRDefault="004C2406">
      <w:pPr>
        <w:spacing w:line="600" w:lineRule="auto"/>
        <w:jc w:val="center"/>
        <w:rPr>
          <w:rFonts w:ascii="黑体" w:eastAsia="黑体" w:hAnsi="黑体"/>
          <w:sz w:val="52"/>
          <w:szCs w:val="44"/>
        </w:rPr>
      </w:pPr>
    </w:p>
    <w:p w14:paraId="45F258C0" w14:textId="77777777" w:rsidR="004C2406" w:rsidRDefault="004C2406">
      <w:pPr>
        <w:spacing w:line="600" w:lineRule="auto"/>
        <w:jc w:val="center"/>
        <w:rPr>
          <w:rFonts w:ascii="黑体" w:eastAsia="黑体" w:hAnsi="黑体"/>
          <w:sz w:val="52"/>
          <w:szCs w:val="44"/>
        </w:rPr>
      </w:pPr>
    </w:p>
    <w:p w14:paraId="7D439437"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任</w:t>
      </w:r>
    </w:p>
    <w:p w14:paraId="2499F359"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务</w:t>
      </w:r>
    </w:p>
    <w:p w14:paraId="4119706E" w14:textId="77777777" w:rsidR="004C2406" w:rsidRDefault="0068137C">
      <w:pPr>
        <w:spacing w:line="600" w:lineRule="auto"/>
        <w:jc w:val="center"/>
        <w:rPr>
          <w:rFonts w:ascii="黑体" w:eastAsia="黑体" w:hAnsi="黑体"/>
          <w:sz w:val="52"/>
          <w:szCs w:val="44"/>
        </w:rPr>
      </w:pPr>
      <w:r>
        <w:rPr>
          <w:rFonts w:ascii="黑体" w:eastAsia="黑体" w:hAnsi="黑体" w:hint="eastAsia"/>
          <w:sz w:val="52"/>
          <w:szCs w:val="44"/>
        </w:rPr>
        <w:t>书</w:t>
      </w:r>
    </w:p>
    <w:p w14:paraId="07FAF04D" w14:textId="77777777" w:rsidR="004C2406" w:rsidRDefault="004C2406">
      <w:pPr>
        <w:spacing w:line="600" w:lineRule="auto"/>
        <w:jc w:val="center"/>
        <w:rPr>
          <w:rFonts w:ascii="黑体" w:eastAsia="黑体" w:hAnsi="黑体"/>
          <w:sz w:val="52"/>
          <w:szCs w:val="44"/>
        </w:rPr>
      </w:pPr>
    </w:p>
    <w:p w14:paraId="40E16043" w14:textId="77777777" w:rsidR="004C2406" w:rsidRDefault="0068137C">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2136BD36" w14:textId="77777777" w:rsidR="004C2406" w:rsidRDefault="004C2406">
      <w:pPr>
        <w:widowControl/>
        <w:spacing w:line="720" w:lineRule="auto"/>
        <w:jc w:val="left"/>
        <w:rPr>
          <w:rFonts w:ascii="Calibri" w:eastAsia="黑体" w:hAnsi="Calibri" w:cs="Times New Roman"/>
          <w:b/>
          <w:bCs/>
          <w:kern w:val="44"/>
          <w:sz w:val="44"/>
          <w:szCs w:val="44"/>
        </w:rPr>
        <w:sectPr w:rsidR="004C2406">
          <w:pgSz w:w="11906" w:h="16838"/>
          <w:pgMar w:top="1440" w:right="1797" w:bottom="1440" w:left="1797" w:header="851" w:footer="992" w:gutter="0"/>
          <w:cols w:space="720"/>
          <w:docGrid w:type="lines" w:linePitch="312"/>
        </w:sectPr>
      </w:pPr>
    </w:p>
    <w:p w14:paraId="4C059669" w14:textId="77777777" w:rsidR="004C2406" w:rsidRDefault="0068137C">
      <w:pPr>
        <w:keepNext/>
        <w:wordWrap w:val="0"/>
        <w:snapToGrid w:val="0"/>
        <w:spacing w:line="48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0D68132A" w14:textId="77777777" w:rsidR="004C2406" w:rsidRDefault="0068137C">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党中央、国务院高度重视工业互联网发展，习近平总书记连续四年对推动工业互联网发展做出重要指示。加快发展工业互联网产业，不仅是各国顺应产业发展大势，抢占产业未来制高点的战略选择，也是我国推动制造业质量变革、效率变革和动力变革，实现高质量发展的客观要求。</w:t>
      </w:r>
    </w:p>
    <w:p w14:paraId="6CB3DDA4" w14:textId="77777777" w:rsidR="004C2406" w:rsidRDefault="0068137C">
      <w:pPr>
        <w:keepNext/>
        <w:wordWrap w:val="0"/>
        <w:snapToGrid w:val="0"/>
        <w:spacing w:line="48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为完成工业大数据分析工作，你所在的小组将应用大数据技术，以Scala作为整个项目的基础开发语言，基于大数据平台综合利用 Hive、Spark、Flink、Vue.js等技术，对数据进行处理、分析及可视化呈现，你们作为该小组的技术人员，请按照下面任务完成本次工作。</w:t>
      </w:r>
    </w:p>
    <w:p w14:paraId="4B4ABCF0" w14:textId="77777777" w:rsidR="004C2406" w:rsidRDefault="004C2406">
      <w:pPr>
        <w:keepNext/>
        <w:wordWrap w:val="0"/>
        <w:snapToGrid w:val="0"/>
        <w:spacing w:line="560" w:lineRule="exact"/>
        <w:ind w:firstLineChars="200" w:firstLine="560"/>
        <w:rPr>
          <w:rFonts w:ascii="仿宋_GB2312" w:eastAsia="仿宋_GB2312" w:hAnsi="Arial Narrow"/>
          <w:sz w:val="28"/>
          <w:szCs w:val="28"/>
        </w:rPr>
      </w:pPr>
    </w:p>
    <w:p w14:paraId="0D3F0D72" w14:textId="77777777" w:rsidR="004C2406" w:rsidRDefault="0068137C">
      <w:pPr>
        <w:keepNext/>
        <w:wordWrap w:val="0"/>
      </w:pPr>
      <w:r>
        <w:br w:type="page"/>
      </w:r>
    </w:p>
    <w:p w14:paraId="46F3821D" w14:textId="77777777" w:rsidR="004C2406" w:rsidRDefault="0068137C">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06D3791E" w14:textId="77777777" w:rsidR="004C2406" w:rsidRDefault="0068137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4C2406" w14:paraId="139E8E94" w14:textId="77777777">
        <w:trPr>
          <w:trHeight w:val="305"/>
          <w:jc w:val="center"/>
        </w:trPr>
        <w:tc>
          <w:tcPr>
            <w:tcW w:w="8359" w:type="dxa"/>
            <w:noWrap/>
            <w:vAlign w:val="bottom"/>
          </w:tcPr>
          <w:p w14:paraId="79DA1A8F" w14:textId="77777777" w:rsidR="004C2406" w:rsidRDefault="0068137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3F39D5A9"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8C69C06"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665C4DAC" w14:textId="77777777" w:rsidR="004C2406" w:rsidRDefault="0068137C">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7E1CA1DD"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2B7A8815"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16C35D95"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5FE9C956"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26DDC887"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2562A62E"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548E02F5"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67145F72" w14:textId="77777777" w:rsidR="004C2406" w:rsidRDefault="0068137C">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44D08866"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任务一：Hadoop 伪分布式安装配置</w:t>
      </w:r>
    </w:p>
    <w:p w14:paraId="0F0D9995" w14:textId="77777777" w:rsidR="004C2406" w:rsidRDefault="0068137C">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17C9AB85" w14:textId="77777777" w:rsidR="004C2406" w:rsidRDefault="0068137C">
      <w:pPr>
        <w:numPr>
          <w:ilvl w:val="0"/>
          <w:numId w:val="1"/>
        </w:numPr>
        <w:spacing w:line="360" w:lineRule="auto"/>
        <w:rPr>
          <w:rFonts w:ascii="仿宋" w:eastAsia="仿宋" w:hAnsi="仿宋"/>
        </w:rPr>
      </w:pPr>
      <w:r>
        <w:rPr>
          <w:rFonts w:ascii="仿宋" w:eastAsia="仿宋" w:hAnsi="仿宋" w:hint="eastAsia"/>
        </w:rPr>
        <w:t>将M</w:t>
      </w:r>
      <w:r>
        <w:rPr>
          <w:rFonts w:ascii="仿宋" w:eastAsia="仿宋" w:hAnsi="仿宋"/>
        </w:rPr>
        <w:t>aster</w:t>
      </w:r>
      <w:r>
        <w:rPr>
          <w:rFonts w:ascii="仿宋" w:eastAsia="仿宋" w:hAnsi="仿宋" w:hint="eastAsia"/>
        </w:rPr>
        <w:t>节点JDK安装包解压并移动到</w:t>
      </w:r>
      <w:r>
        <w:rPr>
          <w:rFonts w:ascii="仿宋" w:eastAsia="仿宋" w:hAnsi="仿宋"/>
        </w:rPr>
        <w:t>/usr/</w:t>
      </w:r>
      <w:r>
        <w:rPr>
          <w:rFonts w:ascii="仿宋" w:eastAsia="仿宋" w:hAnsi="仿宋" w:hint="eastAsia"/>
        </w:rPr>
        <w:t>java路径(</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，将命令复制并粘贴至对应报告中;</w:t>
      </w:r>
    </w:p>
    <w:p w14:paraId="2EC5BE3F" w14:textId="77777777" w:rsidR="004C2406" w:rsidRDefault="0068137C">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环境变量，配置完毕后在Master节点分别执行“java”和“java</w:t>
      </w:r>
      <w:r>
        <w:rPr>
          <w:rFonts w:ascii="仿宋" w:eastAsia="仿宋" w:hAnsi="仿宋"/>
        </w:rPr>
        <w:t>c</w:t>
      </w:r>
      <w:r>
        <w:rPr>
          <w:rFonts w:ascii="仿宋" w:eastAsia="仿宋" w:hAnsi="仿宋" w:hint="eastAsia"/>
        </w:rPr>
        <w:t>”命令，将命令行执行结果分别截图并粘贴至对</w:t>
      </w:r>
      <w:r>
        <w:rPr>
          <w:rFonts w:ascii="仿宋" w:eastAsia="仿宋" w:hAnsi="仿宋" w:hint="eastAsia"/>
        </w:rPr>
        <w:lastRenderedPageBreak/>
        <w:t>应报告中;</w:t>
      </w:r>
    </w:p>
    <w:p w14:paraId="732041D0" w14:textId="77777777" w:rsidR="004C2406" w:rsidRDefault="0068137C">
      <w:pPr>
        <w:numPr>
          <w:ilvl w:val="0"/>
          <w:numId w:val="1"/>
        </w:numPr>
        <w:spacing w:line="360" w:lineRule="auto"/>
        <w:rPr>
          <w:rFonts w:ascii="仿宋" w:eastAsia="仿宋" w:hAnsi="仿宋"/>
        </w:rPr>
      </w:pPr>
      <w:r>
        <w:rPr>
          <w:rFonts w:ascii="仿宋" w:eastAsia="仿宋" w:hAnsi="仿宋" w:hint="eastAsia"/>
        </w:rPr>
        <w:t>请完成host相关配置，将节点命名为master，并做免密登录，将全部命令复制并粘贴至对应报告中;</w:t>
      </w:r>
    </w:p>
    <w:p w14:paraId="3789BAFB" w14:textId="77777777" w:rsidR="004C2406" w:rsidRDefault="0068137C">
      <w:pPr>
        <w:numPr>
          <w:ilvl w:val="0"/>
          <w:numId w:val="1"/>
        </w:numPr>
        <w:spacing w:line="360" w:lineRule="auto"/>
        <w:rPr>
          <w:rFonts w:ascii="仿宋" w:eastAsia="仿宋" w:hAnsi="仿宋"/>
        </w:rPr>
      </w:pPr>
      <w:r>
        <w:rPr>
          <w:rFonts w:ascii="仿宋" w:eastAsia="仿宋" w:hAnsi="仿宋" w:hint="eastAsia"/>
        </w:rPr>
        <w:t>修改Hadoop环境变量，并将（/etc/profile）配置文件内容复制粘贴至对应报告中；</w:t>
      </w:r>
    </w:p>
    <w:p w14:paraId="39D6F0BF" w14:textId="10664108" w:rsidR="004C2406" w:rsidRDefault="0068137C">
      <w:pPr>
        <w:numPr>
          <w:ilvl w:val="0"/>
          <w:numId w:val="1"/>
        </w:numPr>
        <w:spacing w:line="360" w:lineRule="auto"/>
        <w:rPr>
          <w:rFonts w:ascii="仿宋" w:eastAsia="仿宋" w:hAnsi="仿宋"/>
        </w:rPr>
      </w:pPr>
      <w:r>
        <w:rPr>
          <w:rFonts w:ascii="仿宋" w:eastAsia="仿宋" w:hAnsi="仿宋" w:hint="eastAsia"/>
        </w:rPr>
        <w:t>在主机</w:t>
      </w:r>
      <w:r w:rsidR="00836332">
        <w:rPr>
          <w:rFonts w:ascii="仿宋" w:eastAsia="仿宋" w:hAnsi="仿宋" w:hint="eastAsia"/>
        </w:rPr>
        <w:t>M</w:t>
      </w:r>
      <w:r>
        <w:rPr>
          <w:rFonts w:ascii="仿宋" w:eastAsia="仿宋" w:hAnsi="仿宋" w:hint="eastAsia"/>
        </w:rPr>
        <w:t>aster上将Hadoop解压到/opt目录下，配置好相关文件（并要求namenode的web端访问端口配置为15887，配置指定MapReduce程序运行在Yarn上，指定ResourceManager的地址为伪分布式部署所在主机），将全部命令以及配置文件内容复制并粘贴至对应报告中；</w:t>
      </w:r>
    </w:p>
    <w:p w14:paraId="05DEA6C2" w14:textId="77777777" w:rsidR="004C2406" w:rsidRDefault="0068137C">
      <w:pPr>
        <w:numPr>
          <w:ilvl w:val="0"/>
          <w:numId w:val="1"/>
        </w:numPr>
        <w:spacing w:line="360" w:lineRule="auto"/>
        <w:rPr>
          <w:rFonts w:ascii="仿宋" w:eastAsia="仿宋" w:hAnsi="仿宋"/>
        </w:rPr>
      </w:pPr>
      <w:r>
        <w:rPr>
          <w:rFonts w:ascii="仿宋" w:eastAsia="仿宋" w:hAnsi="仿宋" w:hint="eastAsia"/>
        </w:rPr>
        <w:t>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，将初始化命令及初始化结果复制粘贴至对应报告中；</w:t>
      </w:r>
    </w:p>
    <w:p w14:paraId="49B00C02" w14:textId="11115F02" w:rsidR="004C2406" w:rsidRDefault="0068137C">
      <w:pPr>
        <w:numPr>
          <w:ilvl w:val="0"/>
          <w:numId w:val="1"/>
        </w:numPr>
        <w:spacing w:line="360" w:lineRule="auto"/>
        <w:rPr>
          <w:rFonts w:ascii="仿宋" w:eastAsia="仿宋" w:hAnsi="仿宋"/>
        </w:rPr>
      </w:pPr>
      <w:r>
        <w:rPr>
          <w:rFonts w:ascii="仿宋" w:eastAsia="仿宋" w:hAnsi="仿宋" w:hint="eastAsia"/>
        </w:rPr>
        <w:t>启动</w:t>
      </w:r>
      <w:r w:rsidR="00836332">
        <w:rPr>
          <w:rFonts w:ascii="仿宋" w:eastAsia="仿宋" w:hAnsi="仿宋" w:hint="eastAsia"/>
        </w:rPr>
        <w:t>H</w:t>
      </w:r>
      <w:r>
        <w:rPr>
          <w:rFonts w:ascii="仿宋" w:eastAsia="仿宋" w:hAnsi="仿宋" w:hint="eastAsia"/>
        </w:rPr>
        <w:t>adoop，查看节点jps进程，将查看结果复制粘贴至对应报告中。</w:t>
      </w:r>
    </w:p>
    <w:p w14:paraId="01C99706"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任务二：Flume安装配置</w:t>
      </w:r>
    </w:p>
    <w:p w14:paraId="2DB3830B" w14:textId="77777777" w:rsidR="004C2406" w:rsidRDefault="0068137C">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5AB709E0" w14:textId="77777777" w:rsidR="004C2406" w:rsidRDefault="0068137C">
      <w:pPr>
        <w:numPr>
          <w:ilvl w:val="0"/>
          <w:numId w:val="2"/>
        </w:numPr>
        <w:spacing w:line="360" w:lineRule="auto"/>
        <w:rPr>
          <w:rFonts w:ascii="仿宋" w:eastAsia="仿宋" w:hAnsi="仿宋"/>
        </w:rPr>
      </w:pPr>
      <w:r>
        <w:rPr>
          <w:rFonts w:ascii="仿宋" w:eastAsia="仿宋" w:hAnsi="仿宋"/>
        </w:rPr>
        <w:t>设置Flume环境变量，并使环境变量只对当前root用户生效，将变量内容复制并粘贴至</w:t>
      </w:r>
      <w:bookmarkStart w:id="1" w:name="OLE_LINK4"/>
      <w:r>
        <w:rPr>
          <w:rFonts w:ascii="仿宋" w:eastAsia="仿宋" w:hAnsi="仿宋" w:hint="eastAsia"/>
        </w:rPr>
        <w:t>对应报告中</w:t>
      </w:r>
      <w:bookmarkEnd w:id="1"/>
      <w:r>
        <w:rPr>
          <w:rFonts w:ascii="仿宋" w:eastAsia="仿宋" w:hAnsi="仿宋" w:hint="eastAsia"/>
        </w:rPr>
        <w:t>；</w:t>
      </w:r>
    </w:p>
    <w:p w14:paraId="3B02AECA" w14:textId="77777777" w:rsidR="004C2406" w:rsidRDefault="0068137C">
      <w:pPr>
        <w:numPr>
          <w:ilvl w:val="0"/>
          <w:numId w:val="2"/>
        </w:numPr>
        <w:spacing w:line="360" w:lineRule="auto"/>
        <w:rPr>
          <w:rFonts w:ascii="仿宋" w:eastAsia="仿宋" w:hAnsi="仿宋"/>
        </w:rPr>
      </w:pPr>
      <w:r>
        <w:rPr>
          <w:rFonts w:ascii="仿宋" w:eastAsia="仿宋" w:hAnsi="仿宋"/>
        </w:rPr>
        <w:t>修改并配置flume-env.sh文件，将修改内容复制并粘贴</w:t>
      </w:r>
      <w:r>
        <w:rPr>
          <w:rFonts w:ascii="仿宋" w:eastAsia="仿宋" w:hAnsi="仿宋" w:hint="eastAsia"/>
        </w:rPr>
        <w:t>至对应报告中；</w:t>
      </w:r>
    </w:p>
    <w:p w14:paraId="70F8621B" w14:textId="77777777" w:rsidR="004C2406" w:rsidRDefault="0068137C">
      <w:pPr>
        <w:numPr>
          <w:ilvl w:val="0"/>
          <w:numId w:val="2"/>
        </w:numPr>
        <w:spacing w:line="360" w:lineRule="auto"/>
        <w:rPr>
          <w:rFonts w:ascii="仿宋" w:eastAsia="仿宋" w:hAnsi="仿宋"/>
        </w:rPr>
      </w:pPr>
      <w:r>
        <w:rPr>
          <w:rFonts w:ascii="仿宋" w:eastAsia="仿宋" w:hAnsi="仿宋" w:hint="eastAsia"/>
        </w:rPr>
        <w:t>复制</w:t>
      </w:r>
      <w:r>
        <w:rPr>
          <w:rFonts w:ascii="仿宋" w:eastAsia="仿宋" w:hAnsi="仿宋"/>
        </w:rPr>
        <w:t>Flume启动的</w:t>
      </w:r>
      <w:r>
        <w:rPr>
          <w:rFonts w:ascii="仿宋" w:eastAsia="仿宋" w:hAnsi="仿宋" w:hint="eastAsia"/>
        </w:rPr>
        <w:t>配置</w:t>
      </w:r>
      <w:r>
        <w:rPr>
          <w:rFonts w:ascii="仿宋" w:eastAsia="仿宋" w:hAnsi="仿宋"/>
        </w:rPr>
        <w:t>文件</w:t>
      </w:r>
      <w:r>
        <w:rPr>
          <w:rFonts w:ascii="仿宋" w:eastAsia="仿宋" w:hAnsi="仿宋" w:hint="eastAsia"/>
        </w:rPr>
        <w:t>flume-conf.properties.template并命名为conf</w:t>
      </w:r>
      <w:r>
        <w:rPr>
          <w:rFonts w:ascii="仿宋" w:eastAsia="仿宋" w:hAnsi="仿宋"/>
        </w:rPr>
        <w:t>-file，</w:t>
      </w:r>
      <w:r>
        <w:rPr>
          <w:rFonts w:ascii="仿宋" w:eastAsia="仿宋" w:hAnsi="仿宋" w:hint="eastAsia"/>
        </w:rPr>
        <w:t>修改其中内容，监控Hadoop的namenode日志，传输到H</w:t>
      </w:r>
      <w:r>
        <w:rPr>
          <w:rFonts w:ascii="仿宋" w:eastAsia="仿宋" w:hAnsi="仿宋"/>
        </w:rPr>
        <w:t>DFS</w:t>
      </w:r>
      <w:r>
        <w:rPr>
          <w:rFonts w:ascii="仿宋" w:eastAsia="仿宋" w:hAnsi="仿宋" w:hint="eastAsia"/>
        </w:rPr>
        <w:t>的是/</w:t>
      </w:r>
      <w:r>
        <w:rPr>
          <w:rFonts w:ascii="仿宋" w:eastAsia="仿宋" w:hAnsi="仿宋"/>
        </w:rPr>
        <w:t>tmp/flume</w:t>
      </w:r>
      <w:r>
        <w:rPr>
          <w:rFonts w:ascii="仿宋" w:eastAsia="仿宋" w:hAnsi="仿宋" w:hint="eastAsia"/>
        </w:rPr>
        <w:t>目录，</w:t>
      </w:r>
      <w:r>
        <w:rPr>
          <w:rFonts w:ascii="仿宋" w:eastAsia="仿宋" w:hAnsi="仿宋"/>
        </w:rPr>
        <w:t>将</w:t>
      </w:r>
      <w:r>
        <w:rPr>
          <w:rFonts w:ascii="仿宋" w:eastAsia="仿宋" w:hAnsi="仿宋" w:hint="eastAsia"/>
        </w:rPr>
        <w:t>conf</w:t>
      </w:r>
      <w:r>
        <w:rPr>
          <w:rFonts w:ascii="仿宋" w:eastAsia="仿宋" w:hAnsi="仿宋"/>
        </w:rPr>
        <w:t>-file</w:t>
      </w:r>
      <w:r>
        <w:rPr>
          <w:rFonts w:ascii="仿宋" w:eastAsia="仿宋" w:hAnsi="仿宋" w:hint="eastAsia"/>
        </w:rPr>
        <w:t>中的修改</w:t>
      </w:r>
      <w:r>
        <w:rPr>
          <w:rFonts w:ascii="仿宋" w:eastAsia="仿宋" w:hAnsi="仿宋"/>
        </w:rPr>
        <w:t>内容复制并粘贴</w:t>
      </w:r>
      <w:r>
        <w:rPr>
          <w:rFonts w:ascii="仿宋" w:eastAsia="仿宋" w:hAnsi="仿宋" w:hint="eastAsia"/>
        </w:rPr>
        <w:t>至对应报告中</w:t>
      </w:r>
      <w:r>
        <w:rPr>
          <w:rFonts w:ascii="仿宋" w:eastAsia="仿宋" w:hAnsi="仿宋"/>
        </w:rPr>
        <w:t>；</w:t>
      </w:r>
    </w:p>
    <w:p w14:paraId="03D8A724" w14:textId="77777777" w:rsidR="004C2406" w:rsidRDefault="0068137C">
      <w:pPr>
        <w:numPr>
          <w:ilvl w:val="0"/>
          <w:numId w:val="2"/>
        </w:numPr>
        <w:spacing w:line="360" w:lineRule="auto"/>
        <w:jc w:val="left"/>
        <w:rPr>
          <w:rFonts w:ascii="仿宋" w:eastAsia="仿宋" w:hAnsi="仿宋"/>
        </w:rPr>
      </w:pPr>
      <w:r>
        <w:rPr>
          <w:rFonts w:ascii="仿宋" w:eastAsia="仿宋" w:hAnsi="仿宋"/>
        </w:rPr>
        <w:t>启动Flume传输Hadoop日志，</w:t>
      </w:r>
      <w:r>
        <w:rPr>
          <w:rFonts w:ascii="仿宋" w:eastAsia="仿宋" w:hAnsi="仿宋" w:hint="eastAsia"/>
        </w:rPr>
        <w:t>查看</w:t>
      </w:r>
      <w:r>
        <w:rPr>
          <w:rFonts w:ascii="仿宋" w:eastAsia="仿宋" w:hAnsi="仿宋"/>
        </w:rPr>
        <w:t>HDFS中/tmp/flume目录下生成</w:t>
      </w:r>
      <w:r>
        <w:rPr>
          <w:rFonts w:ascii="仿宋" w:eastAsia="仿宋" w:hAnsi="仿宋" w:hint="eastAsia"/>
        </w:rPr>
        <w:t>的</w:t>
      </w:r>
      <w:r>
        <w:rPr>
          <w:rFonts w:ascii="仿宋" w:eastAsia="仿宋" w:hAnsi="仿宋"/>
        </w:rPr>
        <w:t>文件</w:t>
      </w:r>
      <w:r>
        <w:rPr>
          <w:rFonts w:ascii="仿宋" w:eastAsia="仿宋" w:hAnsi="仿宋" w:hint="eastAsia"/>
        </w:rPr>
        <w:t>，</w:t>
      </w:r>
      <w:r>
        <w:rPr>
          <w:rFonts w:ascii="仿宋" w:eastAsia="仿宋" w:hAnsi="仿宋"/>
        </w:rPr>
        <w:t>将</w:t>
      </w:r>
      <w:r>
        <w:rPr>
          <w:rFonts w:ascii="仿宋" w:eastAsia="仿宋" w:hAnsi="仿宋" w:hint="eastAsia"/>
        </w:rPr>
        <w:t>查看命令及结果（至少1</w:t>
      </w:r>
      <w:r>
        <w:rPr>
          <w:rFonts w:ascii="仿宋" w:eastAsia="仿宋" w:hAnsi="仿宋"/>
        </w:rPr>
        <w:t>0</w:t>
      </w:r>
      <w:r>
        <w:rPr>
          <w:rFonts w:ascii="仿宋" w:eastAsia="仿宋" w:hAnsi="仿宋" w:hint="eastAsia"/>
        </w:rPr>
        <w:t>条结果）</w:t>
      </w:r>
      <w:r>
        <w:rPr>
          <w:rFonts w:ascii="仿宋" w:eastAsia="仿宋" w:hAnsi="仿宋"/>
        </w:rPr>
        <w:t>复制并粘贴</w:t>
      </w:r>
      <w:r>
        <w:rPr>
          <w:rFonts w:ascii="仿宋" w:eastAsia="仿宋" w:hAnsi="仿宋" w:hint="eastAsia"/>
        </w:rPr>
        <w:t>至</w:t>
      </w:r>
      <w:bookmarkStart w:id="2" w:name="OLE_LINK3"/>
      <w:r>
        <w:rPr>
          <w:rFonts w:ascii="仿宋" w:eastAsia="仿宋" w:hAnsi="仿宋" w:hint="eastAsia"/>
        </w:rPr>
        <w:t>对应报告中</w:t>
      </w:r>
      <w:bookmarkEnd w:id="2"/>
      <w:r>
        <w:rPr>
          <w:rFonts w:ascii="仿宋" w:eastAsia="仿宋" w:hAnsi="仿宋"/>
        </w:rPr>
        <w:t>。</w:t>
      </w:r>
    </w:p>
    <w:p w14:paraId="2990B0F9"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任务三：Hive安装配置</w:t>
      </w:r>
    </w:p>
    <w:p w14:paraId="2EE21055" w14:textId="77777777" w:rsidR="004C2406" w:rsidRDefault="0068137C">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3199587C" w14:textId="60ED0706" w:rsidR="004C2406" w:rsidRDefault="0068137C">
      <w:pPr>
        <w:pStyle w:val="a4"/>
        <w:numPr>
          <w:ilvl w:val="0"/>
          <w:numId w:val="3"/>
        </w:numPr>
        <w:spacing w:after="240" w:line="360" w:lineRule="auto"/>
        <w:rPr>
          <w:rFonts w:ascii="仿宋" w:eastAsia="仿宋" w:hAnsi="仿宋"/>
        </w:rPr>
      </w:pPr>
      <w:bookmarkStart w:id="3" w:name="_Hlk74932648"/>
      <w:r>
        <w:rPr>
          <w:rFonts w:ascii="仿宋" w:eastAsia="仿宋" w:hAnsi="仿宋" w:hint="eastAsia"/>
        </w:rPr>
        <w:t>将</w:t>
      </w:r>
      <w:r w:rsidR="001352A1">
        <w:rPr>
          <w:rFonts w:ascii="仿宋" w:eastAsia="仿宋" w:hAnsi="仿宋" w:hint="eastAsia"/>
        </w:rPr>
        <w:t>M</w:t>
      </w:r>
      <w:r>
        <w:rPr>
          <w:rFonts w:ascii="仿宋" w:eastAsia="仿宋" w:hAnsi="仿宋"/>
        </w:rPr>
        <w:t>aster</w:t>
      </w:r>
      <w:r>
        <w:rPr>
          <w:rFonts w:ascii="仿宋" w:eastAsia="仿宋" w:hAnsi="仿宋" w:hint="eastAsia"/>
        </w:rPr>
        <w:t>节点Hive安装包解压到</w:t>
      </w:r>
      <w:r>
        <w:rPr>
          <w:rFonts w:ascii="仿宋" w:eastAsia="仿宋" w:hAnsi="仿宋"/>
        </w:rPr>
        <w:t>/</w:t>
      </w:r>
      <w:r>
        <w:rPr>
          <w:rFonts w:ascii="仿宋" w:eastAsia="仿宋" w:hAnsi="仿宋" w:hint="eastAsia"/>
        </w:rPr>
        <w:t>opt目录下，将完整命令复制粘贴</w:t>
      </w:r>
      <w:r>
        <w:rPr>
          <w:rFonts w:ascii="仿宋" w:eastAsia="仿宋" w:hAnsi="仿宋"/>
        </w:rPr>
        <w:t>至</w:t>
      </w:r>
      <w:r>
        <w:rPr>
          <w:rFonts w:ascii="仿宋" w:eastAsia="仿宋" w:hAnsi="仿宋" w:hint="eastAsia"/>
        </w:rPr>
        <w:t>对应</w:t>
      </w:r>
      <w:r>
        <w:rPr>
          <w:rFonts w:ascii="仿宋" w:eastAsia="仿宋" w:hAnsi="仿宋" w:hint="eastAsia"/>
        </w:rPr>
        <w:lastRenderedPageBreak/>
        <w:t>报告中；</w:t>
      </w:r>
    </w:p>
    <w:p w14:paraId="62E44B16" w14:textId="77777777" w:rsidR="004C2406" w:rsidRDefault="0068137C">
      <w:pPr>
        <w:pStyle w:val="a4"/>
        <w:numPr>
          <w:ilvl w:val="0"/>
          <w:numId w:val="3"/>
        </w:numPr>
        <w:spacing w:after="240" w:line="360" w:lineRule="auto"/>
        <w:jc w:val="left"/>
        <w:rPr>
          <w:rFonts w:ascii="仿宋" w:eastAsia="仿宋" w:hAnsi="仿宋"/>
        </w:rPr>
      </w:pPr>
      <w:r>
        <w:rPr>
          <w:rFonts w:ascii="仿宋" w:eastAsia="仿宋" w:hAnsi="仿宋" w:hint="eastAsia"/>
        </w:rPr>
        <w:t>把解压后的apache-hive-1.</w:t>
      </w:r>
      <w:r>
        <w:rPr>
          <w:rFonts w:ascii="仿宋" w:eastAsia="仿宋" w:hAnsi="仿宋"/>
        </w:rPr>
        <w:t>2.2</w:t>
      </w:r>
      <w:r>
        <w:rPr>
          <w:rFonts w:ascii="仿宋" w:eastAsia="仿宋" w:hAnsi="仿宋" w:hint="eastAsia"/>
        </w:rPr>
        <w:t>-bin文件夹更名为hive；进入</w:t>
      </w:r>
      <w:r>
        <w:rPr>
          <w:rFonts w:ascii="仿宋" w:eastAsia="仿宋" w:hAnsi="仿宋"/>
        </w:rPr>
        <w:t>hive</w:t>
      </w:r>
      <w:r>
        <w:rPr>
          <w:rFonts w:ascii="仿宋" w:eastAsia="仿宋" w:hAnsi="仿宋" w:hint="eastAsia"/>
        </w:rPr>
        <w:t>文件夹使用ls进行查看，将完整命令复制粘贴</w:t>
      </w:r>
      <w:r>
        <w:rPr>
          <w:rFonts w:ascii="仿宋" w:eastAsia="仿宋" w:hAnsi="仿宋"/>
        </w:rPr>
        <w:t>至</w:t>
      </w:r>
      <w:r>
        <w:rPr>
          <w:rFonts w:ascii="仿宋" w:eastAsia="仿宋" w:hAnsi="仿宋" w:hint="eastAsia"/>
        </w:rPr>
        <w:t>对应报告中；</w:t>
      </w:r>
    </w:p>
    <w:p w14:paraId="6B21741D" w14:textId="77777777" w:rsidR="004C2406" w:rsidRDefault="0068137C">
      <w:pPr>
        <w:pStyle w:val="a4"/>
        <w:numPr>
          <w:ilvl w:val="0"/>
          <w:numId w:val="3"/>
        </w:numPr>
        <w:spacing w:after="240" w:line="360" w:lineRule="auto"/>
        <w:rPr>
          <w:rFonts w:ascii="仿宋" w:eastAsia="仿宋" w:hAnsi="仿宋"/>
        </w:rPr>
      </w:pPr>
      <w:r>
        <w:rPr>
          <w:rFonts w:ascii="仿宋" w:eastAsia="仿宋" w:hAnsi="仿宋" w:hint="eastAsia"/>
        </w:rPr>
        <w:t>设置</w:t>
      </w:r>
      <w:r>
        <w:rPr>
          <w:rFonts w:ascii="仿宋" w:eastAsia="仿宋" w:hAnsi="仿宋"/>
        </w:rPr>
        <w:t>H</w:t>
      </w:r>
      <w:r>
        <w:rPr>
          <w:rFonts w:ascii="仿宋" w:eastAsia="仿宋" w:hAnsi="仿宋" w:hint="eastAsia"/>
        </w:rPr>
        <w:t>ive环境变量，并使环境变量只对当前root用户生效；并将环境变量配置内容复制并粘贴</w:t>
      </w:r>
      <w:r>
        <w:rPr>
          <w:rFonts w:ascii="仿宋" w:eastAsia="仿宋" w:hAnsi="仿宋"/>
        </w:rPr>
        <w:t>至</w:t>
      </w:r>
      <w:r>
        <w:rPr>
          <w:rFonts w:ascii="仿宋" w:eastAsia="仿宋" w:hAnsi="仿宋" w:hint="eastAsia"/>
        </w:rPr>
        <w:t>对应报告中；</w:t>
      </w:r>
    </w:p>
    <w:p w14:paraId="7D7076AA" w14:textId="77777777" w:rsidR="004C2406" w:rsidRDefault="0068137C">
      <w:pPr>
        <w:pStyle w:val="a4"/>
        <w:numPr>
          <w:ilvl w:val="0"/>
          <w:numId w:val="3"/>
        </w:numPr>
        <w:spacing w:after="240" w:line="360" w:lineRule="auto"/>
        <w:rPr>
          <w:rFonts w:ascii="仿宋" w:eastAsia="仿宋" w:hAnsi="仿宋"/>
        </w:rPr>
      </w:pPr>
      <w:r>
        <w:rPr>
          <w:rFonts w:ascii="仿宋" w:eastAsia="仿宋" w:hAnsi="仿宋" w:hint="eastAsia"/>
        </w:rPr>
        <w:t>将</w:t>
      </w:r>
      <w:r>
        <w:rPr>
          <w:rFonts w:ascii="仿宋" w:eastAsia="仿宋" w:hAnsi="仿宋"/>
        </w:rPr>
        <w:t>H</w:t>
      </w:r>
      <w:r>
        <w:rPr>
          <w:rFonts w:ascii="仿宋" w:eastAsia="仿宋" w:hAnsi="仿宋" w:hint="eastAsia"/>
        </w:rPr>
        <w:t>ive安装目录里hive-default.xml.template文件更名为hive-site.xml；将完整命令复制粘贴</w:t>
      </w:r>
      <w:r>
        <w:rPr>
          <w:rFonts w:ascii="仿宋" w:eastAsia="仿宋" w:hAnsi="仿宋"/>
        </w:rPr>
        <w:t>至</w:t>
      </w:r>
      <w:r>
        <w:rPr>
          <w:rFonts w:ascii="仿宋" w:eastAsia="仿宋" w:hAnsi="仿宋" w:hint="eastAsia"/>
        </w:rPr>
        <w:t>对应报告中；</w:t>
      </w:r>
    </w:p>
    <w:p w14:paraId="5E855AF5" w14:textId="77777777" w:rsidR="004C2406" w:rsidRDefault="0068137C">
      <w:pPr>
        <w:pStyle w:val="a4"/>
        <w:numPr>
          <w:ilvl w:val="0"/>
          <w:numId w:val="3"/>
        </w:numPr>
        <w:spacing w:after="240" w:line="360" w:lineRule="auto"/>
        <w:rPr>
          <w:rFonts w:ascii="仿宋" w:eastAsia="仿宋" w:hAnsi="仿宋"/>
        </w:rPr>
      </w:pPr>
      <w:r>
        <w:rPr>
          <w:rFonts w:ascii="仿宋" w:eastAsia="仿宋" w:hAnsi="仿宋" w:hint="eastAsia"/>
        </w:rPr>
        <w:t>修改hive-site.xml配置文件，将MySQL数据库作为Hiv</w:t>
      </w:r>
      <w:r>
        <w:rPr>
          <w:rFonts w:ascii="仿宋" w:eastAsia="仿宋" w:hAnsi="仿宋"/>
        </w:rPr>
        <w:t>e</w:t>
      </w:r>
      <w:r>
        <w:rPr>
          <w:rFonts w:ascii="仿宋" w:eastAsia="仿宋" w:hAnsi="仿宋" w:hint="eastAsia"/>
        </w:rPr>
        <w:t>元数据库。将配置文件中配置Hive元存储的相关内容复制并粘贴至对应报告中；</w:t>
      </w:r>
    </w:p>
    <w:p w14:paraId="3CFF44F1" w14:textId="77777777" w:rsidR="004C2406" w:rsidRDefault="0068137C">
      <w:pPr>
        <w:pStyle w:val="a4"/>
        <w:numPr>
          <w:ilvl w:val="0"/>
          <w:numId w:val="3"/>
        </w:numPr>
        <w:spacing w:after="240" w:line="360" w:lineRule="auto"/>
        <w:rPr>
          <w:rFonts w:ascii="仿宋" w:eastAsia="仿宋" w:hAnsi="仿宋"/>
        </w:rPr>
      </w:pPr>
      <w:r>
        <w:rPr>
          <w:rFonts w:ascii="仿宋" w:eastAsia="仿宋" w:hAnsi="仿宋" w:hint="eastAsia"/>
        </w:rPr>
        <w:t>初始化</w:t>
      </w:r>
      <w:r>
        <w:rPr>
          <w:rFonts w:ascii="仿宋" w:eastAsia="仿宋" w:hAnsi="仿宋"/>
        </w:rPr>
        <w:t>H</w:t>
      </w:r>
      <w:r>
        <w:rPr>
          <w:rFonts w:ascii="仿宋" w:eastAsia="仿宋" w:hAnsi="仿宋" w:hint="eastAsia"/>
        </w:rPr>
        <w:t>ive元数据，将MySQL数据库JDBC驱动拷贝到Hive安装目录的lib文件夹下；并通过schematool相关命令执行初始化，将</w:t>
      </w:r>
      <w:r>
        <w:rPr>
          <w:rFonts w:ascii="仿宋" w:eastAsia="仿宋" w:hAnsi="仿宋"/>
        </w:rPr>
        <w:t>初始化结果</w:t>
      </w:r>
      <w:r>
        <w:rPr>
          <w:rFonts w:ascii="仿宋" w:eastAsia="仿宋" w:hAnsi="仿宋" w:hint="eastAsia"/>
        </w:rPr>
        <w:t>复制粘贴至对应报告中；</w:t>
      </w:r>
    </w:p>
    <w:p w14:paraId="2804A685" w14:textId="77777777" w:rsidR="004C2406" w:rsidRDefault="0068137C">
      <w:pPr>
        <w:pStyle w:val="a4"/>
        <w:numPr>
          <w:ilvl w:val="0"/>
          <w:numId w:val="3"/>
        </w:numPr>
        <w:spacing w:after="240" w:line="360" w:lineRule="auto"/>
      </w:pPr>
      <w:r>
        <w:rPr>
          <w:rFonts w:ascii="仿宋" w:eastAsia="仿宋" w:hAnsi="仿宋" w:hint="eastAsia"/>
        </w:rPr>
        <w:t>完善其他配置并启动Hive，将命令行输出结果复制粘贴至对应报告中。</w:t>
      </w:r>
      <w:bookmarkEnd w:id="3"/>
    </w:p>
    <w:p w14:paraId="55751568" w14:textId="77777777" w:rsidR="004C2406" w:rsidRDefault="0068137C">
      <w:pPr>
        <w:rPr>
          <w:rFonts w:ascii="黑体" w:eastAsia="黑体" w:hAnsi="黑体" w:cs="黑体"/>
          <w:bCs/>
          <w:sz w:val="30"/>
          <w:szCs w:val="30"/>
        </w:rPr>
      </w:pPr>
      <w:r>
        <w:rPr>
          <w:rFonts w:ascii="黑体" w:eastAsia="黑体" w:hAnsi="黑体" w:cs="黑体" w:hint="eastAsia"/>
          <w:bCs/>
          <w:sz w:val="30"/>
          <w:szCs w:val="30"/>
        </w:rPr>
        <w:br w:type="page"/>
      </w:r>
    </w:p>
    <w:p w14:paraId="07C30F80" w14:textId="77777777" w:rsidR="004C2406" w:rsidRDefault="0068137C">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6136575F" w14:textId="77777777" w:rsidR="004C2406" w:rsidRDefault="0068137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4C2406" w14:paraId="0DDBE1D5" w14:textId="77777777">
        <w:trPr>
          <w:trHeight w:val="305"/>
          <w:jc w:val="center"/>
        </w:trPr>
        <w:tc>
          <w:tcPr>
            <w:tcW w:w="8359" w:type="dxa"/>
            <w:noWrap/>
            <w:vAlign w:val="bottom"/>
          </w:tcPr>
          <w:p w14:paraId="7CC2C85A" w14:textId="77777777" w:rsidR="004C2406" w:rsidRDefault="0068137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78D13AA"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5A383B0C"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3A3E107B"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7A0AFF58"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12F2C9CF"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0734C0FA"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477365E5"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3118E0E7" w14:textId="77777777" w:rsidR="004C2406" w:rsidRDefault="0068137C">
      <w:pPr>
        <w:spacing w:line="360" w:lineRule="auto"/>
        <w:ind w:firstLineChars="200" w:firstLine="480"/>
        <w:rPr>
          <w:rFonts w:ascii="仿宋" w:eastAsia="仿宋" w:hAnsi="仿宋"/>
        </w:rPr>
      </w:pPr>
      <w:r>
        <w:rPr>
          <w:rFonts w:ascii="仿宋" w:eastAsia="仿宋" w:hAnsi="仿宋" w:hint="eastAsia"/>
        </w:rPr>
        <w:t>编写Sqoop脚本，将MySQL库中表EnvironmentData，ChangeRecord，Basemachine，MachineData， ProduceRecord，BaseEmployee全量抽取到Hive的ods库中对应表EnvironmentData，ChangeRecord，Basemachine， MachineData， ProduceRecord，BaseEmployee中。</w:t>
      </w:r>
      <w:r>
        <w:rPr>
          <w:rFonts w:ascii="仿宋" w:eastAsia="仿宋" w:hAnsi="仿宋"/>
        </w:rPr>
        <w:t xml:space="preserve"> </w:t>
      </w:r>
    </w:p>
    <w:p w14:paraId="2278C82D"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EnvironmentData表的全量数据进入Hive的ods库中表EnvironmentData，字段排序、类型不变，同时添加静态分区，分区字段类型为String，且值为当前比赛日的前一天日期（分区字段格式为yyyyMMdd）。并在hive cli执行show partitions ods.EnvironmentData命令，然后查询展示5行数据，将Sqoop提交命令及hive cli的执行结果分别截图复制粘贴至对应报告中；</w:t>
      </w:r>
    </w:p>
    <w:p w14:paraId="0EA41A0D"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抽取MySQL的shtd_store库中ChangeRecord表的全量数据进入Hive的ods库中表ChangeRecord，字段排序、类型不变，同时添加静态分区，分区字段类型为String，且值为当前比赛日的前一天日期（分区字段格式为yyyyMMdd）。</w:t>
      </w:r>
      <w:r>
        <w:rPr>
          <w:rFonts w:ascii="仿宋" w:eastAsia="仿宋" w:hAnsi="仿宋" w:hint="eastAsia"/>
        </w:rPr>
        <w:lastRenderedPageBreak/>
        <w:t>并在hive cli执行show partitions ods.ChangeRecord命令，然后查询展示5行数据，将Sqoop提交命令及hive cli的执行结果分别截图复制粘贴至对应报告中；</w:t>
      </w:r>
    </w:p>
    <w:p w14:paraId="488824F0"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抽取MySQL的shtd_store库中Basemachine表的全量数据进入Hive的ods库中表Basemachine，字段排序、类型不变，同时添加静态分区，分区字段类型为String，且值为当前比赛日的前一天日期（分区字段格式为yyyyMMdd）。并在hive cli执行show partitions ods.Basemachine命令，然后查询展示5行数据，将Sqoop提交命令及hive cli的执行结果分别截图复制粘贴至对应报告中；</w:t>
      </w:r>
    </w:p>
    <w:p w14:paraId="29FDD837"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抽取MySQL的shtd_store库中ProduceRecord表的全量数据进入Hive的ods库中表ProduceRecord，字段排序、类型不变，同时添加静态分区，分区字段类型为String，且值为当前比赛日的前一天日期（分区字段格式为yyyyMMdd）。并在hive cli执行show partitions ods.ProduceRecord命令，然后查询展示5行数据，将Sqoop提交命令及hive cli的执行结果分别截图复制粘贴至对应报告中；</w:t>
      </w:r>
    </w:p>
    <w:p w14:paraId="0A5C8555"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抽取MySQL的shtd_store库中MachineData表的全量数据进入Hive的ods库中表MachineData，字段排序、类型不变，同时添加静态分区，分区字段类型为String，且值为当前比赛日的前一天日期（分区字段格式为yyyyMMdd）。并在hive cli执行show partitions ods.ProduceRecord命令，然后查询展示5行数据，将Sqoop提交命令及hive cli的执行结果分别截图复制粘贴至对应报告中；</w:t>
      </w:r>
    </w:p>
    <w:p w14:paraId="1A73CF12" w14:textId="77777777" w:rsidR="004C2406" w:rsidRDefault="0068137C">
      <w:pPr>
        <w:numPr>
          <w:ilvl w:val="0"/>
          <w:numId w:val="4"/>
        </w:numPr>
        <w:spacing w:line="360" w:lineRule="auto"/>
        <w:rPr>
          <w:rFonts w:ascii="仿宋" w:eastAsia="仿宋" w:hAnsi="仿宋"/>
        </w:rPr>
      </w:pPr>
      <w:r>
        <w:rPr>
          <w:rFonts w:ascii="仿宋" w:eastAsia="仿宋" w:hAnsi="仿宋" w:hint="eastAsia"/>
        </w:rPr>
        <w:t>抽取MySQL的shtd_store库中BaseEmployee表的全量数据进入Hive的ods库中表BaseEmployee，字段排序、类型不变，同时添加静态分区，分区字段类型为String，且值为当前比赛日的前一天日期（分区字段格式为yyyyMMdd）。并在hive cli执行show partitions ods.ProduceRecord命令，然后查询展示5行数据，将Sqoop提交命令及hive cli的执行结果分别截图复制粘贴至对应报告中。</w:t>
      </w:r>
    </w:p>
    <w:p w14:paraId="67DB9A10"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任务二：数据清洗</w:t>
      </w:r>
    </w:p>
    <w:p w14:paraId="6EB23E50" w14:textId="77777777" w:rsidR="004C2406" w:rsidRDefault="0068137C">
      <w:pPr>
        <w:spacing w:line="360" w:lineRule="auto"/>
        <w:ind w:firstLineChars="200" w:firstLine="480"/>
        <w:rPr>
          <w:rFonts w:ascii="仿宋" w:eastAsia="仿宋" w:hAnsi="仿宋"/>
        </w:rPr>
      </w:pPr>
      <w:r>
        <w:rPr>
          <w:rFonts w:ascii="仿宋" w:eastAsia="仿宋" w:hAnsi="仿宋" w:hint="eastAsia"/>
        </w:rPr>
        <w:t>编写Scala工程代码，将ods库中相应表数据全量抽取到Hive的dwd库中对应表中。表中有涉及到timestamp类型的，均要求按照yyyy-MM-dd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470D6F7C" w14:textId="77777777" w:rsidR="004C2406" w:rsidRDefault="0068137C">
      <w:pPr>
        <w:numPr>
          <w:ilvl w:val="0"/>
          <w:numId w:val="5"/>
        </w:numPr>
        <w:spacing w:line="360" w:lineRule="auto"/>
        <w:rPr>
          <w:rFonts w:ascii="仿宋" w:eastAsia="仿宋" w:hAnsi="仿宋"/>
        </w:rPr>
      </w:pPr>
      <w:r>
        <w:rPr>
          <w:rFonts w:ascii="仿宋" w:eastAsia="仿宋" w:hAnsi="仿宋" w:hint="eastAsia"/>
        </w:rPr>
        <w:t>抽取ods库中EnvironmentData的全量数据进入Hive的dwd库中表fact_environment_data，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cli执行desc dwd.fact_environment_data命令，将结果内容复制粘贴至对应报告中；</w:t>
      </w:r>
    </w:p>
    <w:p w14:paraId="697ABB97" w14:textId="77777777" w:rsidR="004C2406" w:rsidRDefault="0068137C">
      <w:pPr>
        <w:numPr>
          <w:ilvl w:val="0"/>
          <w:numId w:val="5"/>
        </w:numPr>
        <w:spacing w:line="360" w:lineRule="auto"/>
        <w:rPr>
          <w:rFonts w:ascii="仿宋" w:eastAsia="仿宋" w:hAnsi="仿宋"/>
        </w:rPr>
      </w:pPr>
      <w:r>
        <w:rPr>
          <w:rFonts w:ascii="仿宋" w:eastAsia="仿宋" w:hAnsi="仿宋" w:hint="eastAsia"/>
        </w:rPr>
        <w:t>抽取ods库中ChangeRecord的全量数据进入Hive的dwd库中表fact_change_record，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cli执行desc dwd.fact_change_record命令，将结果内容复制粘贴至对应报告中；</w:t>
      </w:r>
    </w:p>
    <w:p w14:paraId="247B7E01" w14:textId="77777777" w:rsidR="004C2406" w:rsidRDefault="0068137C">
      <w:pPr>
        <w:numPr>
          <w:ilvl w:val="0"/>
          <w:numId w:val="5"/>
        </w:numPr>
        <w:spacing w:line="360" w:lineRule="auto"/>
        <w:rPr>
          <w:rFonts w:ascii="仿宋" w:eastAsia="仿宋" w:hAnsi="仿宋"/>
        </w:rPr>
      </w:pPr>
      <w:r>
        <w:rPr>
          <w:rFonts w:ascii="仿宋" w:eastAsia="仿宋" w:hAnsi="仿宋" w:hint="eastAsia"/>
        </w:rPr>
        <w:t>抽取ods库中Basemachine的全量数据进入Hive的dwd库中表dim_machine,抽取数据之前需要对数据根据BaseMachineID进行去重处理。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cli中按照Base_machine顺序排序，查询dim_machine前2条数据，将结果内容复制粘贴至对应报告中；</w:t>
      </w:r>
    </w:p>
    <w:p w14:paraId="309DA04A" w14:textId="77777777" w:rsidR="004C2406" w:rsidRDefault="0068137C">
      <w:pPr>
        <w:numPr>
          <w:ilvl w:val="0"/>
          <w:numId w:val="5"/>
        </w:numPr>
        <w:spacing w:line="360" w:lineRule="auto"/>
        <w:rPr>
          <w:rFonts w:ascii="仿宋" w:eastAsia="仿宋" w:hAnsi="仿宋"/>
        </w:rPr>
      </w:pPr>
      <w:r>
        <w:rPr>
          <w:rFonts w:ascii="仿宋" w:eastAsia="仿宋" w:hAnsi="仿宋" w:hint="eastAsia"/>
        </w:rPr>
        <w:t>抽取ods库中ProduceRecord的全量数据进入Hive的dwd库中表fact_produce_record,分区字段为etldate且值与ods库的相对应表该值相</w:t>
      </w:r>
      <w:r>
        <w:rPr>
          <w:rFonts w:ascii="仿宋" w:eastAsia="仿宋" w:hAnsi="仿宋" w:hint="eastAsia"/>
        </w:rPr>
        <w:lastRenderedPageBreak/>
        <w:t>等，并添加dwd_insert_user、dwd_insert_time、dwd_modify_user、dwd_modify_time四列,其中dwd_insert_user、dwd_modify_user均填写“user1”，dwd_insert_time、dwd_modify_time均填写操作时间，并进行数据类型转换。在hive cli中按照produce_machine_id顺序排序，查询fact_produce_record前2条数据，将结果内容复制粘贴至对应报告中；</w:t>
      </w:r>
    </w:p>
    <w:p w14:paraId="2A1B0C01" w14:textId="77777777" w:rsidR="004C2406" w:rsidRDefault="0068137C">
      <w:pPr>
        <w:numPr>
          <w:ilvl w:val="0"/>
          <w:numId w:val="5"/>
        </w:numPr>
        <w:spacing w:line="360" w:lineRule="auto"/>
        <w:rPr>
          <w:rFonts w:ascii="仿宋" w:eastAsia="仿宋" w:hAnsi="仿宋"/>
        </w:rPr>
      </w:pPr>
      <w:r>
        <w:rPr>
          <w:rFonts w:ascii="仿宋" w:eastAsia="仿宋" w:hAnsi="仿宋" w:hint="eastAsia"/>
        </w:rPr>
        <w:t>（该表要求使用Java编写MR代码实现）抽取ods库中MachineData的全量数据进入Hive的dwd库中表fact_machine_data。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cli执行show partitions dwd. fact_machine_data命令，将结果内容和MR的Diver类代码复制粘贴至对应报告中；</w:t>
      </w:r>
    </w:p>
    <w:p w14:paraId="6AA84306" w14:textId="4010BE0B" w:rsidR="004C2406" w:rsidRDefault="0068137C">
      <w:pPr>
        <w:numPr>
          <w:ilvl w:val="0"/>
          <w:numId w:val="5"/>
        </w:numPr>
        <w:spacing w:line="360" w:lineRule="auto"/>
        <w:rPr>
          <w:rFonts w:ascii="仿宋" w:eastAsia="仿宋" w:hAnsi="仿宋"/>
        </w:rPr>
      </w:pPr>
      <w:r>
        <w:rPr>
          <w:rFonts w:ascii="仿宋" w:eastAsia="仿宋" w:hAnsi="仿宋" w:hint="eastAsia"/>
        </w:rPr>
        <w:t>（该表要求使用Java编写MR代码实现）抽取ods库中BaseEmployee的全量数据进入Hive的dwd库中表dim_employee。分区字段为etldate且值与ods库的相对应表该值相等，并添加dwd_insert_user、dwd_insert_time、dwd_modify_user、dwd_modify_time四列,其中dwd_insert_user、dwd_modify_user均填写“user1”，dwd_insert_time、dwd_modify_time均填写操作时间，并进行数据类型转换。并在hive cli执行show partitions dwd. fact_machine_data命令，将结果内容和MR的Diver类代码复制粘贴至对应报告中</w:t>
      </w:r>
      <w:r w:rsidR="00B83B19">
        <w:rPr>
          <w:rFonts w:ascii="仿宋" w:eastAsia="仿宋" w:hAnsi="仿宋" w:hint="eastAsia"/>
        </w:rPr>
        <w:t>。</w:t>
      </w:r>
    </w:p>
    <w:p w14:paraId="54203404"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72785A70" w14:textId="77777777" w:rsidR="004C2406" w:rsidRDefault="0068137C">
      <w:pPr>
        <w:numPr>
          <w:ilvl w:val="0"/>
          <w:numId w:val="6"/>
        </w:numPr>
        <w:spacing w:line="360" w:lineRule="auto"/>
        <w:rPr>
          <w:rFonts w:ascii="仿宋" w:eastAsia="仿宋" w:hAnsi="仿宋"/>
          <w:highlight w:val="yellow"/>
        </w:rPr>
      </w:pPr>
      <w:r w:rsidRPr="0077205D">
        <w:rPr>
          <w:rFonts w:ascii="仿宋" w:eastAsia="仿宋" w:hAnsi="仿宋" w:hint="eastAsia"/>
          <w:highlight w:val="yellow"/>
        </w:rPr>
        <w:t>编写Hive SQL代码，根据dwd层dwd.fact_machine_data表联合dwd.dim_machine表统计出每个车间、每台设备、每天状态为“运行”的时长，将统计结果最长的两台设备信息写入DWS层的dws.machine_data_top2_d</w:t>
      </w:r>
      <w:r w:rsidRPr="0077205D">
        <w:rPr>
          <w:rFonts w:ascii="仿宋" w:eastAsia="仿宋" w:hAnsi="仿宋"/>
          <w:highlight w:val="yellow"/>
        </w:rPr>
        <w:t>ay</w:t>
      </w:r>
      <w:r w:rsidRPr="0077205D">
        <w:rPr>
          <w:rFonts w:ascii="仿宋" w:eastAsia="仿宋" w:hAnsi="仿宋" w:hint="eastAsia"/>
          <w:highlight w:val="yellow"/>
        </w:rPr>
        <w:t>_</w:t>
      </w:r>
      <w:r w:rsidRPr="0077205D">
        <w:rPr>
          <w:rFonts w:ascii="仿宋" w:eastAsia="仿宋" w:hAnsi="仿宋"/>
          <w:highlight w:val="yellow"/>
        </w:rPr>
        <w:t>aggr</w:t>
      </w:r>
      <w:r w:rsidRPr="0077205D">
        <w:rPr>
          <w:rFonts w:ascii="仿宋" w:eastAsia="仿宋" w:hAnsi="仿宋" w:hint="eastAsia"/>
          <w:highlight w:val="yellow"/>
        </w:rPr>
        <w:t>表（表结构如下）中，然后在Linux的MySQL命令行中根据车间号倒序查询5条数据，将SQL语句与执行结果截图粘贴至对应报告中；</w:t>
      </w:r>
    </w:p>
    <w:tbl>
      <w:tblPr>
        <w:tblStyle w:val="a3"/>
        <w:tblW w:w="0" w:type="auto"/>
        <w:tblInd w:w="420" w:type="dxa"/>
        <w:tblLook w:val="04A0" w:firstRow="1" w:lastRow="0" w:firstColumn="1" w:lastColumn="0" w:noHBand="0" w:noVBand="1"/>
      </w:tblPr>
      <w:tblGrid>
        <w:gridCol w:w="8102"/>
      </w:tblGrid>
      <w:tr w:rsidR="00231F96" w14:paraId="047FA32D" w14:textId="77777777" w:rsidTr="00231F96">
        <w:tc>
          <w:tcPr>
            <w:tcW w:w="8522" w:type="dxa"/>
          </w:tcPr>
          <w:p w14:paraId="08F0E626" w14:textId="77777777" w:rsidR="00231F96" w:rsidRPr="00231F96" w:rsidRDefault="00231F96" w:rsidP="00231F96">
            <w:pPr>
              <w:spacing w:line="360" w:lineRule="auto"/>
              <w:rPr>
                <w:rFonts w:ascii="仿宋" w:eastAsia="仿宋" w:hAnsi="仿宋"/>
              </w:rPr>
            </w:pPr>
            <w:r w:rsidRPr="00231F96">
              <w:rPr>
                <w:rFonts w:ascii="仿宋" w:eastAsia="仿宋" w:hAnsi="仿宋"/>
              </w:rPr>
              <w:lastRenderedPageBreak/>
              <w:t>select t3.riqi,collect_set(t3.machine_no)[0],collect_set(t3.machine_no)[1],collect_set(t3.sc)[0],collect_set(t3.sc)[1],t3.machine_factoryId from (</w:t>
            </w:r>
          </w:p>
          <w:p w14:paraId="1CB9F77B" w14:textId="77777777" w:rsidR="00231F96" w:rsidRPr="00231F96" w:rsidRDefault="00231F96" w:rsidP="00231F96">
            <w:pPr>
              <w:pStyle w:val="a4"/>
              <w:spacing w:line="360" w:lineRule="auto"/>
              <w:ind w:left="420" w:firstLine="0"/>
              <w:rPr>
                <w:rFonts w:ascii="仿宋" w:eastAsia="仿宋" w:hAnsi="仿宋"/>
              </w:rPr>
            </w:pPr>
            <w:r w:rsidRPr="00231F96">
              <w:rPr>
                <w:rFonts w:ascii="仿宋" w:eastAsia="仿宋" w:hAnsi="仿宋"/>
              </w:rPr>
              <w:t>select t2.riqi,t2.machine_factoryId,t2.machine_no,t2.sc,t2.pm from (</w:t>
            </w:r>
          </w:p>
          <w:p w14:paraId="2557DB96" w14:textId="77777777" w:rsidR="00231F96" w:rsidRPr="00231F96" w:rsidRDefault="00231F96" w:rsidP="00231F96">
            <w:pPr>
              <w:spacing w:line="360" w:lineRule="auto"/>
              <w:rPr>
                <w:rFonts w:ascii="仿宋" w:eastAsia="仿宋" w:hAnsi="仿宋"/>
              </w:rPr>
            </w:pPr>
            <w:r w:rsidRPr="00231F96">
              <w:rPr>
                <w:rFonts w:ascii="仿宋" w:eastAsia="仿宋" w:hAnsi="仿宋"/>
              </w:rPr>
              <w:t>select t1.machine_factoryId,t1.machine_no,t1.riqi,t1.sc,row_number() over(partition by t1.riqi,t1.machine_factoryId order by sc desc) as pm from (</w:t>
            </w:r>
          </w:p>
          <w:p w14:paraId="368FE248" w14:textId="77777777" w:rsidR="00231F96" w:rsidRPr="00231F96" w:rsidRDefault="00231F96" w:rsidP="00231F96">
            <w:pPr>
              <w:spacing w:line="360" w:lineRule="auto"/>
              <w:rPr>
                <w:rFonts w:ascii="仿宋" w:eastAsia="仿宋" w:hAnsi="仿宋"/>
              </w:rPr>
            </w:pPr>
            <w:r w:rsidRPr="00231F96">
              <w:rPr>
                <w:rFonts w:ascii="仿宋" w:eastAsia="仿宋" w:hAnsi="仿宋"/>
              </w:rPr>
              <w:t>select machinedata.machine_factoryId,machinedata.machine_no,SUBSTR(startTime,1,10) as riqi,sum(UNIX_TIMESTAMP(endTime)-UNIX_TIMESTAMP(startTime)) as sc from machinedata inner join changerecord on machinedata.machine_no = changerecord.machine_no where changerecord.machine_state='running' group by SUBSTR(startTime,1,10),machinedata.machine_factoryId,machinedata.machine_no)</w:t>
            </w:r>
          </w:p>
          <w:p w14:paraId="48E8C75C" w14:textId="77777777" w:rsidR="00231F96" w:rsidRPr="00231F96" w:rsidRDefault="00231F96" w:rsidP="00231F96">
            <w:pPr>
              <w:pStyle w:val="a4"/>
              <w:spacing w:line="360" w:lineRule="auto"/>
              <w:ind w:left="420" w:firstLine="0"/>
              <w:rPr>
                <w:rFonts w:ascii="仿宋" w:eastAsia="仿宋" w:hAnsi="仿宋"/>
              </w:rPr>
            </w:pPr>
            <w:r w:rsidRPr="00231F96">
              <w:rPr>
                <w:rFonts w:ascii="仿宋" w:eastAsia="仿宋" w:hAnsi="仿宋"/>
              </w:rPr>
              <w:t xml:space="preserve"> t1 order by t1.riqi,t1.machine_factoryId,t1.machine_no) t2 where t2.pm &lt; 3</w:t>
            </w:r>
          </w:p>
          <w:p w14:paraId="775B4C00" w14:textId="25350125" w:rsidR="00231F96" w:rsidRPr="00231F96" w:rsidRDefault="00231F96" w:rsidP="00231F96">
            <w:pPr>
              <w:pStyle w:val="a4"/>
              <w:spacing w:line="360" w:lineRule="auto"/>
              <w:ind w:left="420" w:firstLine="0"/>
              <w:rPr>
                <w:rFonts w:ascii="仿宋" w:eastAsia="仿宋" w:hAnsi="仿宋"/>
                <w:highlight w:val="yellow"/>
              </w:rPr>
            </w:pPr>
            <w:r w:rsidRPr="00231F96">
              <w:rPr>
                <w:rFonts w:ascii="仿宋" w:eastAsia="仿宋" w:hAnsi="仿宋"/>
              </w:rPr>
              <w:t xml:space="preserve"> ) t3 group by t3.riqi,t3.machine_factoryId</w:t>
            </w:r>
          </w:p>
        </w:tc>
      </w:tr>
    </w:tbl>
    <w:p w14:paraId="5D025D2F" w14:textId="77777777" w:rsidR="00231F96" w:rsidRPr="0077205D" w:rsidRDefault="00231F96" w:rsidP="00231F96">
      <w:pPr>
        <w:spacing w:line="360" w:lineRule="auto"/>
        <w:ind w:left="420"/>
        <w:rPr>
          <w:rFonts w:ascii="仿宋" w:eastAsia="仿宋" w:hAnsi="仿宋"/>
          <w:highlight w:val="yellow"/>
        </w:rPr>
      </w:pP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4C2406" w14:paraId="77A0D381" w14:textId="77777777">
        <w:trPr>
          <w:jc w:val="center"/>
        </w:trPr>
        <w:tc>
          <w:tcPr>
            <w:tcW w:w="2074" w:type="dxa"/>
          </w:tcPr>
          <w:p w14:paraId="0E32647D" w14:textId="77777777" w:rsidR="004C2406" w:rsidRDefault="0068137C">
            <w:pPr>
              <w:spacing w:line="360" w:lineRule="auto"/>
            </w:pPr>
            <w:bookmarkStart w:id="4" w:name="OLE_LINK6" w:colFirst="0" w:colLast="3"/>
            <w:r>
              <w:t>字段</w:t>
            </w:r>
          </w:p>
        </w:tc>
        <w:tc>
          <w:tcPr>
            <w:tcW w:w="2074" w:type="dxa"/>
          </w:tcPr>
          <w:p w14:paraId="3E45D52B" w14:textId="77777777" w:rsidR="004C2406" w:rsidRDefault="0068137C">
            <w:pPr>
              <w:spacing w:line="360" w:lineRule="auto"/>
            </w:pPr>
            <w:r>
              <w:t>类型</w:t>
            </w:r>
          </w:p>
        </w:tc>
        <w:tc>
          <w:tcPr>
            <w:tcW w:w="1659" w:type="dxa"/>
          </w:tcPr>
          <w:p w14:paraId="180FB095" w14:textId="77777777" w:rsidR="004C2406" w:rsidRDefault="0068137C">
            <w:pPr>
              <w:spacing w:line="360" w:lineRule="auto"/>
            </w:pPr>
            <w:r>
              <w:t>中文含义</w:t>
            </w:r>
          </w:p>
        </w:tc>
        <w:tc>
          <w:tcPr>
            <w:tcW w:w="2489" w:type="dxa"/>
          </w:tcPr>
          <w:p w14:paraId="2CF6156D" w14:textId="77777777" w:rsidR="004C2406" w:rsidRDefault="0068137C">
            <w:pPr>
              <w:spacing w:line="360" w:lineRule="auto"/>
            </w:pPr>
            <w:r>
              <w:t>备注</w:t>
            </w:r>
          </w:p>
        </w:tc>
      </w:tr>
      <w:tr w:rsidR="004C2406" w14:paraId="5C629DF3" w14:textId="77777777">
        <w:trPr>
          <w:jc w:val="center"/>
        </w:trPr>
        <w:tc>
          <w:tcPr>
            <w:tcW w:w="2074" w:type="dxa"/>
          </w:tcPr>
          <w:p w14:paraId="6FDF050E" w14:textId="77777777" w:rsidR="004C2406" w:rsidRDefault="0068137C">
            <w:pPr>
              <w:spacing w:line="360" w:lineRule="auto"/>
            </w:pPr>
            <w:r>
              <w:rPr>
                <w:rFonts w:hint="eastAsia"/>
              </w:rPr>
              <w:t>day</w:t>
            </w:r>
          </w:p>
        </w:tc>
        <w:tc>
          <w:tcPr>
            <w:tcW w:w="2074" w:type="dxa"/>
          </w:tcPr>
          <w:p w14:paraId="59D1DA67" w14:textId="77777777" w:rsidR="004C2406" w:rsidRDefault="0068137C">
            <w:pPr>
              <w:spacing w:line="360" w:lineRule="auto"/>
            </w:pPr>
            <w:r>
              <w:rPr>
                <w:rFonts w:hint="eastAsia"/>
              </w:rPr>
              <w:t>string</w:t>
            </w:r>
          </w:p>
        </w:tc>
        <w:tc>
          <w:tcPr>
            <w:tcW w:w="1659" w:type="dxa"/>
          </w:tcPr>
          <w:p w14:paraId="62B4860B" w14:textId="77777777" w:rsidR="004C2406" w:rsidRDefault="0068137C">
            <w:pPr>
              <w:spacing w:line="360" w:lineRule="auto"/>
            </w:pPr>
            <w:r>
              <w:rPr>
                <w:rFonts w:hint="eastAsia"/>
              </w:rPr>
              <w:t>日期</w:t>
            </w:r>
          </w:p>
        </w:tc>
        <w:tc>
          <w:tcPr>
            <w:tcW w:w="2489" w:type="dxa"/>
          </w:tcPr>
          <w:p w14:paraId="42875207" w14:textId="77777777" w:rsidR="004C2406" w:rsidRDefault="0068137C">
            <w:pPr>
              <w:spacing w:line="360" w:lineRule="auto"/>
            </w:pPr>
            <w:r>
              <w:rPr>
                <w:rFonts w:hint="eastAsia"/>
              </w:rPr>
              <w:t>如：</w:t>
            </w:r>
            <w:r>
              <w:rPr>
                <w:rFonts w:hint="eastAsia"/>
              </w:rPr>
              <w:t>2021-10-01</w:t>
            </w:r>
          </w:p>
        </w:tc>
      </w:tr>
      <w:tr w:rsidR="004C2406" w14:paraId="1098ECC0" w14:textId="77777777">
        <w:trPr>
          <w:jc w:val="center"/>
        </w:trPr>
        <w:tc>
          <w:tcPr>
            <w:tcW w:w="2074" w:type="dxa"/>
          </w:tcPr>
          <w:p w14:paraId="4E525116" w14:textId="77777777" w:rsidR="004C2406" w:rsidRDefault="0068137C">
            <w:pPr>
              <w:spacing w:line="360" w:lineRule="auto"/>
            </w:pPr>
            <w:r>
              <w:rPr>
                <w:rFonts w:hint="eastAsia"/>
              </w:rPr>
              <w:t>firstid</w:t>
            </w:r>
          </w:p>
        </w:tc>
        <w:tc>
          <w:tcPr>
            <w:tcW w:w="2074" w:type="dxa"/>
          </w:tcPr>
          <w:p w14:paraId="46FDA2B7" w14:textId="77777777" w:rsidR="004C2406" w:rsidRDefault="0068137C">
            <w:pPr>
              <w:spacing w:line="360" w:lineRule="auto"/>
            </w:pPr>
            <w:r>
              <w:rPr>
                <w:rFonts w:hint="eastAsia"/>
              </w:rPr>
              <w:t>int</w:t>
            </w:r>
          </w:p>
        </w:tc>
        <w:tc>
          <w:tcPr>
            <w:tcW w:w="1659" w:type="dxa"/>
          </w:tcPr>
          <w:p w14:paraId="0B582BA3" w14:textId="77777777" w:rsidR="004C2406" w:rsidRDefault="0068137C">
            <w:pPr>
              <w:spacing w:line="360" w:lineRule="auto"/>
            </w:pPr>
            <w:r>
              <w:rPr>
                <w:rFonts w:hint="eastAsia"/>
              </w:rPr>
              <w:t>第一</w:t>
            </w:r>
          </w:p>
        </w:tc>
        <w:tc>
          <w:tcPr>
            <w:tcW w:w="2489" w:type="dxa"/>
          </w:tcPr>
          <w:p w14:paraId="508EC7EF" w14:textId="77777777" w:rsidR="004C2406" w:rsidRDefault="0068137C">
            <w:pPr>
              <w:spacing w:line="360" w:lineRule="auto"/>
            </w:pPr>
            <w:r>
              <w:rPr>
                <w:rFonts w:hint="eastAsia"/>
              </w:rPr>
              <w:t>当日运行总时长第一</w:t>
            </w:r>
          </w:p>
        </w:tc>
      </w:tr>
      <w:tr w:rsidR="004C2406" w14:paraId="0B632186" w14:textId="77777777">
        <w:trPr>
          <w:jc w:val="center"/>
        </w:trPr>
        <w:tc>
          <w:tcPr>
            <w:tcW w:w="2074" w:type="dxa"/>
          </w:tcPr>
          <w:p w14:paraId="55BF3BD2" w14:textId="77777777" w:rsidR="004C2406" w:rsidRDefault="0068137C">
            <w:pPr>
              <w:spacing w:line="360" w:lineRule="auto"/>
            </w:pPr>
            <w:r>
              <w:rPr>
                <w:rFonts w:hint="eastAsia"/>
              </w:rPr>
              <w:t>secondid</w:t>
            </w:r>
          </w:p>
        </w:tc>
        <w:tc>
          <w:tcPr>
            <w:tcW w:w="2074" w:type="dxa"/>
          </w:tcPr>
          <w:p w14:paraId="2466B85D" w14:textId="77777777" w:rsidR="004C2406" w:rsidRDefault="0068137C">
            <w:pPr>
              <w:spacing w:line="360" w:lineRule="auto"/>
            </w:pPr>
            <w:r>
              <w:rPr>
                <w:rFonts w:hint="eastAsia"/>
              </w:rPr>
              <w:t>int</w:t>
            </w:r>
          </w:p>
        </w:tc>
        <w:tc>
          <w:tcPr>
            <w:tcW w:w="1659" w:type="dxa"/>
          </w:tcPr>
          <w:p w14:paraId="13BB8FCB" w14:textId="77777777" w:rsidR="004C2406" w:rsidRDefault="0068137C">
            <w:pPr>
              <w:spacing w:line="360" w:lineRule="auto"/>
            </w:pPr>
            <w:r>
              <w:rPr>
                <w:rFonts w:hint="eastAsia"/>
              </w:rPr>
              <w:t>第二</w:t>
            </w:r>
          </w:p>
        </w:tc>
        <w:tc>
          <w:tcPr>
            <w:tcW w:w="2489" w:type="dxa"/>
          </w:tcPr>
          <w:p w14:paraId="1D882794" w14:textId="77777777" w:rsidR="004C2406" w:rsidRDefault="0068137C">
            <w:pPr>
              <w:spacing w:line="360" w:lineRule="auto"/>
            </w:pPr>
            <w:r>
              <w:rPr>
                <w:rFonts w:hint="eastAsia"/>
              </w:rPr>
              <w:t>当日运行总时长第二</w:t>
            </w:r>
          </w:p>
        </w:tc>
      </w:tr>
      <w:tr w:rsidR="004C2406" w14:paraId="74E875B8" w14:textId="77777777">
        <w:trPr>
          <w:jc w:val="center"/>
        </w:trPr>
        <w:tc>
          <w:tcPr>
            <w:tcW w:w="2074" w:type="dxa"/>
          </w:tcPr>
          <w:p w14:paraId="7509D377" w14:textId="77777777" w:rsidR="004C2406" w:rsidRDefault="0068137C">
            <w:pPr>
              <w:spacing w:line="360" w:lineRule="auto"/>
            </w:pPr>
            <w:r>
              <w:rPr>
                <w:rFonts w:hint="eastAsia"/>
              </w:rPr>
              <w:t>firsttime</w:t>
            </w:r>
          </w:p>
        </w:tc>
        <w:tc>
          <w:tcPr>
            <w:tcW w:w="2074" w:type="dxa"/>
          </w:tcPr>
          <w:p w14:paraId="15026881" w14:textId="77777777" w:rsidR="004C2406" w:rsidRDefault="0068137C">
            <w:pPr>
              <w:spacing w:line="360" w:lineRule="auto"/>
            </w:pPr>
            <w:r>
              <w:rPr>
                <w:rFonts w:hint="eastAsia"/>
              </w:rPr>
              <w:t>int</w:t>
            </w:r>
          </w:p>
        </w:tc>
        <w:tc>
          <w:tcPr>
            <w:tcW w:w="1659" w:type="dxa"/>
          </w:tcPr>
          <w:p w14:paraId="186FE279" w14:textId="77777777" w:rsidR="004C2406" w:rsidRDefault="0068137C">
            <w:pPr>
              <w:spacing w:line="360" w:lineRule="auto"/>
            </w:pPr>
            <w:r>
              <w:rPr>
                <w:rFonts w:hint="eastAsia"/>
              </w:rPr>
              <w:t>第一的时长</w:t>
            </w:r>
          </w:p>
        </w:tc>
        <w:tc>
          <w:tcPr>
            <w:tcW w:w="2489" w:type="dxa"/>
          </w:tcPr>
          <w:p w14:paraId="17500BFC" w14:textId="77777777" w:rsidR="004C2406" w:rsidRDefault="0068137C">
            <w:pPr>
              <w:spacing w:line="360" w:lineRule="auto"/>
            </w:pPr>
            <w:r>
              <w:rPr>
                <w:rFonts w:hint="eastAsia"/>
              </w:rPr>
              <w:t>秒</w:t>
            </w:r>
          </w:p>
        </w:tc>
      </w:tr>
      <w:tr w:rsidR="004C2406" w14:paraId="72513556" w14:textId="77777777">
        <w:trPr>
          <w:jc w:val="center"/>
        </w:trPr>
        <w:tc>
          <w:tcPr>
            <w:tcW w:w="2074" w:type="dxa"/>
          </w:tcPr>
          <w:p w14:paraId="14F9165F" w14:textId="77777777" w:rsidR="004C2406" w:rsidRDefault="0068137C">
            <w:pPr>
              <w:spacing w:line="360" w:lineRule="auto"/>
            </w:pPr>
            <w:r>
              <w:rPr>
                <w:rFonts w:hint="eastAsia"/>
              </w:rPr>
              <w:lastRenderedPageBreak/>
              <w:t>secondtime</w:t>
            </w:r>
          </w:p>
        </w:tc>
        <w:tc>
          <w:tcPr>
            <w:tcW w:w="2074" w:type="dxa"/>
          </w:tcPr>
          <w:p w14:paraId="32DBFE2C" w14:textId="77777777" w:rsidR="004C2406" w:rsidRDefault="0068137C">
            <w:pPr>
              <w:spacing w:line="360" w:lineRule="auto"/>
            </w:pPr>
            <w:r>
              <w:rPr>
                <w:rFonts w:hint="eastAsia"/>
              </w:rPr>
              <w:t>int</w:t>
            </w:r>
          </w:p>
        </w:tc>
        <w:tc>
          <w:tcPr>
            <w:tcW w:w="1659" w:type="dxa"/>
          </w:tcPr>
          <w:p w14:paraId="3CB2B8A6" w14:textId="77777777" w:rsidR="004C2406" w:rsidRDefault="0068137C">
            <w:pPr>
              <w:spacing w:line="360" w:lineRule="auto"/>
            </w:pPr>
            <w:r>
              <w:rPr>
                <w:rFonts w:hint="eastAsia"/>
              </w:rPr>
              <w:t>第二的时长</w:t>
            </w:r>
          </w:p>
        </w:tc>
        <w:tc>
          <w:tcPr>
            <w:tcW w:w="2489" w:type="dxa"/>
          </w:tcPr>
          <w:p w14:paraId="2F6289E7" w14:textId="77777777" w:rsidR="004C2406" w:rsidRDefault="0068137C">
            <w:pPr>
              <w:spacing w:line="360" w:lineRule="auto"/>
            </w:pPr>
            <w:r>
              <w:rPr>
                <w:rFonts w:hint="eastAsia"/>
              </w:rPr>
              <w:t>秒</w:t>
            </w:r>
          </w:p>
        </w:tc>
      </w:tr>
      <w:tr w:rsidR="004C2406" w14:paraId="6CCC1D25" w14:textId="77777777">
        <w:trPr>
          <w:jc w:val="center"/>
        </w:trPr>
        <w:tc>
          <w:tcPr>
            <w:tcW w:w="2074" w:type="dxa"/>
          </w:tcPr>
          <w:p w14:paraId="30781CF4" w14:textId="77777777" w:rsidR="004C2406" w:rsidRDefault="0068137C">
            <w:pPr>
              <w:spacing w:line="360" w:lineRule="auto"/>
            </w:pPr>
            <w:r>
              <w:rPr>
                <w:rFonts w:hint="eastAsia"/>
              </w:rPr>
              <w:t>machinefactory</w:t>
            </w:r>
          </w:p>
        </w:tc>
        <w:tc>
          <w:tcPr>
            <w:tcW w:w="2074" w:type="dxa"/>
          </w:tcPr>
          <w:p w14:paraId="0AFB8819" w14:textId="77777777" w:rsidR="004C2406" w:rsidRDefault="0068137C">
            <w:pPr>
              <w:spacing w:line="360" w:lineRule="auto"/>
            </w:pPr>
            <w:r>
              <w:rPr>
                <w:rFonts w:hint="eastAsia"/>
              </w:rPr>
              <w:t>int</w:t>
            </w:r>
          </w:p>
        </w:tc>
        <w:tc>
          <w:tcPr>
            <w:tcW w:w="1659" w:type="dxa"/>
          </w:tcPr>
          <w:p w14:paraId="6EA0D72F" w14:textId="77777777" w:rsidR="004C2406" w:rsidRDefault="0068137C">
            <w:pPr>
              <w:spacing w:line="360" w:lineRule="auto"/>
            </w:pPr>
            <w:r>
              <w:rPr>
                <w:rFonts w:hint="eastAsia"/>
              </w:rPr>
              <w:t>车间号</w:t>
            </w:r>
          </w:p>
        </w:tc>
        <w:tc>
          <w:tcPr>
            <w:tcW w:w="2489" w:type="dxa"/>
          </w:tcPr>
          <w:p w14:paraId="2B6C1771" w14:textId="77777777" w:rsidR="004C2406" w:rsidRDefault="0068137C">
            <w:pPr>
              <w:spacing w:line="360" w:lineRule="auto"/>
            </w:pPr>
            <w:r>
              <w:rPr>
                <w:rFonts w:hint="eastAsia"/>
              </w:rPr>
              <w:t>统计所在车间号</w:t>
            </w:r>
          </w:p>
        </w:tc>
      </w:tr>
      <w:bookmarkEnd w:id="4"/>
    </w:tbl>
    <w:p w14:paraId="6D86FF23" w14:textId="77777777" w:rsidR="004C2406" w:rsidRDefault="004C2406">
      <w:pPr>
        <w:spacing w:line="360" w:lineRule="auto"/>
        <w:rPr>
          <w:rFonts w:ascii="仿宋" w:eastAsia="仿宋" w:hAnsi="仿宋"/>
        </w:rPr>
      </w:pPr>
    </w:p>
    <w:p w14:paraId="6EF6D4BA" w14:textId="77777777" w:rsidR="004C2406" w:rsidRPr="0077205D" w:rsidRDefault="0068137C">
      <w:pPr>
        <w:numPr>
          <w:ilvl w:val="0"/>
          <w:numId w:val="6"/>
        </w:numPr>
        <w:spacing w:line="360" w:lineRule="auto"/>
        <w:rPr>
          <w:rFonts w:ascii="仿宋" w:eastAsia="仿宋" w:hAnsi="仿宋"/>
          <w:highlight w:val="yellow"/>
        </w:rPr>
      </w:pPr>
      <w:r w:rsidRPr="0077205D">
        <w:rPr>
          <w:rFonts w:ascii="仿宋" w:eastAsia="仿宋" w:hAnsi="仿宋" w:hint="eastAsia"/>
          <w:highlight w:val="yellow"/>
        </w:rPr>
        <w:t>编写Hive SQL代码，根据DWS层的dws.machine_data_top2_d</w:t>
      </w:r>
      <w:r w:rsidRPr="0077205D">
        <w:rPr>
          <w:rFonts w:ascii="仿宋" w:eastAsia="仿宋" w:hAnsi="仿宋"/>
          <w:highlight w:val="yellow"/>
        </w:rPr>
        <w:t>ay</w:t>
      </w:r>
      <w:r w:rsidRPr="0077205D">
        <w:rPr>
          <w:rFonts w:ascii="仿宋" w:eastAsia="仿宋" w:hAnsi="仿宋" w:hint="eastAsia"/>
          <w:highlight w:val="yellow"/>
        </w:rPr>
        <w:t>_</w:t>
      </w:r>
      <w:r w:rsidRPr="0077205D">
        <w:rPr>
          <w:rFonts w:ascii="仿宋" w:eastAsia="仿宋" w:hAnsi="仿宋"/>
          <w:highlight w:val="yellow"/>
        </w:rPr>
        <w:t>aggr</w:t>
      </w:r>
      <w:r w:rsidRPr="0077205D">
        <w:rPr>
          <w:rFonts w:ascii="仿宋" w:eastAsia="仿宋" w:hAnsi="仿宋" w:hint="eastAsia"/>
          <w:highlight w:val="yellow"/>
        </w:rPr>
        <w:t>表联合dwd.dim_employee表、dwd.dim_machine表，统计每个月，各设备负责员（MachineResponsEmpID）所负责的设备中运行时长最长的设备，将计算结果存入MySQL数据库shtd_store的emplongestmachine表（表结构如下）中，然后在Linux的MySQL命令行中根据月份、设备负责人员、设备id倒序排序，查询出前5条数据，将SQL语句与执行结果截图粘贴至对应报告中；</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496"/>
        <w:gridCol w:w="1171"/>
        <w:gridCol w:w="1900"/>
        <w:gridCol w:w="2955"/>
      </w:tblGrid>
      <w:tr w:rsidR="004C2406" w14:paraId="622CD79A" w14:textId="77777777">
        <w:trPr>
          <w:jc w:val="center"/>
        </w:trPr>
        <w:tc>
          <w:tcPr>
            <w:tcW w:w="2496" w:type="dxa"/>
          </w:tcPr>
          <w:p w14:paraId="0E4BDCE2" w14:textId="77777777" w:rsidR="004C2406" w:rsidRDefault="0068137C">
            <w:pPr>
              <w:spacing w:line="360" w:lineRule="auto"/>
            </w:pPr>
            <w:bookmarkStart w:id="5" w:name="OLE_LINK8" w:colFirst="0" w:colLast="3"/>
            <w:r>
              <w:t>字段</w:t>
            </w:r>
          </w:p>
        </w:tc>
        <w:tc>
          <w:tcPr>
            <w:tcW w:w="1171" w:type="dxa"/>
          </w:tcPr>
          <w:p w14:paraId="0F658094" w14:textId="77777777" w:rsidR="004C2406" w:rsidRDefault="0068137C">
            <w:pPr>
              <w:spacing w:line="360" w:lineRule="auto"/>
            </w:pPr>
            <w:r>
              <w:t>类型</w:t>
            </w:r>
          </w:p>
        </w:tc>
        <w:tc>
          <w:tcPr>
            <w:tcW w:w="1900" w:type="dxa"/>
          </w:tcPr>
          <w:p w14:paraId="44026344" w14:textId="77777777" w:rsidR="004C2406" w:rsidRDefault="0068137C">
            <w:pPr>
              <w:spacing w:line="360" w:lineRule="auto"/>
            </w:pPr>
            <w:r>
              <w:t>中文含义</w:t>
            </w:r>
          </w:p>
        </w:tc>
        <w:tc>
          <w:tcPr>
            <w:tcW w:w="2955" w:type="dxa"/>
          </w:tcPr>
          <w:p w14:paraId="2AA6F5B5" w14:textId="77777777" w:rsidR="004C2406" w:rsidRDefault="0068137C">
            <w:pPr>
              <w:spacing w:line="360" w:lineRule="auto"/>
            </w:pPr>
            <w:r>
              <w:t>备注</w:t>
            </w:r>
          </w:p>
        </w:tc>
      </w:tr>
      <w:tr w:rsidR="004C2406" w14:paraId="7E585A32" w14:textId="77777777">
        <w:trPr>
          <w:jc w:val="center"/>
        </w:trPr>
        <w:tc>
          <w:tcPr>
            <w:tcW w:w="2496" w:type="dxa"/>
          </w:tcPr>
          <w:p w14:paraId="6D580749" w14:textId="77777777" w:rsidR="004C2406" w:rsidRDefault="0068137C">
            <w:pPr>
              <w:spacing w:line="360" w:lineRule="auto"/>
            </w:pPr>
            <w:r>
              <w:rPr>
                <w:rFonts w:ascii="仿宋" w:eastAsia="仿宋" w:hAnsi="仿宋" w:hint="eastAsia"/>
              </w:rPr>
              <w:t>machineresponsempid</w:t>
            </w:r>
          </w:p>
        </w:tc>
        <w:tc>
          <w:tcPr>
            <w:tcW w:w="1171" w:type="dxa"/>
          </w:tcPr>
          <w:p w14:paraId="651C5B47" w14:textId="77777777" w:rsidR="004C2406" w:rsidRDefault="0068137C">
            <w:pPr>
              <w:spacing w:line="360" w:lineRule="auto"/>
            </w:pPr>
            <w:r>
              <w:rPr>
                <w:rFonts w:hint="eastAsia"/>
              </w:rPr>
              <w:t>int</w:t>
            </w:r>
          </w:p>
        </w:tc>
        <w:tc>
          <w:tcPr>
            <w:tcW w:w="1900" w:type="dxa"/>
          </w:tcPr>
          <w:p w14:paraId="0BE69208" w14:textId="77777777" w:rsidR="004C2406" w:rsidRDefault="0068137C">
            <w:pPr>
              <w:spacing w:line="360" w:lineRule="auto"/>
            </w:pPr>
            <w:r>
              <w:rPr>
                <w:rFonts w:hint="eastAsia"/>
              </w:rPr>
              <w:t>设备负责人员</w:t>
            </w:r>
          </w:p>
        </w:tc>
        <w:tc>
          <w:tcPr>
            <w:tcW w:w="2955" w:type="dxa"/>
          </w:tcPr>
          <w:p w14:paraId="277CEB37" w14:textId="77777777" w:rsidR="004C2406" w:rsidRDefault="004C2406">
            <w:pPr>
              <w:spacing w:line="360" w:lineRule="auto"/>
            </w:pPr>
          </w:p>
        </w:tc>
      </w:tr>
      <w:tr w:rsidR="004C2406" w14:paraId="58A85728" w14:textId="77777777">
        <w:trPr>
          <w:jc w:val="center"/>
        </w:trPr>
        <w:tc>
          <w:tcPr>
            <w:tcW w:w="2496" w:type="dxa"/>
          </w:tcPr>
          <w:p w14:paraId="1E89195E" w14:textId="77777777" w:rsidR="004C2406" w:rsidRDefault="0068137C">
            <w:pPr>
              <w:spacing w:line="360" w:lineRule="auto"/>
              <w:rPr>
                <w:rFonts w:ascii="仿宋" w:eastAsia="仿宋" w:hAnsi="仿宋"/>
              </w:rPr>
            </w:pPr>
            <w:r>
              <w:rPr>
                <w:rFonts w:ascii="仿宋" w:eastAsia="仿宋" w:hAnsi="仿宋" w:hint="eastAsia"/>
              </w:rPr>
              <w:t>machineid</w:t>
            </w:r>
          </w:p>
        </w:tc>
        <w:tc>
          <w:tcPr>
            <w:tcW w:w="1171" w:type="dxa"/>
          </w:tcPr>
          <w:p w14:paraId="0C9EDF87" w14:textId="77777777" w:rsidR="004C2406" w:rsidRDefault="0068137C">
            <w:pPr>
              <w:spacing w:line="360" w:lineRule="auto"/>
            </w:pPr>
            <w:r>
              <w:rPr>
                <w:rFonts w:hint="eastAsia"/>
              </w:rPr>
              <w:t>int</w:t>
            </w:r>
          </w:p>
        </w:tc>
        <w:tc>
          <w:tcPr>
            <w:tcW w:w="1900" w:type="dxa"/>
          </w:tcPr>
          <w:p w14:paraId="45F1F03F" w14:textId="77777777" w:rsidR="004C2406" w:rsidRDefault="0068137C">
            <w:pPr>
              <w:spacing w:line="360" w:lineRule="auto"/>
            </w:pPr>
            <w:r>
              <w:rPr>
                <w:rFonts w:hint="eastAsia"/>
              </w:rPr>
              <w:t>设备</w:t>
            </w:r>
            <w:r>
              <w:rPr>
                <w:rFonts w:hint="eastAsia"/>
              </w:rPr>
              <w:t>id</w:t>
            </w:r>
          </w:p>
        </w:tc>
        <w:tc>
          <w:tcPr>
            <w:tcW w:w="2955" w:type="dxa"/>
          </w:tcPr>
          <w:p w14:paraId="6D9A6F2F" w14:textId="77777777" w:rsidR="004C2406" w:rsidRDefault="0068137C">
            <w:pPr>
              <w:spacing w:line="360" w:lineRule="auto"/>
            </w:pPr>
            <w:r>
              <w:rPr>
                <w:rFonts w:hint="eastAsia"/>
              </w:rPr>
              <w:t>负责人员下运行最长设备</w:t>
            </w:r>
          </w:p>
        </w:tc>
      </w:tr>
      <w:tr w:rsidR="004C2406" w14:paraId="53C68C9F" w14:textId="77777777">
        <w:trPr>
          <w:jc w:val="center"/>
        </w:trPr>
        <w:tc>
          <w:tcPr>
            <w:tcW w:w="2496" w:type="dxa"/>
          </w:tcPr>
          <w:p w14:paraId="4D2487C0" w14:textId="77777777" w:rsidR="004C2406" w:rsidRDefault="0068137C">
            <w:pPr>
              <w:spacing w:line="360" w:lineRule="auto"/>
              <w:rPr>
                <w:rFonts w:ascii="仿宋" w:eastAsia="仿宋" w:hAnsi="仿宋"/>
              </w:rPr>
            </w:pPr>
            <w:r>
              <w:rPr>
                <w:rFonts w:ascii="仿宋" w:eastAsia="仿宋" w:hAnsi="仿宋" w:hint="eastAsia"/>
              </w:rPr>
              <w:t>month</w:t>
            </w:r>
          </w:p>
        </w:tc>
        <w:tc>
          <w:tcPr>
            <w:tcW w:w="1171" w:type="dxa"/>
          </w:tcPr>
          <w:p w14:paraId="0D78B203" w14:textId="77777777" w:rsidR="004C2406" w:rsidRDefault="0068137C">
            <w:pPr>
              <w:spacing w:line="360" w:lineRule="auto"/>
            </w:pPr>
            <w:r>
              <w:rPr>
                <w:rFonts w:hint="eastAsia"/>
              </w:rPr>
              <w:t>int</w:t>
            </w:r>
          </w:p>
        </w:tc>
        <w:tc>
          <w:tcPr>
            <w:tcW w:w="1900" w:type="dxa"/>
          </w:tcPr>
          <w:p w14:paraId="6A51C7B9" w14:textId="77777777" w:rsidR="004C2406" w:rsidRDefault="0068137C">
            <w:pPr>
              <w:spacing w:line="360" w:lineRule="auto"/>
            </w:pPr>
            <w:r>
              <w:rPr>
                <w:rFonts w:hint="eastAsia"/>
              </w:rPr>
              <w:t>月</w:t>
            </w:r>
          </w:p>
        </w:tc>
        <w:tc>
          <w:tcPr>
            <w:tcW w:w="2955" w:type="dxa"/>
          </w:tcPr>
          <w:p w14:paraId="5E67EB9B" w14:textId="77777777" w:rsidR="004C2406" w:rsidRDefault="0068137C">
            <w:pPr>
              <w:spacing w:line="360" w:lineRule="auto"/>
            </w:pPr>
            <w:bookmarkStart w:id="6" w:name="OLE_LINK7"/>
            <w:r>
              <w:rPr>
                <w:rFonts w:hint="eastAsia"/>
              </w:rPr>
              <w:t>数据统计的月</w:t>
            </w:r>
            <w:bookmarkEnd w:id="6"/>
          </w:p>
        </w:tc>
      </w:tr>
      <w:tr w:rsidR="004C2406" w14:paraId="3DBBCBAC" w14:textId="77777777">
        <w:trPr>
          <w:jc w:val="center"/>
        </w:trPr>
        <w:tc>
          <w:tcPr>
            <w:tcW w:w="2496" w:type="dxa"/>
          </w:tcPr>
          <w:p w14:paraId="030D9E83" w14:textId="77777777" w:rsidR="004C2406" w:rsidRDefault="0068137C">
            <w:pPr>
              <w:spacing w:line="360" w:lineRule="auto"/>
              <w:rPr>
                <w:rFonts w:ascii="仿宋" w:eastAsia="仿宋" w:hAnsi="仿宋"/>
              </w:rPr>
            </w:pPr>
            <w:r>
              <w:rPr>
                <w:rFonts w:ascii="仿宋" w:eastAsia="仿宋" w:hAnsi="仿宋" w:hint="eastAsia"/>
              </w:rPr>
              <w:t>year</w:t>
            </w:r>
          </w:p>
        </w:tc>
        <w:tc>
          <w:tcPr>
            <w:tcW w:w="1171" w:type="dxa"/>
          </w:tcPr>
          <w:p w14:paraId="3C86A689" w14:textId="77777777" w:rsidR="004C2406" w:rsidRDefault="0068137C">
            <w:pPr>
              <w:spacing w:line="360" w:lineRule="auto"/>
            </w:pPr>
            <w:r>
              <w:rPr>
                <w:rFonts w:hint="eastAsia"/>
              </w:rPr>
              <w:t>int</w:t>
            </w:r>
          </w:p>
        </w:tc>
        <w:tc>
          <w:tcPr>
            <w:tcW w:w="1900" w:type="dxa"/>
          </w:tcPr>
          <w:p w14:paraId="14AFB04A" w14:textId="77777777" w:rsidR="004C2406" w:rsidRDefault="0068137C">
            <w:pPr>
              <w:spacing w:line="360" w:lineRule="auto"/>
            </w:pPr>
            <w:r>
              <w:rPr>
                <w:rFonts w:hint="eastAsia"/>
              </w:rPr>
              <w:t>年</w:t>
            </w:r>
          </w:p>
        </w:tc>
        <w:tc>
          <w:tcPr>
            <w:tcW w:w="2955" w:type="dxa"/>
          </w:tcPr>
          <w:p w14:paraId="330ABB2F" w14:textId="77777777" w:rsidR="004C2406" w:rsidRDefault="0068137C">
            <w:pPr>
              <w:spacing w:line="360" w:lineRule="auto"/>
            </w:pPr>
            <w:r>
              <w:rPr>
                <w:rFonts w:hint="eastAsia"/>
              </w:rPr>
              <w:t>数据统计的年</w:t>
            </w:r>
          </w:p>
        </w:tc>
      </w:tr>
      <w:bookmarkEnd w:id="5"/>
    </w:tbl>
    <w:p w14:paraId="688157E7" w14:textId="77777777" w:rsidR="004C2406" w:rsidRDefault="004C2406">
      <w:pPr>
        <w:spacing w:line="360" w:lineRule="auto"/>
        <w:rPr>
          <w:rFonts w:ascii="仿宋" w:eastAsia="仿宋" w:hAnsi="仿宋"/>
        </w:rPr>
      </w:pPr>
    </w:p>
    <w:p w14:paraId="451631A1" w14:textId="77777777" w:rsidR="004C2406" w:rsidRDefault="0068137C">
      <w:pPr>
        <w:numPr>
          <w:ilvl w:val="0"/>
          <w:numId w:val="6"/>
        </w:numPr>
        <w:spacing w:line="360" w:lineRule="auto"/>
        <w:rPr>
          <w:rFonts w:ascii="仿宋" w:eastAsia="仿宋" w:hAnsi="仿宋"/>
        </w:rPr>
      </w:pPr>
      <w:r>
        <w:rPr>
          <w:rFonts w:ascii="仿宋" w:eastAsia="仿宋" w:hAnsi="仿宋" w:hint="eastAsia"/>
        </w:rPr>
        <w:t>编写Scala工程代码，根据dwd层dwd.fact_environment_data表，统计检测设备（BaseID）每日的PM10的检测平均浓度，然后将每个设备的平均浓度与厂内所有检测设备每日检测结果的平均浓度做比较（结果值为：高/低/相同）存入MySQL数据库shtd_store的表MachineRunningCompare（表结构如下）中，然后在Linux的MySQL命令行中根据检测设备ID倒序排序，查询出前5条，将SQL语句与执行结果截图粘贴至对应报告中。</w:t>
      </w:r>
    </w:p>
    <w:p w14:paraId="7F7AB8DD" w14:textId="77777777" w:rsidR="004C2406" w:rsidRDefault="004C2406">
      <w:pPr>
        <w:spacing w:line="360" w:lineRule="auto"/>
        <w:rPr>
          <w:rFonts w:ascii="仿宋" w:eastAsia="仿宋" w:hAnsi="仿宋"/>
        </w:rPr>
      </w:pP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118"/>
        <w:gridCol w:w="1229"/>
        <w:gridCol w:w="2504"/>
        <w:gridCol w:w="2489"/>
      </w:tblGrid>
      <w:tr w:rsidR="004C2406" w14:paraId="49B40D1B" w14:textId="77777777">
        <w:trPr>
          <w:jc w:val="center"/>
        </w:trPr>
        <w:tc>
          <w:tcPr>
            <w:tcW w:w="2118" w:type="dxa"/>
          </w:tcPr>
          <w:p w14:paraId="2212EC26" w14:textId="77777777" w:rsidR="004C2406" w:rsidRDefault="0068137C">
            <w:pPr>
              <w:spacing w:line="360" w:lineRule="auto"/>
            </w:pPr>
            <w:r>
              <w:t>字段</w:t>
            </w:r>
          </w:p>
        </w:tc>
        <w:tc>
          <w:tcPr>
            <w:tcW w:w="1229" w:type="dxa"/>
          </w:tcPr>
          <w:p w14:paraId="4AFA3D01" w14:textId="77777777" w:rsidR="004C2406" w:rsidRDefault="0068137C">
            <w:pPr>
              <w:spacing w:line="360" w:lineRule="auto"/>
            </w:pPr>
            <w:r>
              <w:t>类型</w:t>
            </w:r>
          </w:p>
        </w:tc>
        <w:tc>
          <w:tcPr>
            <w:tcW w:w="2504" w:type="dxa"/>
          </w:tcPr>
          <w:p w14:paraId="7D0328F9" w14:textId="77777777" w:rsidR="004C2406" w:rsidRDefault="0068137C">
            <w:pPr>
              <w:spacing w:line="360" w:lineRule="auto"/>
            </w:pPr>
            <w:r>
              <w:t>中文含义</w:t>
            </w:r>
          </w:p>
        </w:tc>
        <w:tc>
          <w:tcPr>
            <w:tcW w:w="2489" w:type="dxa"/>
          </w:tcPr>
          <w:p w14:paraId="7D47E1F2" w14:textId="77777777" w:rsidR="004C2406" w:rsidRDefault="0068137C">
            <w:pPr>
              <w:spacing w:line="360" w:lineRule="auto"/>
            </w:pPr>
            <w:r>
              <w:t>备注</w:t>
            </w:r>
          </w:p>
        </w:tc>
      </w:tr>
      <w:tr w:rsidR="004C2406" w14:paraId="70C48E0C" w14:textId="77777777">
        <w:trPr>
          <w:jc w:val="center"/>
        </w:trPr>
        <w:tc>
          <w:tcPr>
            <w:tcW w:w="2118" w:type="dxa"/>
          </w:tcPr>
          <w:p w14:paraId="1B6798F5" w14:textId="77777777" w:rsidR="004C2406" w:rsidRDefault="0068137C">
            <w:pPr>
              <w:spacing w:line="360" w:lineRule="auto"/>
            </w:pPr>
            <w:r>
              <w:rPr>
                <w:rFonts w:hint="eastAsia"/>
              </w:rPr>
              <w:t>BaseID</w:t>
            </w:r>
          </w:p>
        </w:tc>
        <w:tc>
          <w:tcPr>
            <w:tcW w:w="1229" w:type="dxa"/>
          </w:tcPr>
          <w:p w14:paraId="7063A1CD" w14:textId="77777777" w:rsidR="004C2406" w:rsidRDefault="0068137C">
            <w:pPr>
              <w:spacing w:line="360" w:lineRule="auto"/>
            </w:pPr>
            <w:r>
              <w:rPr>
                <w:rFonts w:hint="eastAsia"/>
              </w:rPr>
              <w:t>int</w:t>
            </w:r>
          </w:p>
        </w:tc>
        <w:tc>
          <w:tcPr>
            <w:tcW w:w="2504" w:type="dxa"/>
          </w:tcPr>
          <w:p w14:paraId="39433B85" w14:textId="77777777" w:rsidR="004C2406" w:rsidRDefault="0068137C">
            <w:pPr>
              <w:spacing w:line="360" w:lineRule="auto"/>
            </w:pPr>
            <w:r>
              <w:rPr>
                <w:rFonts w:hint="eastAsia"/>
              </w:rPr>
              <w:t>检测设备</w:t>
            </w:r>
            <w:r>
              <w:rPr>
                <w:rFonts w:hint="eastAsia"/>
              </w:rPr>
              <w:t>ID</w:t>
            </w:r>
          </w:p>
        </w:tc>
        <w:tc>
          <w:tcPr>
            <w:tcW w:w="2489" w:type="dxa"/>
          </w:tcPr>
          <w:p w14:paraId="634F3581" w14:textId="77777777" w:rsidR="004C2406" w:rsidRDefault="004C2406">
            <w:pPr>
              <w:spacing w:line="360" w:lineRule="auto"/>
            </w:pPr>
          </w:p>
        </w:tc>
      </w:tr>
      <w:tr w:rsidR="004C2406" w14:paraId="32ABB7F5" w14:textId="77777777">
        <w:trPr>
          <w:jc w:val="center"/>
        </w:trPr>
        <w:tc>
          <w:tcPr>
            <w:tcW w:w="2118" w:type="dxa"/>
          </w:tcPr>
          <w:p w14:paraId="3F8A49B0" w14:textId="77777777" w:rsidR="004C2406" w:rsidRDefault="0068137C">
            <w:pPr>
              <w:spacing w:line="360" w:lineRule="auto"/>
            </w:pPr>
            <w:r>
              <w:rPr>
                <w:rFonts w:hint="eastAsia"/>
              </w:rPr>
              <w:t>MachineAvg</w:t>
            </w:r>
          </w:p>
        </w:tc>
        <w:tc>
          <w:tcPr>
            <w:tcW w:w="1229" w:type="dxa"/>
          </w:tcPr>
          <w:p w14:paraId="3739AAFF" w14:textId="77777777" w:rsidR="004C2406" w:rsidRDefault="0068137C">
            <w:pPr>
              <w:spacing w:line="360" w:lineRule="auto"/>
            </w:pPr>
            <w:bookmarkStart w:id="7" w:name="OLE_LINK5"/>
            <w:r>
              <w:rPr>
                <w:rFonts w:hint="eastAsia"/>
              </w:rPr>
              <w:t>decimal</w:t>
            </w:r>
            <w:bookmarkEnd w:id="7"/>
          </w:p>
        </w:tc>
        <w:tc>
          <w:tcPr>
            <w:tcW w:w="2504" w:type="dxa"/>
          </w:tcPr>
          <w:p w14:paraId="3A61CC1C" w14:textId="77777777" w:rsidR="004C2406" w:rsidRDefault="0068137C">
            <w:pPr>
              <w:spacing w:line="360" w:lineRule="auto"/>
            </w:pPr>
            <w:r>
              <w:rPr>
                <w:rFonts w:hint="eastAsia"/>
              </w:rPr>
              <w:t>单设备检测平均值</w:t>
            </w:r>
          </w:p>
        </w:tc>
        <w:tc>
          <w:tcPr>
            <w:tcW w:w="2489" w:type="dxa"/>
          </w:tcPr>
          <w:p w14:paraId="54E00EFC" w14:textId="77777777" w:rsidR="004C2406" w:rsidRDefault="004C2406">
            <w:pPr>
              <w:spacing w:line="360" w:lineRule="auto"/>
            </w:pPr>
          </w:p>
        </w:tc>
      </w:tr>
      <w:tr w:rsidR="004C2406" w14:paraId="307338E8" w14:textId="77777777">
        <w:trPr>
          <w:jc w:val="center"/>
        </w:trPr>
        <w:tc>
          <w:tcPr>
            <w:tcW w:w="2118" w:type="dxa"/>
          </w:tcPr>
          <w:p w14:paraId="00BD06C1" w14:textId="77777777" w:rsidR="004C2406" w:rsidRDefault="0068137C">
            <w:pPr>
              <w:spacing w:line="360" w:lineRule="auto"/>
            </w:pPr>
            <w:r>
              <w:rPr>
                <w:rFonts w:hint="eastAsia"/>
              </w:rPr>
              <w:t>FactoryAvg</w:t>
            </w:r>
          </w:p>
        </w:tc>
        <w:tc>
          <w:tcPr>
            <w:tcW w:w="1229" w:type="dxa"/>
          </w:tcPr>
          <w:p w14:paraId="6EB8B7EF" w14:textId="77777777" w:rsidR="004C2406" w:rsidRDefault="0068137C">
            <w:pPr>
              <w:spacing w:line="360" w:lineRule="auto"/>
            </w:pPr>
            <w:r>
              <w:rPr>
                <w:rFonts w:hint="eastAsia"/>
              </w:rPr>
              <w:t>decimal</w:t>
            </w:r>
          </w:p>
        </w:tc>
        <w:tc>
          <w:tcPr>
            <w:tcW w:w="2504" w:type="dxa"/>
          </w:tcPr>
          <w:p w14:paraId="3F7530E7" w14:textId="77777777" w:rsidR="004C2406" w:rsidRDefault="0068137C">
            <w:pPr>
              <w:spacing w:line="360" w:lineRule="auto"/>
            </w:pPr>
            <w:r>
              <w:rPr>
                <w:rFonts w:hint="eastAsia"/>
              </w:rPr>
              <w:t>厂内所有设备平均值</w:t>
            </w:r>
          </w:p>
        </w:tc>
        <w:tc>
          <w:tcPr>
            <w:tcW w:w="2489" w:type="dxa"/>
          </w:tcPr>
          <w:p w14:paraId="0DE1F4A6" w14:textId="77777777" w:rsidR="004C2406" w:rsidRDefault="004C2406">
            <w:pPr>
              <w:spacing w:line="360" w:lineRule="auto"/>
            </w:pPr>
          </w:p>
        </w:tc>
      </w:tr>
      <w:tr w:rsidR="004C2406" w14:paraId="44EE44A1" w14:textId="77777777">
        <w:trPr>
          <w:jc w:val="center"/>
        </w:trPr>
        <w:tc>
          <w:tcPr>
            <w:tcW w:w="2118" w:type="dxa"/>
          </w:tcPr>
          <w:p w14:paraId="4F5AE363" w14:textId="77777777" w:rsidR="004C2406" w:rsidRDefault="0068137C">
            <w:pPr>
              <w:spacing w:line="360" w:lineRule="auto"/>
            </w:pPr>
            <w:r>
              <w:rPr>
                <w:rFonts w:hint="eastAsia"/>
              </w:rPr>
              <w:t>Comparison</w:t>
            </w:r>
          </w:p>
        </w:tc>
        <w:tc>
          <w:tcPr>
            <w:tcW w:w="1229" w:type="dxa"/>
          </w:tcPr>
          <w:p w14:paraId="6CD23543" w14:textId="77777777" w:rsidR="004C2406" w:rsidRDefault="0068137C">
            <w:pPr>
              <w:spacing w:line="360" w:lineRule="auto"/>
            </w:pPr>
            <w:r>
              <w:rPr>
                <w:rFonts w:hint="eastAsia"/>
              </w:rPr>
              <w:t>string</w:t>
            </w:r>
          </w:p>
        </w:tc>
        <w:tc>
          <w:tcPr>
            <w:tcW w:w="2504" w:type="dxa"/>
          </w:tcPr>
          <w:p w14:paraId="5752458C" w14:textId="77777777" w:rsidR="004C2406" w:rsidRDefault="0068137C">
            <w:pPr>
              <w:spacing w:line="360" w:lineRule="auto"/>
            </w:pPr>
            <w:r>
              <w:rPr>
                <w:rFonts w:hint="eastAsia"/>
              </w:rPr>
              <w:t>比较结果</w:t>
            </w:r>
          </w:p>
        </w:tc>
        <w:tc>
          <w:tcPr>
            <w:tcW w:w="2489" w:type="dxa"/>
          </w:tcPr>
          <w:p w14:paraId="0A42EF98" w14:textId="77777777" w:rsidR="004C2406" w:rsidRDefault="0068137C">
            <w:pPr>
              <w:spacing w:line="360" w:lineRule="auto"/>
            </w:pPr>
            <w:r>
              <w:rPr>
                <w:rFonts w:hint="eastAsia"/>
              </w:rPr>
              <w:t>高</w:t>
            </w:r>
            <w:r>
              <w:rPr>
                <w:rFonts w:hint="eastAsia"/>
              </w:rPr>
              <w:t>/</w:t>
            </w:r>
            <w:r>
              <w:rPr>
                <w:rFonts w:hint="eastAsia"/>
              </w:rPr>
              <w:t>低</w:t>
            </w:r>
            <w:r>
              <w:rPr>
                <w:rFonts w:hint="eastAsia"/>
              </w:rPr>
              <w:t>/</w:t>
            </w:r>
            <w:r>
              <w:rPr>
                <w:rFonts w:hint="eastAsia"/>
              </w:rPr>
              <w:t>相同</w:t>
            </w:r>
          </w:p>
        </w:tc>
      </w:tr>
      <w:tr w:rsidR="004C2406" w14:paraId="77AEFB1C" w14:textId="77777777">
        <w:trPr>
          <w:jc w:val="center"/>
        </w:trPr>
        <w:tc>
          <w:tcPr>
            <w:tcW w:w="2118" w:type="dxa"/>
          </w:tcPr>
          <w:p w14:paraId="03CBA6FD" w14:textId="77777777" w:rsidR="004C2406" w:rsidRDefault="0068137C">
            <w:pPr>
              <w:spacing w:line="360" w:lineRule="auto"/>
            </w:pPr>
            <w:r>
              <w:rPr>
                <w:rFonts w:hint="eastAsia"/>
              </w:rPr>
              <w:lastRenderedPageBreak/>
              <w:t>EnvDate</w:t>
            </w:r>
          </w:p>
        </w:tc>
        <w:tc>
          <w:tcPr>
            <w:tcW w:w="1229" w:type="dxa"/>
          </w:tcPr>
          <w:p w14:paraId="36D1EADD" w14:textId="77777777" w:rsidR="004C2406" w:rsidRDefault="0068137C">
            <w:pPr>
              <w:spacing w:line="360" w:lineRule="auto"/>
            </w:pPr>
            <w:r>
              <w:rPr>
                <w:rFonts w:hint="eastAsia"/>
              </w:rPr>
              <w:t>string</w:t>
            </w:r>
          </w:p>
        </w:tc>
        <w:tc>
          <w:tcPr>
            <w:tcW w:w="2504" w:type="dxa"/>
          </w:tcPr>
          <w:p w14:paraId="2E2BE78B" w14:textId="77777777" w:rsidR="004C2406" w:rsidRDefault="0068137C">
            <w:pPr>
              <w:spacing w:line="360" w:lineRule="auto"/>
            </w:pPr>
            <w:r>
              <w:rPr>
                <w:rFonts w:hint="eastAsia"/>
              </w:rPr>
              <w:t>检测日期</w:t>
            </w:r>
          </w:p>
        </w:tc>
        <w:tc>
          <w:tcPr>
            <w:tcW w:w="2489" w:type="dxa"/>
          </w:tcPr>
          <w:p w14:paraId="655E8F5E" w14:textId="77777777" w:rsidR="004C2406" w:rsidRDefault="0068137C">
            <w:pPr>
              <w:spacing w:line="360" w:lineRule="auto"/>
            </w:pPr>
            <w:r>
              <w:rPr>
                <w:rFonts w:hint="eastAsia"/>
              </w:rPr>
              <w:t>如：</w:t>
            </w:r>
            <w:r>
              <w:rPr>
                <w:rFonts w:hint="eastAsia"/>
              </w:rPr>
              <w:t>2021-12-12</w:t>
            </w:r>
          </w:p>
        </w:tc>
      </w:tr>
    </w:tbl>
    <w:p w14:paraId="0EE46BF1" w14:textId="77777777" w:rsidR="004C2406" w:rsidRDefault="0068137C">
      <w:pPr>
        <w:rPr>
          <w:rFonts w:ascii="黑体" w:eastAsia="黑体" w:hAnsi="黑体" w:cs="黑体"/>
          <w:bCs/>
          <w:sz w:val="30"/>
          <w:szCs w:val="30"/>
        </w:rPr>
      </w:pPr>
      <w:r>
        <w:rPr>
          <w:rFonts w:ascii="黑体" w:eastAsia="黑体" w:hAnsi="黑体" w:cs="黑体" w:hint="eastAsia"/>
          <w:bCs/>
          <w:sz w:val="30"/>
          <w:szCs w:val="30"/>
        </w:rPr>
        <w:br w:type="page"/>
      </w:r>
    </w:p>
    <w:p w14:paraId="6C0DBF4F" w14:textId="77777777" w:rsidR="004C2406" w:rsidRDefault="0068137C">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667133D5" w14:textId="77777777" w:rsidR="004C2406" w:rsidRDefault="0068137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4C2406" w14:paraId="20E16783" w14:textId="77777777">
        <w:trPr>
          <w:trHeight w:val="305"/>
          <w:jc w:val="center"/>
        </w:trPr>
        <w:tc>
          <w:tcPr>
            <w:tcW w:w="8359" w:type="dxa"/>
            <w:noWrap/>
            <w:vAlign w:val="bottom"/>
          </w:tcPr>
          <w:p w14:paraId="1FDE4F38" w14:textId="77777777" w:rsidR="004C2406" w:rsidRDefault="0068137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2E91CCD8"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A6C4879"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172500CF"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019CB72E"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742C191A"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5ACBFFE4"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5F24C689"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024CDC18" w14:textId="77777777" w:rsidR="004C2406" w:rsidRDefault="004C2406"/>
    <w:p w14:paraId="59A42D7A"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0A719A56" w14:textId="77777777" w:rsidR="004C2406" w:rsidRDefault="0068137C">
      <w:pPr>
        <w:numPr>
          <w:ilvl w:val="0"/>
          <w:numId w:val="7"/>
        </w:numPr>
        <w:spacing w:line="360" w:lineRule="auto"/>
        <w:rPr>
          <w:rFonts w:ascii="仿宋" w:eastAsia="仿宋" w:hAnsi="仿宋"/>
        </w:rPr>
      </w:pPr>
      <w:r>
        <w:rPr>
          <w:rFonts w:ascii="仿宋" w:eastAsia="仿宋" w:hAnsi="仿宋" w:hint="eastAsia"/>
        </w:rPr>
        <w:t>根据dwd库中</w:t>
      </w:r>
      <w:r>
        <w:rPr>
          <w:rFonts w:ascii="仿宋" w:eastAsia="仿宋" w:hAnsi="仿宋"/>
        </w:rPr>
        <w:t>fact_machine_data</w:t>
      </w:r>
      <w:r>
        <w:rPr>
          <w:rFonts w:ascii="仿宋" w:eastAsia="仿宋" w:hAnsi="仿宋" w:hint="eastAsia"/>
        </w:rPr>
        <w:t>表，根据以下要求转换：</w:t>
      </w:r>
      <w:r>
        <w:rPr>
          <w:rFonts w:ascii="仿宋" w:eastAsia="仿宋" w:hAnsi="仿宋"/>
        </w:rPr>
        <w:t xml:space="preserve"> 获取最大分区的数据后</w:t>
      </w:r>
      <w:r>
        <w:rPr>
          <w:rFonts w:ascii="仿宋" w:eastAsia="仿宋" w:hAnsi="仿宋" w:hint="eastAsia"/>
        </w:rPr>
        <w:t>，</w:t>
      </w:r>
      <w:r>
        <w:rPr>
          <w:rFonts w:ascii="仿宋" w:eastAsia="仿宋" w:hAnsi="仿宋"/>
        </w:rPr>
        <w:t>首先解析列get_xmldata中的数据</w:t>
      </w:r>
      <w:r>
        <w:rPr>
          <w:rFonts w:ascii="仿宋" w:eastAsia="仿宋" w:hAnsi="仿宋" w:hint="eastAsia"/>
        </w:rPr>
        <w:t>（数据格式为xml，采用dom</w:t>
      </w:r>
      <w:r>
        <w:rPr>
          <w:rFonts w:ascii="仿宋" w:eastAsia="仿宋" w:hAnsi="仿宋"/>
        </w:rPr>
        <w:t>4j解析</w:t>
      </w:r>
      <w:r>
        <w:rPr>
          <w:rFonts w:ascii="仿宋" w:eastAsia="仿宋" w:hAnsi="仿宋" w:hint="eastAsia"/>
        </w:rPr>
        <w:t>，</w:t>
      </w:r>
      <w:r>
        <w:rPr>
          <w:rFonts w:ascii="仿宋" w:eastAsia="仿宋" w:hAnsi="仿宋"/>
        </w:rPr>
        <w:t>会给出解析demo</w:t>
      </w:r>
      <w:r>
        <w:rPr>
          <w:rFonts w:ascii="仿宋" w:eastAsia="仿宋" w:hAnsi="仿宋" w:hint="eastAsia"/>
        </w:rPr>
        <w:t>），并获取 主轴转速，主轴倍率，主轴负载，进给倍率，进给速度，PMC程序号，循环时间，运行时间，有效轴数，总加工个数，已使用内存，未使用内存，可用程序量，注册程序量等相关的值，同时转换</w:t>
      </w:r>
      <w:r>
        <w:rPr>
          <w:rFonts w:ascii="仿宋" w:eastAsia="仿宋" w:hAnsi="仿宋"/>
        </w:rPr>
        <w:t>machine_record_stat字段的值</w:t>
      </w:r>
      <w:r>
        <w:rPr>
          <w:rFonts w:ascii="仿宋" w:eastAsia="仿宋" w:hAnsi="仿宋" w:hint="eastAsia"/>
        </w:rPr>
        <w:t>，</w:t>
      </w:r>
      <w:r>
        <w:rPr>
          <w:rFonts w:ascii="仿宋" w:eastAsia="仿宋" w:hAnsi="仿宋"/>
        </w:rPr>
        <w:t>若值为报警</w:t>
      </w:r>
      <w:r>
        <w:rPr>
          <w:rFonts w:ascii="仿宋" w:eastAsia="仿宋" w:hAnsi="仿宋" w:hint="eastAsia"/>
        </w:rPr>
        <w:t>，</w:t>
      </w:r>
      <w:r>
        <w:rPr>
          <w:rFonts w:ascii="仿宋" w:eastAsia="仿宋" w:hAnsi="仿宋"/>
        </w:rPr>
        <w:t>则填写</w:t>
      </w:r>
      <w:r>
        <w:rPr>
          <w:rFonts w:ascii="仿宋" w:eastAsia="仿宋" w:hAnsi="仿宋" w:hint="eastAsia"/>
        </w:rPr>
        <w:t>1，否则填写0，以下为表结构，将数据保存在</w:t>
      </w:r>
      <w:r>
        <w:rPr>
          <w:rFonts w:ascii="仿宋" w:eastAsia="仿宋" w:hAnsi="仿宋"/>
        </w:rPr>
        <w:t>dwd.fact_machine_learning_data</w:t>
      </w:r>
      <w:r>
        <w:rPr>
          <w:rFonts w:ascii="仿宋" w:eastAsia="仿宋" w:hAnsi="仿宋" w:hint="eastAsia"/>
        </w:rPr>
        <w:t>，在hive cli中按照</w:t>
      </w:r>
      <w:r>
        <w:rPr>
          <w:rFonts w:ascii="仿宋" w:eastAsia="仿宋" w:hAnsi="仿宋"/>
        </w:rPr>
        <w:t>machine_record_id</w:t>
      </w:r>
      <w:r>
        <w:rPr>
          <w:rFonts w:ascii="仿宋" w:eastAsia="仿宋" w:hAnsi="仿宋" w:hint="eastAsia"/>
        </w:rPr>
        <w:t>顺序排序，查询</w:t>
      </w:r>
      <w:r>
        <w:rPr>
          <w:rFonts w:ascii="仿宋" w:eastAsia="仿宋" w:hAnsi="仿宋"/>
        </w:rPr>
        <w:t>dwd.fact_machine_learning_data</w:t>
      </w:r>
      <w:r>
        <w:rPr>
          <w:rFonts w:ascii="仿宋" w:eastAsia="仿宋" w:hAnsi="仿宋" w:hint="eastAsia"/>
        </w:rPr>
        <w:t>前1条数据，将结果内容复制粘贴至对应报告中。</w:t>
      </w:r>
    </w:p>
    <w:p w14:paraId="433A86C5" w14:textId="77777777" w:rsidR="004C2406" w:rsidRDefault="0068137C">
      <w:pPr>
        <w:spacing w:line="360" w:lineRule="auto"/>
        <w:ind w:left="420"/>
        <w:rPr>
          <w:rFonts w:ascii="仿宋" w:eastAsia="仿宋" w:hAnsi="仿宋"/>
        </w:rPr>
      </w:pPr>
      <w:r>
        <w:rPr>
          <w:rFonts w:ascii="仿宋" w:eastAsia="仿宋" w:hAnsi="仿宋"/>
        </w:rPr>
        <w:t>dwd.fact_machine_learning_data表结构</w:t>
      </w:r>
      <w:r>
        <w:rPr>
          <w:rFonts w:ascii="仿宋" w:eastAsia="仿宋" w:hAnsi="仿宋" w:hint="eastAsia"/>
        </w:rPr>
        <w:t>：</w:t>
      </w:r>
    </w:p>
    <w:p w14:paraId="37510FE1" w14:textId="77777777" w:rsidR="004C2406" w:rsidRDefault="004C2406">
      <w:pPr>
        <w:spacing w:line="360" w:lineRule="auto"/>
        <w:rPr>
          <w:rFonts w:ascii="仿宋" w:eastAsia="仿宋" w:hAnsi="仿宋"/>
        </w:rPr>
      </w:pPr>
    </w:p>
    <w:tbl>
      <w:tblPr>
        <w:tblStyle w:val="a3"/>
        <w:tblW w:w="0" w:type="auto"/>
        <w:jc w:val="center"/>
        <w:tblLook w:val="04A0" w:firstRow="1" w:lastRow="0" w:firstColumn="1" w:lastColumn="0" w:noHBand="0" w:noVBand="1"/>
      </w:tblPr>
      <w:tblGrid>
        <w:gridCol w:w="4656"/>
        <w:gridCol w:w="1086"/>
        <w:gridCol w:w="1515"/>
        <w:gridCol w:w="1265"/>
      </w:tblGrid>
      <w:tr w:rsidR="004C2406" w14:paraId="731C5E32" w14:textId="77777777">
        <w:trPr>
          <w:jc w:val="center"/>
        </w:trPr>
        <w:tc>
          <w:tcPr>
            <w:tcW w:w="4656" w:type="dxa"/>
          </w:tcPr>
          <w:p w14:paraId="3BDAFC30" w14:textId="77777777" w:rsidR="004C2406" w:rsidRDefault="0068137C">
            <w:pPr>
              <w:spacing w:line="360" w:lineRule="auto"/>
            </w:pPr>
            <w:r>
              <w:t>字段</w:t>
            </w:r>
          </w:p>
        </w:tc>
        <w:tc>
          <w:tcPr>
            <w:tcW w:w="1086" w:type="dxa"/>
          </w:tcPr>
          <w:p w14:paraId="5B0981EC" w14:textId="77777777" w:rsidR="004C2406" w:rsidRDefault="0068137C">
            <w:pPr>
              <w:spacing w:line="360" w:lineRule="auto"/>
            </w:pPr>
            <w:r>
              <w:t>类型</w:t>
            </w:r>
          </w:p>
        </w:tc>
        <w:tc>
          <w:tcPr>
            <w:tcW w:w="1515" w:type="dxa"/>
          </w:tcPr>
          <w:p w14:paraId="16CA1553" w14:textId="77777777" w:rsidR="004C2406" w:rsidRDefault="0068137C">
            <w:pPr>
              <w:spacing w:line="360" w:lineRule="auto"/>
            </w:pPr>
            <w:r>
              <w:t>中文含义</w:t>
            </w:r>
          </w:p>
        </w:tc>
        <w:tc>
          <w:tcPr>
            <w:tcW w:w="1265" w:type="dxa"/>
          </w:tcPr>
          <w:p w14:paraId="61A0DBC7" w14:textId="77777777" w:rsidR="004C2406" w:rsidRDefault="0068137C">
            <w:pPr>
              <w:spacing w:line="360" w:lineRule="auto"/>
            </w:pPr>
            <w:r>
              <w:t>备注</w:t>
            </w:r>
          </w:p>
        </w:tc>
      </w:tr>
      <w:tr w:rsidR="004C2406" w14:paraId="5E985BD8" w14:textId="77777777">
        <w:trPr>
          <w:jc w:val="center"/>
        </w:trPr>
        <w:tc>
          <w:tcPr>
            <w:tcW w:w="4656" w:type="dxa"/>
          </w:tcPr>
          <w:p w14:paraId="22569C80"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machine_record_id</w:t>
            </w:r>
          </w:p>
        </w:tc>
        <w:tc>
          <w:tcPr>
            <w:tcW w:w="1086" w:type="dxa"/>
          </w:tcPr>
          <w:p w14:paraId="6FBEA98C"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int</w:t>
            </w:r>
          </w:p>
        </w:tc>
        <w:tc>
          <w:tcPr>
            <w:tcW w:w="1515" w:type="dxa"/>
          </w:tcPr>
          <w:p w14:paraId="007B51E8"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sz w:val="22"/>
              </w:rPr>
              <w:t>自增长id</w:t>
            </w:r>
          </w:p>
        </w:tc>
        <w:tc>
          <w:tcPr>
            <w:tcW w:w="1265" w:type="dxa"/>
          </w:tcPr>
          <w:p w14:paraId="1601D014" w14:textId="77777777" w:rsidR="004C2406" w:rsidRDefault="004C2406">
            <w:pPr>
              <w:pStyle w:val="a4"/>
              <w:spacing w:line="360" w:lineRule="auto"/>
              <w:ind w:firstLine="0"/>
              <w:jc w:val="left"/>
              <w:rPr>
                <w:rFonts w:ascii="仿宋" w:eastAsia="仿宋" w:hAnsi="仿宋"/>
              </w:rPr>
            </w:pPr>
          </w:p>
        </w:tc>
      </w:tr>
      <w:tr w:rsidR="004C2406" w14:paraId="55621FF4" w14:textId="77777777">
        <w:trPr>
          <w:jc w:val="center"/>
        </w:trPr>
        <w:tc>
          <w:tcPr>
            <w:tcW w:w="4656" w:type="dxa"/>
          </w:tcPr>
          <w:p w14:paraId="160844E0"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machine_id</w:t>
            </w:r>
          </w:p>
        </w:tc>
        <w:tc>
          <w:tcPr>
            <w:tcW w:w="1086" w:type="dxa"/>
          </w:tcPr>
          <w:p w14:paraId="5647079C"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7DFBDB63"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机器id</w:t>
            </w:r>
          </w:p>
        </w:tc>
        <w:tc>
          <w:tcPr>
            <w:tcW w:w="1265" w:type="dxa"/>
          </w:tcPr>
          <w:p w14:paraId="421C5E80" w14:textId="77777777" w:rsidR="004C2406" w:rsidRDefault="004C2406">
            <w:pPr>
              <w:spacing w:line="360" w:lineRule="auto"/>
              <w:jc w:val="left"/>
              <w:rPr>
                <w:rFonts w:ascii="仿宋" w:eastAsia="仿宋" w:hAnsi="仿宋"/>
              </w:rPr>
            </w:pPr>
          </w:p>
        </w:tc>
      </w:tr>
      <w:tr w:rsidR="004C2406" w14:paraId="4CB89183" w14:textId="77777777">
        <w:trPr>
          <w:jc w:val="center"/>
        </w:trPr>
        <w:tc>
          <w:tcPr>
            <w:tcW w:w="4656" w:type="dxa"/>
          </w:tcPr>
          <w:p w14:paraId="3070AA1C"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machine_record_mainshaft_speed</w:t>
            </w:r>
          </w:p>
        </w:tc>
        <w:tc>
          <w:tcPr>
            <w:tcW w:w="1086" w:type="dxa"/>
          </w:tcPr>
          <w:p w14:paraId="6D3ABF2C"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01C4F45F"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主轴转速</w:t>
            </w:r>
          </w:p>
        </w:tc>
        <w:tc>
          <w:tcPr>
            <w:tcW w:w="1265" w:type="dxa"/>
          </w:tcPr>
          <w:p w14:paraId="7BDF9DE0"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5B901DDC" w14:textId="77777777">
        <w:trPr>
          <w:jc w:val="center"/>
        </w:trPr>
        <w:tc>
          <w:tcPr>
            <w:tcW w:w="4656" w:type="dxa"/>
          </w:tcPr>
          <w:p w14:paraId="5FB3382A"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machine_record_mainshaft_multiplerate</w:t>
            </w:r>
          </w:p>
        </w:tc>
        <w:tc>
          <w:tcPr>
            <w:tcW w:w="1086" w:type="dxa"/>
          </w:tcPr>
          <w:p w14:paraId="797E7A79"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042D5E49"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主轴倍率</w:t>
            </w:r>
          </w:p>
        </w:tc>
        <w:tc>
          <w:tcPr>
            <w:tcW w:w="1265" w:type="dxa"/>
          </w:tcPr>
          <w:p w14:paraId="5B86C067"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3B36DE87" w14:textId="77777777">
        <w:trPr>
          <w:jc w:val="center"/>
        </w:trPr>
        <w:tc>
          <w:tcPr>
            <w:tcW w:w="4656" w:type="dxa"/>
          </w:tcPr>
          <w:p w14:paraId="42D67715"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machine_record_mainshaft_load</w:t>
            </w:r>
          </w:p>
        </w:tc>
        <w:tc>
          <w:tcPr>
            <w:tcW w:w="1086" w:type="dxa"/>
          </w:tcPr>
          <w:p w14:paraId="38A34BA1"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6B9921A6"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主轴负载</w:t>
            </w:r>
          </w:p>
        </w:tc>
        <w:tc>
          <w:tcPr>
            <w:tcW w:w="1265" w:type="dxa"/>
          </w:tcPr>
          <w:p w14:paraId="6CACC60D" w14:textId="77777777" w:rsidR="004C2406" w:rsidRDefault="0068137C">
            <w:pPr>
              <w:spacing w:line="360" w:lineRule="auto"/>
              <w:rPr>
                <w:rFonts w:ascii="仿宋" w:eastAsia="仿宋" w:hAnsi="仿宋"/>
              </w:rPr>
            </w:pPr>
            <w:r>
              <w:rPr>
                <w:rFonts w:ascii="仿宋" w:eastAsia="仿宋" w:hAnsi="仿宋" w:hint="eastAsia"/>
              </w:rPr>
              <w:t>默认0.0</w:t>
            </w:r>
          </w:p>
        </w:tc>
      </w:tr>
      <w:tr w:rsidR="004C2406" w14:paraId="0446C23F" w14:textId="77777777">
        <w:trPr>
          <w:jc w:val="center"/>
        </w:trPr>
        <w:tc>
          <w:tcPr>
            <w:tcW w:w="4656" w:type="dxa"/>
          </w:tcPr>
          <w:p w14:paraId="4303B9FC"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machine_record_feed_speed</w:t>
            </w:r>
          </w:p>
        </w:tc>
        <w:tc>
          <w:tcPr>
            <w:tcW w:w="1086" w:type="dxa"/>
          </w:tcPr>
          <w:p w14:paraId="0102C354"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620C2BA1"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进给倍率</w:t>
            </w:r>
          </w:p>
        </w:tc>
        <w:tc>
          <w:tcPr>
            <w:tcW w:w="1265" w:type="dxa"/>
          </w:tcPr>
          <w:p w14:paraId="07F2AF96"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37ED2C02" w14:textId="77777777">
        <w:trPr>
          <w:jc w:val="center"/>
        </w:trPr>
        <w:tc>
          <w:tcPr>
            <w:tcW w:w="4656" w:type="dxa"/>
          </w:tcPr>
          <w:p w14:paraId="29969992"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machine_record_feed_multiplerate</w:t>
            </w:r>
          </w:p>
        </w:tc>
        <w:tc>
          <w:tcPr>
            <w:tcW w:w="1086" w:type="dxa"/>
          </w:tcPr>
          <w:p w14:paraId="118E2FBD"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16CA13E5"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进给速度</w:t>
            </w:r>
          </w:p>
        </w:tc>
        <w:tc>
          <w:tcPr>
            <w:tcW w:w="1265" w:type="dxa"/>
          </w:tcPr>
          <w:p w14:paraId="6169EE70"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3C7CC1A9" w14:textId="77777777">
        <w:trPr>
          <w:jc w:val="center"/>
        </w:trPr>
        <w:tc>
          <w:tcPr>
            <w:tcW w:w="4656" w:type="dxa"/>
          </w:tcPr>
          <w:p w14:paraId="20BE2318"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machine_record_pmc_code</w:t>
            </w:r>
          </w:p>
        </w:tc>
        <w:tc>
          <w:tcPr>
            <w:tcW w:w="1086" w:type="dxa"/>
          </w:tcPr>
          <w:p w14:paraId="39550571"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0DBEA2F6"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sz w:val="21"/>
              </w:rPr>
              <w:t>PMC程序号</w:t>
            </w:r>
          </w:p>
        </w:tc>
        <w:tc>
          <w:tcPr>
            <w:tcW w:w="1265" w:type="dxa"/>
          </w:tcPr>
          <w:p w14:paraId="657E61D9"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3C78E4CE" w14:textId="77777777">
        <w:trPr>
          <w:jc w:val="center"/>
        </w:trPr>
        <w:tc>
          <w:tcPr>
            <w:tcW w:w="4656" w:type="dxa"/>
          </w:tcPr>
          <w:p w14:paraId="191E4597"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machine_record_cricle_time</w:t>
            </w:r>
          </w:p>
        </w:tc>
        <w:tc>
          <w:tcPr>
            <w:tcW w:w="1086" w:type="dxa"/>
          </w:tcPr>
          <w:p w14:paraId="3960797D"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45217CC3"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循环时间</w:t>
            </w:r>
          </w:p>
        </w:tc>
        <w:tc>
          <w:tcPr>
            <w:tcW w:w="1265" w:type="dxa"/>
          </w:tcPr>
          <w:p w14:paraId="30BC2234"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7854AE7E" w14:textId="77777777">
        <w:trPr>
          <w:jc w:val="center"/>
        </w:trPr>
        <w:tc>
          <w:tcPr>
            <w:tcW w:w="4656" w:type="dxa"/>
          </w:tcPr>
          <w:p w14:paraId="04EE8A5B"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machine_record_run_time</w:t>
            </w:r>
          </w:p>
        </w:tc>
        <w:tc>
          <w:tcPr>
            <w:tcW w:w="1086" w:type="dxa"/>
          </w:tcPr>
          <w:p w14:paraId="4E3E7E87"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4E88E718"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运行时间</w:t>
            </w:r>
          </w:p>
        </w:tc>
        <w:tc>
          <w:tcPr>
            <w:tcW w:w="1265" w:type="dxa"/>
          </w:tcPr>
          <w:p w14:paraId="75166CB1"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77FD4A9C" w14:textId="77777777">
        <w:trPr>
          <w:jc w:val="center"/>
        </w:trPr>
        <w:tc>
          <w:tcPr>
            <w:tcW w:w="4656" w:type="dxa"/>
          </w:tcPr>
          <w:p w14:paraId="63B72310"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machine_record_efficive_shaft</w:t>
            </w:r>
          </w:p>
        </w:tc>
        <w:tc>
          <w:tcPr>
            <w:tcW w:w="1086" w:type="dxa"/>
          </w:tcPr>
          <w:p w14:paraId="03C9106E"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538809DA"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有效轴数</w:t>
            </w:r>
          </w:p>
        </w:tc>
        <w:tc>
          <w:tcPr>
            <w:tcW w:w="1265" w:type="dxa"/>
          </w:tcPr>
          <w:p w14:paraId="24EECB63"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18BAE62F" w14:textId="77777777">
        <w:trPr>
          <w:jc w:val="center"/>
        </w:trPr>
        <w:tc>
          <w:tcPr>
            <w:tcW w:w="4656" w:type="dxa"/>
          </w:tcPr>
          <w:p w14:paraId="4B2444F9"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machine_record_amount_process</w:t>
            </w:r>
          </w:p>
        </w:tc>
        <w:tc>
          <w:tcPr>
            <w:tcW w:w="1086" w:type="dxa"/>
          </w:tcPr>
          <w:p w14:paraId="4976D980"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6F82E38E"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总加工个数</w:t>
            </w:r>
          </w:p>
        </w:tc>
        <w:tc>
          <w:tcPr>
            <w:tcW w:w="1265" w:type="dxa"/>
          </w:tcPr>
          <w:p w14:paraId="0B60B98C"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1AF58212" w14:textId="77777777">
        <w:trPr>
          <w:jc w:val="center"/>
        </w:trPr>
        <w:tc>
          <w:tcPr>
            <w:tcW w:w="4656" w:type="dxa"/>
          </w:tcPr>
          <w:p w14:paraId="551D6700"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machine_record_use_memory</w:t>
            </w:r>
          </w:p>
        </w:tc>
        <w:tc>
          <w:tcPr>
            <w:tcW w:w="1086" w:type="dxa"/>
          </w:tcPr>
          <w:p w14:paraId="6405413E"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38A4C3FC"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已使用内存</w:t>
            </w:r>
          </w:p>
        </w:tc>
        <w:tc>
          <w:tcPr>
            <w:tcW w:w="1265" w:type="dxa"/>
          </w:tcPr>
          <w:p w14:paraId="23FF79EF"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2DC46158" w14:textId="77777777">
        <w:trPr>
          <w:jc w:val="center"/>
        </w:trPr>
        <w:tc>
          <w:tcPr>
            <w:tcW w:w="4656" w:type="dxa"/>
          </w:tcPr>
          <w:p w14:paraId="578BA183"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machine_record_free_memory</w:t>
            </w:r>
          </w:p>
        </w:tc>
        <w:tc>
          <w:tcPr>
            <w:tcW w:w="1086" w:type="dxa"/>
          </w:tcPr>
          <w:p w14:paraId="22C0088A"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3C1469D4"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未使用内存</w:t>
            </w:r>
          </w:p>
        </w:tc>
        <w:tc>
          <w:tcPr>
            <w:tcW w:w="1265" w:type="dxa"/>
          </w:tcPr>
          <w:p w14:paraId="762CBFBB"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6F46A781" w14:textId="77777777">
        <w:trPr>
          <w:jc w:val="center"/>
        </w:trPr>
        <w:tc>
          <w:tcPr>
            <w:tcW w:w="4656" w:type="dxa"/>
          </w:tcPr>
          <w:p w14:paraId="61D742E9"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machine_record_amount_use_code</w:t>
            </w:r>
          </w:p>
        </w:tc>
        <w:tc>
          <w:tcPr>
            <w:tcW w:w="1086" w:type="dxa"/>
          </w:tcPr>
          <w:p w14:paraId="1A2ECB99"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10457617"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可用程序量</w:t>
            </w:r>
          </w:p>
        </w:tc>
        <w:tc>
          <w:tcPr>
            <w:tcW w:w="1265" w:type="dxa"/>
          </w:tcPr>
          <w:p w14:paraId="53D00B19"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415EE76F" w14:textId="77777777">
        <w:trPr>
          <w:jc w:val="center"/>
        </w:trPr>
        <w:tc>
          <w:tcPr>
            <w:tcW w:w="4656" w:type="dxa"/>
          </w:tcPr>
          <w:p w14:paraId="0494EF83"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machine_record_amount_free_code</w:t>
            </w:r>
          </w:p>
        </w:tc>
        <w:tc>
          <w:tcPr>
            <w:tcW w:w="1086" w:type="dxa"/>
          </w:tcPr>
          <w:p w14:paraId="60B51A94"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1EC97D21"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注册程序量</w:t>
            </w:r>
          </w:p>
        </w:tc>
        <w:tc>
          <w:tcPr>
            <w:tcW w:w="1265" w:type="dxa"/>
          </w:tcPr>
          <w:p w14:paraId="32D21AE7" w14:textId="77777777" w:rsidR="004C2406" w:rsidRDefault="0068137C">
            <w:pPr>
              <w:spacing w:line="360" w:lineRule="auto"/>
              <w:jc w:val="left"/>
              <w:rPr>
                <w:rFonts w:ascii="仿宋" w:eastAsia="仿宋" w:hAnsi="仿宋"/>
              </w:rPr>
            </w:pPr>
            <w:r>
              <w:rPr>
                <w:rFonts w:ascii="仿宋" w:eastAsia="仿宋" w:hAnsi="仿宋" w:hint="eastAsia"/>
              </w:rPr>
              <w:t>默认0.0</w:t>
            </w:r>
          </w:p>
        </w:tc>
      </w:tr>
      <w:tr w:rsidR="004C2406" w14:paraId="51EB8F49" w14:textId="77777777">
        <w:trPr>
          <w:jc w:val="center"/>
        </w:trPr>
        <w:tc>
          <w:tcPr>
            <w:tcW w:w="4656" w:type="dxa"/>
          </w:tcPr>
          <w:p w14:paraId="70E16D28" w14:textId="77777777" w:rsidR="004C2406" w:rsidRDefault="0068137C">
            <w:pPr>
              <w:pStyle w:val="a4"/>
              <w:spacing w:line="360" w:lineRule="auto"/>
              <w:ind w:left="0" w:firstLine="0"/>
              <w:jc w:val="left"/>
              <w:rPr>
                <w:rFonts w:ascii="仿宋" w:eastAsia="仿宋" w:hAnsi="仿宋"/>
              </w:rPr>
            </w:pPr>
            <w:r>
              <w:rPr>
                <w:rFonts w:ascii="仿宋" w:eastAsia="仿宋" w:hAnsi="仿宋"/>
              </w:rPr>
              <w:t>machine_record_state</w:t>
            </w:r>
          </w:p>
        </w:tc>
        <w:tc>
          <w:tcPr>
            <w:tcW w:w="1086" w:type="dxa"/>
          </w:tcPr>
          <w:p w14:paraId="13257D96"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double</w:t>
            </w:r>
          </w:p>
        </w:tc>
        <w:tc>
          <w:tcPr>
            <w:tcW w:w="1515" w:type="dxa"/>
          </w:tcPr>
          <w:p w14:paraId="204FA641" w14:textId="77777777" w:rsidR="004C2406" w:rsidRDefault="0068137C">
            <w:pPr>
              <w:pStyle w:val="a4"/>
              <w:spacing w:line="360" w:lineRule="auto"/>
              <w:ind w:left="0" w:firstLine="0"/>
              <w:jc w:val="left"/>
              <w:rPr>
                <w:rFonts w:ascii="仿宋" w:eastAsia="仿宋" w:hAnsi="仿宋"/>
              </w:rPr>
            </w:pPr>
            <w:r>
              <w:rPr>
                <w:rFonts w:ascii="仿宋" w:eastAsia="仿宋" w:hAnsi="仿宋" w:hint="eastAsia"/>
              </w:rPr>
              <w:t>机器状态</w:t>
            </w:r>
          </w:p>
        </w:tc>
        <w:tc>
          <w:tcPr>
            <w:tcW w:w="1265" w:type="dxa"/>
          </w:tcPr>
          <w:p w14:paraId="2AA9DF62" w14:textId="77777777" w:rsidR="004C2406" w:rsidRDefault="0068137C">
            <w:pPr>
              <w:spacing w:line="360" w:lineRule="auto"/>
              <w:jc w:val="left"/>
              <w:rPr>
                <w:rFonts w:ascii="仿宋" w:eastAsia="仿宋" w:hAnsi="仿宋"/>
              </w:rPr>
            </w:pPr>
            <w:r>
              <w:rPr>
                <w:rFonts w:ascii="仿宋" w:eastAsia="仿宋" w:hAnsi="仿宋" w:hint="eastAsia"/>
              </w:rPr>
              <w:t>默认0.0</w:t>
            </w:r>
          </w:p>
        </w:tc>
      </w:tr>
    </w:tbl>
    <w:p w14:paraId="54E4D7CF" w14:textId="77777777" w:rsidR="004C2406" w:rsidRDefault="004C2406">
      <w:pPr>
        <w:spacing w:line="360" w:lineRule="auto"/>
        <w:rPr>
          <w:rFonts w:ascii="仿宋" w:eastAsia="仿宋" w:hAnsi="仿宋"/>
        </w:rPr>
      </w:pPr>
    </w:p>
    <w:p w14:paraId="6A37F670"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任务二：报警预测</w:t>
      </w:r>
    </w:p>
    <w:p w14:paraId="7FF62982" w14:textId="77777777" w:rsidR="004C2406" w:rsidRDefault="0068137C">
      <w:pPr>
        <w:numPr>
          <w:ilvl w:val="0"/>
          <w:numId w:val="8"/>
        </w:numPr>
        <w:spacing w:line="360" w:lineRule="auto"/>
        <w:rPr>
          <w:rFonts w:ascii="仿宋" w:eastAsia="仿宋" w:hAnsi="仿宋"/>
        </w:rPr>
      </w:pPr>
      <w:r>
        <w:rPr>
          <w:rFonts w:ascii="仿宋" w:eastAsia="仿宋" w:hAnsi="仿宋" w:hint="eastAsia"/>
        </w:rPr>
        <w:t>根据任务一的结果，建立随机森林（随机森林相关参数考生可自定义，不做限制），使用任务一的结果训练随机森林模型，然后再将hive中</w:t>
      </w:r>
      <w:r>
        <w:rPr>
          <w:rFonts w:ascii="仿宋" w:eastAsia="仿宋" w:hAnsi="仿宋"/>
        </w:rPr>
        <w:t>dwd.fact_machine_learning_data_test</w:t>
      </w:r>
      <w:r>
        <w:rPr>
          <w:rFonts w:ascii="仿宋" w:eastAsia="仿宋" w:hAnsi="仿宋" w:hint="eastAsia"/>
        </w:rPr>
        <w:t>（表结构与</w:t>
      </w:r>
      <w:r>
        <w:rPr>
          <w:rFonts w:ascii="仿宋" w:eastAsia="仿宋" w:hAnsi="仿宋"/>
        </w:rPr>
        <w:t>dwd.fact_machine_learning_data一致</w:t>
      </w:r>
      <w:r>
        <w:rPr>
          <w:rFonts w:ascii="仿宋" w:eastAsia="仿宋" w:hAnsi="仿宋" w:hint="eastAsia"/>
        </w:rPr>
        <w:t>，</w:t>
      </w:r>
      <w:r>
        <w:rPr>
          <w:rFonts w:ascii="仿宋" w:eastAsia="仿宋" w:hAnsi="仿宋"/>
        </w:rPr>
        <w:t>但machine_record_state列值为空</w:t>
      </w:r>
      <w:r>
        <w:rPr>
          <w:rFonts w:ascii="仿宋" w:eastAsia="仿宋" w:hAnsi="仿宋" w:hint="eastAsia"/>
        </w:rPr>
        <w:t>）</w:t>
      </w:r>
      <w:r>
        <w:rPr>
          <w:rFonts w:ascii="仿宋" w:eastAsia="仿宋" w:hAnsi="仿宋"/>
        </w:rPr>
        <w:t>转成向量</w:t>
      </w:r>
      <w:r>
        <w:rPr>
          <w:rFonts w:ascii="仿宋" w:eastAsia="仿宋" w:hAnsi="仿宋" w:hint="eastAsia"/>
        </w:rPr>
        <w:t>，</w:t>
      </w:r>
      <w:r>
        <w:rPr>
          <w:rFonts w:ascii="仿宋" w:eastAsia="仿宋" w:hAnsi="仿宋"/>
        </w:rPr>
        <w:t>预测其是否报警将结果输出到mysql库shtd_industry中的ml_result表中</w:t>
      </w:r>
      <w:r>
        <w:rPr>
          <w:rFonts w:ascii="仿宋" w:eastAsia="仿宋" w:hAnsi="仿宋" w:hint="eastAsia"/>
        </w:rPr>
        <w:t>。在Linux的MySQL命令行中查询出所有数据并按照</w:t>
      </w:r>
      <w:r>
        <w:rPr>
          <w:rFonts w:ascii="仿宋" w:eastAsia="仿宋" w:hAnsi="仿宋"/>
        </w:rPr>
        <w:t>machine_record_id顺序排序</w:t>
      </w:r>
      <w:r>
        <w:rPr>
          <w:rFonts w:ascii="仿宋" w:eastAsia="仿宋" w:hAnsi="仿宋" w:hint="eastAsia"/>
        </w:rPr>
        <w:t>，将SQL语句与执行结果截图粘贴至对应报告</w:t>
      </w:r>
      <w:r>
        <w:rPr>
          <w:rFonts w:ascii="仿宋" w:eastAsia="仿宋" w:hAnsi="仿宋" w:hint="eastAsia"/>
        </w:rPr>
        <w:lastRenderedPageBreak/>
        <w:t>中。</w:t>
      </w:r>
    </w:p>
    <w:p w14:paraId="21A365FA" w14:textId="77777777" w:rsidR="004C2406" w:rsidRDefault="0068137C">
      <w:pPr>
        <w:spacing w:line="360" w:lineRule="auto"/>
        <w:ind w:left="420"/>
        <w:rPr>
          <w:rFonts w:ascii="仿宋" w:eastAsia="仿宋" w:hAnsi="仿宋"/>
        </w:rPr>
      </w:pPr>
      <w:r>
        <w:rPr>
          <w:rFonts w:ascii="仿宋" w:eastAsia="仿宋" w:hAnsi="仿宋"/>
        </w:rPr>
        <w:t>ml_result表结构</w:t>
      </w:r>
      <w:r>
        <w:rPr>
          <w:rFonts w:ascii="仿宋" w:eastAsia="仿宋" w:hAnsi="仿宋" w:hint="eastAsia"/>
        </w:rPr>
        <w:t>：</w:t>
      </w:r>
    </w:p>
    <w:tbl>
      <w:tblPr>
        <w:tblStyle w:val="a3"/>
        <w:tblW w:w="0" w:type="auto"/>
        <w:tblInd w:w="420" w:type="dxa"/>
        <w:tblLook w:val="04A0" w:firstRow="1" w:lastRow="0" w:firstColumn="1" w:lastColumn="0" w:noHBand="0" w:noVBand="1"/>
      </w:tblPr>
      <w:tblGrid>
        <w:gridCol w:w="2617"/>
        <w:gridCol w:w="1868"/>
        <w:gridCol w:w="1800"/>
        <w:gridCol w:w="1817"/>
      </w:tblGrid>
      <w:tr w:rsidR="004C2406" w14:paraId="69613149" w14:textId="77777777">
        <w:tc>
          <w:tcPr>
            <w:tcW w:w="2025" w:type="dxa"/>
          </w:tcPr>
          <w:p w14:paraId="148BE424" w14:textId="77777777" w:rsidR="004C2406" w:rsidRDefault="0068137C">
            <w:pPr>
              <w:spacing w:line="360" w:lineRule="auto"/>
            </w:pPr>
            <w:r>
              <w:t>字段</w:t>
            </w:r>
          </w:p>
        </w:tc>
        <w:tc>
          <w:tcPr>
            <w:tcW w:w="2025" w:type="dxa"/>
          </w:tcPr>
          <w:p w14:paraId="55BBF505" w14:textId="77777777" w:rsidR="004C2406" w:rsidRDefault="0068137C">
            <w:pPr>
              <w:spacing w:line="360" w:lineRule="auto"/>
            </w:pPr>
            <w:r>
              <w:t>类型</w:t>
            </w:r>
          </w:p>
        </w:tc>
        <w:tc>
          <w:tcPr>
            <w:tcW w:w="2026" w:type="dxa"/>
          </w:tcPr>
          <w:p w14:paraId="26B3A6A5" w14:textId="77777777" w:rsidR="004C2406" w:rsidRDefault="0068137C">
            <w:pPr>
              <w:spacing w:line="360" w:lineRule="auto"/>
            </w:pPr>
            <w:r>
              <w:t>中文含义</w:t>
            </w:r>
          </w:p>
        </w:tc>
        <w:tc>
          <w:tcPr>
            <w:tcW w:w="2026" w:type="dxa"/>
          </w:tcPr>
          <w:p w14:paraId="550CDC03" w14:textId="77777777" w:rsidR="004C2406" w:rsidRDefault="0068137C">
            <w:pPr>
              <w:spacing w:line="360" w:lineRule="auto"/>
            </w:pPr>
            <w:r>
              <w:t>备注</w:t>
            </w:r>
          </w:p>
        </w:tc>
      </w:tr>
      <w:tr w:rsidR="004C2406" w14:paraId="1931C8E3" w14:textId="77777777">
        <w:tc>
          <w:tcPr>
            <w:tcW w:w="2025" w:type="dxa"/>
          </w:tcPr>
          <w:p w14:paraId="50ACA153" w14:textId="77777777" w:rsidR="004C2406" w:rsidRDefault="0068137C">
            <w:pPr>
              <w:spacing w:line="360" w:lineRule="auto"/>
              <w:rPr>
                <w:rFonts w:ascii="仿宋" w:eastAsia="仿宋" w:hAnsi="仿宋"/>
              </w:rPr>
            </w:pPr>
            <w:r>
              <w:rPr>
                <w:rFonts w:ascii="仿宋" w:eastAsia="仿宋" w:hAnsi="仿宋"/>
              </w:rPr>
              <w:t>machine_record_id</w:t>
            </w:r>
          </w:p>
        </w:tc>
        <w:tc>
          <w:tcPr>
            <w:tcW w:w="2025" w:type="dxa"/>
          </w:tcPr>
          <w:p w14:paraId="09B5C4E6" w14:textId="77777777" w:rsidR="004C2406" w:rsidRDefault="0068137C">
            <w:pPr>
              <w:spacing w:line="360" w:lineRule="auto"/>
              <w:rPr>
                <w:rFonts w:ascii="仿宋" w:eastAsia="仿宋" w:hAnsi="仿宋"/>
              </w:rPr>
            </w:pPr>
            <w:r>
              <w:rPr>
                <w:rFonts w:ascii="仿宋" w:eastAsia="仿宋" w:hAnsi="仿宋" w:hint="eastAsia"/>
              </w:rPr>
              <w:t>int</w:t>
            </w:r>
          </w:p>
        </w:tc>
        <w:tc>
          <w:tcPr>
            <w:tcW w:w="2026" w:type="dxa"/>
          </w:tcPr>
          <w:p w14:paraId="1D4F5392" w14:textId="77777777" w:rsidR="004C2406" w:rsidRDefault="0068137C">
            <w:pPr>
              <w:spacing w:line="360" w:lineRule="auto"/>
              <w:rPr>
                <w:rFonts w:ascii="仿宋" w:eastAsia="仿宋" w:hAnsi="仿宋"/>
              </w:rPr>
            </w:pPr>
            <w:r>
              <w:rPr>
                <w:rFonts w:ascii="仿宋" w:eastAsia="仿宋" w:hAnsi="仿宋" w:hint="eastAsia"/>
              </w:rPr>
              <w:t>自增长id</w:t>
            </w:r>
          </w:p>
        </w:tc>
        <w:tc>
          <w:tcPr>
            <w:tcW w:w="2026" w:type="dxa"/>
          </w:tcPr>
          <w:p w14:paraId="0745BB5E" w14:textId="77777777" w:rsidR="004C2406" w:rsidRDefault="004C2406">
            <w:pPr>
              <w:spacing w:line="360" w:lineRule="auto"/>
              <w:rPr>
                <w:rFonts w:ascii="仿宋" w:eastAsia="仿宋" w:hAnsi="仿宋"/>
              </w:rPr>
            </w:pPr>
          </w:p>
        </w:tc>
      </w:tr>
      <w:tr w:rsidR="004C2406" w14:paraId="2F6817D4" w14:textId="77777777">
        <w:tc>
          <w:tcPr>
            <w:tcW w:w="2025" w:type="dxa"/>
          </w:tcPr>
          <w:p w14:paraId="25F467BC" w14:textId="77777777" w:rsidR="004C2406" w:rsidRDefault="0068137C">
            <w:pPr>
              <w:spacing w:line="360" w:lineRule="auto"/>
              <w:rPr>
                <w:rFonts w:ascii="仿宋" w:eastAsia="仿宋" w:hAnsi="仿宋"/>
              </w:rPr>
            </w:pPr>
            <w:r>
              <w:rPr>
                <w:rFonts w:ascii="仿宋" w:eastAsia="仿宋" w:hAnsi="仿宋"/>
              </w:rPr>
              <w:t>machine_record_state</w:t>
            </w:r>
          </w:p>
        </w:tc>
        <w:tc>
          <w:tcPr>
            <w:tcW w:w="2025" w:type="dxa"/>
          </w:tcPr>
          <w:p w14:paraId="2C3C64C6" w14:textId="77777777" w:rsidR="004C2406" w:rsidRDefault="0068137C">
            <w:pPr>
              <w:spacing w:line="360" w:lineRule="auto"/>
              <w:rPr>
                <w:rFonts w:ascii="仿宋" w:eastAsia="仿宋" w:hAnsi="仿宋"/>
              </w:rPr>
            </w:pPr>
            <w:r>
              <w:rPr>
                <w:rFonts w:ascii="仿宋" w:eastAsia="仿宋" w:hAnsi="仿宋" w:hint="eastAsia"/>
              </w:rPr>
              <w:t>double</w:t>
            </w:r>
          </w:p>
        </w:tc>
        <w:tc>
          <w:tcPr>
            <w:tcW w:w="2026" w:type="dxa"/>
          </w:tcPr>
          <w:p w14:paraId="23F2D2BA" w14:textId="77777777" w:rsidR="004C2406" w:rsidRDefault="0068137C">
            <w:pPr>
              <w:spacing w:line="360" w:lineRule="auto"/>
              <w:rPr>
                <w:rFonts w:ascii="仿宋" w:eastAsia="仿宋" w:hAnsi="仿宋"/>
              </w:rPr>
            </w:pPr>
            <w:r>
              <w:rPr>
                <w:rFonts w:ascii="仿宋" w:eastAsia="仿宋" w:hAnsi="仿宋" w:hint="eastAsia"/>
              </w:rPr>
              <w:t>机器状态</w:t>
            </w:r>
          </w:p>
        </w:tc>
        <w:tc>
          <w:tcPr>
            <w:tcW w:w="2026" w:type="dxa"/>
          </w:tcPr>
          <w:p w14:paraId="358AF865" w14:textId="77777777" w:rsidR="004C2406" w:rsidRDefault="0068137C">
            <w:pPr>
              <w:spacing w:line="360" w:lineRule="auto"/>
              <w:rPr>
                <w:rFonts w:ascii="仿宋" w:eastAsia="仿宋" w:hAnsi="仿宋"/>
              </w:rPr>
            </w:pPr>
            <w:r>
              <w:rPr>
                <w:rFonts w:ascii="仿宋" w:eastAsia="仿宋" w:hAnsi="仿宋" w:hint="eastAsia"/>
              </w:rPr>
              <w:t>报警为1，其他状态则为0</w:t>
            </w:r>
          </w:p>
        </w:tc>
      </w:tr>
    </w:tbl>
    <w:p w14:paraId="4766F163" w14:textId="77777777" w:rsidR="004C2406" w:rsidRDefault="0068137C">
      <w:pPr>
        <w:rPr>
          <w:rFonts w:ascii="宋体" w:eastAsia="宋体" w:hAnsi="宋体" w:cs="微软雅黑"/>
        </w:rPr>
      </w:pPr>
      <w:r>
        <w:rPr>
          <w:rFonts w:ascii="宋体" w:eastAsia="宋体" w:hAnsi="宋体" w:cs="微软雅黑" w:hint="eastAsia"/>
        </w:rPr>
        <w:br w:type="page"/>
      </w:r>
    </w:p>
    <w:p w14:paraId="534746D8" w14:textId="77777777" w:rsidR="004C2406" w:rsidRDefault="0068137C">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7075AB2D" w14:textId="77777777" w:rsidR="004C2406" w:rsidRDefault="0068137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4C2406" w14:paraId="0ED761AB" w14:textId="77777777">
        <w:trPr>
          <w:trHeight w:val="305"/>
          <w:jc w:val="center"/>
        </w:trPr>
        <w:tc>
          <w:tcPr>
            <w:tcW w:w="8359" w:type="dxa"/>
            <w:noWrap/>
            <w:vAlign w:val="bottom"/>
          </w:tcPr>
          <w:p w14:paraId="6D34CDF6" w14:textId="77777777" w:rsidR="004C2406" w:rsidRDefault="0068137C">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1DCE56DF"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0FE77046"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3CCAD6F1"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4CA4A727"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63AD6792"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0E6B352B"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41E36007"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4AE7C93B" w14:textId="77777777" w:rsidR="004C2406" w:rsidRDefault="0068137C">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391FAA5C"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77CA9337"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317EAABB" w14:textId="77777777" w:rsidR="004C2406" w:rsidRDefault="0068137C">
      <w:pPr>
        <w:numPr>
          <w:ilvl w:val="0"/>
          <w:numId w:val="9"/>
        </w:numPr>
        <w:spacing w:line="360" w:lineRule="auto"/>
        <w:rPr>
          <w:rFonts w:ascii="仿宋" w:eastAsia="仿宋" w:hAnsi="仿宋"/>
        </w:rPr>
      </w:pPr>
      <w:r>
        <w:rPr>
          <w:rFonts w:ascii="仿宋" w:eastAsia="仿宋" w:hAnsi="仿宋" w:hint="eastAsia"/>
        </w:rPr>
        <w:t>在Master节点使用Flume采集/data_log目录下实时日志文件中的数据，将数据存入到Kafka的Topic中（topic名称分别为ChangeRecord和EnvironmentData，分区数为4），将Flume的配置截图粘贴至对应报告中；</w:t>
      </w:r>
    </w:p>
    <w:p w14:paraId="63688440" w14:textId="77777777" w:rsidR="004C2406" w:rsidRDefault="0068137C">
      <w:pPr>
        <w:numPr>
          <w:ilvl w:val="0"/>
          <w:numId w:val="9"/>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3BA66D8E"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7AC5C669" w14:textId="77777777" w:rsidR="004C2406" w:rsidRDefault="0068137C">
      <w:pPr>
        <w:spacing w:line="360" w:lineRule="auto"/>
        <w:ind w:firstLineChars="200" w:firstLine="480"/>
        <w:rPr>
          <w:rFonts w:ascii="仿宋" w:eastAsia="仿宋" w:hAnsi="仿宋"/>
        </w:rPr>
      </w:pPr>
      <w:r>
        <w:rPr>
          <w:rFonts w:ascii="仿宋" w:eastAsia="仿宋" w:hAnsi="仿宋" w:hint="eastAsia"/>
        </w:rPr>
        <w:t>编写Scala工程代码，使用Flink消费Kafka中Topic为ChangeRecord及EnvironmentData的数据并进行相应的数据统计计算。</w:t>
      </w:r>
    </w:p>
    <w:p w14:paraId="1059A495" w14:textId="77777777" w:rsidR="004C2406" w:rsidRDefault="0068137C">
      <w:pPr>
        <w:numPr>
          <w:ilvl w:val="0"/>
          <w:numId w:val="10"/>
        </w:numPr>
        <w:spacing w:line="360" w:lineRule="auto"/>
        <w:rPr>
          <w:rFonts w:ascii="仿宋" w:eastAsia="仿宋" w:hAnsi="仿宋"/>
        </w:rPr>
      </w:pPr>
      <w:r>
        <w:rPr>
          <w:rFonts w:ascii="仿宋" w:eastAsia="仿宋" w:hAnsi="仿宋" w:hint="eastAsia"/>
        </w:rPr>
        <w:t>使用Flink消费Kafka中EnvironmentData主题的数据,监控各环境检测设备数据，当温度（Temperature字段）持续10分钟高于39度时记录为预警数据（设备id，温度，预警时间），将该环境检测设备的预警数据写入Mysql表envtemperaturealarm中，然后在Linux的MySQL命令行中根据MachineID逆序排序，查询出前3条，将SQL语句与执行结果截图粘贴至对应报告中;</w:t>
      </w:r>
    </w:p>
    <w:p w14:paraId="5A0B941C" w14:textId="77777777" w:rsidR="004C2406" w:rsidRDefault="0068137C">
      <w:pPr>
        <w:numPr>
          <w:ilvl w:val="0"/>
          <w:numId w:val="10"/>
        </w:numPr>
        <w:spacing w:line="360" w:lineRule="auto"/>
        <w:rPr>
          <w:rFonts w:ascii="仿宋" w:eastAsia="仿宋" w:hAnsi="仿宋"/>
        </w:rPr>
      </w:pPr>
      <w:r>
        <w:rPr>
          <w:rFonts w:ascii="仿宋" w:eastAsia="仿宋" w:hAnsi="仿宋" w:hint="eastAsia"/>
        </w:rPr>
        <w:t>使用Flink消费Kafka中ChangeRecord主题的数据，每隔10分钟输出最近2小时内各车间运行时间最长的前两台设备，数据输出到MySQL表runlongestmachine表（表结构如下）中，然后在Linux的MySQL命令行中根据车间号正序查询前5条数据，此查询操作共做两次，间隔大于10分钟，将SQL语句与两次的执行结果截图粘贴至对应报告中；</w:t>
      </w:r>
    </w:p>
    <w:tbl>
      <w:tblPr>
        <w:tblStyle w:val="a3"/>
        <w:tblpPr w:leftFromText="180" w:rightFromText="180" w:vertAnchor="text" w:horzAnchor="page" w:tblpXSpec="center" w:tblpY="410"/>
        <w:tblOverlap w:val="never"/>
        <w:tblW w:w="0" w:type="auto"/>
        <w:jc w:val="center"/>
        <w:tblLook w:val="04A0" w:firstRow="1" w:lastRow="0" w:firstColumn="1" w:lastColumn="0" w:noHBand="0" w:noVBand="1"/>
      </w:tblPr>
      <w:tblGrid>
        <w:gridCol w:w="2496"/>
        <w:gridCol w:w="1171"/>
        <w:gridCol w:w="1900"/>
        <w:gridCol w:w="2955"/>
      </w:tblGrid>
      <w:tr w:rsidR="004C2406" w14:paraId="16C8B4DC" w14:textId="77777777">
        <w:trPr>
          <w:jc w:val="center"/>
        </w:trPr>
        <w:tc>
          <w:tcPr>
            <w:tcW w:w="2496" w:type="dxa"/>
          </w:tcPr>
          <w:p w14:paraId="093DE7EB" w14:textId="77777777" w:rsidR="004C2406" w:rsidRDefault="0068137C">
            <w:pPr>
              <w:spacing w:line="360" w:lineRule="auto"/>
            </w:pPr>
            <w:r>
              <w:t>字段</w:t>
            </w:r>
          </w:p>
        </w:tc>
        <w:tc>
          <w:tcPr>
            <w:tcW w:w="1171" w:type="dxa"/>
          </w:tcPr>
          <w:p w14:paraId="26F6CB82" w14:textId="77777777" w:rsidR="004C2406" w:rsidRDefault="0068137C">
            <w:pPr>
              <w:spacing w:line="360" w:lineRule="auto"/>
            </w:pPr>
            <w:r>
              <w:t>类型</w:t>
            </w:r>
          </w:p>
        </w:tc>
        <w:tc>
          <w:tcPr>
            <w:tcW w:w="1900" w:type="dxa"/>
          </w:tcPr>
          <w:p w14:paraId="64EA0959" w14:textId="77777777" w:rsidR="004C2406" w:rsidRDefault="0068137C">
            <w:pPr>
              <w:spacing w:line="360" w:lineRule="auto"/>
            </w:pPr>
            <w:r>
              <w:t>中文含义</w:t>
            </w:r>
          </w:p>
        </w:tc>
        <w:tc>
          <w:tcPr>
            <w:tcW w:w="2955" w:type="dxa"/>
          </w:tcPr>
          <w:p w14:paraId="01759458" w14:textId="77777777" w:rsidR="004C2406" w:rsidRDefault="0068137C">
            <w:pPr>
              <w:spacing w:line="360" w:lineRule="auto"/>
            </w:pPr>
            <w:r>
              <w:t>备注</w:t>
            </w:r>
          </w:p>
        </w:tc>
      </w:tr>
      <w:tr w:rsidR="004C2406" w14:paraId="6B5590E2" w14:textId="77777777">
        <w:trPr>
          <w:jc w:val="center"/>
        </w:trPr>
        <w:tc>
          <w:tcPr>
            <w:tcW w:w="2496" w:type="dxa"/>
          </w:tcPr>
          <w:p w14:paraId="2CCF1AF0" w14:textId="77777777" w:rsidR="004C2406" w:rsidRDefault="0068137C">
            <w:pPr>
              <w:spacing w:line="360" w:lineRule="auto"/>
            </w:pPr>
            <w:r>
              <w:rPr>
                <w:rFonts w:hint="eastAsia"/>
              </w:rPr>
              <w:t>MachineFactory</w:t>
            </w:r>
          </w:p>
        </w:tc>
        <w:tc>
          <w:tcPr>
            <w:tcW w:w="1171" w:type="dxa"/>
          </w:tcPr>
          <w:p w14:paraId="20494550" w14:textId="77777777" w:rsidR="004C2406" w:rsidRDefault="0068137C">
            <w:pPr>
              <w:spacing w:line="360" w:lineRule="auto"/>
            </w:pPr>
            <w:r>
              <w:rPr>
                <w:rFonts w:hint="eastAsia"/>
              </w:rPr>
              <w:t>int</w:t>
            </w:r>
          </w:p>
        </w:tc>
        <w:tc>
          <w:tcPr>
            <w:tcW w:w="1900" w:type="dxa"/>
          </w:tcPr>
          <w:p w14:paraId="35F4E145" w14:textId="77777777" w:rsidR="004C2406" w:rsidRDefault="0068137C">
            <w:pPr>
              <w:spacing w:line="360" w:lineRule="auto"/>
            </w:pPr>
            <w:r>
              <w:rPr>
                <w:rFonts w:hint="eastAsia"/>
              </w:rPr>
              <w:t>车间号</w:t>
            </w:r>
          </w:p>
        </w:tc>
        <w:tc>
          <w:tcPr>
            <w:tcW w:w="2955" w:type="dxa"/>
          </w:tcPr>
          <w:p w14:paraId="0E72F60A" w14:textId="77777777" w:rsidR="004C2406" w:rsidRDefault="004C2406">
            <w:pPr>
              <w:spacing w:line="360" w:lineRule="auto"/>
            </w:pPr>
          </w:p>
        </w:tc>
      </w:tr>
      <w:tr w:rsidR="004C2406" w14:paraId="79456368" w14:textId="77777777">
        <w:trPr>
          <w:jc w:val="center"/>
        </w:trPr>
        <w:tc>
          <w:tcPr>
            <w:tcW w:w="2496" w:type="dxa"/>
          </w:tcPr>
          <w:p w14:paraId="4CA4113B" w14:textId="77777777" w:rsidR="004C2406" w:rsidRDefault="0068137C">
            <w:pPr>
              <w:spacing w:line="360" w:lineRule="auto"/>
            </w:pPr>
            <w:r>
              <w:rPr>
                <w:rFonts w:hint="eastAsia"/>
              </w:rPr>
              <w:t>Outtime</w:t>
            </w:r>
          </w:p>
        </w:tc>
        <w:tc>
          <w:tcPr>
            <w:tcW w:w="1171" w:type="dxa"/>
          </w:tcPr>
          <w:p w14:paraId="4D35EA43" w14:textId="77777777" w:rsidR="004C2406" w:rsidRDefault="0068137C">
            <w:pPr>
              <w:spacing w:line="360" w:lineRule="auto"/>
            </w:pPr>
            <w:r>
              <w:rPr>
                <w:rFonts w:hint="eastAsia"/>
              </w:rPr>
              <w:t>varchar</w:t>
            </w:r>
          </w:p>
        </w:tc>
        <w:tc>
          <w:tcPr>
            <w:tcW w:w="1900" w:type="dxa"/>
          </w:tcPr>
          <w:p w14:paraId="2868E069" w14:textId="77777777" w:rsidR="004C2406" w:rsidRDefault="0068137C">
            <w:pPr>
              <w:spacing w:line="360" w:lineRule="auto"/>
            </w:pPr>
            <w:r>
              <w:rPr>
                <w:rFonts w:hint="eastAsia"/>
              </w:rPr>
              <w:t>毫秒数时间戳</w:t>
            </w:r>
          </w:p>
        </w:tc>
        <w:tc>
          <w:tcPr>
            <w:tcW w:w="2955" w:type="dxa"/>
          </w:tcPr>
          <w:p w14:paraId="5A75EE57" w14:textId="77777777" w:rsidR="004C2406" w:rsidRDefault="0068137C">
            <w:pPr>
              <w:spacing w:line="360" w:lineRule="auto"/>
            </w:pPr>
            <w:r>
              <w:rPr>
                <w:rFonts w:hint="eastAsia"/>
              </w:rPr>
              <w:t>计算数据输出时的时间</w:t>
            </w:r>
          </w:p>
        </w:tc>
      </w:tr>
      <w:tr w:rsidR="004C2406" w14:paraId="5C6F03B2" w14:textId="77777777">
        <w:trPr>
          <w:jc w:val="center"/>
        </w:trPr>
        <w:tc>
          <w:tcPr>
            <w:tcW w:w="2496" w:type="dxa"/>
          </w:tcPr>
          <w:p w14:paraId="76038AE2" w14:textId="77777777" w:rsidR="004C2406" w:rsidRDefault="0068137C">
            <w:pPr>
              <w:spacing w:line="360" w:lineRule="auto"/>
            </w:pPr>
            <w:r>
              <w:rPr>
                <w:rFonts w:hint="eastAsia"/>
              </w:rPr>
              <w:t>Longestmachine</w:t>
            </w:r>
          </w:p>
        </w:tc>
        <w:tc>
          <w:tcPr>
            <w:tcW w:w="1171" w:type="dxa"/>
          </w:tcPr>
          <w:p w14:paraId="00F3F4EB" w14:textId="77777777" w:rsidR="004C2406" w:rsidRDefault="0068137C">
            <w:pPr>
              <w:spacing w:line="360" w:lineRule="auto"/>
            </w:pPr>
            <w:r>
              <w:rPr>
                <w:rFonts w:hint="eastAsia"/>
              </w:rPr>
              <w:t>int</w:t>
            </w:r>
          </w:p>
        </w:tc>
        <w:tc>
          <w:tcPr>
            <w:tcW w:w="1900" w:type="dxa"/>
          </w:tcPr>
          <w:p w14:paraId="2A0795BE" w14:textId="77777777" w:rsidR="004C2406" w:rsidRDefault="0068137C">
            <w:pPr>
              <w:spacing w:line="360" w:lineRule="auto"/>
            </w:pPr>
            <w:r>
              <w:rPr>
                <w:rFonts w:hint="eastAsia"/>
              </w:rPr>
              <w:t>最长设备</w:t>
            </w:r>
          </w:p>
        </w:tc>
        <w:tc>
          <w:tcPr>
            <w:tcW w:w="2955" w:type="dxa"/>
          </w:tcPr>
          <w:p w14:paraId="0008609C" w14:textId="77777777" w:rsidR="004C2406" w:rsidRDefault="0068137C">
            <w:pPr>
              <w:spacing w:line="360" w:lineRule="auto"/>
            </w:pPr>
            <w:r>
              <w:rPr>
                <w:rFonts w:hint="eastAsia"/>
              </w:rPr>
              <w:t>运行时间最长的设备号</w:t>
            </w:r>
          </w:p>
        </w:tc>
      </w:tr>
      <w:tr w:rsidR="004C2406" w14:paraId="4BFE4C46" w14:textId="77777777">
        <w:trPr>
          <w:jc w:val="center"/>
        </w:trPr>
        <w:tc>
          <w:tcPr>
            <w:tcW w:w="2496" w:type="dxa"/>
          </w:tcPr>
          <w:p w14:paraId="29ED9CA5" w14:textId="77777777" w:rsidR="004C2406" w:rsidRDefault="0068137C">
            <w:pPr>
              <w:spacing w:line="360" w:lineRule="auto"/>
            </w:pPr>
            <w:r>
              <w:rPr>
                <w:rFonts w:hint="eastAsia"/>
              </w:rPr>
              <w:t>Secondmachine</w:t>
            </w:r>
          </w:p>
        </w:tc>
        <w:tc>
          <w:tcPr>
            <w:tcW w:w="1171" w:type="dxa"/>
          </w:tcPr>
          <w:p w14:paraId="1B9F2EB3" w14:textId="77777777" w:rsidR="004C2406" w:rsidRDefault="0068137C">
            <w:pPr>
              <w:spacing w:line="360" w:lineRule="auto"/>
            </w:pPr>
            <w:r>
              <w:rPr>
                <w:rFonts w:hint="eastAsia"/>
              </w:rPr>
              <w:t>int</w:t>
            </w:r>
          </w:p>
        </w:tc>
        <w:tc>
          <w:tcPr>
            <w:tcW w:w="1900" w:type="dxa"/>
          </w:tcPr>
          <w:p w14:paraId="44CF4AD0" w14:textId="77777777" w:rsidR="004C2406" w:rsidRDefault="0068137C">
            <w:pPr>
              <w:spacing w:line="360" w:lineRule="auto"/>
            </w:pPr>
            <w:r>
              <w:rPr>
                <w:rFonts w:hint="eastAsia"/>
              </w:rPr>
              <w:t>次长设备</w:t>
            </w:r>
          </w:p>
        </w:tc>
        <w:tc>
          <w:tcPr>
            <w:tcW w:w="2955" w:type="dxa"/>
          </w:tcPr>
          <w:p w14:paraId="5F75F9D5" w14:textId="77777777" w:rsidR="004C2406" w:rsidRDefault="004C2406">
            <w:pPr>
              <w:spacing w:line="360" w:lineRule="auto"/>
            </w:pPr>
          </w:p>
        </w:tc>
      </w:tr>
    </w:tbl>
    <w:p w14:paraId="75C108D8" w14:textId="77777777" w:rsidR="004C2406" w:rsidRDefault="004C2406">
      <w:pPr>
        <w:spacing w:line="360" w:lineRule="auto"/>
        <w:rPr>
          <w:rFonts w:ascii="仿宋" w:eastAsia="仿宋" w:hAnsi="仿宋"/>
        </w:rPr>
      </w:pPr>
    </w:p>
    <w:p w14:paraId="097D4A7F" w14:textId="77777777" w:rsidR="004C2406" w:rsidRDefault="0068137C">
      <w:pPr>
        <w:numPr>
          <w:ilvl w:val="0"/>
          <w:numId w:val="10"/>
        </w:numPr>
        <w:spacing w:line="360" w:lineRule="auto"/>
        <w:rPr>
          <w:rFonts w:ascii="仿宋" w:eastAsia="仿宋" w:hAnsi="仿宋"/>
        </w:rPr>
      </w:pPr>
      <w:r>
        <w:rPr>
          <w:rFonts w:ascii="仿宋" w:eastAsia="仿宋" w:hAnsi="仿宋" w:hint="eastAsia"/>
        </w:rPr>
        <w:t>使用Flink消费Kafka中ChangeRecord主题的数据，统计每个设备状态信息，当某设备的状态在24小时内连续三小时为“预警”状态没有改变，则将该设备的状态数据写入MySql表recordstatealarm中，然后在Linux的MySQL命令行中根据MachineID逆序排序，查询出前3条，将SQL语句与执行结果截图粘贴至对应报告中。</w:t>
      </w:r>
    </w:p>
    <w:p w14:paraId="269F9FB6" w14:textId="77777777" w:rsidR="004C2406" w:rsidRDefault="0068137C">
      <w:pPr>
        <w:keepNext/>
        <w:wordWrap w:val="0"/>
      </w:pPr>
      <w:r>
        <w:br w:type="page"/>
      </w:r>
    </w:p>
    <w:p w14:paraId="54BEDE16" w14:textId="77777777" w:rsidR="004C2406" w:rsidRDefault="0068137C">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395ACB15" w14:textId="77777777" w:rsidR="004C2406" w:rsidRDefault="0068137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4C2406" w14:paraId="54C5B534" w14:textId="77777777">
        <w:trPr>
          <w:trHeight w:val="305"/>
          <w:jc w:val="center"/>
        </w:trPr>
        <w:tc>
          <w:tcPr>
            <w:tcW w:w="8359" w:type="dxa"/>
            <w:noWrap/>
            <w:vAlign w:val="bottom"/>
          </w:tcPr>
          <w:p w14:paraId="6B2DBD57" w14:textId="77777777" w:rsidR="004C2406" w:rsidRDefault="0068137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3FC57CCF" w14:textId="77777777" w:rsidR="004C2406" w:rsidRDefault="004C2406"/>
    <w:p w14:paraId="1651E0C7"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任务一：用饼状图展示某设备当天各状态时间</w:t>
      </w:r>
    </w:p>
    <w:p w14:paraId="5E28E205" w14:textId="77777777" w:rsidR="004C2406" w:rsidRDefault="0068137C">
      <w:pPr>
        <w:spacing w:line="360" w:lineRule="auto"/>
        <w:rPr>
          <w:rFonts w:ascii="仿宋" w:eastAsia="仿宋" w:hAnsi="仿宋"/>
        </w:rPr>
      </w:pPr>
      <w:r>
        <w:rPr>
          <w:rFonts w:ascii="仿宋" w:eastAsia="仿宋" w:hAnsi="仿宋" w:hint="eastAsia"/>
        </w:rPr>
        <w:t>编写Vue工程代码，根据接口，用饼状图展示某日该设备的各个状态的运行时长占比，同时将用于图表展示的数据结构在浏览器的console中进行打印输出，将图表可视化结果和浏览器console打印结果分别截图并粘贴至对应报告中。</w:t>
      </w:r>
    </w:p>
    <w:p w14:paraId="6173CEB4"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任务二：用柱状图展示各车间设备每月平均运行时长</w:t>
      </w:r>
    </w:p>
    <w:p w14:paraId="32CDB705" w14:textId="77777777" w:rsidR="004C2406" w:rsidRDefault="0068137C">
      <w:pPr>
        <w:spacing w:line="360" w:lineRule="auto"/>
        <w:rPr>
          <w:rFonts w:ascii="仿宋" w:eastAsia="仿宋" w:hAnsi="仿宋"/>
        </w:rPr>
      </w:pPr>
      <w:bookmarkStart w:id="8" w:name="OLE_LINK1"/>
      <w:bookmarkStart w:id="9" w:name="OLE_LINK2"/>
      <w:r>
        <w:rPr>
          <w:rFonts w:ascii="仿宋" w:eastAsia="仿宋" w:hAnsi="仿宋" w:hint="eastAsia"/>
        </w:rPr>
        <w:t>编写Vue工程代码，根据接口，用柱状图展示各车间设备每月平均运行时长，同时将用于图表展示的数据结构在浏览器的console中进行打印输出，将图表可视化结果和浏览器console打印结果分别截图并粘贴至对应报告中。</w:t>
      </w:r>
      <w:bookmarkEnd w:id="8"/>
      <w:bookmarkEnd w:id="9"/>
    </w:p>
    <w:p w14:paraId="18F2F650"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任务三：用折线图展示机器运行时长</w:t>
      </w:r>
    </w:p>
    <w:p w14:paraId="3BE01715" w14:textId="77777777" w:rsidR="004C2406" w:rsidRDefault="0068137C">
      <w:pPr>
        <w:spacing w:line="360" w:lineRule="auto"/>
        <w:rPr>
          <w:rFonts w:ascii="仿宋" w:eastAsia="仿宋" w:hAnsi="仿宋"/>
        </w:rPr>
      </w:pPr>
      <w:r>
        <w:rPr>
          <w:rFonts w:ascii="仿宋" w:eastAsia="仿宋" w:hAnsi="仿宋" w:hint="eastAsia"/>
        </w:rPr>
        <w:t>编写Vue工程代码，根据接口，用折线图展示某机器在某一周的运行时长，同时将用于图表展示的数据结构在浏览器的console中进行打印输出，将图表可视化结果和浏览器console打印结果分别截图并粘贴至对应报告中。</w:t>
      </w:r>
    </w:p>
    <w:p w14:paraId="1EE24710"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任务四：用散点图展示PM2.5浓度变化</w:t>
      </w:r>
    </w:p>
    <w:p w14:paraId="69CD00C2" w14:textId="77777777" w:rsidR="004C2406" w:rsidRDefault="0068137C">
      <w:pPr>
        <w:spacing w:line="360" w:lineRule="auto"/>
        <w:rPr>
          <w:rFonts w:ascii="仿宋" w:eastAsia="仿宋" w:hAnsi="仿宋"/>
        </w:rPr>
      </w:pPr>
      <w:r>
        <w:rPr>
          <w:rFonts w:ascii="仿宋" w:eastAsia="仿宋" w:hAnsi="仿宋" w:hint="eastAsia"/>
        </w:rPr>
        <w:t>编写Vue工程代码，根据接口，用散点图展示设备所处环境的PM2.5浓度的变化，同时将用于图表展示的数据结构在浏览器的console中进行打印输出，将图表可视化结果和浏览器console打印结果分别截图并粘贴至对应报告中。</w:t>
      </w:r>
    </w:p>
    <w:p w14:paraId="78A30B68"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任务五：用条形图展示各机器每日产量</w:t>
      </w:r>
    </w:p>
    <w:p w14:paraId="21F99B6E" w14:textId="77777777" w:rsidR="004C2406" w:rsidRDefault="0068137C">
      <w:pPr>
        <w:spacing w:line="360" w:lineRule="auto"/>
        <w:rPr>
          <w:rFonts w:ascii="仿宋" w:eastAsia="仿宋" w:hAnsi="仿宋"/>
        </w:rPr>
      </w:pPr>
      <w:r>
        <w:rPr>
          <w:rFonts w:ascii="仿宋" w:eastAsia="仿宋" w:hAnsi="仿宋" w:hint="eastAsia"/>
        </w:rPr>
        <w:t>编写Vue工程代码，根据接口，用柱状图展示某机器在某天机器的产量，同时将用于图表展示的数据结构在浏览器的console中进行打印输出，将图表可视化结果和浏览器console打印结果分别截图并粘贴至对应报告中。</w:t>
      </w:r>
    </w:p>
    <w:p w14:paraId="7FCC8E2B"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任务六：用折柱混合图展示机器日均产量和车间平均产量</w:t>
      </w:r>
    </w:p>
    <w:p w14:paraId="65770533" w14:textId="77777777" w:rsidR="004C2406" w:rsidRDefault="0068137C">
      <w:pPr>
        <w:spacing w:line="360" w:lineRule="auto"/>
      </w:pPr>
      <w:r>
        <w:rPr>
          <w:rFonts w:ascii="仿宋" w:eastAsia="仿宋" w:hAnsi="仿宋" w:hint="eastAsia"/>
        </w:rPr>
        <w:t>编写Vue工程代码，根据接口，用折柱状图展示某机器在某月的日均产量和车间的月均产量，同时将用于图表展示的数据结构在浏览器的console中进行打印输出，将图表可视化结果和浏览器console打印结果分别截图并粘贴至对应报告中。</w:t>
      </w:r>
    </w:p>
    <w:p w14:paraId="220F5FDA" w14:textId="77777777" w:rsidR="004C2406" w:rsidRDefault="0068137C">
      <w:pPr>
        <w:rPr>
          <w:rFonts w:ascii="黑体" w:eastAsia="黑体" w:hAnsi="黑体" w:cs="黑体"/>
          <w:bCs/>
          <w:sz w:val="30"/>
          <w:szCs w:val="30"/>
        </w:rPr>
      </w:pPr>
      <w:r>
        <w:rPr>
          <w:rFonts w:ascii="黑体" w:eastAsia="黑体" w:hAnsi="黑体" w:cs="黑体" w:hint="eastAsia"/>
          <w:bCs/>
          <w:sz w:val="30"/>
          <w:szCs w:val="30"/>
        </w:rPr>
        <w:br w:type="page"/>
      </w:r>
    </w:p>
    <w:p w14:paraId="42DCFE5E" w14:textId="77777777" w:rsidR="004C2406" w:rsidRDefault="0068137C">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331743A0"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任务一：HDFS存储小文件问题</w:t>
      </w:r>
    </w:p>
    <w:p w14:paraId="1E8A250C" w14:textId="77777777" w:rsidR="004C2406" w:rsidRDefault="0068137C">
      <w:pPr>
        <w:spacing w:line="360" w:lineRule="auto"/>
        <w:rPr>
          <w:rFonts w:ascii="仿宋" w:eastAsia="仿宋" w:hAnsi="仿宋"/>
        </w:rPr>
      </w:pPr>
      <w:bookmarkStart w:id="10" w:name="_GoBack"/>
      <w:r>
        <w:rPr>
          <w:rFonts w:ascii="仿宋" w:eastAsia="仿宋" w:hAnsi="仿宋" w:hint="eastAsia"/>
        </w:rPr>
        <w:t>在HDFS数据存储是常常遇到小文件问题，小文件带来的危害有哪些？你知道的解决小文件问题的方法有哪些？将内容编写至对应报告中。</w:t>
      </w:r>
    </w:p>
    <w:bookmarkEnd w:id="10"/>
    <w:p w14:paraId="34BC019F"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任务二：如何解决数据倾斜问题</w:t>
      </w:r>
    </w:p>
    <w:p w14:paraId="2B96F672" w14:textId="77777777" w:rsidR="004C2406" w:rsidRDefault="0068137C">
      <w:pPr>
        <w:spacing w:line="360" w:lineRule="auto"/>
        <w:rPr>
          <w:rFonts w:ascii="仿宋" w:eastAsia="仿宋" w:hAnsi="仿宋"/>
        </w:rPr>
      </w:pPr>
      <w:r>
        <w:rPr>
          <w:rFonts w:ascii="仿宋" w:eastAsia="仿宋" w:hAnsi="仿宋" w:hint="eastAsia"/>
        </w:rPr>
        <w:t>当使用Spark产生了数据倾斜的情况时,请问有哪些方法可以解决这个问题呢？将内容编写至对应报告中。</w:t>
      </w:r>
    </w:p>
    <w:p w14:paraId="59794A68" w14:textId="77777777" w:rsidR="004C2406" w:rsidRDefault="0068137C">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1D284D34" w14:textId="77777777" w:rsidR="004C2406" w:rsidRDefault="0068137C">
      <w:pPr>
        <w:spacing w:line="360" w:lineRule="auto"/>
        <w:rPr>
          <w:rFonts w:ascii="仿宋_GB2312" w:eastAsia="仿宋_GB2312" w:hAnsi="仿宋_GB2312"/>
        </w:rPr>
      </w:pPr>
      <w:r>
        <w:rPr>
          <w:rFonts w:ascii="仿宋" w:eastAsia="仿宋" w:hAnsi="仿宋" w:hint="eastAsia"/>
        </w:rPr>
        <w:t>将内容编写至对应报告中。</w:t>
      </w:r>
    </w:p>
    <w:p w14:paraId="2E267A11" w14:textId="77777777" w:rsidR="004C2406" w:rsidRDefault="004C2406"/>
    <w:sectPr w:rsidR="004C24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CF893" w14:textId="77777777" w:rsidR="005C2430" w:rsidRDefault="005C2430" w:rsidP="00836332">
      <w:r>
        <w:separator/>
      </w:r>
    </w:p>
  </w:endnote>
  <w:endnote w:type="continuationSeparator" w:id="0">
    <w:p w14:paraId="2893AF33" w14:textId="77777777" w:rsidR="005C2430" w:rsidRDefault="005C2430" w:rsidP="0083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30AD7" w14:textId="77777777" w:rsidR="005C2430" w:rsidRDefault="005C2430" w:rsidP="00836332">
      <w:r>
        <w:separator/>
      </w:r>
    </w:p>
  </w:footnote>
  <w:footnote w:type="continuationSeparator" w:id="0">
    <w:p w14:paraId="010D45EB" w14:textId="77777777" w:rsidR="005C2430" w:rsidRDefault="005C2430" w:rsidP="00836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ED01A3"/>
    <w:multiLevelType w:val="multilevel"/>
    <w:tmpl w:val="23ED01A3"/>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C1F02DC"/>
    <w:multiLevelType w:val="multilevel"/>
    <w:tmpl w:val="4C1F02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8"/>
  </w:num>
  <w:num w:numId="3">
    <w:abstractNumId w:val="5"/>
  </w:num>
  <w:num w:numId="4">
    <w:abstractNumId w:val="9"/>
  </w:num>
  <w:num w:numId="5">
    <w:abstractNumId w:val="2"/>
  </w:num>
  <w:num w:numId="6">
    <w:abstractNumId w:val="7"/>
  </w:num>
  <w:num w:numId="7">
    <w:abstractNumId w:val="4"/>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033620"/>
    <w:rsid w:val="001352A1"/>
    <w:rsid w:val="00196686"/>
    <w:rsid w:val="00231F96"/>
    <w:rsid w:val="00446135"/>
    <w:rsid w:val="004C2406"/>
    <w:rsid w:val="005C2430"/>
    <w:rsid w:val="0063290E"/>
    <w:rsid w:val="0068137C"/>
    <w:rsid w:val="00721470"/>
    <w:rsid w:val="0077205D"/>
    <w:rsid w:val="00836332"/>
    <w:rsid w:val="00A03182"/>
    <w:rsid w:val="00A41F75"/>
    <w:rsid w:val="00AA7726"/>
    <w:rsid w:val="00B83B19"/>
    <w:rsid w:val="013F7199"/>
    <w:rsid w:val="01DB0867"/>
    <w:rsid w:val="01E734EB"/>
    <w:rsid w:val="021A6784"/>
    <w:rsid w:val="026E40B9"/>
    <w:rsid w:val="02BE7C24"/>
    <w:rsid w:val="0563226C"/>
    <w:rsid w:val="06A06AEC"/>
    <w:rsid w:val="073836D3"/>
    <w:rsid w:val="08197CD0"/>
    <w:rsid w:val="090534FC"/>
    <w:rsid w:val="095051B0"/>
    <w:rsid w:val="09964A48"/>
    <w:rsid w:val="0B291CEA"/>
    <w:rsid w:val="0C3E353A"/>
    <w:rsid w:val="0CA31752"/>
    <w:rsid w:val="0CC772BE"/>
    <w:rsid w:val="0CCE0322"/>
    <w:rsid w:val="0D284BE3"/>
    <w:rsid w:val="0DBA5101"/>
    <w:rsid w:val="0DF70A17"/>
    <w:rsid w:val="0DFC0646"/>
    <w:rsid w:val="0E282CB8"/>
    <w:rsid w:val="0F2C796F"/>
    <w:rsid w:val="105F7D72"/>
    <w:rsid w:val="11741A66"/>
    <w:rsid w:val="11B433FC"/>
    <w:rsid w:val="12F42BA4"/>
    <w:rsid w:val="13E9781F"/>
    <w:rsid w:val="147A6014"/>
    <w:rsid w:val="14DE0923"/>
    <w:rsid w:val="17783A49"/>
    <w:rsid w:val="18DB6FA4"/>
    <w:rsid w:val="19E66D3D"/>
    <w:rsid w:val="1A0D62D7"/>
    <w:rsid w:val="1AF448A5"/>
    <w:rsid w:val="1B511E46"/>
    <w:rsid w:val="1C745863"/>
    <w:rsid w:val="1CB927AD"/>
    <w:rsid w:val="1F095A39"/>
    <w:rsid w:val="20B757C4"/>
    <w:rsid w:val="23347C77"/>
    <w:rsid w:val="24446F41"/>
    <w:rsid w:val="250C0222"/>
    <w:rsid w:val="25302162"/>
    <w:rsid w:val="25921DBA"/>
    <w:rsid w:val="26765269"/>
    <w:rsid w:val="26DE0210"/>
    <w:rsid w:val="2727555A"/>
    <w:rsid w:val="28045A13"/>
    <w:rsid w:val="2AFF3BF7"/>
    <w:rsid w:val="2C9206C6"/>
    <w:rsid w:val="2D0521B1"/>
    <w:rsid w:val="2E01571F"/>
    <w:rsid w:val="2E1C542D"/>
    <w:rsid w:val="2F586CD9"/>
    <w:rsid w:val="30EF1AE2"/>
    <w:rsid w:val="313C17BF"/>
    <w:rsid w:val="318555E4"/>
    <w:rsid w:val="32785148"/>
    <w:rsid w:val="329A2641"/>
    <w:rsid w:val="3353659D"/>
    <w:rsid w:val="341E7629"/>
    <w:rsid w:val="34AC10D9"/>
    <w:rsid w:val="389652BD"/>
    <w:rsid w:val="395E6981"/>
    <w:rsid w:val="3B7B1E3D"/>
    <w:rsid w:val="3D1436D1"/>
    <w:rsid w:val="3E020EEC"/>
    <w:rsid w:val="3E147B6E"/>
    <w:rsid w:val="3ED72B21"/>
    <w:rsid w:val="43D34742"/>
    <w:rsid w:val="45594698"/>
    <w:rsid w:val="460A2D31"/>
    <w:rsid w:val="48911D35"/>
    <w:rsid w:val="48FB44FC"/>
    <w:rsid w:val="49575660"/>
    <w:rsid w:val="4960108C"/>
    <w:rsid w:val="4B0F2095"/>
    <w:rsid w:val="4B3864B4"/>
    <w:rsid w:val="4C8E4F10"/>
    <w:rsid w:val="4C974359"/>
    <w:rsid w:val="4EE860C0"/>
    <w:rsid w:val="502D7007"/>
    <w:rsid w:val="50373AF5"/>
    <w:rsid w:val="52BA3F4E"/>
    <w:rsid w:val="536F254A"/>
    <w:rsid w:val="53B41F8E"/>
    <w:rsid w:val="53C2131D"/>
    <w:rsid w:val="53C21F1B"/>
    <w:rsid w:val="53F3366D"/>
    <w:rsid w:val="544A1C4D"/>
    <w:rsid w:val="54724F82"/>
    <w:rsid w:val="54A25623"/>
    <w:rsid w:val="55DF4BE8"/>
    <w:rsid w:val="55E604FF"/>
    <w:rsid w:val="57AD5E5A"/>
    <w:rsid w:val="598D4AF9"/>
    <w:rsid w:val="5BCA4F70"/>
    <w:rsid w:val="5C295AD2"/>
    <w:rsid w:val="5F182D44"/>
    <w:rsid w:val="6035775B"/>
    <w:rsid w:val="611117F9"/>
    <w:rsid w:val="62A22B11"/>
    <w:rsid w:val="62F360A5"/>
    <w:rsid w:val="632831B7"/>
    <w:rsid w:val="646C3212"/>
    <w:rsid w:val="64873F89"/>
    <w:rsid w:val="64F317FA"/>
    <w:rsid w:val="66C03FBD"/>
    <w:rsid w:val="67593538"/>
    <w:rsid w:val="67676D52"/>
    <w:rsid w:val="67E740D0"/>
    <w:rsid w:val="695725F3"/>
    <w:rsid w:val="696E497F"/>
    <w:rsid w:val="698B1F39"/>
    <w:rsid w:val="69BF5A77"/>
    <w:rsid w:val="6C9653F8"/>
    <w:rsid w:val="6DBF7DD5"/>
    <w:rsid w:val="6DDC5B41"/>
    <w:rsid w:val="6ED137D9"/>
    <w:rsid w:val="6EDF4E1B"/>
    <w:rsid w:val="6F0E7CBF"/>
    <w:rsid w:val="6FD0689C"/>
    <w:rsid w:val="70D3635E"/>
    <w:rsid w:val="710F7266"/>
    <w:rsid w:val="73873471"/>
    <w:rsid w:val="73F47A9E"/>
    <w:rsid w:val="74C869DE"/>
    <w:rsid w:val="759B3DBA"/>
    <w:rsid w:val="77F2444E"/>
    <w:rsid w:val="784529A4"/>
    <w:rsid w:val="7A20368B"/>
    <w:rsid w:val="7B8D596A"/>
    <w:rsid w:val="7C372603"/>
    <w:rsid w:val="7CCD0C74"/>
    <w:rsid w:val="7DDB4406"/>
    <w:rsid w:val="7E0049DA"/>
    <w:rsid w:val="7E6521A5"/>
    <w:rsid w:val="7E8F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49D5C"/>
  <w15:docId w15:val="{191A927C-D103-4BC7-954D-4D4CC3AC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1"/>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paragraph" w:styleId="a5">
    <w:name w:val="header"/>
    <w:basedOn w:val="a"/>
    <w:link w:val="Char"/>
    <w:rsid w:val="008363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36332"/>
    <w:rPr>
      <w:rFonts w:asciiTheme="minorHAnsi" w:eastAsiaTheme="minorEastAsia" w:hAnsiTheme="minorHAnsi" w:cstheme="minorBidi"/>
      <w:kern w:val="2"/>
      <w:sz w:val="18"/>
      <w:szCs w:val="18"/>
    </w:rPr>
  </w:style>
  <w:style w:type="paragraph" w:styleId="a6">
    <w:name w:val="footer"/>
    <w:basedOn w:val="a"/>
    <w:link w:val="Char0"/>
    <w:rsid w:val="00836332"/>
    <w:pPr>
      <w:tabs>
        <w:tab w:val="center" w:pos="4153"/>
        <w:tab w:val="right" w:pos="8306"/>
      </w:tabs>
      <w:snapToGrid w:val="0"/>
      <w:jc w:val="left"/>
    </w:pPr>
    <w:rPr>
      <w:sz w:val="18"/>
      <w:szCs w:val="18"/>
    </w:rPr>
  </w:style>
  <w:style w:type="character" w:customStyle="1" w:styleId="Char0">
    <w:name w:val="页脚 Char"/>
    <w:basedOn w:val="a0"/>
    <w:link w:val="a6"/>
    <w:rsid w:val="0083633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aroky1983</cp:lastModifiedBy>
  <cp:revision>6</cp:revision>
  <dcterms:created xsi:type="dcterms:W3CDTF">2021-11-29T00:53:00Z</dcterms:created>
  <dcterms:modified xsi:type="dcterms:W3CDTF">2022-05-13T06:21:00Z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