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b/>
          <w:bCs/>
          <w:i w:val="0"/>
          <w:iCs w:val="0"/>
          <w:caps w:val="0"/>
          <w:color w:val="111111"/>
          <w:spacing w:val="0"/>
          <w:sz w:val="24"/>
          <w:szCs w:val="24"/>
        </w:rPr>
      </w:pPr>
      <w:r>
        <w:rPr>
          <w:rFonts w:hint="eastAsia" w:ascii="宋体" w:hAnsi="宋体" w:eastAsia="宋体" w:cs="宋体"/>
          <w:b/>
          <w:bCs/>
          <w:i w:val="0"/>
          <w:iCs w:val="0"/>
          <w:caps w:val="0"/>
          <w:color w:val="111111"/>
          <w:spacing w:val="0"/>
          <w:sz w:val="24"/>
          <w:szCs w:val="24"/>
        </w:rPr>
        <w:t>一、题目来源背景（现状、前景）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 xml:space="preserve"> </w:t>
      </w:r>
      <w:r>
        <w:rPr>
          <w:rFonts w:hint="eastAsia" w:ascii="宋体" w:hAnsi="宋体" w:eastAsia="宋体" w:cs="宋体"/>
          <w:i w:val="0"/>
          <w:iCs w:val="0"/>
          <w:caps w:val="0"/>
          <w:color w:val="111111"/>
          <w:spacing w:val="0"/>
          <w:sz w:val="24"/>
          <w:szCs w:val="24"/>
          <w:lang w:val="en-US" w:eastAsia="zh-CN"/>
        </w:rPr>
        <w:tab/>
      </w:r>
      <w:r>
        <w:rPr>
          <w:rFonts w:hint="eastAsia" w:ascii="宋体" w:hAnsi="宋体" w:eastAsia="宋体" w:cs="宋体"/>
          <w:i w:val="0"/>
          <w:iCs w:val="0"/>
          <w:caps w:val="0"/>
          <w:color w:val="111111"/>
          <w:spacing w:val="0"/>
          <w:sz w:val="24"/>
          <w:szCs w:val="24"/>
        </w:rPr>
        <w:t>沿空留巷是指在采煤工作面后方沿采空区边缘维护原回采巷道，采用一定的技术手段将上一个区段的巷道重新支护留给下一个区段使用，是无煤柱开采技术中的一种方式</w:t>
      </w:r>
      <w:r>
        <w:rPr>
          <w:rFonts w:hint="eastAsia" w:ascii="宋体" w:hAnsi="宋体" w:eastAsia="宋体" w:cs="宋体"/>
          <w:i w:val="0"/>
          <w:iCs w:val="0"/>
          <w:caps w:val="0"/>
          <w:spacing w:val="0"/>
          <w:sz w:val="24"/>
          <w:szCs w:val="24"/>
          <w:u w:val="none"/>
        </w:rPr>
        <w:fldChar w:fldCharType="begin"/>
      </w:r>
      <w:r>
        <w:rPr>
          <w:rFonts w:hint="eastAsia" w:ascii="宋体" w:hAnsi="宋体" w:eastAsia="宋体" w:cs="宋体"/>
          <w:i w:val="0"/>
          <w:iCs w:val="0"/>
          <w:caps w:val="0"/>
          <w:spacing w:val="0"/>
          <w:sz w:val="24"/>
          <w:szCs w:val="24"/>
          <w:u w:val="none"/>
        </w:rPr>
        <w:instrText xml:space="preserve"> HYPERLINK "https://baike.baidu.com/item/%E6%B2%BF%E7%A9%BA%E5%B7%B7%E9%81%93/9038489" \t "https://edgeservices.bing.com/edgediscover/_blank" </w:instrText>
      </w:r>
      <w:r>
        <w:rPr>
          <w:rFonts w:hint="eastAsia" w:ascii="宋体" w:hAnsi="宋体" w:eastAsia="宋体" w:cs="宋体"/>
          <w:i w:val="0"/>
          <w:iCs w:val="0"/>
          <w:caps w:val="0"/>
          <w:spacing w:val="0"/>
          <w:sz w:val="24"/>
          <w:szCs w:val="24"/>
          <w:u w:val="none"/>
        </w:rPr>
        <w:fldChar w:fldCharType="separate"/>
      </w:r>
      <w:r>
        <w:rPr>
          <w:rStyle w:val="6"/>
          <w:rFonts w:hint="eastAsia" w:ascii="宋体" w:hAnsi="宋体" w:eastAsia="宋体" w:cs="宋体"/>
          <w:b/>
          <w:bCs/>
          <w:i w:val="0"/>
          <w:iCs w:val="0"/>
          <w:caps w:val="0"/>
          <w:spacing w:val="0"/>
          <w:sz w:val="24"/>
          <w:szCs w:val="24"/>
          <w:u w:val="none"/>
        </w:rPr>
        <w:t>1</w:t>
      </w:r>
      <w:r>
        <w:rPr>
          <w:rFonts w:hint="eastAsia" w:ascii="宋体" w:hAnsi="宋体" w:eastAsia="宋体" w:cs="宋体"/>
          <w:i w:val="0"/>
          <w:iCs w:val="0"/>
          <w:caps w:val="0"/>
          <w:spacing w:val="0"/>
          <w:sz w:val="24"/>
          <w:szCs w:val="24"/>
          <w:u w:val="none"/>
        </w:rPr>
        <w:fldChar w:fldCharType="end"/>
      </w:r>
      <w:r>
        <w:rPr>
          <w:rFonts w:hint="eastAsia" w:ascii="宋体" w:hAnsi="宋体" w:eastAsia="宋体" w:cs="宋体"/>
          <w:i w:val="0"/>
          <w:iCs w:val="0"/>
          <w:caps w:val="0"/>
          <w:color w:val="111111"/>
          <w:spacing w:val="0"/>
          <w:sz w:val="24"/>
          <w:szCs w:val="24"/>
        </w:rPr>
        <w:t>。沿空留巷可以最大限度回收资源，避免煤体损失，是提高资源利用率和经济效益的有效途径。但是，在易燃煤层中，由于沿空留巷墙体漏风、地应力分布变化等因素，容易导致采空区自然发火事故</w:t>
      </w:r>
      <w:r>
        <w:rPr>
          <w:rFonts w:hint="eastAsia" w:ascii="宋体" w:hAnsi="宋体" w:eastAsia="宋体" w:cs="宋体"/>
          <w:i w:val="0"/>
          <w:iCs w:val="0"/>
          <w:caps w:val="0"/>
          <w:spacing w:val="0"/>
          <w:sz w:val="24"/>
          <w:szCs w:val="24"/>
          <w:u w:val="none"/>
        </w:rPr>
        <w:fldChar w:fldCharType="begin"/>
      </w:r>
      <w:r>
        <w:rPr>
          <w:rFonts w:hint="eastAsia" w:ascii="宋体" w:hAnsi="宋体" w:eastAsia="宋体" w:cs="宋体"/>
          <w:i w:val="0"/>
          <w:iCs w:val="0"/>
          <w:caps w:val="0"/>
          <w:spacing w:val="0"/>
          <w:sz w:val="24"/>
          <w:szCs w:val="24"/>
          <w:u w:val="none"/>
        </w:rPr>
        <w:instrText xml:space="preserve"> HYPERLINK "https://max.book118.com/html/2017/1114/139983498.shtm" \t "https://edgeservices.bing.com/edgediscover/_blank" </w:instrText>
      </w:r>
      <w:r>
        <w:rPr>
          <w:rFonts w:hint="eastAsia" w:ascii="宋体" w:hAnsi="宋体" w:eastAsia="宋体" w:cs="宋体"/>
          <w:i w:val="0"/>
          <w:iCs w:val="0"/>
          <w:caps w:val="0"/>
          <w:spacing w:val="0"/>
          <w:sz w:val="24"/>
          <w:szCs w:val="24"/>
          <w:u w:val="none"/>
        </w:rPr>
        <w:fldChar w:fldCharType="separate"/>
      </w:r>
      <w:r>
        <w:rPr>
          <w:rStyle w:val="6"/>
          <w:rFonts w:hint="eastAsia" w:ascii="宋体" w:hAnsi="宋体" w:eastAsia="宋体" w:cs="宋体"/>
          <w:b/>
          <w:bCs/>
          <w:i w:val="0"/>
          <w:iCs w:val="0"/>
          <w:caps w:val="0"/>
          <w:spacing w:val="0"/>
          <w:sz w:val="24"/>
          <w:szCs w:val="24"/>
          <w:u w:val="none"/>
        </w:rPr>
        <w:t>2</w:t>
      </w:r>
      <w:r>
        <w:rPr>
          <w:rFonts w:hint="eastAsia" w:ascii="宋体" w:hAnsi="宋体" w:eastAsia="宋体" w:cs="宋体"/>
          <w:i w:val="0"/>
          <w:iCs w:val="0"/>
          <w:caps w:val="0"/>
          <w:spacing w:val="0"/>
          <w:sz w:val="24"/>
          <w:szCs w:val="24"/>
          <w:u w:val="none"/>
        </w:rPr>
        <w:fldChar w:fldCharType="end"/>
      </w:r>
      <w:r>
        <w:rPr>
          <w:rFonts w:hint="eastAsia" w:ascii="宋体" w:hAnsi="宋体" w:eastAsia="宋体" w:cs="宋体"/>
          <w:i w:val="0"/>
          <w:iCs w:val="0"/>
          <w:caps w:val="0"/>
          <w:spacing w:val="0"/>
          <w:sz w:val="24"/>
          <w:szCs w:val="24"/>
          <w:u w:val="none"/>
        </w:rPr>
        <w:fldChar w:fldCharType="begin"/>
      </w:r>
      <w:r>
        <w:rPr>
          <w:rFonts w:hint="eastAsia" w:ascii="宋体" w:hAnsi="宋体" w:eastAsia="宋体" w:cs="宋体"/>
          <w:i w:val="0"/>
          <w:iCs w:val="0"/>
          <w:caps w:val="0"/>
          <w:spacing w:val="0"/>
          <w:sz w:val="24"/>
          <w:szCs w:val="24"/>
          <w:u w:val="none"/>
        </w:rPr>
        <w:instrText xml:space="preserve"> HYPERLINK "https://download.csdn.net/download/weixin_38547421/12386183" \t "https://edgeservices.bing.com/edgediscover/_blank" </w:instrText>
      </w:r>
      <w:r>
        <w:rPr>
          <w:rFonts w:hint="eastAsia" w:ascii="宋体" w:hAnsi="宋体" w:eastAsia="宋体" w:cs="宋体"/>
          <w:i w:val="0"/>
          <w:iCs w:val="0"/>
          <w:caps w:val="0"/>
          <w:spacing w:val="0"/>
          <w:sz w:val="24"/>
          <w:szCs w:val="24"/>
          <w:u w:val="none"/>
        </w:rPr>
        <w:fldChar w:fldCharType="separate"/>
      </w:r>
      <w:r>
        <w:rPr>
          <w:rStyle w:val="6"/>
          <w:rFonts w:hint="eastAsia" w:ascii="宋体" w:hAnsi="宋体" w:eastAsia="宋体" w:cs="宋体"/>
          <w:b/>
          <w:bCs/>
          <w:i w:val="0"/>
          <w:iCs w:val="0"/>
          <w:caps w:val="0"/>
          <w:spacing w:val="0"/>
          <w:sz w:val="24"/>
          <w:szCs w:val="24"/>
          <w:u w:val="none"/>
        </w:rPr>
        <w:t>3</w:t>
      </w:r>
      <w:r>
        <w:rPr>
          <w:rFonts w:hint="eastAsia" w:ascii="宋体" w:hAnsi="宋体" w:eastAsia="宋体" w:cs="宋体"/>
          <w:i w:val="0"/>
          <w:iCs w:val="0"/>
          <w:caps w:val="0"/>
          <w:spacing w:val="0"/>
          <w:sz w:val="24"/>
          <w:szCs w:val="24"/>
          <w:u w:val="none"/>
        </w:rPr>
        <w:fldChar w:fldCharType="end"/>
      </w:r>
      <w:r>
        <w:rPr>
          <w:rFonts w:hint="eastAsia" w:ascii="宋体" w:hAnsi="宋体" w:eastAsia="宋体" w:cs="宋体"/>
          <w:i w:val="0"/>
          <w:iCs w:val="0"/>
          <w:caps w:val="0"/>
          <w:color w:val="111111"/>
          <w:spacing w:val="0"/>
          <w:sz w:val="24"/>
          <w:szCs w:val="24"/>
        </w:rPr>
        <w:t>，给予人员生命财产安全带来严重威胁。因此，探索合理有效的沿空留巷防灭火技术对于保障沿空留巷安全回采具有重要意义。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fldChar w:fldCharType="begin"/>
      </w:r>
      <w:r>
        <w:rPr>
          <w:rFonts w:hint="eastAsia" w:ascii="宋体" w:hAnsi="宋体" w:eastAsia="宋体" w:cs="宋体"/>
          <w:i w:val="0"/>
          <w:iCs w:val="0"/>
          <w:caps w:val="0"/>
          <w:color w:val="111111"/>
          <w:spacing w:val="0"/>
          <w:sz w:val="24"/>
          <w:szCs w:val="24"/>
        </w:rPr>
        <w:instrText xml:space="preserve"> HYPERLINK "https://www.docin.com/p-1753259194.html" \t "https://edgeservices.bing.com/edgediscover/_blank" </w:instrText>
      </w:r>
      <w:r>
        <w:rPr>
          <w:rFonts w:hint="eastAsia"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沿空留巷是一种在煤层开采过程中，利用矿井内的空间或者充填材料来保持巷道稳定的技术。它可以提高煤层回采率，减少地表沉降，改善安全条件和技术经济指标。沿空留巷技术在我国有60多年的发展历史</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"https://www.docin.com/p-1753259194.html"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1</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"https://www.docin.com/p-1753259194.html"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2</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"https://baike.baidu.com/item/%E6%B2%BF%E7%A9%BA%E7%95%99%E5%B7%B7%E5%BC%80%E9%87%87%E6%8A%80%E6%9C%AF"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，经历了从支架形式、矸石堆垛方式到巷旁充填方式的演变过程</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"https://baike.baidu.com/item/%E6%B2%BF%E7%A9%BA%E7%95%99%E5%B7%B7%E5%BC%80%E9%87%87%E6%8A%80%E6%9C%AF"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3</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"https://www.docin.com/p-767798809.html"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4</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"https://www.baike.com/wiki/%E6%B2%BF%E7%A9%BA%E7%95%99%E5%B7%B7"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。目前，沿空留巷技术还面临着一些挑战和问题，如支护材料的选择、充填效果的评价、顶板控制的方法等</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"https://www.baike.com/wiki/%E6%B2%BF%E7%A9%BA%E7%95%99%E5%B7%B7"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5</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"http://www.chinaqking.com/yc/2020/2344874.html"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6</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"https://www.docin.com/p-2211048374.html"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沿空留巷技术在国内外都有广泛的应用和研究，但还存在一些问题和挑战。国内的沿空留巷技术经历了四个阶段，从最初的矸石墙支护到现在的混凝土浇筑或预制块支护</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"https://www.docin.com/p-2211048374.html"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1</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"https://xueshu.baidu.com/usercenter/paper/show?paperid=14610pq06r2706v0fr1s0mw0hs196357"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2</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"https://www.docin.com/p-1753259194.html"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，但还需要解决支护材料的选择、力学特性、围岩控制等方面的问题</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"https://www.docin.com/p-1753259194.html"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3</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"https://baike.baidu.com/item/%E6%B2%BF%E7%A9%BA%E7%95%99%E5%B7%B7%E6%8A%80%E6%9C%AF%E7%A0%94%E7%A9%B6/22360527"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4</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"https://www.fx361.cc/page/2021/1206/9388001.shtml"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。国外的沿空留巷技术主要采用充填材料或锚固材料来保持巷道稳定，但也面临着充填效果、成本、环境等方面的问题</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"https://www.fx361.cc/page/2021/1206/9388001.shtml"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5</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"https://baike.baidu.com/item/%E6%B2%BF%E7%A9%BA%E5%B7%B7%E9%81%93/9038489"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6</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。因此，沿空留巷技术还需要进一步的理论研究和工程实践，以提高其技术水平和经济效益。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t>沿空留巷技术作为一种无煤柱开采的护巷方式，具有减少巷道掘进量、提高煤炭回收率、改善安全条件等优点</w:t>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"https://www.baike.com/wiki/%E6%B2%BF%E7%A9%BA%E7%95%99%E5%B7%B7"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1</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"http://www.chinaqking.com/yc/2018/1484817.html"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2</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，在国内外都有广阔的应用前景。随着混凝土技术的成熟和新型充填材料的开发，沿空留巷技术的支护效果和经济效益都有了显著提高</w:t>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"https://www.docin.com/p-767798809.html"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3</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"https://max.book118.com/html/2017/0802/125621989.shtm"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4</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。未来，沿空留巷技术还需要结合不同地质条件和开采方法，进行更深入的理论研究和工程实践，以解决现存的问题和挑战，提升其技术水平和可靠性。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b/>
          <w:bCs/>
          <w:i w:val="0"/>
          <w:iCs w:val="0"/>
          <w:caps w:val="0"/>
          <w:color w:val="111111"/>
          <w:spacing w:val="0"/>
          <w:sz w:val="24"/>
          <w:szCs w:val="24"/>
        </w:rPr>
      </w:pPr>
      <w:r>
        <w:rPr>
          <w:rFonts w:hint="eastAsia" w:ascii="宋体" w:hAnsi="宋体" w:eastAsia="宋体" w:cs="宋体"/>
          <w:b/>
          <w:bCs/>
          <w:i w:val="0"/>
          <w:iCs w:val="0"/>
          <w:caps w:val="0"/>
          <w:color w:val="111111"/>
          <w:spacing w:val="0"/>
          <w:sz w:val="24"/>
          <w:szCs w:val="24"/>
        </w:rPr>
        <w:t>二、主要研究内容、应用价值、改进及创新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本课题主要研究内容如下：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（1）采用数值模拟、理论分析等手段研究沿空留巷自燃三带分布规律，探讨由于地应力分布变化可能诱发的火灾规律。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（2）研究不同漏风通道下，采空区氧化带变化规律，并结合实际情况确定发火预兆的预警值。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（3）针对以上研究提出回采期间采取综合防灭火技术</w:t>
      </w:r>
      <w:r>
        <w:rPr>
          <w:rFonts w:hint="eastAsia" w:ascii="宋体" w:hAnsi="宋体" w:eastAsia="宋体" w:cs="宋体"/>
          <w:i w:val="0"/>
          <w:iCs w:val="0"/>
          <w:caps w:val="0"/>
          <w:spacing w:val="0"/>
          <w:sz w:val="24"/>
          <w:szCs w:val="24"/>
          <w:u w:val="none"/>
        </w:rPr>
        <w:fldChar w:fldCharType="begin"/>
      </w:r>
      <w:r>
        <w:rPr>
          <w:rFonts w:hint="eastAsia" w:ascii="宋体" w:hAnsi="宋体" w:eastAsia="宋体" w:cs="宋体"/>
          <w:i w:val="0"/>
          <w:iCs w:val="0"/>
          <w:caps w:val="0"/>
          <w:spacing w:val="0"/>
          <w:sz w:val="24"/>
          <w:szCs w:val="24"/>
          <w:u w:val="none"/>
        </w:rPr>
        <w:instrText xml:space="preserve"> HYPERLINK "https://www.chinamine-safety.gov.cn/zfxxgk/fdzdgknr/tzgg/202110/t20211028_401003.shtml" \t "https://edgeservices.bing.com/edgediscover/_blank" </w:instrText>
      </w:r>
      <w:r>
        <w:rPr>
          <w:rFonts w:hint="eastAsia" w:ascii="宋体" w:hAnsi="宋体" w:eastAsia="宋体" w:cs="宋体"/>
          <w:i w:val="0"/>
          <w:iCs w:val="0"/>
          <w:caps w:val="0"/>
          <w:spacing w:val="0"/>
          <w:sz w:val="24"/>
          <w:szCs w:val="24"/>
          <w:u w:val="none"/>
        </w:rPr>
        <w:fldChar w:fldCharType="separate"/>
      </w:r>
      <w:r>
        <w:rPr>
          <w:rStyle w:val="6"/>
          <w:rFonts w:hint="eastAsia" w:ascii="宋体" w:hAnsi="宋体" w:eastAsia="宋体" w:cs="宋体"/>
          <w:b/>
          <w:bCs/>
          <w:i w:val="0"/>
          <w:iCs w:val="0"/>
          <w:caps w:val="0"/>
          <w:spacing w:val="0"/>
          <w:sz w:val="24"/>
          <w:szCs w:val="24"/>
          <w:u w:val="none"/>
        </w:rPr>
        <w:t>4</w:t>
      </w:r>
      <w:r>
        <w:rPr>
          <w:rFonts w:hint="eastAsia" w:ascii="宋体" w:hAnsi="宋体" w:eastAsia="宋体" w:cs="宋体"/>
          <w:i w:val="0"/>
          <w:iCs w:val="0"/>
          <w:caps w:val="0"/>
          <w:spacing w:val="0"/>
          <w:sz w:val="24"/>
          <w:szCs w:val="24"/>
          <w:u w:val="none"/>
        </w:rPr>
        <w:fldChar w:fldCharType="end"/>
      </w:r>
      <w:r>
        <w:rPr>
          <w:rFonts w:hint="eastAsia" w:ascii="宋体" w:hAnsi="宋体" w:eastAsia="宋体" w:cs="宋体"/>
          <w:i w:val="0"/>
          <w:iCs w:val="0"/>
          <w:caps w:val="0"/>
          <w:spacing w:val="0"/>
          <w:sz w:val="24"/>
          <w:szCs w:val="24"/>
          <w:u w:val="none"/>
        </w:rPr>
        <w:fldChar w:fldCharType="begin"/>
      </w:r>
      <w:r>
        <w:rPr>
          <w:rFonts w:hint="eastAsia" w:ascii="宋体" w:hAnsi="宋体" w:eastAsia="宋体" w:cs="宋体"/>
          <w:i w:val="0"/>
          <w:iCs w:val="0"/>
          <w:caps w:val="0"/>
          <w:spacing w:val="0"/>
          <w:sz w:val="24"/>
          <w:szCs w:val="24"/>
          <w:u w:val="none"/>
        </w:rPr>
        <w:instrText xml:space="preserve"> HYPERLINK "https://www.chinamine-safety.gov.cn/zfxxgk/fdzdgknr/tzgg/202106/W020210630341829309211.docx" \t "https://edgeservices.bing.com/edgediscover/_blank" </w:instrText>
      </w:r>
      <w:r>
        <w:rPr>
          <w:rFonts w:hint="eastAsia" w:ascii="宋体" w:hAnsi="宋体" w:eastAsia="宋体" w:cs="宋体"/>
          <w:i w:val="0"/>
          <w:iCs w:val="0"/>
          <w:caps w:val="0"/>
          <w:spacing w:val="0"/>
          <w:sz w:val="24"/>
          <w:szCs w:val="24"/>
          <w:u w:val="none"/>
        </w:rPr>
        <w:fldChar w:fldCharType="separate"/>
      </w:r>
      <w:r>
        <w:rPr>
          <w:rStyle w:val="6"/>
          <w:rFonts w:hint="eastAsia" w:ascii="宋体" w:hAnsi="宋体" w:eastAsia="宋体" w:cs="宋体"/>
          <w:b/>
          <w:bCs/>
          <w:i w:val="0"/>
          <w:iCs w:val="0"/>
          <w:caps w:val="0"/>
          <w:spacing w:val="0"/>
          <w:sz w:val="24"/>
          <w:szCs w:val="24"/>
          <w:u w:val="none"/>
        </w:rPr>
        <w:t>5</w:t>
      </w:r>
      <w:r>
        <w:rPr>
          <w:rFonts w:hint="eastAsia" w:ascii="宋体" w:hAnsi="宋体" w:eastAsia="宋体" w:cs="宋体"/>
          <w:i w:val="0"/>
          <w:iCs w:val="0"/>
          <w:caps w:val="0"/>
          <w:spacing w:val="0"/>
          <w:sz w:val="24"/>
          <w:szCs w:val="24"/>
          <w:u w:val="none"/>
        </w:rPr>
        <w:fldChar w:fldCharType="end"/>
      </w:r>
      <w:r>
        <w:rPr>
          <w:rFonts w:hint="eastAsia" w:ascii="宋体" w:hAnsi="宋体" w:eastAsia="宋体" w:cs="宋体"/>
          <w:i w:val="0"/>
          <w:iCs w:val="0"/>
          <w:caps w:val="0"/>
          <w:color w:val="111111"/>
          <w:spacing w:val="0"/>
          <w:sz w:val="24"/>
          <w:szCs w:val="24"/>
        </w:rPr>
        <w:t>，分析并完善防灭火措施，确定工作面防灭火方策。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本课题具有以下应用价值和创新点：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（1）揭示了易燃煤层沿空留巷自然发火特点和规律，为制定科学合理的防灭火措施提供理论依据。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（2）提出了基于数值模拟和监测预警相结合的综合防灭火技术方案，并在实际工作面进行了验证和应用。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（3）为促进沿空留巷技术在开滦矿区的安全推广提供了参考和借鉴。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t>沿空留巷技术在煤矿开采中的应用价值主要体现在以下几个方面：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减少巷道掘进量，加快掘进进程，节约人力物力</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1</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"https://www.mining120.com/tech/show-htm-itemid-119935.html"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2</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减少保护煤柱留设量，提高矿井煤炭资源的采出率，延长矿井寿命</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1</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"http://www.chinaqking.com/yc/2018/1484817.html"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3</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"http://www.chinaqking.com/yc/2020/2344874.html"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4</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改善采空区的安全条件，有效解决上隅角存在的瓦斯聚集现象，规避采空区自然发火</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1</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"http://www.chinaqking.com/yc/2020/2344874.html"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4</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有利于环境保护，减少地表沉降和水土流失</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5</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"https://www.baike.com/wiki/%E6%B2%BF%E7%A9%BA%E7%95%99%E5%B7%B7"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6</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t>本课题的改进及创新可以分析为：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"https://max.book118.com/html/2017/0209/89394706.shtm"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发现沿空留巷顶板断裂存在“五区三阶段”运动特征，创新性的提出了“锚杆-充填体”系统支护作用的留巷机理，建立了顶板巷旁充填条件下的沿空留巷力学模型</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"https://max.book118.com/html/2017/0209/89394706.shtm"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1</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"https://wenku.baidu.com/view/3e61d89bd2f34693daef5ef7ba0d4a7302766c91.html"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提出留巷区域应力优化的原理和技术，通过在顶板关键位置预裂，调整其破断形式，优化其结构状态，加快顶板破断、回转速度，缩短采动应力作用时间，降低支承应力集中程度，实现留巷区域应力场分布的优化</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"https://wenku.baidu.com/view/3e61d89bd2f34693daef5ef7ba0d4a7302766c91.html"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2</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"https://baijiahao.baidu.com/s?id=1716113890484175105"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采用柔模混凝土快速成巷技术，在采空区与巷道间利用混凝土填充柔模留设一道1米宽砼墙，使巷道得到完整保留，做为下个工作面的顺槽重复使用</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"https://baijiahao.baidu.com/s?id=1716113890484175105"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3</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right="0"/>
        <w:jc w:val="left"/>
        <w:rPr>
          <w:rFonts w:hint="eastAsia" w:ascii="宋体" w:hAnsi="宋体" w:eastAsia="宋体" w:cs="宋体"/>
          <w:i w:val="0"/>
          <w:iCs w:val="0"/>
          <w:caps w:val="0"/>
          <w:color w:val="111111"/>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b/>
          <w:bCs/>
          <w:i w:val="0"/>
          <w:iCs w:val="0"/>
          <w:caps w:val="0"/>
          <w:color w:val="111111"/>
          <w:spacing w:val="0"/>
          <w:sz w:val="24"/>
          <w:szCs w:val="24"/>
        </w:rPr>
      </w:pPr>
      <w:r>
        <w:rPr>
          <w:rFonts w:hint="eastAsia" w:ascii="宋体" w:hAnsi="宋体" w:eastAsia="宋体" w:cs="宋体"/>
          <w:b/>
          <w:bCs/>
          <w:i w:val="0"/>
          <w:iCs w:val="0"/>
          <w:caps w:val="0"/>
          <w:color w:val="111111"/>
          <w:spacing w:val="0"/>
          <w:sz w:val="24"/>
          <w:szCs w:val="24"/>
        </w:rPr>
        <w:t>三、拟采用的研究方法、手段及实验准备情况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本课题拟采用以下方法和手段进行研究：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（1）文献资料法。通过查阅相关文献资料，了解国内外关于沿空留巷自然发火特点和防灭火技术的研究现状和进展，总结和归纳相关理论和方法。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（2）数值模拟法。利用FLAC3D软件建立沿空留巷工作面的三维数值模型，模拟分析不同漏风通道下采空区氧化带的变化规律，以及地应力分布对自然发火的影响。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（3）监测预警法。根据煤层氧化早期的一氧化碳或者采空区温度确定发火预兆的预警值，实施早期监测预警和措施优化改进。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（4）现场试验法。在开滦矿区某沿空留巷工作面进行现场试验，验证综合防灭火技术方案的可行性和有效性。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fldChar w:fldCharType="begin"/>
      </w:r>
      <w:r>
        <w:rPr>
          <w:rFonts w:hint="eastAsia" w:ascii="宋体" w:hAnsi="宋体" w:eastAsia="宋体" w:cs="宋体"/>
          <w:i w:val="0"/>
          <w:iCs w:val="0"/>
          <w:caps w:val="0"/>
          <w:color w:val="111111"/>
          <w:spacing w:val="0"/>
          <w:sz w:val="24"/>
          <w:szCs w:val="24"/>
        </w:rPr>
        <w:instrText xml:space="preserve"> HYPERLINK "https://baike.baidu.com/item/%E6%B2%BF%E7%A9%BA%E7%95%99%E5%B7%B7%E9%A1%B6%E6%9D%BF%E6%B4%BB%E5%8A%A8%E8%A7%84%E5%BE%8B%E5%8F%8A%E6%8E%A7%E5%88%B6%E7%A0%94%E7%A9%B6/50370802" \t "https://edgeservices.bing.com/edgediscover/_blank" </w:instrText>
      </w:r>
      <w:r>
        <w:rPr>
          <w:rFonts w:hint="eastAsia"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综合运用理论分析、计算机数值模拟、实验室相似模拟和现场试验研究相结合的研究方法</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fldChar w:fldCharType="begin"/>
      </w:r>
      <w:r>
        <w:rPr>
          <w:rFonts w:hint="default" w:ascii="宋体" w:hAnsi="宋体" w:eastAsia="宋体" w:cs="宋体"/>
          <w:i w:val="0"/>
          <w:iCs w:val="0"/>
          <w:caps w:val="0"/>
          <w:color w:val="111111"/>
          <w:spacing w:val="0"/>
          <w:sz w:val="24"/>
          <w:szCs w:val="24"/>
        </w:rPr>
        <w:instrText xml:space="preserve"> HYPERLINK "https://baike.baidu.com/item/%E6%B2%BF%E7%A9%BA%E7%95%99%E5%B7%B7%E9%A1%B6%E6%9D%BF%E6%B4%BB%E5%8A%A8%E8%A7%84%E5%BE%8B%E5%8F%8A%E6%8E%A7%E5%88%B6%E7%A0%94%E7%A9%B6/50370802" \t "https://edgeservices.bing.com/edgediscover/_blank" </w:instrText>
      </w:r>
      <w:r>
        <w:rPr>
          <w:rFonts w:hint="default" w:ascii="宋体" w:hAnsi="宋体" w:eastAsia="宋体" w:cs="宋体"/>
          <w:i w:val="0"/>
          <w:iCs w:val="0"/>
          <w:caps w:val="0"/>
          <w:color w:val="111111"/>
          <w:spacing w:val="0"/>
          <w:sz w:val="24"/>
          <w:szCs w:val="24"/>
        </w:rPr>
        <w:fldChar w:fldCharType="separate"/>
      </w:r>
      <w:r>
        <w:rPr>
          <w:rFonts w:hint="default" w:ascii="宋体" w:hAnsi="宋体" w:eastAsia="宋体" w:cs="宋体"/>
          <w:i w:val="0"/>
          <w:iCs w:val="0"/>
          <w:caps w:val="0"/>
          <w:color w:val="111111"/>
          <w:spacing w:val="0"/>
          <w:sz w:val="24"/>
          <w:szCs w:val="24"/>
        </w:rPr>
        <w:t>1</w:t>
      </w:r>
      <w:r>
        <w:rPr>
          <w:rFonts w:hint="default" w:ascii="宋体" w:hAnsi="宋体" w:eastAsia="宋体" w:cs="宋体"/>
          <w:i w:val="0"/>
          <w:iCs w:val="0"/>
          <w:caps w:val="0"/>
          <w:color w:val="111111"/>
          <w:spacing w:val="0"/>
          <w:sz w:val="24"/>
          <w:szCs w:val="24"/>
        </w:rPr>
        <w:fldChar w:fldCharType="end"/>
      </w:r>
      <w:r>
        <w:rPr>
          <w:rFonts w:hint="default" w:ascii="宋体" w:hAnsi="宋体" w:eastAsia="宋体" w:cs="宋体"/>
          <w:i w:val="0"/>
          <w:iCs w:val="0"/>
          <w:caps w:val="0"/>
          <w:color w:val="111111"/>
          <w:spacing w:val="0"/>
          <w:sz w:val="24"/>
          <w:szCs w:val="24"/>
        </w:rPr>
        <w:t>，分析沿空留巷顶板的垮落形式、破断特征及垮落残留边界特征，构建沿空留巷力学模型，确定沿空留巷巷旁支护体的参数，提出沿空巷旁墙体支护技术和应力优化技术；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sz w:val="24"/>
          <w:szCs w:val="24"/>
        </w:rPr>
      </w:pPr>
      <w:r>
        <w:rPr>
          <w:rFonts w:hint="default" w:ascii="宋体" w:hAnsi="宋体" w:eastAsia="宋体" w:cs="宋体"/>
          <w:i w:val="0"/>
          <w:iCs w:val="0"/>
          <w:caps w:val="0"/>
          <w:color w:val="111111"/>
          <w:spacing w:val="0"/>
          <w:sz w:val="24"/>
          <w:szCs w:val="24"/>
        </w:rPr>
        <w:t>利用有限元软件ANSYS和FLAC3D进行计算机数值模拟，利用光纤光栅传感器、应变计等仪器进行现场试验监测，利用水泥砂浆等材料进行实验室相似模拟；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本课题已经准备了以下实验条件：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（1）FLAC3D软件及其使用手册。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（2）开滦矿区某沿空留巷工作面的基本资料，包括地质条件、采掘参数、通风系统等。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（3）采空区温度、一氧化碳等监测设备及其安装方法。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已经选定了适合本课题的无煤柱开采工作面和沿空留巷工作面，已经购置了所需的仪器设备和材料，已经制定了详细的实验方案和安全措施。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b/>
          <w:bCs/>
          <w:i w:val="0"/>
          <w:iCs w:val="0"/>
          <w:caps w:val="0"/>
          <w:color w:val="111111"/>
          <w:spacing w:val="0"/>
          <w:sz w:val="24"/>
          <w:szCs w:val="24"/>
        </w:rPr>
      </w:pPr>
      <w:r>
        <w:rPr>
          <w:rFonts w:hint="eastAsia" w:ascii="宋体" w:hAnsi="宋体" w:eastAsia="宋体" w:cs="宋体"/>
          <w:b/>
          <w:bCs/>
          <w:i w:val="0"/>
          <w:iCs w:val="0"/>
          <w:caps w:val="0"/>
          <w:color w:val="111111"/>
          <w:spacing w:val="0"/>
          <w:sz w:val="24"/>
          <w:szCs w:val="24"/>
        </w:rPr>
        <w:t>四、进度安排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本课题计划按照以下进度安排进行：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（1）2022年12月至2023年1月：查阅文献资料，确定研究思路和方法。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（2）2023年2月至2023年4月：建立数值模型，进行数值模拟分析，并撰写相关章节。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（3）2023年5月至2023年6月：进行现场试验，收集并处理数据，并撰写相关章节。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b/>
          <w:bCs/>
          <w:i w:val="0"/>
          <w:iCs w:val="0"/>
          <w:caps w:val="0"/>
          <w:color w:val="111111"/>
          <w:spacing w:val="0"/>
          <w:sz w:val="24"/>
          <w:szCs w:val="24"/>
        </w:rPr>
      </w:pPr>
      <w:r>
        <w:rPr>
          <w:rFonts w:hint="eastAsia" w:ascii="宋体" w:hAnsi="宋体" w:eastAsia="宋体" w:cs="宋体"/>
          <w:i w:val="0"/>
          <w:iCs w:val="0"/>
          <w:caps w:val="0"/>
          <w:color w:val="111111"/>
          <w:spacing w:val="0"/>
          <w:sz w:val="24"/>
          <w:szCs w:val="24"/>
        </w:rPr>
        <w:t xml:space="preserve">（4）2023年7月至2023年8月：总结结论，完善论文格式，并提交论文答辩。 </w:t>
      </w:r>
      <w:r>
        <w:rPr>
          <w:rFonts w:hint="eastAsia" w:ascii="宋体" w:hAnsi="宋体" w:eastAsia="宋体" w:cs="宋体"/>
          <w:b/>
          <w:bCs/>
          <w:i w:val="0"/>
          <w:iCs w:val="0"/>
          <w:caps w:val="0"/>
          <w:color w:val="111111"/>
          <w:spacing w:val="0"/>
          <w:sz w:val="24"/>
          <w:szCs w:val="24"/>
        </w:rPr>
        <w:t>五、主要参考文献（外文参考文献不少于2篇）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[1] 易燃煤层沿空留巷工作面综合防灭火技术应用探究.doc-原创力文档 [EB/OL]. https://max.book118.com/html/2017/1114/139983498.shtm.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[2] 沿空留巷工作面综合防灭火技术-其它代码类资源-CSDN文库 [EB/OL]. https://download.csdn.net/download/weixin_38547421/12386183.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[3] 国家矿山安全监察局关于印发《煤矿防灭火细则》的通知 [EB/OL]. https://www.chinamine-safety.gov.cn/zfxxgk/fdzdgknr/tzgg/202110/t20211028_401003.shtml.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[4] chinamine-safety.gov.cn [EB/OL]. https://www.chinamine-safety.gov.cn/zfxxgk/fdzdgknr/tzgg/202106/W020210630341829309211.docx.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r>
        <w:rPr>
          <w:rFonts w:hint="eastAsia" w:ascii="宋体" w:hAnsi="宋体" w:eastAsia="宋体" w:cs="宋体"/>
          <w:i w:val="0"/>
          <w:iCs w:val="0"/>
          <w:caps w:val="0"/>
          <w:color w:val="111111"/>
          <w:spacing w:val="0"/>
          <w:sz w:val="24"/>
          <w:szCs w:val="24"/>
        </w:rPr>
        <w:t>[5] 沿空巷道_百度百科 [EB/OL]. https://baike.baidu.com/item/%E6%B2%BF%E7%A9%BA%E5%B7%B7%E9%81%93/9038489.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eastAsia" w:ascii="宋体" w:hAnsi="宋体" w:eastAsia="宋体" w:cs="宋体"/>
          <w:i w:val="0"/>
          <w:iCs w:val="0"/>
          <w:caps w:val="0"/>
          <w:color w:val="111111"/>
          <w:spacing w:val="0"/>
          <w:sz w:val="24"/>
          <w:szCs w:val="24"/>
        </w:rPr>
      </w:pP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"https://baike.baidu.com/item/%E6%B2%BF%E7%A9%BA%E5%B7%B7%E9%81%93/9038489" </w:instrText>
      </w:r>
      <w:r>
        <w:rPr>
          <w:rFonts w:hint="eastAsia" w:ascii="宋体" w:hAnsi="宋体" w:eastAsia="宋体" w:cs="宋体"/>
          <w:sz w:val="24"/>
          <w:szCs w:val="24"/>
        </w:rPr>
        <w:fldChar w:fldCharType="separate"/>
      </w:r>
      <w:r>
        <w:rPr>
          <w:rStyle w:val="5"/>
          <w:rFonts w:hint="eastAsia" w:ascii="宋体" w:hAnsi="宋体" w:eastAsia="宋体" w:cs="宋体"/>
          <w:sz w:val="24"/>
          <w:szCs w:val="24"/>
        </w:rPr>
        <w:t>沿空巷道_百度百科 (baidu.com)</w:t>
      </w:r>
      <w:r>
        <w:rPr>
          <w:rFonts w:hint="eastAsia"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"https://max.book118.com/html/2017/1114/139983498.shtm" </w:instrText>
      </w:r>
      <w:r>
        <w:rPr>
          <w:rFonts w:hint="eastAsia" w:ascii="宋体" w:hAnsi="宋体" w:eastAsia="宋体" w:cs="宋体"/>
          <w:sz w:val="24"/>
          <w:szCs w:val="24"/>
        </w:rPr>
        <w:fldChar w:fldCharType="separate"/>
      </w:r>
      <w:r>
        <w:rPr>
          <w:rStyle w:val="5"/>
          <w:rFonts w:hint="eastAsia" w:ascii="宋体" w:hAnsi="宋体" w:eastAsia="宋体" w:cs="宋体"/>
          <w:sz w:val="24"/>
          <w:szCs w:val="24"/>
        </w:rPr>
        <w:t>易燃煤层沿空留巷工作面综合防灭火技术应用探究.doc-原创力文档 (book118.com)</w:t>
      </w:r>
      <w:r>
        <w:rPr>
          <w:rFonts w:hint="eastAsia"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"https://download.csdn.net/download/weixin_38547421/12386183" </w:instrText>
      </w:r>
      <w:r>
        <w:rPr>
          <w:rFonts w:hint="eastAsia" w:ascii="宋体" w:hAnsi="宋体" w:eastAsia="宋体" w:cs="宋体"/>
          <w:sz w:val="24"/>
          <w:szCs w:val="24"/>
        </w:rPr>
        <w:fldChar w:fldCharType="separate"/>
      </w:r>
      <w:r>
        <w:rPr>
          <w:rStyle w:val="6"/>
          <w:rFonts w:hint="eastAsia" w:ascii="宋体" w:hAnsi="宋体" w:eastAsia="宋体" w:cs="宋体"/>
          <w:sz w:val="24"/>
          <w:szCs w:val="24"/>
        </w:rPr>
        <w:t>沿空留巷工作面综合防灭火技术-其它代码类资源-CSDN文库</w:t>
      </w:r>
      <w:r>
        <w:rPr>
          <w:rFonts w:hint="eastAsia"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"https://www.chinamine-safety.gov.cn/zfxxgk/fdzdgknr/tzgg/202110/t20211028_401003.shtml" </w:instrText>
      </w:r>
      <w:r>
        <w:rPr>
          <w:rFonts w:hint="eastAsia" w:ascii="宋体" w:hAnsi="宋体" w:eastAsia="宋体" w:cs="宋体"/>
          <w:sz w:val="24"/>
          <w:szCs w:val="24"/>
        </w:rPr>
        <w:fldChar w:fldCharType="separate"/>
      </w:r>
      <w:r>
        <w:rPr>
          <w:rStyle w:val="5"/>
          <w:rFonts w:hint="eastAsia" w:ascii="宋体" w:hAnsi="宋体" w:eastAsia="宋体" w:cs="宋体"/>
          <w:sz w:val="24"/>
          <w:szCs w:val="24"/>
        </w:rPr>
        <w:t>国家矿山安全监察局关于印发《煤矿防灭火细则》的通知 (chinamine-safety.gov.cn)</w:t>
      </w:r>
      <w:r>
        <w:rPr>
          <w:rFonts w:hint="eastAsia"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"https://www.docin.com/p-1753259194.html" </w:instrText>
      </w:r>
      <w:r>
        <w:rPr>
          <w:rFonts w:ascii="宋体" w:hAnsi="宋体" w:eastAsia="宋体" w:cs="宋体"/>
          <w:sz w:val="24"/>
          <w:szCs w:val="24"/>
        </w:rPr>
        <w:fldChar w:fldCharType="separate"/>
      </w:r>
      <w:r>
        <w:rPr>
          <w:rStyle w:val="6"/>
          <w:rFonts w:ascii="宋体" w:hAnsi="宋体" w:eastAsia="宋体" w:cs="宋体"/>
          <w:sz w:val="24"/>
          <w:szCs w:val="24"/>
        </w:rPr>
        <w:t>我国沿空留巷支护技术现状与思考 - 豆丁网 (docin.com)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"https://baike.baidu.com/item/%E6%B2%BF%E7%A9%BA%E7%95%99%E5%B7%B7%E5%BC%80%E9%87%87%E6%8A%80%E6%9C%AF" </w:instrText>
      </w:r>
      <w:r>
        <w:rPr>
          <w:rFonts w:ascii="宋体" w:hAnsi="宋体" w:eastAsia="宋体" w:cs="宋体"/>
          <w:sz w:val="24"/>
          <w:szCs w:val="24"/>
        </w:rPr>
        <w:fldChar w:fldCharType="separate"/>
      </w:r>
      <w:r>
        <w:rPr>
          <w:rStyle w:val="6"/>
          <w:rFonts w:ascii="宋体" w:hAnsi="宋体" w:eastAsia="宋体" w:cs="宋体"/>
          <w:sz w:val="24"/>
          <w:szCs w:val="24"/>
        </w:rPr>
        <w:t>沿空留巷开采技术_百度百科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"https://www.docin.com/p-767798809.html" </w:instrText>
      </w:r>
      <w:r>
        <w:rPr>
          <w:rFonts w:ascii="宋体" w:hAnsi="宋体" w:eastAsia="宋体" w:cs="宋体"/>
          <w:sz w:val="24"/>
          <w:szCs w:val="24"/>
        </w:rPr>
        <w:fldChar w:fldCharType="separate"/>
      </w:r>
      <w:r>
        <w:rPr>
          <w:rStyle w:val="6"/>
          <w:rFonts w:ascii="宋体" w:hAnsi="宋体" w:eastAsia="宋体" w:cs="宋体"/>
          <w:sz w:val="24"/>
          <w:szCs w:val="24"/>
        </w:rPr>
        <w:t>沿空留巷设计 - 豆丁网 (docin.com)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"https://www.baike.com/wikiid/8064367747267407660?view_id=4fhurpw5lfy000" </w:instrText>
      </w:r>
      <w:r>
        <w:rPr>
          <w:rFonts w:ascii="宋体" w:hAnsi="宋体" w:eastAsia="宋体" w:cs="宋体"/>
          <w:sz w:val="24"/>
          <w:szCs w:val="24"/>
        </w:rPr>
        <w:fldChar w:fldCharType="separate"/>
      </w:r>
      <w:r>
        <w:rPr>
          <w:rStyle w:val="6"/>
          <w:rFonts w:ascii="宋体" w:hAnsi="宋体" w:eastAsia="宋体" w:cs="宋体"/>
          <w:sz w:val="24"/>
          <w:szCs w:val="24"/>
        </w:rPr>
        <w:t>沿空留巷 - 快懂百科 (baike.com)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"http://www.chinaqking.com/yc/2020/2344874.html" </w:instrText>
      </w:r>
      <w:r>
        <w:rPr>
          <w:rFonts w:ascii="宋体" w:hAnsi="宋体" w:eastAsia="宋体" w:cs="宋体"/>
          <w:sz w:val="24"/>
          <w:szCs w:val="24"/>
        </w:rPr>
        <w:fldChar w:fldCharType="separate"/>
      </w:r>
      <w:r>
        <w:rPr>
          <w:rStyle w:val="6"/>
          <w:rFonts w:ascii="宋体" w:hAnsi="宋体" w:eastAsia="宋体" w:cs="宋体"/>
          <w:sz w:val="24"/>
          <w:szCs w:val="24"/>
        </w:rPr>
        <w:t>沿空留巷技术研究与应用--中国期刊网 (chinaqking.com)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"https://www.docin.com/p-2211048374.html" </w:instrText>
      </w:r>
      <w:r>
        <w:rPr>
          <w:rFonts w:ascii="宋体" w:hAnsi="宋体" w:eastAsia="宋体" w:cs="宋体"/>
          <w:sz w:val="24"/>
          <w:szCs w:val="24"/>
        </w:rPr>
        <w:fldChar w:fldCharType="separate"/>
      </w:r>
      <w:r>
        <w:rPr>
          <w:rStyle w:val="6"/>
          <w:rFonts w:ascii="宋体" w:hAnsi="宋体" w:eastAsia="宋体" w:cs="宋体"/>
          <w:sz w:val="24"/>
          <w:szCs w:val="24"/>
        </w:rPr>
        <w:t>我国沿空留巷支护技术现状及存在的问题探讨 - 豆丁网 (docin.com)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"https://xueshu.baidu.com/usercenter/paper/show?paperid=14610pq06r2706v0fr1s0mw0hs196357" </w:instrText>
      </w:r>
      <w:r>
        <w:rPr>
          <w:rFonts w:ascii="宋体" w:hAnsi="宋体" w:eastAsia="宋体" w:cs="宋体"/>
          <w:sz w:val="24"/>
          <w:szCs w:val="24"/>
        </w:rPr>
        <w:fldChar w:fldCharType="separate"/>
      </w:r>
      <w:r>
        <w:rPr>
          <w:rStyle w:val="6"/>
          <w:rFonts w:ascii="宋体" w:hAnsi="宋体" w:eastAsia="宋体" w:cs="宋体"/>
          <w:sz w:val="24"/>
          <w:szCs w:val="24"/>
        </w:rPr>
        <w:t>沿空留巷技术发展研究现状分析 - 百度学术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"https://max.book118.com/html/2018/0701/8061060136001113.shtm" </w:instrText>
      </w:r>
      <w:r>
        <w:rPr>
          <w:rFonts w:ascii="宋体" w:hAnsi="宋体" w:eastAsia="宋体" w:cs="宋体"/>
          <w:sz w:val="24"/>
          <w:szCs w:val="24"/>
        </w:rPr>
        <w:fldChar w:fldCharType="separate"/>
      </w:r>
      <w:r>
        <w:rPr>
          <w:rStyle w:val="6"/>
          <w:rFonts w:ascii="宋体" w:hAnsi="宋体" w:eastAsia="宋体" w:cs="宋体"/>
          <w:sz w:val="24"/>
          <w:szCs w:val="24"/>
        </w:rPr>
        <w:t>煤矿开采中沿空留巷技术应用研究.doc (book118.com)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"https://www.mining120.com/tech/show-htm-itemid-119935.html" </w:instrText>
      </w:r>
      <w:r>
        <w:rPr>
          <w:rFonts w:ascii="宋体" w:hAnsi="宋体" w:eastAsia="宋体" w:cs="宋体"/>
          <w:sz w:val="24"/>
          <w:szCs w:val="24"/>
        </w:rPr>
        <w:fldChar w:fldCharType="separate"/>
      </w:r>
      <w:r>
        <w:rPr>
          <w:rStyle w:val="5"/>
          <w:rFonts w:ascii="宋体" w:hAnsi="宋体" w:eastAsia="宋体" w:cs="宋体"/>
          <w:sz w:val="24"/>
          <w:szCs w:val="24"/>
        </w:rPr>
        <w:t>沿空留巷技术在煤矿开采中的应用__矿道网 (mining120.com)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"https://max.book118.com/html/2017/0209/89394706.shtm" </w:instrText>
      </w:r>
      <w:r>
        <w:rPr>
          <w:rFonts w:ascii="宋体" w:hAnsi="宋体" w:eastAsia="宋体" w:cs="宋体"/>
          <w:sz w:val="24"/>
          <w:szCs w:val="24"/>
        </w:rPr>
        <w:fldChar w:fldCharType="separate"/>
      </w:r>
      <w:r>
        <w:rPr>
          <w:rStyle w:val="6"/>
          <w:rFonts w:ascii="宋体" w:hAnsi="宋体" w:eastAsia="宋体" w:cs="宋体"/>
          <w:sz w:val="24"/>
          <w:szCs w:val="24"/>
        </w:rPr>
        <w:t>沿空留巷理论与关键技术及实践(谭云亮)要点.ppt (book118.com)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"https://wenku.baidu.com/view/3e61d89bd2f34693daef5ef7ba0d4a7302766c91.html?_wkts_=1678069563726" </w:instrText>
      </w:r>
      <w:r>
        <w:rPr>
          <w:rFonts w:ascii="宋体" w:hAnsi="宋体" w:eastAsia="宋体" w:cs="宋体"/>
          <w:sz w:val="24"/>
          <w:szCs w:val="24"/>
        </w:rPr>
        <w:fldChar w:fldCharType="separate"/>
      </w:r>
      <w:r>
        <w:rPr>
          <w:rStyle w:val="6"/>
          <w:rFonts w:ascii="宋体" w:hAnsi="宋体" w:eastAsia="宋体" w:cs="宋体"/>
          <w:sz w:val="24"/>
          <w:szCs w:val="24"/>
        </w:rPr>
        <w:t>沿空留巷技术 - 百度文库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"https://baijiahao.baidu.com/s?id=1716113890484175105" </w:instrText>
      </w:r>
      <w:r>
        <w:rPr>
          <w:rFonts w:ascii="宋体" w:hAnsi="宋体" w:eastAsia="宋体" w:cs="宋体"/>
          <w:sz w:val="24"/>
          <w:szCs w:val="24"/>
        </w:rPr>
        <w:fldChar w:fldCharType="separate"/>
      </w:r>
      <w:r>
        <w:rPr>
          <w:rStyle w:val="6"/>
          <w:rFonts w:ascii="宋体" w:hAnsi="宋体" w:eastAsia="宋体" w:cs="宋体"/>
          <w:sz w:val="24"/>
          <w:szCs w:val="24"/>
        </w:rPr>
        <w:t>神东煤炭锦界煤矿沿空留巷技术成熟无煤柱开采时代已经到来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"https://baike.baidu.com/item/%E6%B2%BF%E7%A9%BA%E7%95%99%E5%B7%B7%E9%A1%B6%E6%9D%BF%E6%B4%BB%E5%8A%A8%E8%A7%84%E5%BE%8B%E5%8F%8A%E6%8E%A7%E5%88%B6%E7%A0%94%E7%A9%B6/50370802" </w:instrText>
      </w:r>
      <w:r>
        <w:rPr>
          <w:rFonts w:ascii="宋体" w:hAnsi="宋体" w:eastAsia="宋体" w:cs="宋体"/>
          <w:sz w:val="24"/>
          <w:szCs w:val="24"/>
        </w:rPr>
        <w:fldChar w:fldCharType="separate"/>
      </w:r>
      <w:r>
        <w:rPr>
          <w:rStyle w:val="6"/>
          <w:rFonts w:ascii="宋体" w:hAnsi="宋体" w:eastAsia="宋体" w:cs="宋体"/>
          <w:sz w:val="24"/>
          <w:szCs w:val="24"/>
        </w:rPr>
        <w:t>沿空留巷顶板活动规律及控制研究_百度百科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"https://baike.baidu.com/item/%E6%B2%BF%E7%A9%BA%E7%95%99%E5%B7%B7%E6%8A%80%E6%9C%AF%E7%A0%94%E7%A9%B6/22360527" </w:instrText>
      </w:r>
      <w:r>
        <w:rPr>
          <w:rFonts w:ascii="宋体" w:hAnsi="宋体" w:eastAsia="宋体" w:cs="宋体"/>
          <w:sz w:val="24"/>
          <w:szCs w:val="24"/>
        </w:rPr>
        <w:fldChar w:fldCharType="separate"/>
      </w:r>
      <w:r>
        <w:rPr>
          <w:rStyle w:val="6"/>
          <w:rFonts w:ascii="宋体" w:hAnsi="宋体" w:eastAsia="宋体" w:cs="宋体"/>
          <w:sz w:val="24"/>
          <w:szCs w:val="24"/>
        </w:rPr>
        <w:t>沿空留巷技术研究_百度百科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"https://www.163.com/dy/article/GVRMGC6F05509P99.html" </w:instrText>
      </w:r>
      <w:r>
        <w:rPr>
          <w:rFonts w:ascii="宋体" w:hAnsi="宋体" w:eastAsia="宋体" w:cs="宋体"/>
          <w:sz w:val="24"/>
          <w:szCs w:val="24"/>
        </w:rPr>
        <w:fldChar w:fldCharType="separate"/>
      </w:r>
      <w:r>
        <w:rPr>
          <w:rStyle w:val="6"/>
          <w:rFonts w:ascii="宋体" w:hAnsi="宋体" w:eastAsia="宋体" w:cs="宋体"/>
          <w:sz w:val="24"/>
          <w:szCs w:val="24"/>
        </w:rPr>
        <w:t>康红普院士：无煤柱开采围岩控制技术及应用|巷道_网易订阅 (163.com)</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"https://pubs.acs.org/doi/10.1021/acsomega.1c02836" </w:instrText>
      </w:r>
      <w:r>
        <w:rPr>
          <w:rFonts w:ascii="宋体" w:hAnsi="宋体" w:eastAsia="宋体" w:cs="宋体"/>
          <w:sz w:val="24"/>
          <w:szCs w:val="24"/>
        </w:rPr>
        <w:fldChar w:fldCharType="separate"/>
      </w:r>
      <w:r>
        <w:rPr>
          <w:rStyle w:val="6"/>
          <w:rFonts w:ascii="宋体" w:hAnsi="宋体" w:eastAsia="宋体" w:cs="宋体"/>
          <w:sz w:val="24"/>
          <w:szCs w:val="24"/>
        </w:rPr>
        <w:t>Characteristics and Safety of CO2 for the Fire Prevention Technology with Gob-Side Entry Retaining in Goaf | ACS Omega</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"https://pubmed.ncbi.nlm.nih.gov/34308082/" </w:instrText>
      </w:r>
      <w:r>
        <w:rPr>
          <w:rFonts w:ascii="宋体" w:hAnsi="宋体" w:eastAsia="宋体" w:cs="宋体"/>
          <w:sz w:val="24"/>
          <w:szCs w:val="24"/>
        </w:rPr>
        <w:fldChar w:fldCharType="separate"/>
      </w:r>
      <w:r>
        <w:rPr>
          <w:rStyle w:val="6"/>
          <w:rFonts w:ascii="宋体" w:hAnsi="宋体" w:eastAsia="宋体" w:cs="宋体"/>
          <w:sz w:val="24"/>
          <w:szCs w:val="24"/>
        </w:rPr>
        <w:t>Characteristics and Safety of CO2 for the Fire Prevention Technology with Gob-Side Entry Retaining in Goaf - PubMed (nih.gov)</w:t>
      </w:r>
      <w:r>
        <w:rPr>
          <w:rFonts w:ascii="宋体" w:hAnsi="宋体" w:eastAsia="宋体" w:cs="宋体"/>
          <w:sz w:val="24"/>
          <w:szCs w:val="24"/>
        </w:rPr>
        <w:fldChar w:fldCharType="end"/>
      </w:r>
    </w:p>
    <w:p>
      <w:pPr>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"https://link.springer.com/article/10.1007/s10706-021-02015-3" </w:instrText>
      </w:r>
      <w:r>
        <w:rPr>
          <w:rFonts w:ascii="宋体" w:hAnsi="宋体" w:eastAsia="宋体" w:cs="宋体"/>
          <w:sz w:val="24"/>
          <w:szCs w:val="24"/>
        </w:rPr>
        <w:fldChar w:fldCharType="separate"/>
      </w:r>
      <w:r>
        <w:rPr>
          <w:rStyle w:val="6"/>
          <w:rFonts w:ascii="宋体" w:hAnsi="宋体" w:eastAsia="宋体" w:cs="宋体"/>
          <w:sz w:val="24"/>
          <w:szCs w:val="24"/>
        </w:rPr>
        <w:t>Research on Surrounding Rock Control Technology of Gob-Side Entry Retaining by Directional Roof Cutting in a Deep Coal Mine | SpringerLink</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AB66C7"/>
    <w:rsid w:val="4C7507B3"/>
    <w:rsid w:val="5A24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2023-03-06T02:04:00Z</dcterms:created>
  <dc:creator>loneve</dc:creator>
  <cp:lastModifiedBy>潆</cp:lastModifiedBy>
  <dcterms:modified xsi:type="dcterms:W3CDTF">2023-03-06T06:50:03Z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D2101AA43E9F46E0B07C2A7487536970</vt:lpwstr>
  </property>
</Properties>
</file>