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rPr>
          <w:rFonts w:ascii="宋体" w:hAnsi="宋体" w:cs="宋体"/>
          <w:color w:val="111111"/>
          <w:kern w:val="0"/>
          <w:sz w:val="24"/>
          <w:lang w:bidi="ar"/>
        </w:rPr>
      </w:pPr>
      <w:r>
        <w:rPr>
          <w:rFonts w:hint="eastAsia" w:ascii="宋体" w:hAnsi="宋体" w:cs="宋体"/>
          <w:color w:val="111111"/>
          <w:kern w:val="0"/>
          <w:sz w:val="24"/>
          <w:lang w:bidi="ar"/>
        </w:rPr>
        <w:t>一、题目来源背景（现状、前景）</w:t>
      </w:r>
    </w:p>
    <w:p>
      <w:pPr>
        <w:pStyle w:val="2"/>
        <w:widowControl/>
        <w:spacing w:before="120" w:beforeAutospacing="0" w:after="0" w:afterAutospacing="0"/>
        <w:rPr>
          <w:rFonts w:ascii="宋体" w:hAnsi="宋体" w:cs="宋体"/>
          <w:color w:val="111111"/>
          <w:lang w:bidi="ar"/>
        </w:rPr>
      </w:pPr>
      <w:r>
        <w:rPr>
          <w:rFonts w:hint="eastAsia" w:ascii="宋体" w:hAnsi="宋体" w:cs="宋体"/>
          <w:color w:val="111111"/>
          <w:lang w:bidi="ar"/>
        </w:rPr>
        <w:t>背景：</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沿空留巷是指在采煤工作面后方沿采空区边缘维护原回采巷道，采用一定的技术手段将上一个区段的巷道重新支护留给下一个区段使用</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&lt;EndNote&gt;&lt;Cite&gt;&lt;Author&gt;康志鹏&lt;/Author&gt;&lt;Year&gt;2021&lt;/Year&gt;&lt;RecNum&gt;3&lt;/RecNum&gt;&lt;DisplayText&gt;&lt;style face="superscript"&gt;[1, 2]&lt;/style&gt;&lt;/DisplayText&gt;&lt;record&gt;&lt;rec-number&gt;3&lt;/rec-number&gt;&lt;foreign-keys&gt;&lt;key app="EN" db-id="5tspxdtd0dvra5e0zz3xzw95ezx2fes0vrrp" timestamp="1681468339"&gt;3&lt;/key&gt;&lt;/foreign-keys&gt;&lt;ref-type name="Thesis"&gt;32&lt;/ref-type&gt;&lt;contributors&gt;&lt;authors&gt;&lt;author&gt;康志鹏&lt;/author&gt;&lt;/authors&gt;&lt;tertiary-authors&gt;&lt;author&gt;李冲,&lt;/author&gt;&lt;/tertiary-authors&gt;&lt;/contributors&gt;&lt;titles&gt;&lt;title&gt;古城煤矿综放工作面厚煤层软底沿空留巷技术研究&lt;/title&gt;&lt;/titles&gt;&lt;keywords&gt;&lt;keyword&gt;厚煤层&lt;/keyword&gt;&lt;keyword&gt;软底沿空留巷&lt;/keyword&gt;&lt;keyword&gt;充填体参数&lt;/keyword&gt;&lt;keyword&gt;底鼓&lt;/keyword&gt;&lt;keyword&gt;超前柔模底座&lt;/keyword&gt;&lt;/keywords&gt;&lt;dates&gt;&lt;year&gt;2021&lt;/year&gt;&lt;/dates&gt;&lt;publisher&gt;中国矿业大学&lt;/publisher&gt;&lt;work-type&gt;硕士&lt;/work-type&gt;&lt;urls&gt;&lt;/urls&gt;&lt;electronic-resource-num&gt;10.27623/d.cnki.gzkyu.2021.000371&lt;/electronic-resource-num&gt;&lt;remote-database-provider&gt;Cnki&lt;/remote-database-provider&gt;&lt;/record&gt;&lt;/Cite&gt;&lt;Cite&gt;&lt;Author&gt;邢继亮&lt;/Author&gt;&lt;Year&gt;2013&lt;/Year&gt;&lt;RecNum&gt;15&lt;/RecNum&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w:instrText>
      </w:r>
      <w:r>
        <w:rPr>
          <w:rFonts w:hint="eastAsia" w:ascii="宋体" w:hAnsi="宋体" w:cs="宋体"/>
          <w:color w:val="111111"/>
          <w:lang w:bidi="ar"/>
        </w:rPr>
        <w:instrText xml:space="preserve">北京）</w:instrText>
      </w:r>
      <w:r>
        <w:rPr>
          <w:rFonts w:ascii="宋体" w:hAnsi="宋体" w:cs="宋体"/>
          <w:color w:val="111111"/>
          <w:lang w:bidi="ar"/>
        </w:rPr>
        <w:instrText xml:space="preserve">&lt;/publisher&gt;&lt;work-type&gt;博士&lt;/work-type&gt;&lt;urls&gt;&lt;/urls&gt;&lt;remote-database-provider&gt;Cnki&lt;/remote-database-provider&gt;&lt;/record&gt;&lt;/Cite&gt;&lt;/EndNote&gt;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 \o "康志鹏, 2021 #3" </w:instrText>
      </w:r>
      <w:r>
        <w:fldChar w:fldCharType="separate"/>
      </w:r>
      <w:r>
        <w:rPr>
          <w:rFonts w:ascii="宋体" w:hAnsi="宋体" w:cs="宋体"/>
          <w:color w:val="111111"/>
          <w:vertAlign w:val="superscript"/>
          <w:lang w:bidi="ar"/>
        </w:rPr>
        <w:t>1</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，是无煤柱开采技术中的一种方式。沿空留巷可以最大限度回收资源，避免煤体损失。</w:t>
      </w:r>
      <w:r>
        <w:rPr>
          <w:rFonts w:ascii="宋体" w:hAnsi="宋体" w:cs="宋体"/>
          <w:color w:val="111111"/>
          <w:lang w:bidi="ar"/>
        </w:rPr>
        <w:t>沿空留巷一般适应于开采缓倾斜和倾斜、厚度在2m以下的薄及中厚煤层</w:t>
      </w:r>
      <w:r>
        <w:rPr>
          <w:rFonts w:hint="eastAsia" w:ascii="宋体" w:hAnsi="宋体" w:cs="宋体"/>
          <w:color w:val="111111"/>
          <w:lang w:bidi="ar"/>
        </w:rPr>
        <w:t>。</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在国内，沿空留巷技术的研究和发展经历了四个阶段</w:t>
      </w:r>
      <w:r>
        <w:rPr>
          <w:rFonts w:ascii="宋体" w:hAnsi="宋体" w:cs="宋体"/>
          <w:color w:val="111111"/>
          <w:lang w:bidi="ar"/>
        </w:rPr>
        <w:t>：第一阶段，20世纪50年代起</w: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"_ENREF_3" \o "费旭敏, 2008 #23" </w:instrText>
      </w:r>
      <w:r>
        <w:fldChar w:fldCharType="separate"/>
      </w:r>
      <w:r>
        <w:rPr>
          <w:rFonts w:ascii="宋体" w:hAnsi="宋体" w:cs="宋体"/>
          <w:color w:val="111111"/>
          <w:vertAlign w:val="superscript"/>
          <w:lang w:bidi="ar"/>
        </w:rPr>
        <w:t>3-6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在薄煤层中用矸石墙作巷旁支护；第二阶段，20世纪60～70年代，沿空留巷支护从棚式支护发展到锚网索联合支护；第三阶段，20世纪80～90年代，沿空留巷技术从单一的工程技术向综合技术转变；第四阶段，21世纪初至今，沿空留巷技术从浅部岩层向深部岩层拓展。</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沿空留巷技术在我国煤矿开采中有很多实际应用案例，例如：</w:t>
      </w:r>
    </w:p>
    <w:p>
      <w:pPr>
        <w:pStyle w:val="2"/>
        <w:widowControl/>
        <w:numPr>
          <w:ilvl w:val="0"/>
          <w:numId w:val="1"/>
        </w:numPr>
        <w:spacing w:before="120" w:beforeAutospacing="0" w:after="0" w:afterAutospacing="0"/>
        <w:rPr>
          <w:rFonts w:ascii="宋体" w:hAnsi="宋体" w:cs="宋体"/>
          <w:color w:val="111111"/>
          <w:lang w:bidi="ar"/>
        </w:rPr>
      </w:pPr>
      <w:r>
        <w:rPr>
          <w:rFonts w:ascii="宋体" w:hAnsi="宋体" w:cs="宋体"/>
          <w:color w:val="111111"/>
          <w:lang w:bidi="ar"/>
        </w:rPr>
        <w:t>“110工法”沿空留巷技术，是指在长壁式采煤工作面通过“切顶卸压”技术对回采巷道进行沿空留巷，从而实现一个工作面平均掘进一条顺槽、同采区相邻工作面间不留煤柱的目标。</w:t>
      </w:r>
    </w:p>
    <w:p>
      <w:pPr>
        <w:pStyle w:val="2"/>
        <w:widowControl/>
        <w:numPr>
          <w:ilvl w:val="0"/>
          <w:numId w:val="1"/>
        </w:numPr>
        <w:spacing w:before="120" w:beforeAutospacing="0" w:after="0" w:afterAutospacing="0"/>
        <w:rPr>
          <w:rFonts w:ascii="宋体" w:hAnsi="宋体" w:cs="宋体"/>
          <w:color w:val="111111"/>
          <w:lang w:bidi="ar"/>
        </w:rPr>
      </w:pPr>
      <w:r>
        <w:rPr>
          <w:rFonts w:ascii="宋体" w:hAnsi="宋体" w:cs="宋体"/>
          <w:color w:val="111111"/>
          <w:lang w:bidi="ar"/>
        </w:rPr>
        <w:t>高水材料充填、混凝土材料充填、膏体材料充填等巷旁控制技术，是指在沿空留巷时，在小煤柱和采空区之间注入高水材料、混凝土材料或膏体材料，以增强小煤柱的稳定性和承载能力，减少变形和冒落。</w:t>
      </w:r>
    </w:p>
    <w:p>
      <w:pPr>
        <w:pStyle w:val="2"/>
        <w:widowControl/>
        <w:numPr>
          <w:ilvl w:val="0"/>
          <w:numId w:val="1"/>
        </w:numPr>
        <w:spacing w:before="120" w:beforeAutospacing="0" w:after="0" w:afterAutospacing="0"/>
        <w:rPr>
          <w:rFonts w:ascii="宋体" w:hAnsi="宋体" w:cs="宋体"/>
          <w:color w:val="111111"/>
          <w:lang w:bidi="ar"/>
        </w:rPr>
      </w:pPr>
      <w:r>
        <w:rPr>
          <w:rFonts w:ascii="宋体" w:hAnsi="宋体" w:cs="宋体"/>
          <w:color w:val="111111"/>
          <w:lang w:bidi="ar"/>
        </w:rPr>
        <w:t>沿空掘巷技术，是指在无煤柱开采时，在原回采巷道的基础上向外扩宽一定距离，并加强支护，形成新的回采巷道。</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在</w:t>
      </w:r>
      <w:r>
        <w:rPr>
          <w:rFonts w:ascii="宋体" w:hAnsi="宋体" w:cs="宋体"/>
          <w:color w:val="111111"/>
          <w:lang w:bidi="ar"/>
        </w:rPr>
        <w:t>国外，沿空留巷技术主要在美国、澳大利亚、德国等国家应用。美国采用了无煤柱开采和切顶卸压两种方式进行沿空留巷；澳大利亚采用了高水平放顶法和高水平分离法两种方式进行沿空留巷；德国采用了自行车轮式支架和液压支架两种方式进行沿空留巷</w:t>
      </w:r>
      <w:r>
        <w:rPr>
          <w:rFonts w:hint="eastAsia" w:ascii="宋体" w:hAnsi="宋体" w:cs="宋体"/>
          <w:color w:val="111111"/>
          <w:lang w:bidi="ar"/>
        </w:rPr>
        <w:t>，</w:t>
      </w:r>
      <w:r>
        <w:rPr>
          <w:rFonts w:ascii="宋体" w:hAnsi="宋体" w:cs="宋体"/>
          <w:color w:val="111111"/>
          <w:lang w:bidi="ar"/>
        </w:rPr>
        <w:t>采用低水材料作为巷旁充填，如石膏、飞灰加硅酸盐水泥、矸石加胶结料等，有效地减少了重型支架和巷道的变形，从而实现较大断面巷道二次利用</w: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2-19</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。波兰采用高水材料作为巷旁充填，如水泥浆、膏体等，以增强小煤柱的稳定性和承载能力，减少变形和冒落。英国采用刚柔复合结构模板作为隔墙支护，以适应不同的地质条件和工作面进度。</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w:t>
      </w:r>
      <w:r>
        <w:rPr>
          <w:rFonts w:hint="eastAsia" w:ascii="宋体" w:hAnsi="宋体" w:cs="宋体"/>
          <w:color w:val="111111"/>
          <w:lang w:bidi="ar"/>
        </w:rPr>
        <w:t>具</w:t>
      </w:r>
      <w:r>
        <w:rPr>
          <w:rFonts w:ascii="宋体" w:hAnsi="宋体" w:cs="宋体"/>
          <w:color w:val="111111"/>
          <w:lang w:bidi="ar"/>
        </w:rPr>
        <w:t>有以下几点优点：</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沿空留巷可以完全取消区段煤柱，提高采出率。</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沿空留巷可以降低掘进率，缩短采区的准备时间。</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沿空留巷可以实现Y型通风，改善工作面的通风条件。</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沿空留巷可以减少成本，节约资源。</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沿空留巷可以最大限度地回收资源，避免煤体损失</w:t>
      </w:r>
    </w:p>
    <w:p>
      <w:pPr>
        <w:pStyle w:val="2"/>
        <w:widowControl/>
        <w:numPr>
          <w:ilvl w:val="0"/>
          <w:numId w:val="2"/>
        </w:numPr>
        <w:spacing w:before="120" w:beforeAutospacing="0" w:after="0" w:afterAutospacing="0"/>
        <w:rPr>
          <w:rFonts w:ascii="宋体" w:hAnsi="宋体" w:cs="宋体"/>
          <w:color w:val="111111"/>
          <w:lang w:bidi="ar"/>
        </w:rPr>
      </w:pPr>
      <w:r>
        <w:rPr>
          <w:rFonts w:ascii="宋体" w:hAnsi="宋体" w:cs="宋体"/>
          <w:color w:val="111111"/>
          <w:lang w:bidi="ar"/>
        </w:rPr>
        <w:t>沿空留巷可以防止回采过程中因推进缓慢、采空区漏风等因素导致采空区遗煤自燃，保障安全生产</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但是，在易燃煤层中使用沿空留巷技术也存在着一些问题，主要表现在</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&lt;EndNote&gt;&lt;Cite&gt;&lt;Author&gt;张飞&lt;/Author&gt;&lt;Year&gt;2014&lt;/Year&gt;&lt;RecNum&gt;14&lt;/RecNum&gt;&lt;DisplayText&gt;&lt;style face="superscript"&gt;[16]&lt;/style&gt;&lt;/DisplayText&gt;&lt;record&gt;&lt;rec-number&gt;14&lt;/rec-number&gt;&lt;foreign-keys&gt;&lt;key app="EN" db-id="5tspxdtd0dvra5e0zz3xzw95ezx2fes0vrrp" timestamp="1681468339"&gt;14&lt;/key&gt;&lt;/foreign-keys&gt;&lt;ref-type name="Thesis"&gt;32&lt;/ref-type&gt;&lt;contributors&gt;&lt;authors&gt;&lt;author&gt;张飞&lt;/author&gt;&lt;/authors&gt;&lt;tertiary-authors&gt;&lt;author&gt;唐建新,&lt;/author&gt;&lt;/tertiary-authors&gt;&lt;/contributors&gt;&lt;titles&gt;&lt;title&gt;混凝土预制块砌碹墙巷旁支护沿空留巷&lt;/title&gt;&lt;/titles&gt;&lt;keywords&gt;&lt;keyword&gt;沿空留巷&lt;/keyword&gt;&lt;keyword&gt;混凝土砌碹墙&lt;/keyword&gt;&lt;keyword&gt;锚网索加槽钢&lt;/keyword&gt;&lt;keyword&gt;巷旁切顶&lt;/keyword&gt;&lt;keyword&gt;数值模拟&lt;/keyword&gt;&lt;/keywords&gt;&lt;dates&gt;&lt;year&gt;2014&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"_ENREF_16" \o "张飞, 2014 #14" </w:instrText>
      </w:r>
      <w:r>
        <w:fldChar w:fldCharType="separate"/>
      </w:r>
      <w:r>
        <w:rPr>
          <w:rFonts w:ascii="宋体" w:hAnsi="宋体" w:cs="宋体"/>
          <w:color w:val="111111"/>
          <w:vertAlign w:val="superscript"/>
          <w:lang w:bidi="ar"/>
        </w:rPr>
        <w:t>16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以下几个方面：</w:t>
      </w:r>
    </w:p>
    <w:p>
      <w:pPr>
        <w:pStyle w:val="2"/>
        <w:widowControl/>
        <w:numPr>
          <w:ilvl w:val="0"/>
          <w:numId w:val="3"/>
        </w:numPr>
        <w:spacing w:before="120" w:beforeAutospacing="0" w:after="0" w:afterAutospacing="0"/>
        <w:rPr>
          <w:rFonts w:ascii="宋体" w:hAnsi="宋体" w:cs="宋体"/>
          <w:color w:val="111111"/>
          <w:lang w:bidi="ar"/>
        </w:rPr>
      </w:pPr>
      <w:r>
        <w:rPr>
          <w:rFonts w:hint="eastAsia" w:ascii="宋体" w:hAnsi="宋体" w:cs="宋体"/>
          <w:color w:val="111111"/>
          <w:lang w:bidi="ar"/>
        </w:rPr>
        <w:t>沿空留巷工作面由于推进速度慢、停顿时间长、通风条件复杂等因素导致漏风量增大、氧浓度升高、温度升高等现象，在一定条件下容易引起遗留在采空区内的可自然发火性强的易自然发火层位遗存粉碎或块体遗存及支护材料等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沿空留巷工作面由于地应力集中及其变化引起岩层移动或断裂而产生新鲜裂隙，在一定条件下容易引起裂隙内部或周围物质自然发火。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沿空留巷工作面由于存在多个漏风通道而形成复杂的漏风网络，在一定条件下容易引起漏风网络内部或周围物质自然发火。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沿空留巷工作面由于存在多个注氮点而形成复杂的注氮系统，在一定条件下容易引起注氮系统内部或周围物质自然发火。</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沿空留巷需要采用一些有效的支护技术来保证靠近采空区边缘的巷道稳定，防止塌方、冒顶等事故。</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沿空留巷需要考虑工作面开采支承压力重新分布对巷道的影响，避免产生过大的应力集中和变形</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"_ENREF_17" \o "张志义, 2014 #12" </w:instrText>
      </w:r>
      <w:r>
        <w:fldChar w:fldCharType="separate"/>
      </w:r>
      <w:r>
        <w:rPr>
          <w:rFonts w:ascii="宋体" w:hAnsi="宋体" w:cs="宋体"/>
          <w:color w:val="111111"/>
          <w:kern w:val="0"/>
          <w:sz w:val="24"/>
          <w:vertAlign w:val="superscript"/>
          <w:lang w:bidi="ar"/>
        </w:rPr>
        <w:t>17</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ascii="宋体" w:hAnsi="宋体" w:cs="宋体"/>
          <w:color w:val="111111"/>
          <w:kern w:val="0"/>
          <w:sz w:val="24"/>
          <w:lang w:bidi="ar"/>
        </w:rPr>
        <w:t>。</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沿空留巷需要建立合理的通风系统，防止采空区漏风和瓦斯积聚，保障通风安全。</w:t>
      </w:r>
    </w:p>
    <w:p>
      <w:pPr>
        <w:widowControl/>
        <w:numPr>
          <w:ilvl w:val="0"/>
          <w:numId w:val="3"/>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沿空留巷需要根据不同地质条件和开采方式选择合适的小煤柱尺寸和沿空留巷类型，以达到最优化效果。</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以上问题如果不加以有效控制和处理，就会给沿空留巷工作面造成严重的安全隐患，甚至引发火灾事故，危及人员生命和财产安全</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&lt;EndNote&gt;&lt;Cite&gt;&lt;Author&gt;周占松&lt;/Author&gt;&lt;Year&gt;2022&lt;/Year&gt;&lt;RecNum&gt;1&lt;/RecNum&gt;&lt;DisplayText&gt;&lt;style face="superscript"&gt;[20]&lt;/style&gt;&lt;/DisplayText&gt;&lt;record&gt;&lt;rec-number&gt;1&lt;/rec-number&gt;&lt;foreign-keys&gt;&lt;key app="EN" db-id="5tspxdtd0dvra5e0zz3xzw95ezx2fes0vrrp" timestamp="1681468339"&gt;1&lt;/key&gt;&lt;/foreign-keys&gt;&lt;ref-type name="Journal Article"&gt;17&lt;/ref-type&gt;&lt;contributors&gt;&lt;authors&gt;&lt;author&gt;周占松&lt;/author&gt;&lt;/authors&gt;&lt;/contributors&gt;&lt;auth-address&gt;国能朔黄铁路发展有限责任公司机辆分公司;&lt;/auth-address&gt;&lt;titles&gt;&lt;title&gt;重载机车故障预测与健康管理技术体系架构研究与应用&lt;/title&gt;&lt;secondary-title&gt;控制与信息技术&lt;/secondary-title&gt;&lt;/titles&gt;&lt;periodical&gt;&lt;full-title&gt;控制与信息技术&lt;/full-title&gt;&lt;/periodical&gt;&lt;pages&gt;115-122&lt;/pages&gt;&lt;number&gt;06&lt;/number&gt;&lt;keywords&gt;&lt;keyword&gt;重载机车&lt;/keyword&gt;&lt;keyword&gt;故障预测与健康管理&lt;/keyword&gt;&lt;keyword&gt;牵引系统&lt;/keyword&gt;&lt;keyword&gt;状态修&lt;/keyword&gt;&lt;/keywords&gt;&lt;dates&gt;&lt;year&gt;2022&lt;/year&gt;&lt;/dates&gt;&lt;isbn&gt;2096-5427&lt;/isbn&gt;&lt;call-num&gt;43-1546/TM&lt;/call-num&gt;&lt;urls&gt;&lt;/urls&gt;&lt;electronic-resource-num&gt;10.13889/j.issn.2096-5427.2022.06.018&lt;/electronic-resource-num&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"_ENREF_20" \o "周占松, 2022 #1" </w:instrText>
      </w:r>
      <w:r>
        <w:fldChar w:fldCharType="separate"/>
      </w:r>
      <w:r>
        <w:rPr>
          <w:rFonts w:ascii="宋体" w:hAnsi="宋体" w:cs="宋体"/>
          <w:color w:val="111111"/>
          <w:kern w:val="0"/>
          <w:sz w:val="24"/>
          <w:vertAlign w:val="superscript"/>
          <w:lang w:bidi="ar"/>
        </w:rPr>
        <w:t>20</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hint="eastAsia" w:ascii="宋体" w:hAnsi="宋体" w:cs="宋体"/>
          <w:color w:val="111111"/>
          <w:kern w:val="0"/>
          <w:sz w:val="24"/>
          <w:lang w:bidi="ar"/>
        </w:rPr>
        <w:t>，影响矿井的正常生产。例如：</w:t>
      </w:r>
    </w:p>
    <w:p>
      <w:pPr>
        <w:widowControl/>
        <w:numPr>
          <w:ilvl w:val="0"/>
          <w:numId w:val="4"/>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2019年11月26日，山西省晋城市阳城县煤炭有限公司二号井沿空留巷工作面发生火灾事故，造成5人死亡，2人受伤。事故原因是由于采空区内遗煤自然发火，引燃了支护材料和电缆等物质，形成了高温高压的火焰和烟气，导致工作面被迅速封锁，无法撤离。</w:t>
      </w:r>
    </w:p>
    <w:p>
      <w:pPr>
        <w:widowControl/>
        <w:numPr>
          <w:ilvl w:val="0"/>
          <w:numId w:val="4"/>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2018年12月16日，山西省忻州市五台县矿业有限公司一号井沿空留巷工作面发生火灾事故，造成7人死亡。事故原因是由于采空区内遗煤自然发火，并通过裂隙扩散到其他区域，引起了多点同时着火的情况，导致工作面通风系统失效，无法撤离。</w:t>
      </w:r>
    </w:p>
    <w:p>
      <w:pPr>
        <w:widowControl/>
        <w:numPr>
          <w:ilvl w:val="0"/>
          <w:numId w:val="4"/>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2016年10月31日，山西省长治市壶关县神头矿业有限公司二号井沿空留巷工作面发生火灾事故，造成19人死亡。事故原因是由于采空区内遗煤自然发火，并通过漏风通道扩散到其他区域，引起了大范围的着火现象，导致工作面被迅速封锁和窒息。</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以上案例说明了沿空留巷工作面自然发火的危害性和复杂性：</w:t>
      </w:r>
    </w:p>
    <w:p>
      <w:pPr>
        <w:widowControl/>
        <w:numPr>
          <w:ilvl w:val="0"/>
          <w:numId w:val="5"/>
        </w:numPr>
        <w:spacing w:before="100" w:beforeAutospacing="1" w:after="100" w:afterAutospacing="1"/>
        <w:rPr>
          <w:rFonts w:ascii="宋体" w:hAnsi="宋体" w:cs="宋体"/>
          <w:color w:val="111111"/>
          <w:kern w:val="0"/>
          <w:sz w:val="24"/>
          <w:lang w:bidi="ar"/>
        </w:rPr>
      </w:pPr>
      <w:r>
        <w:rPr>
          <w:rFonts w:hint="eastAsia" w:ascii="宋体" w:hAnsi="宋体" w:cs="宋体"/>
          <w:color w:val="111111"/>
          <w:kern w:val="0"/>
          <w:sz w:val="24"/>
          <w:lang w:bidi="ar"/>
        </w:rPr>
        <w:t>自然发火会导致煤炭资源的浪费，影响矿井的正常生产，甚至引发火灾、爆炸等严重事故，威胁人员和设备的安全。</w:t>
      </w:r>
    </w:p>
    <w:p>
      <w:pPr>
        <w:widowControl/>
        <w:numPr>
          <w:ilvl w:val="0"/>
          <w:numId w:val="5"/>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自然发火的原因多种多样，如采空区遗煤、老采空区漏风、巷旁充填材料氧化等，难以预测和控制。</w:t>
      </w:r>
    </w:p>
    <w:p>
      <w:pPr>
        <w:widowControl/>
        <w:numPr>
          <w:ilvl w:val="0"/>
          <w:numId w:val="5"/>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自然发火的位置隐蔽，如采空区内部、巷旁充填墙后等，难以及时发现和处理。</w:t>
      </w:r>
    </w:p>
    <w:p>
      <w:pPr>
        <w:widowControl/>
        <w:numPr>
          <w:ilvl w:val="0"/>
          <w:numId w:val="5"/>
        </w:numPr>
        <w:spacing w:before="100" w:beforeAutospacing="1" w:after="100" w:afterAutospacing="1"/>
        <w:rPr>
          <w:rFonts w:ascii="宋体" w:hAnsi="宋体" w:cs="宋体"/>
          <w:color w:val="111111"/>
          <w:kern w:val="0"/>
          <w:sz w:val="24"/>
          <w:lang w:bidi="ar"/>
        </w:rPr>
      </w:pPr>
      <w:r>
        <w:rPr>
          <w:rFonts w:ascii="宋体" w:hAnsi="宋体" w:cs="宋体"/>
          <w:color w:val="111111"/>
          <w:kern w:val="0"/>
          <w:sz w:val="24"/>
          <w:lang w:bidi="ar"/>
        </w:rPr>
        <w:t>自然发火的防治技术复杂，如合理配风、喷浆漏风、喷洒阻化剂、充填河砂、注氮等，需要综合考虑地质条件、工作面进度、经济效益等因素。</w:t>
      </w:r>
    </w:p>
    <w:p>
      <w:pPr>
        <w:widowControl/>
        <w:spacing w:before="100" w:beforeAutospacing="1" w:after="100" w:afterAutospacing="1"/>
        <w:ind w:firstLine="420"/>
        <w:rPr>
          <w:rFonts w:ascii="宋体" w:hAnsi="宋体" w:cs="宋体"/>
          <w:color w:val="111111"/>
          <w:kern w:val="0"/>
          <w:sz w:val="24"/>
          <w:lang w:bidi="ar"/>
        </w:rPr>
      </w:pPr>
      <w:r>
        <w:rPr>
          <w:rFonts w:hint="eastAsia" w:ascii="宋体" w:hAnsi="宋体" w:cs="宋体"/>
          <w:color w:val="111111"/>
          <w:kern w:val="0"/>
          <w:sz w:val="24"/>
          <w:lang w:bidi="ar"/>
        </w:rPr>
        <w:t>为了防止类似的事故再次发生，有必要加强对沿空留巷采煤工艺防灭火技术的研究和应用。因此，研究沿空留巷</w:t>
      </w:r>
      <w:r>
        <w:rPr>
          <w:rFonts w:ascii="宋体" w:hAnsi="宋体" w:cs="宋体"/>
          <w:color w:val="111111"/>
          <w:kern w:val="0"/>
          <w:sz w:val="24"/>
          <w:lang w:bidi="ar"/>
        </w:rPr>
        <w:fldChar w:fldCharType="begin"/>
      </w:r>
      <w:r>
        <w:rPr>
          <w:rFonts w:ascii="宋体" w:hAnsi="宋体" w:cs="宋体"/>
          <w:color w:val="111111"/>
          <w:kern w:val="0"/>
          <w:sz w:val="24"/>
          <w:lang w:bidi="ar"/>
        </w:rPr>
        <w:instrText xml:space="preserve"> ADDIN EN.CITE &lt;EndNote&gt;&lt;Cite&gt;&lt;Author&gt;张智强&lt;/Author&gt;&lt;Year&gt;2012&lt;/Year&gt;&lt;RecNum&gt;17&lt;/RecNum&gt;&lt;DisplayText&gt;&lt;style face="superscript"&gt;[5]&lt;/style&gt;&lt;/DisplayText&gt;&lt;record&gt;&lt;rec-number&gt;17&lt;/rec-number&gt;&lt;foreign-keys&gt;&lt;key app="EN" db-id="5tspxdtd0dvra5e0zz3xzw95ezx2fes0vrrp" timestamp="1681468339"&gt;17&lt;/key&gt;&lt;/foreign-keys&gt;&lt;ref-type name="Thesis"&gt;32&lt;/ref-type&gt;&lt;contributors&gt;&lt;authors&gt;&lt;author&gt;张智强&lt;/author&gt;&lt;/authors&gt;&lt;tertiary-authors&gt;&lt;author&gt;王晓利,&lt;/author&gt;&lt;/tertiary-authors&gt;&lt;/contributors&gt;&lt;titles&gt;&lt;title&gt;双突矿井中柔模混凝土沿空留巷应用研究&lt;/title&gt;&lt;/titles&gt;&lt;keywords&gt;&lt;keyword&gt;柔模混凝土沿空留巷&lt;/keyword&gt;&lt;keyword&gt;工业试验&lt;/keyword&gt;&lt;keyword&gt;矿压监测&lt;/keyword&gt;&lt;keyword&gt;瓦斯治理&lt;/keyword&gt;&lt;keyword&gt;优化&lt;/keyword&gt;&lt;/keywords&gt;&lt;dates&gt;&lt;year&gt;2012&lt;/year&gt;&lt;/dates&gt;&lt;publisher&gt;西安科技大学&lt;/publisher&gt;&lt;work-type&gt;硕士&lt;/work-type&gt;&lt;urls&gt;&lt;/urls&gt;&lt;remote-database-provider&gt;Cnki&lt;/remote-database-provider&gt;&lt;/record&gt;&lt;/Cite&gt;&lt;/EndNote&gt;</w:instrText>
      </w:r>
      <w:r>
        <w:rPr>
          <w:rFonts w:ascii="宋体" w:hAnsi="宋体" w:cs="宋体"/>
          <w:color w:val="111111"/>
          <w:kern w:val="0"/>
          <w:sz w:val="24"/>
          <w:lang w:bidi="ar"/>
        </w:rPr>
        <w:fldChar w:fldCharType="separate"/>
      </w:r>
      <w:r>
        <w:rPr>
          <w:rFonts w:ascii="宋体" w:hAnsi="宋体" w:cs="宋体"/>
          <w:color w:val="111111"/>
          <w:kern w:val="0"/>
          <w:sz w:val="24"/>
          <w:vertAlign w:val="superscript"/>
          <w:lang w:bidi="ar"/>
        </w:rPr>
        <w:t>[</w:t>
      </w:r>
      <w:r>
        <w:fldChar w:fldCharType="begin"/>
      </w:r>
      <w:r>
        <w:instrText xml:space="preserve"> HYPERLINK \l "_ENREF_5" \o "张智强, 2012 #17" </w:instrText>
      </w:r>
      <w:r>
        <w:fldChar w:fldCharType="separate"/>
      </w:r>
      <w:r>
        <w:rPr>
          <w:rFonts w:ascii="宋体" w:hAnsi="宋体" w:cs="宋体"/>
          <w:color w:val="111111"/>
          <w:kern w:val="0"/>
          <w:sz w:val="24"/>
          <w:vertAlign w:val="superscript"/>
          <w:lang w:bidi="ar"/>
        </w:rPr>
        <w:t>5</w:t>
      </w:r>
      <w:r>
        <w:rPr>
          <w:rFonts w:ascii="宋体" w:hAnsi="宋体" w:cs="宋体"/>
          <w:color w:val="111111"/>
          <w:kern w:val="0"/>
          <w:sz w:val="24"/>
          <w:vertAlign w:val="superscript"/>
          <w:lang w:bidi="ar"/>
        </w:rPr>
        <w:fldChar w:fldCharType="end"/>
      </w:r>
      <w:r>
        <w:rPr>
          <w:rFonts w:ascii="宋体" w:hAnsi="宋体" w:cs="宋体"/>
          <w:color w:val="111111"/>
          <w:kern w:val="0"/>
          <w:sz w:val="24"/>
          <w:vertAlign w:val="superscript"/>
          <w:lang w:bidi="ar"/>
        </w:rPr>
        <w:t>]</w:t>
      </w:r>
      <w:r>
        <w:rPr>
          <w:rFonts w:ascii="宋体" w:hAnsi="宋体" w:cs="宋体"/>
          <w:color w:val="111111"/>
          <w:kern w:val="0"/>
          <w:sz w:val="24"/>
          <w:lang w:bidi="ar"/>
        </w:rPr>
        <w:fldChar w:fldCharType="end"/>
      </w:r>
      <w:r>
        <w:rPr>
          <w:rFonts w:hint="eastAsia" w:ascii="宋体" w:hAnsi="宋体" w:cs="宋体"/>
          <w:color w:val="111111"/>
          <w:kern w:val="0"/>
          <w:sz w:val="24"/>
          <w:lang w:bidi="ar"/>
        </w:rPr>
        <w:t>采煤工艺防灭火技术具有重要的理论意义和实际价值。</w:t>
      </w:r>
    </w:p>
    <w:p>
      <w:pPr>
        <w:pStyle w:val="2"/>
        <w:widowControl/>
        <w:spacing w:before="120" w:beforeAutospacing="0" w:after="0" w:afterAutospacing="0"/>
        <w:rPr>
          <w:rFonts w:ascii="宋体" w:hAnsi="宋体" w:cs="宋体"/>
          <w:color w:val="111111"/>
          <w:lang w:bidi="ar"/>
        </w:rPr>
      </w:pPr>
      <w:r>
        <w:rPr>
          <w:rFonts w:hint="eastAsia" w:ascii="宋体" w:hAnsi="宋体" w:cs="宋体"/>
          <w:color w:val="111111"/>
          <w:lang w:bidi="ar"/>
        </w:rPr>
        <w:t>发展前景：</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采煤工艺防灭火技术是指在沿空留巷工作面回采过程中，采用综合的技术手段和措施，有效地防止或减少采空区内物质自然发火的可能性，及时地发现和处理已经发生或即将发生的自然发火现象，消除或降低火灾风险的技术。沿空留巷采煤工艺防灭火技术主要包括以下几个方面：</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漏风控制技术：通过加固沿空留巷墙体、设置堵塞墙、改变通风系统等方式，减少漏风量，降低氧浓度，抑制遗煤氧化反应。</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注氮技术：通过在采空区内设置注氮点或注氮管道等方式，在遗煤表面形成一层低氧环境，抑制遗煤自然发火。</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注浆技术：通过在采空区内设置注浆点或注浆管道等方式，在遗煤表面形成一层隔离层或填充裂隙等方式，阻断漏风通道和遗煤接触。</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阻化剂喷洒技术：通过在采空区内设置喷洒点或喷洒管道等方式，在遗煤表面喷洒一定浓度的阻化剂液体或粉体等方式，改变遗煤的物理化学性质，降低其可自然发火性。</w:t>
      </w:r>
    </w:p>
    <w:p>
      <w:pPr>
        <w:pStyle w:val="2"/>
        <w:widowControl/>
        <w:numPr>
          <w:ilvl w:val="0"/>
          <w:numId w:val="6"/>
        </w:numPr>
        <w:spacing w:before="120" w:beforeAutospacing="0" w:after="0" w:afterAutospacing="0"/>
        <w:rPr>
          <w:rFonts w:ascii="宋体" w:hAnsi="宋体" w:cs="宋体"/>
          <w:color w:val="111111"/>
          <w:lang w:bidi="ar"/>
        </w:rPr>
      </w:pPr>
      <w:r>
        <w:rPr>
          <w:rFonts w:hint="eastAsia" w:ascii="宋体" w:hAnsi="宋体" w:cs="宋体"/>
          <w:color w:val="111111"/>
          <w:lang w:bidi="ar"/>
        </w:rPr>
        <w:t>监测预警技术：通过在采空区内设置温度传感器、气体传感器、红外摄像机等设备，在实时监测采空区内温度、气体、图像等参数，并进行数据分析和预警判断等方式，及时发现并处理自然发火现象。</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以上各种技术手段和措施可以根据不同的工作面条件和需求进行选择组合使用，形成综合防灭火方案。综合防灭火方案应具有科学性、可行性、经济性和适用性等特点。综合防灭火方案的制定应基于对沿空留巷工作面自然发火特点和规律的深入分析和认识。</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沿空留巷采煤工艺防灭火技术是无煤柱开采技术中一个重要而又难点的问题。目前国内外对该领域的研究还不够深入系统。国外主要以美国、德国、英国为代表，在注氮、注浆、监测预警等方面取得了一些进展 。国内主要以山西省为代表，在漏风控制、注氮、喷洒阻化剂等方面进行了一些试验和应用 。</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沿空留巷采煤工艺防灭火技术的国内外现状可以概括为以下几点：</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国外沿空留巷技术较早发展，如德国、波兰、英国等国家，已形成了一套完善的防灭火技术体系，包括合理的支护方式、充填材料、配风方案、监测方法等，有效地控制了采空区遗煤自然发火的风险。</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国内沿空留巷技术较晚推广，主要采用无煤柱巷旁柔模支护技术，但存在着柔模接顶不实、墙体局部压裂等漏风问题，导致采空区遗煤自然发火事故频发，特别是在有自燃倾向性的厚煤层中。</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国内沿空留巷防灭火技术还处于探索和试验阶段，主要采用注液氮、注浆（凝胶）、束管监测、监测监控及人工检测等综合措施，取得了一定的效果，但仍需进一步完善和优化。</w:t>
      </w:r>
      <w:r>
        <w:rPr>
          <w:rFonts w:hint="eastAsia" w:ascii="宋体" w:hAnsi="宋体" w:cs="宋体"/>
          <w:color w:val="111111"/>
          <w:lang w:bidi="ar"/>
        </w:rPr>
        <w:t>如：</w:t>
      </w:r>
    </w:p>
    <w:p>
      <w:pPr>
        <w:pStyle w:val="2"/>
        <w:widowControl/>
        <w:numPr>
          <w:ilvl w:val="0"/>
          <w:numId w:val="7"/>
        </w:numPr>
        <w:spacing w:before="120" w:beforeAutospacing="0" w:after="0" w:afterAutospacing="0"/>
        <w:rPr>
          <w:rFonts w:ascii="宋体" w:hAnsi="宋体" w:cs="宋体"/>
          <w:color w:val="111111"/>
          <w:lang w:bidi="ar"/>
        </w:rPr>
      </w:pPr>
      <w:r>
        <w:rPr>
          <w:rFonts w:ascii="宋体" w:hAnsi="宋体" w:cs="宋体"/>
          <w:color w:val="111111"/>
          <w:lang w:bidi="ar"/>
        </w:rPr>
        <w:t>上湾煤矿在采用沿空留巷技术中运用以注氮为主、注浆、加强监测为辅的综合防灭火措施，成功地杜绝了回采期间</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&lt;EndNote&gt;&lt;Cite&gt;&lt;Author&gt;王伟&lt;/Author&gt;&lt;Year&gt;2016&lt;/Year&gt;&lt;RecNum&gt;6&lt;/RecNum&gt;&lt;DisplayText&gt;&lt;style face="superscript"&gt;[21]&lt;/style&gt;&lt;/DisplayText&gt;&lt;record&gt;&lt;rec-number&gt;6&lt;/rec-number&gt;&lt;foreign-keys&gt;&lt;key app="EN" db-id="5tspxdtd0dvra5e0zz3xzw95ezx2fes0vrrp" timestamp="1681468339"&gt;6&lt;/key&gt;&lt;/foreign-keys&gt;&lt;ref-type name="Journal Article"&gt;17&lt;/ref-type&gt;&lt;contributors&gt;&lt;authors&gt;&lt;author&gt;王伟&lt;/author&gt;&lt;author&gt;鹿文勇&lt;/author&gt;&lt;author&gt;陈洋&lt;/author&gt;&lt;/authors&gt;&lt;/contributors&gt;&lt;auth-address&gt;煤科集团沈阳研究院有限公司;煤矿安全技术国家重点实验室;&lt;/auth-address&gt;&lt;titles&gt;&lt;title&gt;沿空留巷工作面综合防灭火技术&lt;/title&gt;&lt;secondary-title&gt;煤矿安全&lt;/secondary-title&gt;&lt;/titles&gt;&lt;periodical&gt;&lt;full-title&gt;煤矿安全&lt;/full-title&gt;&lt;/periodical&gt;&lt;pages&gt;85-87&lt;/pages&gt;&lt;volume&gt;47&lt;/volume&gt;&lt;number&gt;04&lt;/number&gt;&lt;keywords&gt;&lt;keyword&gt;柔模&lt;/keyword&gt;&lt;keyword&gt;沿空留巷&lt;/keyword&gt;&lt;keyword&gt;采空区&lt;/keyword&gt;&lt;keyword&gt;自然发火&lt;/keyword&gt;&lt;keyword&gt;注氮&lt;/keyword&gt;&lt;keyword&gt;防灭火&lt;/keyword&gt;&lt;/keywords&gt;&lt;dates&gt;&lt;year&gt;2016&lt;/year&gt;&lt;/dates&gt;&lt;isbn&gt;1003-496X&lt;/isbn&gt;&lt;call-num&gt;21-1232/TD&lt;/call-num&gt;&lt;urls&gt;&lt;/urls&gt;&lt;electronic-resource-num&gt;10.13347/j.cnki.mkaq.2016.04.021&lt;/electronic-resource-num&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"_ENREF_21" \o "王伟, 2016 #6" </w:instrText>
      </w:r>
      <w:r>
        <w:fldChar w:fldCharType="separate"/>
      </w:r>
      <w:r>
        <w:rPr>
          <w:rFonts w:ascii="宋体" w:hAnsi="宋体" w:cs="宋体"/>
          <w:color w:val="111111"/>
          <w:vertAlign w:val="superscript"/>
          <w:lang w:bidi="ar"/>
        </w:rPr>
        <w:t>21</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自然发火事故。</w:t>
      </w:r>
    </w:p>
    <w:p>
      <w:pPr>
        <w:pStyle w:val="2"/>
        <w:widowControl/>
        <w:numPr>
          <w:ilvl w:val="0"/>
          <w:numId w:val="7"/>
        </w:numPr>
        <w:spacing w:before="120" w:beforeAutospacing="0" w:after="0" w:afterAutospacing="0"/>
        <w:rPr>
          <w:rFonts w:ascii="宋体" w:hAnsi="宋体" w:cs="宋体"/>
          <w:color w:val="111111"/>
          <w:lang w:bidi="ar"/>
        </w:rPr>
      </w:pPr>
      <w:r>
        <w:rPr>
          <w:rFonts w:ascii="宋体" w:hAnsi="宋体" w:cs="宋体"/>
          <w:color w:val="111111"/>
          <w:lang w:bidi="ar"/>
        </w:rPr>
        <w:t>大同煤矿集团白洞矿业公司在自燃山煤层采用沿空留巷开采工艺时，通过优化通风系统、加强监测预警、实施密闭隔离和注氮降温等措施，有效地控制了遗煤自然发火风险。</w:t>
      </w:r>
    </w:p>
    <w:p>
      <w:pPr>
        <w:pStyle w:val="2"/>
        <w:widowControl/>
        <w:numPr>
          <w:ilvl w:val="0"/>
          <w:numId w:val="7"/>
        </w:numPr>
        <w:spacing w:before="120" w:beforeAutospacing="0" w:after="0" w:afterAutospacing="0"/>
        <w:rPr>
          <w:rFonts w:ascii="宋体" w:hAnsi="宋体" w:cs="宋体"/>
          <w:color w:val="111111"/>
          <w:lang w:bidi="ar"/>
        </w:rPr>
      </w:pPr>
      <w:r>
        <w:rPr>
          <w:rFonts w:ascii="宋体" w:hAnsi="宋体" w:cs="宋体"/>
          <w:color w:val="111111"/>
          <w:lang w:bidi="ar"/>
        </w:rPr>
        <w:t>云南省某自燃煤层工作面回采时选用沿空留巷技术，在保证安全生产的前提下提高了资源利用率和经济效益。该工作面在回采过程中实施了密闭隔离、注氮降温、泡沫喷涂等防灭火技术，并结合现场情况进行了调整和优化。</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但是，这些研究还存在着一些不足之处，主要表现在以下几个方面：</w:t>
      </w:r>
    </w:p>
    <w:p>
      <w:pPr>
        <w:pStyle w:val="2"/>
        <w:widowControl/>
        <w:numPr>
          <w:ilvl w:val="0"/>
          <w:numId w:val="8"/>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对沿空留巷工作面自然发火的机理和规律的研究还不够深入，缺乏系统的理论分析和数值模拟。</w:t>
      </w:r>
    </w:p>
    <w:p>
      <w:pPr>
        <w:pStyle w:val="2"/>
        <w:widowControl/>
        <w:numPr>
          <w:ilvl w:val="0"/>
          <w:numId w:val="8"/>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对沿空留巷工作面综合防灭火技术的研究还不够全面，缺乏对各种技术手段和措施的综合评价和优化设计。</w:t>
      </w:r>
    </w:p>
    <w:p>
      <w:pPr>
        <w:pStyle w:val="2"/>
        <w:widowControl/>
        <w:numPr>
          <w:ilvl w:val="0"/>
          <w:numId w:val="8"/>
        </w:numPr>
        <w:spacing w:before="120" w:beforeAutospacing="0" w:after="0" w:afterAutospacing="0"/>
        <w:rPr>
          <w:rFonts w:ascii="宋体" w:hAnsi="宋体" w:cs="宋体"/>
          <w:color w:val="111111"/>
          <w:lang w:bidi="ar"/>
        </w:rPr>
      </w:pPr>
      <w:r>
        <w:rPr>
          <w:rFonts w:hint="eastAsia" w:ascii="宋体" w:hAnsi="宋体" w:cs="宋体"/>
          <w:color w:val="111111"/>
          <w:lang w:bidi="ar"/>
        </w:rPr>
        <w:t>对沿空留巷工作面综合防灭火技术的应用还不够广泛，缺乏对不同煤层条件和工作面特点的适应性分析和验证。</w:t>
      </w:r>
    </w:p>
    <w:p>
      <w:pPr>
        <w:pStyle w:val="2"/>
        <w:widowControl/>
        <w:spacing w:before="120" w:beforeAutospacing="0" w:after="0" w:afterAutospacing="0"/>
        <w:ind w:firstLine="420"/>
        <w:rPr>
          <w:rFonts w:ascii="宋体" w:hAnsi="宋体" w:cs="宋体"/>
          <w:color w:val="111111"/>
          <w:lang w:bidi="ar"/>
        </w:rPr>
      </w:pPr>
      <w:r>
        <w:rPr>
          <w:rFonts w:ascii="宋体" w:hAnsi="宋体" w:cs="宋体"/>
          <w:color w:val="111111"/>
          <w:lang w:bidi="ar"/>
        </w:rPr>
        <w:t>沿空留巷防灭火技术的创新和发展方向主要有以下几点：</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优化支护方式，提高柔模墙体的密封性和稳定性，减少漏风量，如采用高强度、高韧性、高耐热的柔模材料，增加柔模厚度和接顶长度等。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优化充填方式，提高充填材料的阻化效果和填充效率，如采用含有阻化剂的水泥砂浆、水泥凝胶、河砂等充填材料，增加充填密度和压力等。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优化配风方式，提高工作面的通风质量和安全性，如采用局部负压通风、分级分区通风、闭锁隔离通风等配风方案，控制漏风量和氧浓度等。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优化监测方式，提高工作面的监测精度和实时性，如采用束管监测、红外监测、微波监测等先进的监测方法，及时发现自然发火的征兆和位置等。</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沿空留巷技术需要不断完善和创新，以适应不同煤层条件和开采方式的要求。特别是在有自燃倾向性的煤层中，需要加强防灭火技术的研究和应用，以保障沿空留巷的安全。</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沿空留巷技术需要加强支护技术的研究和改进，以提高沿空留巷的稳定性和耐久性</w:t>
      </w:r>
      <w:r>
        <w:rPr>
          <w:rFonts w:ascii="宋体" w:hAnsi="宋体" w:cs="宋体"/>
          <w:color w:val="111111"/>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"_ENREF_4" \o "万岩, 2012 #16" </w:instrText>
      </w:r>
      <w:r>
        <w:fldChar w:fldCharType="separate"/>
      </w:r>
      <w:r>
        <w:rPr>
          <w:rFonts w:ascii="宋体" w:hAnsi="宋体" w:cs="宋体"/>
          <w:color w:val="111111"/>
          <w:vertAlign w:val="superscript"/>
          <w:lang w:bidi="ar"/>
        </w:rPr>
        <w:t>4</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"_ENREF_11" \o "吴存良, 2008 #22" </w:instrText>
      </w:r>
      <w:r>
        <w:fldChar w:fldCharType="separate"/>
      </w:r>
      <w:r>
        <w:rPr>
          <w:rFonts w:ascii="宋体" w:hAnsi="宋体" w:cs="宋体"/>
          <w:color w:val="111111"/>
          <w:vertAlign w:val="superscript"/>
          <w:lang w:bidi="ar"/>
        </w:rPr>
        <w:t>11</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。主要包括优化支护形式、材料、参数等，以及发展新型支护材料和设备。</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沿空留巷技术需要重视辅助技术对沿空留巷顶板压力控制的作用，如充填技术</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&lt;EndNote&gt;&lt;Cite&gt;&lt;Author&gt;邢继亮&lt;/Author&gt;&lt;Year&gt;2013&lt;/Year&gt;&lt;RecNum&gt;15&lt;/RecNum&gt;&lt;DisplayText&gt;&lt;style face="superscript"&gt;[2]&lt;/style&gt;&lt;/DisplayText&gt;&lt;record&gt;&lt;rec-number&gt;15&lt;/rec-number&gt;&lt;foreign-keys&gt;&lt;key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 \o "邢继亮, 2013 #15" </w:instrText>
      </w:r>
      <w:r>
        <w:fldChar w:fldCharType="separate"/>
      </w:r>
      <w:r>
        <w:rPr>
          <w:rFonts w:ascii="宋体" w:hAnsi="宋体" w:cs="宋体"/>
          <w:color w:val="111111"/>
          <w:vertAlign w:val="superscript"/>
          <w:lang w:bidi="ar"/>
        </w:rPr>
        <w:t>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、注浆技术、爆破释压技术等。通过辅助技术，可以有效地降低沿空留巷围岩应力水平，减少变形损坏。</w:t>
      </w:r>
    </w:p>
    <w:p>
      <w:pPr>
        <w:pStyle w:val="2"/>
        <w:widowControl/>
        <w:numPr>
          <w:ilvl w:val="0"/>
          <w:numId w:val="9"/>
        </w:numPr>
        <w:spacing w:before="120" w:beforeAutospacing="0" w:after="0" w:afterAutospacing="0"/>
        <w:ind w:firstLine="480" w:firstLineChars="200"/>
        <w:rPr>
          <w:rFonts w:ascii="宋体" w:hAnsi="宋体" w:cs="宋体"/>
          <w:color w:val="111111"/>
          <w:lang w:bidi="ar"/>
        </w:rPr>
      </w:pPr>
      <w:r>
        <w:rPr>
          <w:rFonts w:ascii="宋体" w:hAnsi="宋体" w:cs="宋体"/>
          <w:color w:val="111111"/>
          <w:lang w:bidi="ar"/>
        </w:rPr>
        <w:t>沿空留巷技术需要加强理论研究和实践验证，以提高沿空留巷设计水平和施工质量。主要包括建立合理的数学模型、数值模拟方法、监测预警系统等，以及开展大量的现场试验和观测。</w:t>
      </w:r>
    </w:p>
    <w:p>
      <w:pPr>
        <w:pStyle w:val="2"/>
        <w:widowControl/>
        <w:spacing w:before="120" w:beforeAutospacing="0" w:after="0" w:afterAutospacing="0"/>
        <w:ind w:firstLine="420"/>
        <w:rPr>
          <w:rFonts w:ascii="宋体" w:hAnsi="宋体" w:cs="宋体"/>
          <w:color w:val="111111"/>
          <w:lang w:bidi="ar"/>
        </w:rPr>
      </w:pPr>
      <w:r>
        <w:rPr>
          <w:rFonts w:hint="eastAsia" w:ascii="宋体" w:hAnsi="宋体" w:cs="宋体"/>
          <w:color w:val="111111"/>
          <w:lang w:bidi="ar"/>
        </w:rPr>
        <w:t>因此，有必要在前人的基础上，进一步开展沿空留巷采煤工艺防灭火技术的研究，以提高该技术的科学性</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&lt;EndNote&gt;&lt;Cite&gt;&lt;Author&gt;阚甲广&lt;/Author&gt;&lt;Year&gt;2009&lt;/Year&gt;&lt;RecNum&gt;21&lt;/RecNum&gt;&lt;DisplayText&gt;&lt;style face="superscript"&gt;[12]&lt;/style&gt;&lt;/DisplayText&gt;&lt;record&gt;&lt;rec-number&gt;21&lt;/rec-number&gt;&lt;foreign-keys&gt;&lt;key app="EN" db-id="5tspxdtd0dvra5e0zz3xzw95ezx2fes0vrrp" timestamp="1681468339"&gt;21&lt;/key&gt;&lt;/foreign-keys&gt;&lt;ref-type name="Thesis"&gt;32&lt;/ref-type&gt;&lt;contributors&gt;&lt;authors&gt;&lt;author&gt;阚甲广&lt;/author&gt;&lt;/authors&gt;&lt;tertiary-authors&gt;&lt;author&gt;张农,&lt;/author&gt;&lt;/tertiary-authors&gt;&lt;/contributors&gt;&lt;titles&gt;&lt;title&gt;典型顶板条件沿空留巷围岩结构分析及控制技术研究&lt;/title&gt;&lt;/titles&gt;&lt;keywords&gt;&lt;keyword&gt;沿空留巷&lt;/keyword&gt;&lt;keyword&gt;围岩结构&lt;/keyword&gt;&lt;keyword&gt;支护阻力&lt;/keyword&gt;&lt;keyword&gt;垮落规律&lt;/keyword&gt;&lt;keyword&gt;应力演化&lt;/keyword&gt;&lt;keyword&gt;强化控制&lt;/keyword&gt;&lt;/keywords&gt;&lt;dates&gt;&lt;year&gt;2009&lt;/year&gt;&lt;/dates&gt;&lt;publisher&gt;中国矿业大学&lt;/publisher&gt;&lt;work-type&gt;博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"_ENREF_12" \o "阚甲广, 2009 #21" </w:instrText>
      </w:r>
      <w:r>
        <w:fldChar w:fldCharType="separate"/>
      </w:r>
      <w:r>
        <w:rPr>
          <w:rFonts w:ascii="宋体" w:hAnsi="宋体" w:cs="宋体"/>
          <w:color w:val="111111"/>
          <w:vertAlign w:val="superscript"/>
          <w:lang w:bidi="ar"/>
        </w:rPr>
        <w:t>12</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可行性、经济性和适用性。本课题旨在通过数值模拟、理论分析等手段，研究沿空留巷自燃三带分布规律，探讨由于地应力分布变化可能诱发的火灾规律。研究不同漏风通道下，采空区氧化带变化规律。针对以上研究提出回采期间采取综合防灭火技术，分析并完善防灭火措施，确定工作面防灭火方策。本课题具有较强的创新性、实用性和推广价值。</w:t>
      </w:r>
    </w:p>
    <w:p>
      <w:pPr>
        <w:pStyle w:val="2"/>
        <w:widowControl/>
        <w:spacing w:before="120" w:beforeAutospacing="0" w:after="0" w:afterAutospacing="0"/>
        <w:rPr>
          <w:rFonts w:ascii="宋体" w:hAnsi="宋体" w:cs="宋体"/>
          <w:color w:val="111111"/>
          <w:lang w:bidi="ar"/>
        </w:rPr>
      </w:pPr>
      <w:r>
        <w:rPr>
          <w:rFonts w:hint="eastAsia" w:ascii="宋体" w:hAnsi="宋体" w:cs="宋体"/>
          <w:color w:val="111111"/>
          <w:lang w:bidi="ar"/>
        </w:rPr>
        <w:t>意义：</w:t>
      </w:r>
    </w:p>
    <w:p>
      <w:pPr>
        <w:spacing w:line="312" w:lineRule="auto"/>
        <w:rPr>
          <w:rFonts w:ascii="宋体" w:hAnsi="宋体" w:cs="宋体"/>
          <w:color w:val="111111"/>
          <w:kern w:val="0"/>
          <w:sz w:val="24"/>
          <w:lang w:bidi="ar"/>
        </w:rPr>
      </w:pPr>
      <w:r>
        <w:rPr>
          <w:rFonts w:hint="eastAsia" w:ascii="宋体" w:hAnsi="宋体" w:cs="宋体"/>
          <w:color w:val="111111"/>
          <w:lang w:eastAsia="zh-CN" w:bidi="ar"/>
        </w:rPr>
        <w:t>、</w:t>
      </w:r>
      <w:r>
        <w:rPr>
          <w:rFonts w:hint="eastAsia" w:ascii="宋体" w:hAnsi="宋体" w:cs="宋体"/>
          <w:color w:val="111111"/>
          <w:kern w:val="0"/>
          <w:sz w:val="24"/>
          <w:lang w:bidi="ar"/>
        </w:rPr>
        <w:t>二、主要研究内容、应用价值、改进及创新</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本课题主要研究内容如下：</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（1）采用数值模拟、理论分析等手段研究沿空留巷</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"_ENREF_17" \o "张志义, 2014 #12" </w:instrText>
      </w:r>
      <w:r>
        <w:fldChar w:fldCharType="separate"/>
      </w:r>
      <w:r>
        <w:rPr>
          <w:rFonts w:ascii="宋体" w:hAnsi="宋体" w:cs="宋体"/>
          <w:color w:val="111111"/>
          <w:vertAlign w:val="superscript"/>
          <w:lang w:bidi="ar"/>
        </w:rPr>
        <w:t>17</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自燃三带分布规律，探讨由于地应力分布变化可能诱发的火灾规律。</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（2）研究不同漏风通道下，采空区氧化带变化规律，并结合实际情况确定发火预兆的预警值。</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（3）针对以上研究提出回采期间采取综合防灭火技术，分析并完善防灭火措施，确定工作面防灭火方策。</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本课题具有以下应用价值和创新点：</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（1）揭示了易燃煤层沿空留巷自然发火特点和规律，为制定科学合理的防灭火措施提供理论依据。</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（2）提出了基于数值模拟和监测预警相结合的综合防灭火技术方案，并在实际工作面进行了验证和应用。</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（3）为促进沿空留巷技术在开滦矿区的安全推广提供了参考和借鉴。</w:t>
      </w:r>
    </w:p>
    <w:p>
      <w:pPr>
        <w:pStyle w:val="2"/>
        <w:widowControl/>
        <w:spacing w:before="120" w:beforeAutospacing="0" w:after="0" w:afterAutospacing="0" w:line="312" w:lineRule="auto"/>
        <w:rPr>
          <w:rFonts w:ascii="宋体" w:hAnsi="宋体" w:cs="宋体"/>
          <w:color w:val="111111"/>
          <w:lang w:bidi="ar"/>
        </w:rPr>
      </w:pPr>
    </w:p>
    <w:p>
      <w:pPr>
        <w:pStyle w:val="2"/>
        <w:widowControl/>
        <w:spacing w:before="120" w:beforeAutospacing="0" w:after="0" w:afterAutospacing="0" w:line="312" w:lineRule="auto"/>
        <w:rPr>
          <w:rFonts w:ascii="宋体" w:hAnsi="宋体" w:cs="宋体"/>
          <w:color w:val="111111"/>
          <w:lang w:bidi="ar"/>
        </w:rPr>
      </w:pPr>
      <w:r>
        <w:rPr>
          <w:rFonts w:ascii="宋体" w:hAnsi="宋体" w:cs="宋体"/>
          <w:color w:val="111111"/>
          <w:lang w:bidi="ar"/>
        </w:rPr>
        <w:t>沿空留巷技术在煤矿</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&lt;EndNote&gt;&lt;Cite&gt;&lt;Author&gt;吴存良&lt;/Author&gt;&lt;Year&gt;2008&lt;/Year&gt;&lt;RecNum&gt;22&lt;/RecNum&gt;&lt;DisplayText&gt;&lt;style face="superscript"&gt;[11, 15]&lt;/style&gt;&lt;/DisplayText&gt;&lt;record&gt;&lt;rec-number&gt;22&lt;/rec-number&gt;&lt;foreign-keys&gt;&lt;key app="EN" db-id="5tspxdtd0dvra5e0zz3xzw95ezx2fes0vrrp" timestamp="1681468339"&gt;22&lt;/key&gt;&lt;/foreign-keys&gt;&lt;ref-type name="Thesis"&gt;32&lt;/ref-type&gt;&lt;contributors&gt;&lt;authors&gt;&lt;author&gt;吴存良&lt;/author&gt;&lt;/authors&gt;&lt;tertiary-authors&gt;&lt;author&gt;王宏图,&lt;/author&gt;&lt;author&gt;曾庆林,&lt;/author&gt;&lt;/tertiary-authors&gt;&lt;/contributors&gt;&lt;titles&gt;&lt;title&gt;花山</w:instrText>
      </w:r>
      <w:r>
        <w:rPr>
          <w:rFonts w:hint="eastAsia" w:ascii="宋体" w:hAnsi="宋体" w:cs="宋体"/>
          <w:color w:val="111111"/>
          <w:lang w:bidi="ar"/>
        </w:rPr>
        <w:instrText xml:space="preserve">煤矿采煤工作面沿空留巷支护技术研究</w:instrText>
      </w:r>
      <w:r>
        <w:rPr>
          <w:rFonts w:ascii="宋体" w:hAnsi="宋体" w:cs="宋体"/>
          <w:color w:val="111111"/>
          <w:lang w:bidi="ar"/>
        </w:rPr>
        <w:instrText xml:space="preserve">&lt;/title&gt;&lt;/titles&gt;&lt;keywords&gt;&lt;keyword&gt;沿空留巷&lt;/keyword&gt;&lt;keyword&gt;采煤工作面&lt;/keyword&gt;&lt;keyword&gt;支护技术&lt;/keyword&gt;&lt;keyword&gt;水泥-粉煤灰浆液&lt;/keyword&gt;&lt;keyword&gt;矿山压力&lt;/keyword&gt;&lt;/keywords&gt;&lt;dates&gt;&lt;year&gt;2008&lt;/year&gt;&lt;/dates&gt;&lt;publisher&gt;重庆大学&lt;/publisher&gt;&lt;work-type&gt;硕士&lt;/work-type&gt;&lt;urls&gt;&lt;/urls&gt;&lt;remote-database-provider&gt;Cnki&lt;/remote-database-provider&gt;&lt;/record&gt;&lt;/Cite&gt;&lt;Cite&gt;&lt;Author&gt;王勇&lt;/Author&gt;&lt;Year&gt;2012&lt;/Year&gt;&lt;RecNum&gt;18&lt;/RecNum&gt;&lt;record&gt;&lt;rec-number&gt;18&lt;/rec-number&gt;&lt;foreign-keys&gt;&lt;key app="EN" db-id="5tspxdtd0dvra5e0zz3xzw95ezx2fes0vrrp" timestamp="1681468339"&gt;18&lt;/key&gt;&lt;/foreign-keys&gt;&lt;ref-type name="Thesis"&gt;32&lt;/ref-type&gt;&lt;contributors&gt;&lt;authors&gt;&lt;author&gt;王勇&lt;/author&gt;&lt;/authors&gt;&lt;tertiary-authors&gt;&lt;author&gt;曹树刚,&lt;/author&gt;&lt;/tertiary-authors&gt;&lt;/contributors&gt;&lt;titles&gt;&lt;title&gt;“三软”倾斜煤层沿空留巷巷旁支护技术研究&lt;/title&gt;&lt;/titles&gt;&lt;keywords&gt;&lt;keyword&gt;沿空留巷&lt;/keyword&gt;&lt;keyword&gt;力学模型&lt;/keyword&gt;&lt;keyword&gt;巷旁支护&lt;/keyword&gt;&lt;keyword&gt;数值模拟&lt;/keyword&gt;&lt;keyword&gt;泵送混凝土&lt;/keyword&gt;&lt;/keywords&gt;&lt;dates&gt;&lt;year&gt;2012&lt;/year&gt;&lt;/dates&gt;&lt;publisher&gt;重庆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"_ENREF_11" \o "吴存良, 2008 #22" </w:instrText>
      </w:r>
      <w:r>
        <w:fldChar w:fldCharType="separate"/>
      </w:r>
      <w:r>
        <w:rPr>
          <w:rFonts w:ascii="宋体" w:hAnsi="宋体" w:cs="宋体"/>
          <w:color w:val="111111"/>
          <w:vertAlign w:val="superscript"/>
          <w:lang w:bidi="ar"/>
        </w:rPr>
        <w:t>11</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"_ENREF_15" \o "王勇, 2012 #18" </w:instrText>
      </w:r>
      <w:r>
        <w:fldChar w:fldCharType="separate"/>
      </w:r>
      <w:r>
        <w:rPr>
          <w:rFonts w:ascii="宋体" w:hAnsi="宋体" w:cs="宋体"/>
          <w:color w:val="111111"/>
          <w:vertAlign w:val="superscript"/>
          <w:lang w:bidi="ar"/>
        </w:rPr>
        <w:t>15</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开采中的应用价值主要体现在以下几个方面：</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减少巷道掘进量，加快掘进进程，节约人力物力；</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减少保护煤柱留设量，提高矿井煤炭资源的采出率，延长矿井寿命；</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改善采空区的安全条件，有效解决上隅角存在的瓦斯聚集现象，规避采空区自然发火；</w:t>
      </w:r>
    </w:p>
    <w:p>
      <w:pPr>
        <w:pStyle w:val="2"/>
        <w:widowControl/>
        <w:numPr>
          <w:ilvl w:val="0"/>
          <w:numId w:val="10"/>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有利于环境保护，减少地表沉降和水土流失。</w:t>
      </w:r>
    </w:p>
    <w:p>
      <w:pPr>
        <w:pStyle w:val="2"/>
        <w:widowControl/>
        <w:spacing w:before="120" w:beforeAutospacing="0" w:after="0" w:afterAutospacing="0" w:line="312" w:lineRule="auto"/>
        <w:ind w:firstLine="420"/>
        <w:rPr>
          <w:rFonts w:ascii="宋体" w:hAnsi="宋体" w:cs="宋体"/>
          <w:color w:val="111111"/>
          <w:lang w:bidi="ar"/>
        </w:rPr>
      </w:pPr>
    </w:p>
    <w:p>
      <w:pPr>
        <w:pStyle w:val="2"/>
        <w:widowControl/>
        <w:spacing w:before="120" w:beforeAutospacing="0" w:after="0" w:afterAutospacing="0" w:line="312" w:lineRule="auto"/>
        <w:rPr>
          <w:rFonts w:ascii="宋体" w:hAnsi="宋体" w:cs="宋体"/>
          <w:color w:val="111111"/>
          <w:lang w:bidi="ar"/>
        </w:rPr>
      </w:pPr>
      <w:r>
        <w:rPr>
          <w:rFonts w:ascii="宋体" w:hAnsi="宋体" w:cs="宋体"/>
          <w:color w:val="111111"/>
          <w:lang w:bidi="ar"/>
        </w:rPr>
        <w:t>本课题的改进及创新可以分析为：</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w:t>
      </w:r>
      <w:r>
        <w:rPr>
          <w:rFonts w:ascii="宋体" w:hAnsi="宋体" w:cs="宋体"/>
          <w:color w:val="111111"/>
          <w:lang w:bidi="ar"/>
        </w:rPr>
        <w:t>发现沿空留巷顶板断裂存在“五区三阶段”运动特征，创新性的提出了“锚杆-充填体”系统支护作用的留巷机理，建立了顶板巷旁充填条件下的沿空留巷力学模型；</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w:t>
      </w:r>
      <w:r>
        <w:rPr>
          <w:rFonts w:ascii="宋体" w:hAnsi="宋体" w:cs="宋体"/>
          <w:color w:val="111111"/>
          <w:lang w:bidi="ar"/>
        </w:rPr>
        <w:t>提出留巷区域应力优化的原理和技术</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&lt;EndNote&gt;&lt;Cite&gt;&lt;Author&gt;道客巴巴&lt;/Author&gt;&lt;Year&gt;2018&lt;/Year&gt;&lt;RecNum&gt;24&lt;/RecNum&gt;&lt;DisplayText&gt;&lt;style face="superscript"&gt;[22, 23]&lt;/style&gt;&lt;/DisplayText&gt;&lt;record&gt;&lt;rec-number&gt;24&lt;/rec-number&gt;&lt;foreign-keys&gt;&lt;key app="EN" db-id="5tspxdtd0dvra5e0zz3xzw95ezx2fes0vrrp" timestamp="1681478449"&gt;24&lt;/key&gt;&lt;/foreign-keys&gt;&lt;ref-type name="Web Page"&gt;12&lt;/ref-type&gt;&lt;contributors&gt;&lt;authors&gt;&lt;author&gt;&lt;style face="normal" font="default" charset="134" size="100%"&gt;道客巴巴&lt;/style&gt;&lt;style face="normal" font="default" size="100%"&gt;,&lt;/style&gt;&lt;/author&gt;&lt;/authors&gt;&lt;/contributors&gt;&lt;titles&gt;&lt;title&gt;&lt;style face="normal" font="default" charset="134" size="100%"&gt;沿空留巷技术&lt;/style&gt;&lt;/title&gt;&lt;/titles&gt;&lt;dates&gt;&lt;year&gt;2018&lt;/year&gt;&lt;/dates&gt;&lt;urls&gt;&lt;related-urls&gt;&lt;url&gt;https://www.doc88.com/p-1903809128073.html&lt;/url&gt;&lt;/related-urls&gt;&lt;/urls&gt;&lt;/record&gt;&lt;/Cite&gt;&lt;Cite&gt;&lt;Author&gt;张农&lt;/Author&gt;&lt;Year&gt;2013&lt;/Year&gt;&lt;RecNum&gt;30&lt;/RecNum&gt;&lt;record&gt;&lt;rec-number&gt;30&lt;/rec-number&gt;&lt;foreign-keys&gt;&lt;key app="EN" db-id="5tspxdtd0dvra5e0zz3xzw95ezx2fes0vrrp" timestamp="1681527374"&gt;30&lt;/key&gt;&lt;/foreign-keys&gt;&lt;ref-type name="Journal Article"&gt;17&lt;/ref-type&gt;&lt;contributors&gt;&lt;authors&gt;&lt;author&gt;张农&lt;/author&gt;&lt;/authors&gt;&lt;/contributors&gt;&lt;titles&gt;&lt;title&gt;深入实践、坚持创新、持续推动支护技术进步——2013年度煤矿支护专业委员会专家组工作报告&lt;/title&gt;&lt;secondary-title&gt;煤矿支护&lt;/secondary-title&gt;&lt;/titles&gt;&lt;periodical&gt;&lt;full-title&gt;煤矿支护&lt;/full-title&gt;&lt;/periodical&gt;&lt;pages&gt;3&lt;/pages&gt;&lt;number&gt;4&lt;/number&gt;&lt;dates&gt;&lt;year&gt;2013&lt;/year&gt;&lt;/dates&gt;&lt;urls&gt;&lt;/urls&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"_ENREF_22" \o "道客巴巴, 2018 #24" </w:instrText>
      </w:r>
      <w:r>
        <w:fldChar w:fldCharType="separate"/>
      </w:r>
      <w:r>
        <w:rPr>
          <w:rFonts w:ascii="宋体" w:hAnsi="宋体" w:cs="宋体"/>
          <w:color w:val="111111"/>
          <w:vertAlign w:val="superscript"/>
          <w:lang w:bidi="ar"/>
        </w:rPr>
        <w:t>22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"_ENREF_23" \o "张农, 2013 #30" </w:instrText>
      </w:r>
      <w:r>
        <w:fldChar w:fldCharType="separate"/>
      </w:r>
      <w:r>
        <w:rPr>
          <w:rFonts w:ascii="宋体" w:hAnsi="宋体" w:cs="宋体"/>
          <w:color w:val="111111"/>
          <w:vertAlign w:val="superscript"/>
          <w:lang w:bidi="ar"/>
        </w:rPr>
        <w:t>23</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，通过在顶板关键位置预裂，调整其破断形式，优化其结构状态，加快顶板破断、回转速度，缩短采动应力作用时间，降低支承应力集中程度，实现留巷区域应力场分布的优化</w:t>
      </w:r>
      <w:r>
        <w:rPr>
          <w:rFonts w:ascii="宋体" w:hAnsi="宋体" w:cs="宋体"/>
          <w:color w:val="111111"/>
          <w:lang w:bidi="ar"/>
        </w:rPr>
        <w:fldChar w:fldCharType="begin">
          <w:fldData xml:space="preserve">PEVuZE5vdGU+PENpdGU+PEF1dGhvcj7pgZPlrqLlt7Tlt7Q8L0F1dGhvcj48WWVhcj4yMDE4PC9Z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PEVuZE5vdGU+PENpdGU+PEF1dGhvcj7pgZPlrqLlt7Tlt7Q8L0F1dGhvcj48WWVhcj4yMDE4PC9Z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"_ENREF_22" \o "道客巴巴, 2018 #24" </w:instrText>
      </w:r>
      <w:r>
        <w:fldChar w:fldCharType="separate"/>
      </w:r>
      <w:r>
        <w:rPr>
          <w:rFonts w:ascii="宋体" w:hAnsi="宋体" w:cs="宋体"/>
          <w:color w:val="111111"/>
          <w:vertAlign w:val="superscript"/>
          <w:lang w:bidi="ar"/>
        </w:rPr>
        <w:t>22-24</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w:t>
      </w:r>
      <w:r>
        <w:rPr>
          <w:rFonts w:ascii="宋体" w:hAnsi="宋体" w:cs="宋体"/>
          <w:color w:val="111111"/>
          <w:lang w:bidi="ar"/>
        </w:rPr>
        <w:t>采用柔模混凝土快速成巷技术，在采空区与巷道间利用混凝土填充柔模留设一道1米宽砼墙，使巷道得到完整保留，做为下个工作面的顺槽重复使用。</w:t>
      </w:r>
    </w:p>
    <w:p>
      <w:pPr>
        <w:spacing w:line="312" w:lineRule="auto"/>
        <w:rPr>
          <w:rFonts w:ascii="宋体" w:hAnsi="宋体" w:cs="宋体"/>
          <w:color w:val="111111"/>
          <w:kern w:val="0"/>
          <w:sz w:val="24"/>
          <w:lang w:bidi="ar"/>
        </w:rPr>
      </w:pPr>
    </w:p>
    <w:p>
      <w:pPr>
        <w:spacing w:line="312" w:lineRule="auto"/>
        <w:rPr>
          <w:rFonts w:ascii="宋体" w:hAnsi="宋体" w:cs="宋体"/>
          <w:color w:val="111111"/>
          <w:kern w:val="0"/>
          <w:sz w:val="24"/>
          <w:lang w:bidi="ar"/>
        </w:rPr>
      </w:pPr>
      <w:r>
        <w:rPr>
          <w:rFonts w:hint="eastAsia" w:ascii="宋体" w:hAnsi="宋体" w:cs="宋体"/>
          <w:color w:val="111111"/>
          <w:kern w:val="0"/>
          <w:sz w:val="24"/>
          <w:lang w:bidi="ar"/>
        </w:rPr>
        <w:t>三、拟采用的研究方法、手段及实验准备情况</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本课题拟采用以下方法和手段进行研究：</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（1）文献资料法。通过查阅相关文献资料，了解国内外关于沿空留巷自然发火特点和防灭火技术的研究现状和进展，总结和归纳相关理论和方法。</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（2）数值模拟法。利用ANSYS软件建立沿空留巷工作面的三维数值模型，模拟分析不同漏风通道下采空区氧化带的变化规律，以及地应力分布对自然发火的影响。</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准备模型和几何体： 首先，在ANSYS DesignModeler或者其他CAD软件中创建要模拟的三带燃烧器的几何模型。</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网格划分： 使用ANSYS Meshing工具，对模型进行网格划分。确保在燃烧区域和边界层附近使用较小的网格尺寸以获得更高的模拟精度。</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设置物料和流体属性： 在ANSYS Fluent中，设置模型相关的物料（例如氧气、燃料等）和流体属性。设置燃料的燃烧特性，如反应速率，活化能等。确保正确地引入燃料和氧气的物质属性。</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设置边界条件： 为燃料和氧气的进口，出口，以及可能存在的对流或辐射传热边界条件进行设置。确保正确设置边界条件以反映实际情况。</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选择求解器和模型： 在求解器设置中，选择适当的湍流模型（例如k-ε，k-ω等）。然后，选择适当的燃烧模型（例如非预混合，预混合或部分预混合燃烧模型）以模拟氧气与燃料的混合和燃烧。</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初始化和求解： 初始化模拟，然后运行求解器。您可能需要调整迭代参数以确保模拟的收敛性。在计算过程中，监视残差和其他相关性能参数。</w:t>
      </w:r>
    </w:p>
    <w:p>
      <w:pPr>
        <w:pStyle w:val="2"/>
        <w:widowControl/>
        <w:numPr>
          <w:ilvl w:val="0"/>
          <w:numId w:val="11"/>
        </w:numPr>
        <w:spacing w:before="120" w:beforeAutospacing="0" w:after="0" w:afterAutospacing="0" w:line="312" w:lineRule="auto"/>
        <w:rPr>
          <w:rFonts w:ascii="宋体" w:hAnsi="宋体" w:cs="宋体"/>
          <w:color w:val="111111"/>
          <w:lang w:bidi="ar"/>
        </w:rPr>
      </w:pPr>
      <w:r>
        <w:rPr>
          <w:rFonts w:ascii="宋体" w:hAnsi="宋体" w:cs="宋体"/>
          <w:color w:val="111111"/>
          <w:lang w:bidi="ar"/>
        </w:rPr>
        <w:t>结果后处理： 模拟完成后，使用ANSYS Fluent中的后处理工具分析结果。查看速度，温度，压力等场，以了解氧气对自燃三带的影响</w:t>
      </w:r>
      <w:r>
        <w:rPr>
          <w:rFonts w:hint="eastAsia" w:ascii="宋体" w:hAnsi="宋体" w:cs="宋体"/>
          <w:color w:val="111111"/>
          <w:lang w:bidi="ar"/>
        </w:rPr>
        <w:t>，</w:t>
      </w:r>
      <w:r>
        <w:rPr>
          <w:rFonts w:ascii="宋体" w:hAnsi="宋体" w:cs="宋体"/>
          <w:color w:val="111111"/>
          <w:lang w:bidi="ar"/>
        </w:rPr>
        <w:t>还可以使用可视化工具创建云图和流线图来直观地展示结果。</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（3）监测预警法。根据煤层氧化早期的一氧化碳或者采空区温度确定发火预兆的预警值，实施早期监测预警和措施优化改进</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&lt;EndNote&gt;&lt;Cite&gt;&lt;Author&gt;国家矿山安全监察局&lt;/Author&gt;&lt;Year&gt;2021&lt;/Year&gt;&lt;RecNum&gt;27&lt;/RecNum&gt;&lt;DisplayText&gt;&lt;style face="superscript"&gt;[25]&lt;/style&gt;&lt;/DisplayText&gt;&lt;record&gt;&lt;rec-number&gt;27&lt;/rec-number&gt;&lt;foreign-keys&gt;&lt;key app="EN" db-id="5tspxdtd0dvra5e0zz3xzw95ezx2fes0vrrp" timestamp="1681479538"&gt;27&lt;/key&gt;&lt;/foreign-keys&gt;&lt;ref-type name="Journal Article"&gt;17&lt;/ref-type&gt;&lt;contributors&gt;&lt;authors&gt;&lt;author&gt;&lt;style face="normal" font="default" charset="134" size="100%"&gt;国家矿山安全监察局&lt;/style&gt;&lt;style face="normal" font="default" size="100%"&gt;,&lt;/style&gt;&lt;/author&gt;&lt;/authors&gt;&lt;/contributors&gt;&lt;titles&gt;&lt;title&gt;&lt;style face="normal" font="default" charset="134" size="100%"&gt;国家矿山安全监察局关于印发《煤矿防灭火细则》的通知&lt;/style&gt;&lt;/title&gt;&lt;/titles&gt;&lt;dates&gt;&lt;year&gt;2021&lt;/year&gt;&lt;/dates&gt;&lt;urls&gt;&lt;related-urls&gt;&lt;url&gt;https://www.chinamine-safety.gov.cn/zfxxgk/fdzdgknr/tzgg/202110/t20211028_401003.shtml&lt;/url&gt;&lt;/related-urls&gt;&lt;/urls&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"_ENREF_25" \o "国家矿山安全监察局, 2021 #27" </w:instrText>
      </w:r>
      <w:r>
        <w:fldChar w:fldCharType="separate"/>
      </w:r>
      <w:r>
        <w:rPr>
          <w:rFonts w:ascii="宋体" w:hAnsi="宋体" w:cs="宋体"/>
          <w:color w:val="111111"/>
          <w:vertAlign w:val="superscript"/>
          <w:lang w:bidi="ar"/>
        </w:rPr>
        <w:t>25</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hint="eastAsia" w:ascii="宋体" w:hAnsi="宋体" w:cs="宋体"/>
          <w:color w:val="111111"/>
          <w:lang w:bidi="ar"/>
        </w:rPr>
        <w:t>。</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（4）现场试验法。在开滦矿区某沿空留巷工作面进行现场试验，验证综合防灭火技术方案的可行性和有效性。</w:t>
      </w:r>
    </w:p>
    <w:p>
      <w:pPr>
        <w:pStyle w:val="2"/>
        <w:widowControl/>
        <w:spacing w:before="120" w:beforeAutospacing="0" w:after="0" w:afterAutospacing="0" w:line="312" w:lineRule="auto"/>
        <w:ind w:firstLine="420"/>
        <w:rPr>
          <w:rFonts w:ascii="宋体" w:hAnsi="宋体" w:cs="宋体"/>
          <w:color w:val="111111"/>
          <w:lang w:bidi="ar"/>
        </w:rPr>
      </w:pPr>
      <w:r>
        <w:rPr>
          <w:rFonts w:ascii="宋体" w:hAnsi="宋体" w:cs="宋体"/>
          <w:color w:val="111111"/>
          <w:lang w:bidi="ar"/>
        </w:rPr>
        <w:t>综合运用理论分析、计算机数值模拟、实验室相似模拟和现场试验研究相结合的研究方法</w:t>
      </w:r>
      <w:r>
        <w:rPr>
          <w:rFonts w:ascii="宋体" w:hAnsi="宋体" w:cs="宋体"/>
          <w:color w:val="111111"/>
          <w:lang w:bidi="ar"/>
        </w:rPr>
        <w:fldChar w:fldCharType="begin">
          <w:fldData xml:space="preserve">PEVuZE5vdGU+PENpdGU+PEF1dGhvcj7mnajluIY8L0F1dGhvcj48WWVhcj4yMDE1PC9ZZWFyPjxS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</w:fldData>
        </w:fldChar>
      </w:r>
      <w:r>
        <w:rPr>
          <w:rFonts w:ascii="宋体" w:hAnsi="宋体" w:cs="宋体"/>
          <w:color w:val="111111"/>
          <w:lang w:bidi="ar"/>
        </w:rPr>
        <w:instrText xml:space="preserve"> ADDIN EN.CITE </w:instrText>
      </w:r>
      <w:r>
        <w:rPr>
          <w:rFonts w:ascii="宋体" w:hAnsi="宋体" w:cs="宋体"/>
          <w:color w:val="111111"/>
          <w:lang w:bidi="ar"/>
        </w:rPr>
        <w:fldChar w:fldCharType="begin">
          <w:fldData xml:space="preserve">PEVuZE5vdGU+PENpdGU+PEF1dGhvcj7mnajluIY8L0F1dGhvcj48WWVhcj4yMDE1PC9ZZWFyPjxS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</w:fldData>
        </w:fldChar>
      </w:r>
      <w:r>
        <w:rPr>
          <w:rFonts w:ascii="宋体" w:hAnsi="宋体" w:cs="宋体"/>
          <w:color w:val="111111"/>
          <w:lang w:bidi="ar"/>
        </w:rPr>
        <w:instrText xml:space="preserve"> ADDIN EN.CITE.DATA </w:instrText>
      </w:r>
      <w:r>
        <w:rPr>
          <w:rFonts w:ascii="宋体" w:hAnsi="宋体" w:cs="宋体"/>
          <w:color w:val="111111"/>
          <w:lang w:bidi="ar"/>
        </w:rPr>
        <w:fldChar w:fldCharType="end"/>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"_ENREF_8" \o "杨帆, 2015 #10" </w:instrText>
      </w:r>
      <w:r>
        <w:fldChar w:fldCharType="separate"/>
      </w:r>
      <w:r>
        <w:rPr>
          <w:rFonts w:ascii="宋体" w:hAnsi="宋体" w:cs="宋体"/>
          <w:color w:val="111111"/>
          <w:vertAlign w:val="superscript"/>
          <w:lang w:bidi="ar"/>
        </w:rPr>
        <w:t>8</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"_ENREF_9" \o "樊彦东, 2015 #8" </w:instrText>
      </w:r>
      <w:r>
        <w:fldChar w:fldCharType="separate"/>
      </w:r>
      <w:r>
        <w:rPr>
          <w:rFonts w:ascii="宋体" w:hAnsi="宋体" w:cs="宋体"/>
          <w:color w:val="111111"/>
          <w:vertAlign w:val="superscript"/>
          <w:lang w:bidi="ar"/>
        </w:rPr>
        <w:t>9</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"_ENREF_12" \o "阚甲广, 2009 #21" </w:instrText>
      </w:r>
      <w:r>
        <w:fldChar w:fldCharType="separate"/>
      </w:r>
      <w:r>
        <w:rPr>
          <w:rFonts w:ascii="宋体" w:hAnsi="宋体" w:cs="宋体"/>
          <w:color w:val="111111"/>
          <w:vertAlign w:val="superscript"/>
          <w:lang w:bidi="ar"/>
        </w:rPr>
        <w:t>12</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"_ENREF_16" \o "张飞, 2014 #14" </w:instrText>
      </w:r>
      <w:r>
        <w:fldChar w:fldCharType="separate"/>
      </w:r>
      <w:r>
        <w:rPr>
          <w:rFonts w:ascii="宋体" w:hAnsi="宋体" w:cs="宋体"/>
          <w:color w:val="111111"/>
          <w:vertAlign w:val="superscript"/>
          <w:lang w:bidi="ar"/>
        </w:rPr>
        <w:t>16</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"_ENREF_18" \o "刘洪洋, 2014 #13" </w:instrText>
      </w:r>
      <w:r>
        <w:fldChar w:fldCharType="separate"/>
      </w:r>
      <w:r>
        <w:rPr>
          <w:rFonts w:ascii="宋体" w:hAnsi="宋体" w:cs="宋体"/>
          <w:color w:val="111111"/>
          <w:vertAlign w:val="superscript"/>
          <w:lang w:bidi="ar"/>
        </w:rPr>
        <w:t>18</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"_ENREF_19" \o "郭正超, 2014 #11" </w:instrText>
      </w:r>
      <w:r>
        <w:fldChar w:fldCharType="separate"/>
      </w:r>
      <w:r>
        <w:rPr>
          <w:rFonts w:ascii="宋体" w:hAnsi="宋体" w:cs="宋体"/>
          <w:color w:val="111111"/>
          <w:vertAlign w:val="superscript"/>
          <w:lang w:bidi="ar"/>
        </w:rPr>
        <w:t>19</w:t>
      </w:r>
      <w:r>
        <w:rPr>
          <w:rFonts w:ascii="宋体" w:hAnsi="宋体" w:cs="宋体"/>
          <w:color w:val="111111"/>
          <w:vertAlign w:val="superscript"/>
          <w:lang w:bidi="ar"/>
        </w:rPr>
        <w:fldChar w:fldCharType="end"/>
      </w:r>
      <w:r>
        <w:rPr>
          <w:rFonts w:ascii="宋体" w:hAnsi="宋体" w:cs="宋体"/>
          <w:color w:val="111111"/>
          <w:vertAlign w:val="superscript"/>
          <w:lang w:bidi="ar"/>
        </w:rPr>
        <w:t xml:space="preserve">, </w:t>
      </w:r>
      <w:r>
        <w:fldChar w:fldCharType="begin"/>
      </w:r>
      <w:r>
        <w:instrText xml:space="preserve"> HYPERLINK \l "_ENREF_26" \o "孟晓强, 2016 #5" </w:instrText>
      </w:r>
      <w:r>
        <w:fldChar w:fldCharType="separate"/>
      </w:r>
      <w:r>
        <w:rPr>
          <w:rFonts w:ascii="宋体" w:hAnsi="宋体" w:cs="宋体"/>
          <w:color w:val="111111"/>
          <w:vertAlign w:val="superscript"/>
          <w:lang w:bidi="ar"/>
        </w:rPr>
        <w:t>26</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，分析沿空留巷顶板的垮落形式、破断特征及垮落残留边界特征，构建沿空留巷力学模型，确定沿空留巷</w:t>
      </w:r>
      <w:r>
        <w:rPr>
          <w:rFonts w:ascii="宋体" w:hAnsi="宋体" w:cs="宋体"/>
          <w:color w:val="111111"/>
          <w:lang w:bidi="ar"/>
        </w:rPr>
        <w:fldChar w:fldCharType="begin"/>
      </w:r>
      <w:r>
        <w:rPr>
          <w:rFonts w:ascii="宋体" w:hAnsi="宋体" w:cs="宋体"/>
          <w:color w:val="111111"/>
          <w:lang w:bidi="ar"/>
        </w:rPr>
        <w:instrText xml:space="preserve"> ADDIN EN.CITE &lt;EndNote&gt;&lt;Cite&gt;&lt;Author&gt;杨帆&lt;/Author&gt;&lt;Year&gt;2015&lt;/Year&gt;&lt;RecNum&gt;10&lt;/RecNum&gt;&lt;DisplayText&gt;&lt;style face="superscript"&gt;[8]&lt;/style&gt;&lt;/DisplayText&gt;&lt;record&gt;&lt;rec-number&gt;10&lt;/rec-number&gt;&lt;foreign-keys&gt;&lt;key app="EN" db-id="5tspxdtd0dvra5e0zz3xzw95ezx2fes0vrrp" timestamp="1681468339"&gt;10&lt;/key&gt;&lt;/foreign-keys&gt;&lt;ref-type name="Thesis"&gt;32&lt;/ref-type&gt;&lt;contributors&gt;&lt;authors&gt;&lt;author&gt;杨帆&lt;/author&gt;&lt;/authors&gt;&lt;tertiary-authors&gt;&lt;author&gt;徐营,&lt;/author&gt;&lt;/tertiary-authors&gt;&lt;/contributors&gt;&lt;titles&gt;&lt;title&gt;海石湾煤矿6113工作面深部沿空留巷围岩控制技术研究&lt;/title&gt;&lt;/titles&gt;&lt;keywords&gt;&lt;keyword&gt;沿空留巷&lt;/keyword&gt;&lt;keyword&gt;深部&lt;/keyword&gt;&lt;keyword&gt;巷内支护&lt;/keyword&gt;&lt;keyword&gt;巷旁支护&lt;/keyword&gt;&lt;/keywords&gt;&lt;dates&gt;&lt;year&gt;2015&lt;/year&gt;&lt;/dates&gt;&lt;publisher&gt;中国矿业大学&lt;/publisher&gt;&lt;work-type&gt;硕士&lt;/work-type&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color w:val="111111"/>
          <w:vertAlign w:val="superscript"/>
          <w:lang w:bidi="ar"/>
        </w:rPr>
        <w:t>[</w:t>
      </w:r>
      <w:r>
        <w:fldChar w:fldCharType="begin"/>
      </w:r>
      <w:r>
        <w:instrText xml:space="preserve"> HYPERLINK \l "_ENREF_8" \o "杨帆, 2015 #10" </w:instrText>
      </w:r>
      <w:r>
        <w:fldChar w:fldCharType="separate"/>
      </w:r>
      <w:r>
        <w:rPr>
          <w:rFonts w:ascii="宋体" w:hAnsi="宋体" w:cs="宋体"/>
          <w:color w:val="111111"/>
          <w:vertAlign w:val="superscript"/>
          <w:lang w:bidi="ar"/>
        </w:rPr>
        <w:t>8</w:t>
      </w:r>
      <w:r>
        <w:rPr>
          <w:rFonts w:ascii="宋体" w:hAnsi="宋体" w:cs="宋体"/>
          <w:color w:val="111111"/>
          <w:vertAlign w:val="superscript"/>
          <w:lang w:bidi="ar"/>
        </w:rPr>
        <w:fldChar w:fldCharType="end"/>
      </w:r>
      <w:r>
        <w:rPr>
          <w:rFonts w:ascii="宋体" w:hAnsi="宋体" w:cs="宋体"/>
          <w:color w:val="111111"/>
          <w:vertAlign w:val="superscript"/>
          <w:lang w:bidi="ar"/>
        </w:rPr>
        <w:t>]</w:t>
      </w:r>
      <w:r>
        <w:rPr>
          <w:rFonts w:ascii="宋体" w:hAnsi="宋体" w:cs="宋体"/>
          <w:color w:val="111111"/>
          <w:lang w:bidi="ar"/>
        </w:rPr>
        <w:fldChar w:fldCharType="end"/>
      </w:r>
      <w:r>
        <w:rPr>
          <w:rFonts w:ascii="宋体" w:hAnsi="宋体" w:cs="宋体"/>
          <w:color w:val="111111"/>
          <w:lang w:bidi="ar"/>
        </w:rPr>
        <w:t>巷旁支护体的参数，提出沿空巷旁墙体支护技术和应力优化技术；</w:t>
      </w:r>
    </w:p>
    <w:p>
      <w:pPr>
        <w:pStyle w:val="2"/>
        <w:widowControl/>
        <w:spacing w:before="120" w:beforeAutospacing="0" w:after="0" w:afterAutospacing="0" w:line="312" w:lineRule="auto"/>
        <w:ind w:firstLine="420"/>
        <w:rPr>
          <w:rFonts w:ascii="宋体" w:hAnsi="宋体" w:cs="宋体"/>
          <w:color w:val="111111"/>
          <w:lang w:bidi="ar"/>
        </w:rPr>
      </w:pPr>
      <w:r>
        <w:rPr>
          <w:rFonts w:ascii="宋体" w:hAnsi="宋体" w:cs="宋体"/>
          <w:color w:val="111111"/>
          <w:lang w:bidi="ar"/>
        </w:rPr>
        <w:t>利用有限元软件ANSYS进行计算机数值模拟，利用光纤光栅传感器、应变计等仪器进行现场试验监测，利用水泥砂浆等材料进行实验室相似模拟；</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本课题已经准备了以下实验条件：</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（1）ANSYS软件及其使用手册。</w:t>
      </w:r>
      <w:bookmarkStart w:id="26" w:name="_GoBack"/>
      <w:bookmarkEnd w:id="26"/>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（2）开滦矿区某沿空留巷工作面的基本资料，包括地质条件、采掘参数、通风系统等。</w:t>
      </w:r>
    </w:p>
    <w:p>
      <w:pPr>
        <w:pStyle w:val="2"/>
        <w:widowControl/>
        <w:spacing w:before="120" w:beforeAutospacing="0" w:after="0" w:afterAutospacing="0" w:line="312" w:lineRule="auto"/>
        <w:rPr>
          <w:rFonts w:ascii="宋体" w:hAnsi="宋体" w:cs="宋体"/>
          <w:color w:val="111111"/>
          <w:lang w:bidi="ar"/>
        </w:rPr>
      </w:pPr>
      <w:r>
        <w:rPr>
          <w:rFonts w:hint="eastAsia" w:ascii="宋体" w:hAnsi="宋体" w:cs="宋体"/>
          <w:color w:val="111111"/>
          <w:lang w:bidi="ar"/>
        </w:rPr>
        <w:t>（3）采空区温度、一氧化碳等监测设备及其安装方法。</w:t>
      </w:r>
    </w:p>
    <w:p>
      <w:pPr>
        <w:pStyle w:val="2"/>
        <w:widowControl/>
        <w:spacing w:before="120" w:beforeAutospacing="0" w:after="0" w:afterAutospacing="0" w:line="312" w:lineRule="auto"/>
        <w:ind w:firstLine="420"/>
        <w:rPr>
          <w:rFonts w:ascii="宋体" w:hAnsi="宋体" w:cs="宋体"/>
          <w:color w:val="111111"/>
          <w:lang w:bidi="ar"/>
        </w:rPr>
      </w:pPr>
      <w:r>
        <w:rPr>
          <w:rFonts w:hint="eastAsia" w:ascii="宋体" w:hAnsi="宋体" w:cs="宋体"/>
          <w:color w:val="111111"/>
          <w:lang w:bidi="ar"/>
        </w:rPr>
        <w:t>已经选定了适合本课题的无煤柱开采工作面和沿空留巷工作面，已经购置了所需的仪器设备和材料，已经制定了详细的实验方案和安全措施。</w:t>
      </w:r>
    </w:p>
    <w:p/>
    <w:p/>
    <w:p>
      <w:pPr>
        <w:pStyle w:val="9"/>
        <w:ind w:left="720" w:hanging="720"/>
        <w:rPr>
          <w:rFonts w:hint="eastAsia"/>
        </w:rPr>
      </w:pPr>
      <w:r>
        <w:fldChar w:fldCharType="begin"/>
      </w:r>
      <w:r>
        <w:instrText xml:space="preserve"> ADDIN EN.REFLIST </w:instrText>
      </w:r>
      <w:r>
        <w:fldChar w:fldCharType="separate"/>
      </w:r>
      <w:bookmarkStart w:id="0" w:name="_ENREF_1"/>
      <w:r>
        <w:rPr>
          <w:rFonts w:hint="eastAsia"/>
        </w:rPr>
        <w:t>[1]</w:t>
      </w:r>
      <w:r>
        <w:rPr>
          <w:rFonts w:hint="eastAsia"/>
        </w:rPr>
        <w:tab/>
      </w:r>
      <w:r>
        <w:rPr>
          <w:rFonts w:hint="eastAsia"/>
        </w:rPr>
        <w:t>康志鹏. 古城煤矿综放工作面厚煤层软底沿空留巷技术研究 [D]; 中国矿业大学, 2021.</w:t>
      </w:r>
      <w:bookmarkEnd w:id="0"/>
    </w:p>
    <w:p>
      <w:pPr>
        <w:pStyle w:val="9"/>
        <w:ind w:left="720" w:hanging="720"/>
        <w:rPr>
          <w:rFonts w:hint="eastAsia"/>
        </w:rPr>
      </w:pPr>
      <w:bookmarkStart w:id="1" w:name="_ENREF_2"/>
      <w:r>
        <w:rPr>
          <w:rFonts w:hint="eastAsia"/>
        </w:rPr>
        <w:t>[2]</w:t>
      </w:r>
      <w:r>
        <w:rPr>
          <w:rFonts w:hint="eastAsia"/>
        </w:rPr>
        <w:tab/>
      </w:r>
      <w:r>
        <w:rPr>
          <w:rFonts w:hint="eastAsia"/>
        </w:rPr>
        <w:t>邢继亮. 屯兰矿大断面巷道沿空留巷技术研究 [D]; 中国矿业大学（北京）, 2013.</w:t>
      </w:r>
      <w:bookmarkEnd w:id="1"/>
    </w:p>
    <w:p>
      <w:pPr>
        <w:pStyle w:val="9"/>
        <w:ind w:left="720" w:hanging="720"/>
        <w:rPr>
          <w:rFonts w:hint="eastAsia"/>
        </w:rPr>
      </w:pPr>
      <w:bookmarkStart w:id="2" w:name="_ENREF_3"/>
      <w:r>
        <w:rPr>
          <w:rFonts w:hint="eastAsia"/>
        </w:rPr>
        <w:t>[3]</w:t>
      </w:r>
      <w:r>
        <w:rPr>
          <w:rFonts w:hint="eastAsia"/>
        </w:rPr>
        <w:tab/>
      </w:r>
      <w:r>
        <w:rPr>
          <w:rFonts w:hint="eastAsia"/>
        </w:rPr>
        <w:t>费旭敏. 我国沿空留巷支护技术现状及存在的问题探讨 [J]. 中国科技信息, 2008, (07): 48-9+51.</w:t>
      </w:r>
      <w:bookmarkEnd w:id="2"/>
    </w:p>
    <w:p>
      <w:pPr>
        <w:pStyle w:val="9"/>
        <w:ind w:left="720" w:hanging="720"/>
        <w:rPr>
          <w:rFonts w:hint="eastAsia"/>
        </w:rPr>
      </w:pPr>
      <w:bookmarkStart w:id="3" w:name="_ENREF_4"/>
      <w:r>
        <w:rPr>
          <w:rFonts w:hint="eastAsia"/>
        </w:rPr>
        <w:t>[4]</w:t>
      </w:r>
      <w:r>
        <w:rPr>
          <w:rFonts w:hint="eastAsia"/>
        </w:rPr>
        <w:tab/>
      </w:r>
      <w:r>
        <w:rPr>
          <w:rFonts w:hint="eastAsia"/>
        </w:rPr>
        <w:t>万岩. 低龄期柔模承载混凝土强度试验与增长规律研究 [D]; 西安科技大学, 2012.</w:t>
      </w:r>
      <w:bookmarkEnd w:id="3"/>
    </w:p>
    <w:p>
      <w:pPr>
        <w:pStyle w:val="9"/>
        <w:ind w:left="720" w:hanging="720"/>
      </w:pPr>
      <w:bookmarkStart w:id="4" w:name="_ENREF_5"/>
      <w:r>
        <w:rPr>
          <w:rFonts w:hint="eastAsia"/>
        </w:rPr>
        <w:t>[5]</w:t>
      </w:r>
      <w:r>
        <w:rPr>
          <w:rFonts w:hint="eastAsia"/>
        </w:rPr>
        <w:tab/>
      </w:r>
      <w:r>
        <w:rPr>
          <w:rFonts w:hint="eastAsia"/>
        </w:rPr>
        <w:t>张智强. 双突矿井中柔模混凝土沿空留巷应用研究 [D]; 西安科技大学, 2</w:t>
      </w:r>
      <w:r>
        <w:t>012.</w:t>
      </w:r>
      <w:bookmarkEnd w:id="4"/>
    </w:p>
    <w:p>
      <w:pPr>
        <w:pStyle w:val="9"/>
        <w:ind w:left="720" w:hanging="720"/>
        <w:rPr>
          <w:rFonts w:hint="eastAsia"/>
        </w:rPr>
      </w:pPr>
      <w:bookmarkStart w:id="5" w:name="_ENREF_6"/>
      <w:r>
        <w:rPr>
          <w:rFonts w:hint="eastAsia"/>
        </w:rPr>
        <w:t>[6]</w:t>
      </w:r>
      <w:r>
        <w:rPr>
          <w:rFonts w:hint="eastAsia"/>
        </w:rPr>
        <w:tab/>
      </w:r>
      <w:r>
        <w:rPr>
          <w:rFonts w:hint="eastAsia"/>
        </w:rPr>
        <w:t>王永福. 揉模填充工艺在巷旁支护中的应用 [J]. 陕西煤炭, 2016, 35(03): 70-3.</w:t>
      </w:r>
      <w:bookmarkEnd w:id="5"/>
    </w:p>
    <w:p>
      <w:pPr>
        <w:pStyle w:val="9"/>
        <w:ind w:left="720" w:hanging="720"/>
        <w:rPr>
          <w:rFonts w:hint="eastAsia"/>
        </w:rPr>
      </w:pPr>
      <w:bookmarkStart w:id="6" w:name="_ENREF_7"/>
      <w:r>
        <w:rPr>
          <w:rFonts w:hint="eastAsia"/>
        </w:rPr>
        <w:t>[7]</w:t>
      </w:r>
      <w:r>
        <w:rPr>
          <w:rFonts w:hint="eastAsia"/>
        </w:rPr>
        <w:tab/>
      </w:r>
      <w:r>
        <w:rPr>
          <w:rFonts w:hint="eastAsia"/>
        </w:rPr>
        <w:t>花锦波. 近距重复采动无墙体沿空留巷围岩稳定与控制技术 [D]; 中国矿业大学, 2015.</w:t>
      </w:r>
      <w:bookmarkEnd w:id="6"/>
    </w:p>
    <w:p>
      <w:pPr>
        <w:pStyle w:val="9"/>
        <w:ind w:left="720" w:hanging="720"/>
        <w:rPr>
          <w:rFonts w:hint="eastAsia"/>
        </w:rPr>
      </w:pPr>
      <w:bookmarkStart w:id="7" w:name="_ENREF_8"/>
      <w:r>
        <w:rPr>
          <w:rFonts w:hint="eastAsia"/>
        </w:rPr>
        <w:t>[8]</w:t>
      </w:r>
      <w:r>
        <w:rPr>
          <w:rFonts w:hint="eastAsia"/>
        </w:rPr>
        <w:tab/>
      </w:r>
      <w:r>
        <w:rPr>
          <w:rFonts w:hint="eastAsia"/>
        </w:rPr>
        <w:t>杨帆. 海石湾煤矿6113工作面深部沿空留巷围岩控制技术研究 [D]; 中国矿业大学, 2015.</w:t>
      </w:r>
      <w:bookmarkEnd w:id="7"/>
    </w:p>
    <w:p>
      <w:pPr>
        <w:pStyle w:val="9"/>
        <w:ind w:left="720" w:hanging="720"/>
        <w:rPr>
          <w:rFonts w:hint="eastAsia"/>
        </w:rPr>
      </w:pPr>
      <w:bookmarkStart w:id="8" w:name="_ENREF_9"/>
      <w:r>
        <w:rPr>
          <w:rFonts w:hint="eastAsia"/>
        </w:rPr>
        <w:t>[9]</w:t>
      </w:r>
      <w:r>
        <w:rPr>
          <w:rFonts w:hint="eastAsia"/>
        </w:rPr>
        <w:tab/>
      </w:r>
      <w:r>
        <w:rPr>
          <w:rFonts w:hint="eastAsia"/>
        </w:rPr>
        <w:t>樊彦东. 高水巷旁充填沿空留巷技术应用研究 [D]; 河北工程大学, 2015.</w:t>
      </w:r>
      <w:bookmarkEnd w:id="8"/>
    </w:p>
    <w:p>
      <w:pPr>
        <w:pStyle w:val="9"/>
        <w:ind w:left="720" w:hanging="720"/>
        <w:rPr>
          <w:rFonts w:hint="eastAsia"/>
        </w:rPr>
      </w:pPr>
      <w:bookmarkStart w:id="9" w:name="_ENREF_10"/>
      <w:r>
        <w:rPr>
          <w:rFonts w:hint="eastAsia"/>
        </w:rPr>
        <w:t>[10]</w:t>
      </w:r>
      <w:r>
        <w:rPr>
          <w:rFonts w:hint="eastAsia"/>
        </w:rPr>
        <w:tab/>
      </w:r>
      <w:r>
        <w:rPr>
          <w:rFonts w:hint="eastAsia"/>
        </w:rPr>
        <w:t>马强. 高水充填沿空留巷支护优化设计 [D]; 河北工程大学, 2015.</w:t>
      </w:r>
      <w:bookmarkEnd w:id="9"/>
    </w:p>
    <w:p>
      <w:pPr>
        <w:pStyle w:val="9"/>
        <w:ind w:left="720" w:hanging="720"/>
        <w:rPr>
          <w:rFonts w:hint="eastAsia"/>
        </w:rPr>
      </w:pPr>
      <w:bookmarkStart w:id="10" w:name="_ENREF_11"/>
      <w:r>
        <w:t>[</w:t>
      </w:r>
      <w:r>
        <w:rPr>
          <w:rFonts w:hint="eastAsia"/>
        </w:rPr>
        <w:t>11]</w:t>
      </w:r>
      <w:r>
        <w:rPr>
          <w:rFonts w:hint="eastAsia"/>
        </w:rPr>
        <w:tab/>
      </w:r>
      <w:r>
        <w:rPr>
          <w:rFonts w:hint="eastAsia"/>
        </w:rPr>
        <w:t>吴存良. 花山煤矿采煤工作面沿空留巷支护技术研究 [D]; 重庆大学, 2008.</w:t>
      </w:r>
      <w:bookmarkEnd w:id="10"/>
    </w:p>
    <w:p>
      <w:pPr>
        <w:pStyle w:val="9"/>
        <w:ind w:left="720" w:hanging="720"/>
        <w:rPr>
          <w:rFonts w:hint="eastAsia"/>
        </w:rPr>
      </w:pPr>
      <w:bookmarkStart w:id="11" w:name="_ENREF_12"/>
      <w:r>
        <w:rPr>
          <w:rFonts w:hint="eastAsia"/>
        </w:rPr>
        <w:t>[12]</w:t>
      </w:r>
      <w:r>
        <w:rPr>
          <w:rFonts w:hint="eastAsia"/>
        </w:rPr>
        <w:tab/>
      </w:r>
      <w:r>
        <w:rPr>
          <w:rFonts w:hint="eastAsia"/>
        </w:rPr>
        <w:t>阚甲广. 典型顶板条件沿空留巷围岩结构分析及控制技术研究 [D]; 中国矿业大学, 2009.</w:t>
      </w:r>
      <w:bookmarkEnd w:id="11"/>
    </w:p>
    <w:p>
      <w:pPr>
        <w:pStyle w:val="9"/>
        <w:ind w:left="720" w:hanging="720"/>
        <w:rPr>
          <w:rFonts w:hint="eastAsia"/>
        </w:rPr>
      </w:pPr>
      <w:bookmarkStart w:id="12" w:name="_ENREF_13"/>
      <w:r>
        <w:rPr>
          <w:rFonts w:hint="eastAsia"/>
        </w:rPr>
        <w:t>[13]</w:t>
      </w:r>
      <w:r>
        <w:rPr>
          <w:rFonts w:hint="eastAsia"/>
        </w:rPr>
        <w:tab/>
      </w:r>
      <w:r>
        <w:rPr>
          <w:rFonts w:hint="eastAsia"/>
        </w:rPr>
        <w:t>亓佳利. 薄煤层坚硬石灰岩顶板条件下沿空留巷技术研究及应用 [D]; 山东科技大学, 2011.</w:t>
      </w:r>
      <w:bookmarkEnd w:id="12"/>
    </w:p>
    <w:p>
      <w:pPr>
        <w:pStyle w:val="9"/>
        <w:ind w:left="720" w:hanging="720"/>
        <w:rPr>
          <w:rFonts w:hint="eastAsia"/>
        </w:rPr>
      </w:pPr>
      <w:bookmarkStart w:id="13" w:name="_ENREF_14"/>
      <w:r>
        <w:rPr>
          <w:rFonts w:hint="eastAsia"/>
        </w:rPr>
        <w:t>[14]</w:t>
      </w:r>
      <w:r>
        <w:rPr>
          <w:rFonts w:hint="eastAsia"/>
        </w:rPr>
        <w:tab/>
      </w:r>
      <w:r>
        <w:rPr>
          <w:rFonts w:hint="eastAsia"/>
        </w:rPr>
        <w:t>孙乐乐. 大倾角中厚煤层软弱顶底板沿空留巷 [D]; 重庆大学, 2012.</w:t>
      </w:r>
      <w:bookmarkEnd w:id="13"/>
    </w:p>
    <w:p>
      <w:pPr>
        <w:pStyle w:val="9"/>
        <w:ind w:left="720" w:hanging="720"/>
        <w:rPr>
          <w:rFonts w:hint="eastAsia"/>
        </w:rPr>
      </w:pPr>
      <w:bookmarkStart w:id="14" w:name="_ENREF_15"/>
      <w:r>
        <w:rPr>
          <w:rFonts w:hint="eastAsia"/>
        </w:rPr>
        <w:t>[15]</w:t>
      </w:r>
      <w:r>
        <w:rPr>
          <w:rFonts w:hint="eastAsia"/>
        </w:rPr>
        <w:tab/>
      </w:r>
      <w:r>
        <w:rPr>
          <w:rFonts w:hint="eastAsia"/>
        </w:rPr>
        <w:t>王勇. “三软”倾斜煤层沿空留巷巷旁支护技术研究 [D]; 重庆大学, 2012.</w:t>
      </w:r>
      <w:bookmarkEnd w:id="14"/>
    </w:p>
    <w:p>
      <w:pPr>
        <w:pStyle w:val="9"/>
        <w:ind w:left="720" w:hanging="720"/>
        <w:rPr>
          <w:rFonts w:hint="eastAsia"/>
        </w:rPr>
      </w:pPr>
      <w:bookmarkStart w:id="15" w:name="_ENREF_16"/>
      <w:r>
        <w:rPr>
          <w:rFonts w:hint="eastAsia"/>
        </w:rPr>
        <w:t>[16]</w:t>
      </w:r>
      <w:r>
        <w:rPr>
          <w:rFonts w:hint="eastAsia"/>
        </w:rPr>
        <w:tab/>
      </w:r>
      <w:r>
        <w:rPr>
          <w:rFonts w:hint="eastAsia"/>
        </w:rPr>
        <w:t>张飞. 混凝土预制块砌碹墙巷旁支护沿空留巷 [D]; 重庆大学, 2014.</w:t>
      </w:r>
      <w:bookmarkEnd w:id="15"/>
    </w:p>
    <w:p>
      <w:pPr>
        <w:pStyle w:val="9"/>
        <w:ind w:left="720" w:hanging="720"/>
        <w:rPr>
          <w:rFonts w:hint="eastAsia"/>
        </w:rPr>
      </w:pPr>
      <w:bookmarkStart w:id="16" w:name="_ENREF_17"/>
      <w:r>
        <w:rPr>
          <w:rFonts w:hint="eastAsia"/>
        </w:rPr>
        <w:t>[17]</w:t>
      </w:r>
      <w:r>
        <w:rPr>
          <w:rFonts w:hint="eastAsia"/>
        </w:rPr>
        <w:tab/>
      </w:r>
      <w:r>
        <w:rPr>
          <w:rFonts w:hint="eastAsia"/>
        </w:rPr>
        <w:t>张志义. 900m埋深沿空留巷复用机理与技术研究 [D]; 中国矿业大学, 2014.</w:t>
      </w:r>
      <w:bookmarkEnd w:id="16"/>
    </w:p>
    <w:p>
      <w:pPr>
        <w:pStyle w:val="9"/>
        <w:ind w:left="720" w:hanging="720"/>
        <w:rPr>
          <w:rFonts w:hint="eastAsia"/>
        </w:rPr>
      </w:pPr>
      <w:bookmarkStart w:id="17" w:name="_ENREF_18"/>
      <w:r>
        <w:rPr>
          <w:rFonts w:hint="eastAsia"/>
        </w:rPr>
        <w:t>[18]</w:t>
      </w:r>
      <w:r>
        <w:rPr>
          <w:rFonts w:hint="eastAsia"/>
        </w:rPr>
        <w:tab/>
      </w:r>
      <w:r>
        <w:rPr>
          <w:rFonts w:hint="eastAsia"/>
        </w:rPr>
        <w:t>刘洪洋. 采空区下沿空留巷顶板稳定性影响因素及控制对策 [D]; 中国矿业大学, 2014.</w:t>
      </w:r>
      <w:bookmarkEnd w:id="17"/>
    </w:p>
    <w:p>
      <w:pPr>
        <w:pStyle w:val="9"/>
        <w:ind w:left="720" w:hanging="720"/>
        <w:rPr>
          <w:rFonts w:hint="eastAsia"/>
        </w:rPr>
      </w:pPr>
      <w:bookmarkStart w:id="18" w:name="_ENREF_19"/>
      <w:r>
        <w:rPr>
          <w:rFonts w:hint="eastAsia"/>
        </w:rPr>
        <w:t>[19]</w:t>
      </w:r>
      <w:r>
        <w:rPr>
          <w:rFonts w:hint="eastAsia"/>
        </w:rPr>
        <w:tab/>
      </w:r>
      <w:r>
        <w:rPr>
          <w:rFonts w:hint="eastAsia"/>
        </w:rPr>
        <w:t>郭正超. 坚硬顶板预制混凝土大砌块沿空留巷技术研究及应用 [D]; 西安科技大学, 2014.</w:t>
      </w:r>
      <w:bookmarkEnd w:id="18"/>
    </w:p>
    <w:p>
      <w:pPr>
        <w:pStyle w:val="9"/>
        <w:ind w:left="720" w:hanging="720"/>
      </w:pPr>
      <w:bookmarkStart w:id="19" w:name="_ENREF_20"/>
      <w:r>
        <w:rPr>
          <w:rFonts w:hint="eastAsia"/>
        </w:rPr>
        <w:t>[20]</w:t>
      </w:r>
      <w:r>
        <w:rPr>
          <w:rFonts w:hint="eastAsia"/>
        </w:rPr>
        <w:tab/>
      </w:r>
      <w:r>
        <w:rPr>
          <w:rFonts w:hint="eastAsia"/>
        </w:rPr>
        <w:t>周占松. 重载机车故障预测与健康管理技术体系架构研究与应用 [J]. 控制与信息技术, 2022, (06): 115-22.</w:t>
      </w:r>
      <w:bookmarkEnd w:id="19"/>
    </w:p>
    <w:p>
      <w:pPr>
        <w:pStyle w:val="9"/>
        <w:ind w:left="720" w:hanging="720"/>
        <w:rPr>
          <w:rFonts w:hint="eastAsia"/>
        </w:rPr>
      </w:pPr>
      <w:bookmarkStart w:id="20" w:name="_ENREF_21"/>
      <w:r>
        <w:rPr>
          <w:rFonts w:hint="eastAsia"/>
        </w:rPr>
        <w:t>[21]</w:t>
      </w:r>
      <w:r>
        <w:rPr>
          <w:rFonts w:hint="eastAsia"/>
        </w:rPr>
        <w:tab/>
      </w:r>
      <w:r>
        <w:rPr>
          <w:rFonts w:hint="eastAsia"/>
        </w:rPr>
        <w:t>王伟, 鹿文勇, 陈洋. 沿空留巷工作面综合防灭火技术 [J]. 煤矿安全, 2016, 47(04): 85-7.</w:t>
      </w:r>
      <w:bookmarkEnd w:id="20"/>
    </w:p>
    <w:p>
      <w:pPr>
        <w:pStyle w:val="9"/>
        <w:ind w:left="720" w:hanging="720"/>
        <w:rPr>
          <w:rFonts w:hint="eastAsia"/>
        </w:rPr>
      </w:pPr>
      <w:bookmarkStart w:id="21" w:name="_ENREF_22"/>
      <w:r>
        <w:rPr>
          <w:rFonts w:hint="eastAsia"/>
        </w:rPr>
        <w:t>[22]</w:t>
      </w:r>
      <w:r>
        <w:rPr>
          <w:rFonts w:hint="eastAsia"/>
        </w:rPr>
        <w:tab/>
      </w:r>
      <w:r>
        <w:rPr>
          <w:rFonts w:hint="eastAsia"/>
        </w:rPr>
        <w:t>道客巴巴. 沿空留巷技术 [Z]. 2018</w:t>
      </w:r>
      <w:bookmarkEnd w:id="21"/>
    </w:p>
    <w:p>
      <w:pPr>
        <w:pStyle w:val="9"/>
        <w:ind w:left="720" w:hanging="720"/>
        <w:rPr>
          <w:rFonts w:hint="eastAsia"/>
        </w:rPr>
      </w:pPr>
      <w:bookmarkStart w:id="22" w:name="_ENREF_23"/>
      <w:r>
        <w:rPr>
          <w:rFonts w:hint="eastAsia"/>
        </w:rPr>
        <w:t>[23]</w:t>
      </w:r>
      <w:r>
        <w:rPr>
          <w:rFonts w:hint="eastAsia"/>
        </w:rPr>
        <w:tab/>
      </w:r>
      <w:r>
        <w:rPr>
          <w:rFonts w:hint="eastAsia"/>
        </w:rPr>
        <w:t>张农. 深入实践、坚持创新、持续推动支护技术进步——2013年度煤矿支护专业委员会专家组工作报告 [J]. 煤矿支护, 2013, (4): 3.</w:t>
      </w:r>
      <w:bookmarkEnd w:id="22"/>
    </w:p>
    <w:p>
      <w:pPr>
        <w:pStyle w:val="9"/>
        <w:ind w:left="720" w:hanging="720"/>
        <w:rPr>
          <w:rFonts w:hint="eastAsia"/>
        </w:rPr>
      </w:pPr>
      <w:bookmarkStart w:id="23" w:name="_ENREF_24"/>
      <w:r>
        <w:rPr>
          <w:rFonts w:hint="eastAsia"/>
        </w:rPr>
        <w:t>[24]</w:t>
      </w:r>
      <w:r>
        <w:rPr>
          <w:rFonts w:hint="eastAsia"/>
        </w:rPr>
        <w:tab/>
      </w:r>
      <w:r>
        <w:rPr>
          <w:rFonts w:hint="eastAsia"/>
        </w:rPr>
        <w:t>孙云庆. 9~#煤层切顶卸压沿空留巷技术研究应用 [J]. 同煤科技, 2021, (06): 36-9.</w:t>
      </w:r>
      <w:bookmarkEnd w:id="23"/>
    </w:p>
    <w:p>
      <w:pPr>
        <w:pStyle w:val="9"/>
        <w:ind w:left="720" w:hanging="720"/>
        <w:rPr>
          <w:rFonts w:hint="eastAsia"/>
        </w:rPr>
      </w:pPr>
      <w:bookmarkStart w:id="24" w:name="_ENREF_25"/>
      <w:r>
        <w:rPr>
          <w:rFonts w:hint="eastAsia"/>
        </w:rPr>
        <w:t>[25]</w:t>
      </w:r>
      <w:r>
        <w:rPr>
          <w:rFonts w:hint="eastAsia"/>
        </w:rPr>
        <w:tab/>
      </w:r>
      <w:r>
        <w:rPr>
          <w:rFonts w:hint="eastAsia"/>
        </w:rPr>
        <w:t>国家矿山安全监察局. 国家矿山安全监察局关于印发《煤矿防灭火细则》的通知 [J]. 2021.</w:t>
      </w:r>
      <w:bookmarkEnd w:id="24"/>
    </w:p>
    <w:p>
      <w:pPr>
        <w:pStyle w:val="9"/>
        <w:ind w:left="720" w:hanging="720"/>
        <w:rPr>
          <w:rFonts w:hint="eastAsia"/>
        </w:rPr>
      </w:pPr>
      <w:bookmarkStart w:id="25" w:name="_ENREF_26"/>
      <w:r>
        <w:rPr>
          <w:rFonts w:hint="eastAsia"/>
        </w:rPr>
        <w:t>[26]</w:t>
      </w:r>
      <w:r>
        <w:rPr>
          <w:rFonts w:hint="eastAsia"/>
        </w:rPr>
        <w:tab/>
      </w:r>
      <w:r>
        <w:rPr>
          <w:rFonts w:hint="eastAsia"/>
        </w:rPr>
        <w:t>孟晓强. 云驾岭煤矿12305工作面沿空留巷技术应用研究 [D]; 河北工程大学, 2016.</w:t>
      </w:r>
      <w:bookmarkEnd w:id="25"/>
    </w:p>
    <w:p>
      <w:r>
        <w:fldChar w:fldCharType="end"/>
      </w:r>
    </w:p>
    <w:p/>
    <w:p>
      <w:r>
        <w:rPr>
          <w:rFonts w:hint="eastAsia"/>
        </w:rPr>
        <w:fldChar w:fldCharType="begin"/>
      </w:r>
      <w:r>
        <w:rPr>
          <w:rFonts w:hint="eastAsia"/>
        </w:rPr>
        <w:instrText xml:space="preserve"> ADDIN  EN.REFLIST </w:instrText>
      </w:r>
      <w:r>
        <w:fldChar w:fldCharType="separate"/>
      </w:r>
      <w:r>
        <w:rPr>
          <w:rFonts w:hint="eastAsia"/>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E3DF7"/>
    <w:multiLevelType w:val="singleLevel"/>
    <w:tmpl w:val="8E1E3DF7"/>
    <w:lvl w:ilvl="0" w:tentative="0">
      <w:start w:val="1"/>
      <w:numFmt w:val="decimalEnclosedCircleChinese"/>
      <w:suff w:val="nothing"/>
      <w:lvlText w:val="%1　"/>
      <w:lvlJc w:val="left"/>
      <w:pPr>
        <w:ind w:left="0" w:firstLine="400"/>
      </w:pPr>
      <w:rPr>
        <w:rFonts w:hint="eastAsia"/>
      </w:rPr>
    </w:lvl>
  </w:abstractNum>
  <w:abstractNum w:abstractNumId="1">
    <w:nsid w:val="A7333E0B"/>
    <w:multiLevelType w:val="singleLevel"/>
    <w:tmpl w:val="A7333E0B"/>
    <w:lvl w:ilvl="0" w:tentative="0">
      <w:start w:val="1"/>
      <w:numFmt w:val="decimal"/>
      <w:lvlText w:val="%1)"/>
      <w:lvlJc w:val="left"/>
      <w:pPr>
        <w:ind w:left="425" w:hanging="425"/>
      </w:pPr>
      <w:rPr>
        <w:rFonts w:hint="default"/>
      </w:rPr>
    </w:lvl>
  </w:abstractNum>
  <w:abstractNum w:abstractNumId="2">
    <w:nsid w:val="AF6A2197"/>
    <w:multiLevelType w:val="singleLevel"/>
    <w:tmpl w:val="AF6A2197"/>
    <w:lvl w:ilvl="0" w:tentative="0">
      <w:start w:val="1"/>
      <w:numFmt w:val="decimalEnclosedCircleChinese"/>
      <w:suff w:val="space"/>
      <w:lvlText w:val="%1　"/>
      <w:lvlJc w:val="left"/>
      <w:pPr>
        <w:ind w:left="0" w:firstLine="400"/>
      </w:pPr>
      <w:rPr>
        <w:rFonts w:hint="eastAsia"/>
      </w:rPr>
    </w:lvl>
  </w:abstractNum>
  <w:abstractNum w:abstractNumId="3">
    <w:nsid w:val="C64CAE4F"/>
    <w:multiLevelType w:val="multilevel"/>
    <w:tmpl w:val="C64CAE4F"/>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07D4B095"/>
    <w:multiLevelType w:val="singleLevel"/>
    <w:tmpl w:val="07D4B095"/>
    <w:lvl w:ilvl="0" w:tentative="0">
      <w:start w:val="1"/>
      <w:numFmt w:val="decimal"/>
      <w:lvlText w:val="(%1)"/>
      <w:lvlJc w:val="left"/>
      <w:pPr>
        <w:ind w:left="425" w:hanging="425"/>
      </w:pPr>
      <w:rPr>
        <w:rFonts w:hint="default"/>
      </w:rPr>
    </w:lvl>
  </w:abstractNum>
  <w:abstractNum w:abstractNumId="5">
    <w:nsid w:val="0866CB89"/>
    <w:multiLevelType w:val="singleLevel"/>
    <w:tmpl w:val="0866CB89"/>
    <w:lvl w:ilvl="0" w:tentative="0">
      <w:start w:val="1"/>
      <w:numFmt w:val="decimal"/>
      <w:lvlText w:val="(%1)"/>
      <w:lvlJc w:val="left"/>
      <w:pPr>
        <w:ind w:left="425" w:hanging="425"/>
      </w:pPr>
      <w:rPr>
        <w:rFonts w:hint="default"/>
      </w:rPr>
    </w:lvl>
  </w:abstractNum>
  <w:abstractNum w:abstractNumId="6">
    <w:nsid w:val="1CCBA2BB"/>
    <w:multiLevelType w:val="singleLevel"/>
    <w:tmpl w:val="1CCBA2BB"/>
    <w:lvl w:ilvl="0" w:tentative="0">
      <w:start w:val="1"/>
      <w:numFmt w:val="decimal"/>
      <w:lvlText w:val="(%1)"/>
      <w:lvlJc w:val="left"/>
      <w:pPr>
        <w:ind w:left="425" w:hanging="425"/>
      </w:pPr>
      <w:rPr>
        <w:rFonts w:hint="default"/>
      </w:rPr>
    </w:lvl>
  </w:abstractNum>
  <w:abstractNum w:abstractNumId="7">
    <w:nsid w:val="1E9CBC4A"/>
    <w:multiLevelType w:val="singleLevel"/>
    <w:tmpl w:val="1E9CBC4A"/>
    <w:lvl w:ilvl="0" w:tentative="0">
      <w:start w:val="1"/>
      <w:numFmt w:val="decimal"/>
      <w:lvlText w:val="(%1)"/>
      <w:lvlJc w:val="left"/>
      <w:pPr>
        <w:ind w:left="425" w:hanging="425"/>
      </w:pPr>
      <w:rPr>
        <w:rFonts w:hint="default"/>
      </w:rPr>
    </w:lvl>
  </w:abstractNum>
  <w:abstractNum w:abstractNumId="8">
    <w:nsid w:val="24F249F6"/>
    <w:multiLevelType w:val="multilevel"/>
    <w:tmpl w:val="24F249F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48E23806"/>
    <w:multiLevelType w:val="singleLevel"/>
    <w:tmpl w:val="48E23806"/>
    <w:lvl w:ilvl="0" w:tentative="0">
      <w:start w:val="1"/>
      <w:numFmt w:val="decimal"/>
      <w:lvlText w:val="(%1)"/>
      <w:lvlJc w:val="left"/>
      <w:pPr>
        <w:ind w:left="425" w:hanging="425"/>
      </w:pPr>
      <w:rPr>
        <w:rFonts w:hint="default"/>
      </w:rPr>
    </w:lvl>
  </w:abstractNum>
  <w:abstractNum w:abstractNumId="10">
    <w:nsid w:val="6EC5A221"/>
    <w:multiLevelType w:val="singleLevel"/>
    <w:tmpl w:val="6EC5A221"/>
    <w:lvl w:ilvl="0" w:tentative="0">
      <w:start w:val="1"/>
      <w:numFmt w:val="decimal"/>
      <w:lvlText w:val="(%1)"/>
      <w:lvlJc w:val="left"/>
      <w:pPr>
        <w:ind w:left="425" w:hanging="425"/>
      </w:pPr>
      <w:rPr>
        <w:rFonts w:hint="default"/>
      </w:rPr>
    </w:lvl>
  </w:abstractNum>
  <w:num w:numId="1">
    <w:abstractNumId w:val="6"/>
  </w:num>
  <w:num w:numId="2">
    <w:abstractNumId w:val="4"/>
  </w:num>
  <w:num w:numId="3">
    <w:abstractNumId w:val="3"/>
  </w:num>
  <w:num w:numId="4">
    <w:abstractNumId w:val="9"/>
  </w:num>
  <w:num w:numId="5">
    <w:abstractNumId w:val="1"/>
  </w:num>
  <w:num w:numId="6">
    <w:abstractNumId w:val="8"/>
  </w:num>
  <w:num w:numId="7">
    <w:abstractNumId w:val="10"/>
  </w:num>
  <w:num w:numId="8">
    <w:abstractNumId w:val="5"/>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U0MbO0NDQyNLKwsDRW0lEKTi0uzszPAykwrQUA0CGEYi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tspxdtd0dvra5e0zz3xzw95ezx2fes0vrrp&quot;&gt;毕业论文引用&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7&lt;/item&gt;&lt;item&gt;30&lt;/item&gt;&lt;/record-ids&gt;&lt;/item&gt;&lt;/Libraries&gt;"/>
  </w:docVars>
  <w:rsids>
    <w:rsidRoot w:val="00743575"/>
    <w:rsid w:val="000B617C"/>
    <w:rsid w:val="001906D6"/>
    <w:rsid w:val="00320480"/>
    <w:rsid w:val="00647214"/>
    <w:rsid w:val="00694C58"/>
    <w:rsid w:val="00743575"/>
    <w:rsid w:val="009F1169"/>
    <w:rsid w:val="00BF15E5"/>
    <w:rsid w:val="00C90192"/>
    <w:rsid w:val="0F6E3786"/>
    <w:rsid w:val="13983898"/>
    <w:rsid w:val="1B606DCB"/>
    <w:rsid w:val="42546C32"/>
    <w:rsid w:val="57E3338B"/>
    <w:rsid w:val="61EC2B88"/>
    <w:rsid w:val="6248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link w:val="7"/>
    <w:qFormat/>
    <w:uiPriority w:val="0"/>
    <w:pPr>
      <w:spacing w:before="100" w:beforeAutospacing="1" w:after="100" w:afterAutospacing="1"/>
      <w:jc w:val="left"/>
    </w:pPr>
    <w:rPr>
      <w:kern w:val="0"/>
      <w:sz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customStyle="1" w:styleId="6">
    <w:name w:val="EndNote Bibliography Title"/>
    <w:basedOn w:val="1"/>
    <w:link w:val="8"/>
    <w:qFormat/>
    <w:uiPriority w:val="0"/>
    <w:pPr>
      <w:jc w:val="center"/>
    </w:pPr>
    <w:rPr>
      <w:sz w:val="20"/>
    </w:rPr>
  </w:style>
  <w:style w:type="character" w:customStyle="1" w:styleId="7">
    <w:name w:val="普通(网站) 字符"/>
    <w:basedOn w:val="4"/>
    <w:link w:val="2"/>
    <w:qFormat/>
    <w:uiPriority w:val="0"/>
    <w:rPr>
      <w:rFonts w:ascii="Times New Roman" w:hAnsi="Times New Roman" w:eastAsia="宋体" w:cs="Times New Roman"/>
      <w:kern w:val="0"/>
      <w:sz w:val="24"/>
      <w:szCs w:val="24"/>
    </w:rPr>
  </w:style>
  <w:style w:type="character" w:customStyle="1" w:styleId="8">
    <w:name w:val="EndNote Bibliography Title 字符"/>
    <w:basedOn w:val="7"/>
    <w:link w:val="6"/>
    <w:qFormat/>
    <w:uiPriority w:val="0"/>
    <w:rPr>
      <w:rFonts w:ascii="Times New Roman" w:hAnsi="Times New Roman" w:eastAsia="宋体" w:cs="Times New Roman"/>
      <w:kern w:val="2"/>
      <w:sz w:val="24"/>
      <w:szCs w:val="24"/>
    </w:rPr>
  </w:style>
  <w:style w:type="paragraph" w:customStyle="1" w:styleId="9">
    <w:name w:val="EndNote Bibliography"/>
    <w:basedOn w:val="1"/>
    <w:link w:val="10"/>
    <w:qFormat/>
    <w:uiPriority w:val="0"/>
    <w:rPr>
      <w:sz w:val="20"/>
    </w:rPr>
  </w:style>
  <w:style w:type="character" w:customStyle="1" w:styleId="10">
    <w:name w:val="EndNote Bibliography 字符"/>
    <w:basedOn w:val="7"/>
    <w:link w:val="9"/>
    <w:qFormat/>
    <w:uiPriority w:val="0"/>
    <w:rPr>
      <w:rFonts w:ascii="Times New Roman" w:hAnsi="Times New Roman" w:eastAsia="宋体" w:cs="Times New Roman"/>
      <w:kern w:val="2"/>
      <w:sz w:val="24"/>
      <w:szCs w:val="24"/>
    </w:rPr>
  </w:style>
  <w:style w:type="character" w:customStyle="1" w:styleId="11">
    <w:name w:val="未处理的提及1"/>
    <w:basedOn w:val="4"/>
    <w:semiHidden/>
    <w:unhideWhenUsed/>
    <w:qFormat/>
    <w:uiPriority w:val="99"/>
    <w:rPr>
      <w:color w:val="605E5C"/>
      <w:shd w:val="clear" w:color="auto" w:fill="E1DFDD"/>
    </w:rPr>
  </w:style>
  <w:style w:type="character" w:customStyle="1" w:styleId="1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3816</Words>
  <Characters>21752</Characters>
  <Lines>181</Lines>
  <Paragraphs>51</Paragraphs>
  <TotalTime>79</TotalTime>
  <ScaleCrop>false</ScaleCrop>
  <LinksUpToDate>false</LinksUpToDate>
  <CharactersWithSpaces>25517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2023-04-14T11:56:00Z</dcterms:created>
  <dc:creator>梁梁 赵</dc:creator>
  <cp:lastModifiedBy>潆</cp:lastModifiedBy>
  <dcterms:modified xsi:type="dcterms:W3CDTF">2023-04-15T08:23:18Z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50046DB50BD741E7AFBE63EBFA508BE4</vt:lpwstr>
  </property>
</Properties>
</file>