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pPr>
    </w:p>
    <w:p>
      <w:pPr>
        <w:spacing w:line="240" w:lineRule="auto"/>
        <w:ind w:firstLine="0" w:firstLineChars="0"/>
      </w:pPr>
    </w:p>
    <w:p>
      <w:pPr>
        <w:spacing w:line="240" w:lineRule="auto"/>
        <w:ind w:firstLine="0" w:firstLineChars="0"/>
      </w:pPr>
    </w:p>
    <w:p>
      <w:pPr>
        <w:spacing w:line="240" w:lineRule="auto"/>
        <w:ind w:firstLine="0" w:firstLineChars="0"/>
      </w:pPr>
    </w:p>
    <w:p>
      <w:pPr>
        <w:spacing w:line="240" w:lineRule="auto"/>
        <w:ind w:firstLine="0" w:firstLineChars="0"/>
      </w:pPr>
    </w:p>
    <w:p>
      <w:pPr>
        <w:spacing w:line="240" w:lineRule="auto"/>
        <w:ind w:firstLine="0" w:firstLineChars="0"/>
        <w:jc w:val="center"/>
        <w:rPr>
          <w:rFonts w:ascii="宋体" w:hAnsi="宋体" w:eastAsia="宋体" w:cs="宋体"/>
          <w:szCs w:val="24"/>
        </w:rPr>
      </w:pPr>
      <w:r>
        <w:drawing>
          <wp:inline distT="0" distB="0" distL="0" distR="0">
            <wp:extent cx="676275" cy="677545"/>
            <wp:effectExtent l="0" t="0" r="952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89350" cy="690807"/>
                    </a:xfrm>
                    <a:prstGeom prst="rect">
                      <a:avLst/>
                    </a:prstGeom>
                    <a:noFill/>
                    <a:ln>
                      <a:noFill/>
                    </a:ln>
                  </pic:spPr>
                </pic:pic>
              </a:graphicData>
            </a:graphic>
          </wp:inline>
        </w:drawing>
      </w:r>
      <w:r>
        <w:t xml:space="preserve">  </w:t>
      </w:r>
      <w:r>
        <w:drawing>
          <wp:inline distT="0" distB="0" distL="0" distR="0">
            <wp:extent cx="2968625" cy="734060"/>
            <wp:effectExtent l="0" t="0" r="317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058556" cy="756563"/>
                    </a:xfrm>
                    <a:prstGeom prst="rect">
                      <a:avLst/>
                    </a:prstGeom>
                    <a:noFill/>
                    <a:ln>
                      <a:noFill/>
                    </a:ln>
                  </pic:spPr>
                </pic:pic>
              </a:graphicData>
            </a:graphic>
          </wp:inline>
        </w:drawing>
      </w:r>
    </w:p>
    <w:p>
      <w:pPr>
        <w:widowControl w:val="0"/>
        <w:spacing w:line="240" w:lineRule="auto"/>
        <w:ind w:firstLine="0" w:firstLineChars="0"/>
        <w:jc w:val="center"/>
        <w:rPr>
          <w:rFonts w:eastAsia="宋体"/>
          <w:kern w:val="2"/>
          <w:sz w:val="21"/>
          <w:szCs w:val="20"/>
        </w:rPr>
      </w:pPr>
    </w:p>
    <w:p>
      <w:pPr>
        <w:widowControl w:val="0"/>
        <w:spacing w:after="240" w:afterLines="100" w:line="240" w:lineRule="auto"/>
        <w:ind w:firstLine="0" w:firstLineChars="0"/>
        <w:jc w:val="center"/>
        <w:rPr>
          <w:rFonts w:ascii="黑体" w:hAnsi="黑体" w:eastAsia="黑体"/>
          <w:kern w:val="2"/>
          <w:sz w:val="72"/>
          <w:szCs w:val="20"/>
        </w:rPr>
      </w:pPr>
      <w:r>
        <w:rPr>
          <w:rFonts w:hint="eastAsia" w:ascii="黑体" w:hAnsi="黑体" w:eastAsia="黑体"/>
          <w:kern w:val="2"/>
          <w:sz w:val="72"/>
          <w:szCs w:val="20"/>
        </w:rPr>
        <w:t>本科毕业设计（论文）</w:t>
      </w:r>
    </w:p>
    <w:p>
      <w:pPr>
        <w:widowControl w:val="0"/>
        <w:spacing w:after="240" w:afterLines="100" w:line="240" w:lineRule="auto"/>
        <w:ind w:firstLine="0" w:firstLineChars="0"/>
        <w:jc w:val="center"/>
        <w:rPr>
          <w:rFonts w:ascii="黑体" w:hAnsi="黑体" w:eastAsia="黑体"/>
          <w:color w:val="FFFFFF" w:themeColor="background1"/>
          <w:kern w:val="2"/>
          <w:sz w:val="72"/>
          <w:szCs w:val="20"/>
          <w14:textFill>
            <w14:no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firstLine="0"/>
        <w:jc w:val="center"/>
        <w:rPr>
          <w:rFonts w:ascii="黑体" w:hAnsi="黑体" w:eastAsia="黑体"/>
          <w:sz w:val="52"/>
          <w:szCs w:val="52"/>
        </w:rPr>
      </w:pPr>
      <w:bookmarkStart w:id="0" w:name="_Toc71811492"/>
      <w:bookmarkStart w:id="1" w:name="_Toc71811375"/>
      <w:bookmarkStart w:id="2" w:name="_Toc71809420"/>
      <w:r>
        <w:rPr>
          <w:rStyle w:val="15"/>
          <w:rFonts w:hint="eastAsia" w:ascii="黑体" w:hAnsi="黑体" w:eastAsia="黑体" w:cs="黑体"/>
          <w:i w:val="0"/>
          <w:iCs w:val="0"/>
          <w:caps w:val="0"/>
          <w:color w:val="111111"/>
          <w:spacing w:val="0"/>
          <w:sz w:val="52"/>
          <w:szCs w:val="52"/>
        </w:rPr>
        <w:t>沿空留巷采煤工艺防灭火技术研究</w:t>
      </w:r>
      <w:bookmarkEnd w:id="0"/>
      <w:bookmarkEnd w:id="1"/>
      <w:bookmarkEnd w:id="2"/>
    </w:p>
    <w:p>
      <w:pPr>
        <w:widowControl w:val="0"/>
        <w:spacing w:line="240" w:lineRule="auto"/>
        <w:ind w:firstLine="0" w:firstLineChars="0"/>
        <w:rPr>
          <w:rFonts w:eastAsia="华文新魏"/>
          <w:kern w:val="2"/>
          <w:sz w:val="36"/>
          <w:szCs w:val="20"/>
        </w:rPr>
      </w:pPr>
    </w:p>
    <w:p>
      <w:pPr>
        <w:widowControl w:val="0"/>
        <w:spacing w:line="360" w:lineRule="auto"/>
        <w:ind w:firstLine="0" w:firstLineChars="0"/>
        <w:jc w:val="left"/>
        <w:rPr>
          <w:rFonts w:ascii="仿宋" w:hAnsi="仿宋" w:eastAsia="仿宋"/>
          <w:color w:val="000000"/>
          <w:kern w:val="2"/>
          <w:sz w:val="32"/>
          <w:szCs w:val="32"/>
        </w:rPr>
      </w:pPr>
    </w:p>
    <w:p>
      <w:pPr>
        <w:widowControl w:val="0"/>
        <w:spacing w:line="360" w:lineRule="auto"/>
        <w:ind w:firstLine="2752" w:firstLineChars="860"/>
        <w:rPr>
          <w:rFonts w:ascii="仿宋" w:hAnsi="仿宋" w:eastAsia="仿宋"/>
          <w:kern w:val="2"/>
          <w:sz w:val="32"/>
          <w:szCs w:val="32"/>
        </w:rPr>
      </w:pPr>
      <w:r>
        <w:rPr>
          <w:rFonts w:hint="eastAsia" w:ascii="仿宋" w:hAnsi="仿宋" w:eastAsia="仿宋"/>
          <w:color w:val="000000"/>
          <w:kern w:val="2"/>
          <w:sz w:val="32"/>
          <w:szCs w:val="32"/>
        </w:rPr>
        <w:t>姓    名</w:t>
      </w:r>
      <w:r>
        <w:rPr>
          <w:rFonts w:hint="eastAsia" w:ascii="仿宋" w:hAnsi="仿宋" w:eastAsia="仿宋"/>
          <w:kern w:val="2"/>
          <w:sz w:val="32"/>
          <w:szCs w:val="32"/>
        </w:rPr>
        <w:t xml:space="preserve">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赵梁梁</w:t>
      </w:r>
      <w:r>
        <w:rPr>
          <w:rFonts w:hint="eastAsia" w:ascii="仿宋" w:hAnsi="仿宋" w:eastAsia="仿宋"/>
          <w:kern w:val="2"/>
          <w:sz w:val="32"/>
          <w:szCs w:val="32"/>
          <w:u w:val="single"/>
        </w:rPr>
        <w:t xml:space="preserve">      </w:t>
      </w:r>
    </w:p>
    <w:p>
      <w:pPr>
        <w:widowControl w:val="0"/>
        <w:spacing w:line="360" w:lineRule="auto"/>
        <w:ind w:firstLine="2752" w:firstLineChars="860"/>
        <w:rPr>
          <w:rFonts w:hint="eastAsia" w:eastAsia="仿宋"/>
          <w:color w:val="000000"/>
          <w:kern w:val="2"/>
          <w:sz w:val="32"/>
          <w:szCs w:val="32"/>
          <w:u w:val="single"/>
          <w:lang w:val="en-US" w:eastAsia="zh-CN"/>
        </w:rPr>
      </w:pPr>
      <w:r>
        <w:rPr>
          <w:rFonts w:hint="eastAsia" w:ascii="仿宋" w:hAnsi="仿宋" w:eastAsia="仿宋"/>
          <w:kern w:val="2"/>
          <w:sz w:val="32"/>
          <w:szCs w:val="32"/>
        </w:rPr>
        <w:t>学    号</w:t>
      </w:r>
      <w:r>
        <w:rPr>
          <w:rFonts w:hint="eastAsia" w:ascii="仿宋" w:hAnsi="仿宋" w:eastAsia="仿宋"/>
          <w:kern w:val="2"/>
          <w:sz w:val="32"/>
          <w:szCs w:val="32"/>
          <w:lang w:val="en-US" w:eastAsia="zh-CN"/>
        </w:rPr>
        <w:t xml:space="preserve"> </w:t>
      </w:r>
      <w:r>
        <w:rPr>
          <w:rFonts w:hint="eastAsia" w:ascii="仿宋" w:hAnsi="仿宋" w:eastAsia="仿宋"/>
          <w:kern w:val="2"/>
          <w:sz w:val="32"/>
          <w:szCs w:val="32"/>
          <w:u w:val="single"/>
        </w:rPr>
        <w:t xml:space="preserve"> </w:t>
      </w:r>
      <w:r>
        <w:rPr>
          <w:rFonts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201914400313</w:t>
      </w:r>
      <w:r>
        <w:rPr>
          <w:rFonts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w:t xml:space="preserve">院    系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矿业工程学院</w:t>
      </w:r>
      <w:r>
        <w:rPr>
          <w:rFonts w:hint="eastAsia" w:ascii="仿宋" w:hAnsi="仿宋" w:eastAsia="仿宋"/>
          <w:kern w:val="2"/>
          <w:sz w:val="32"/>
          <w:szCs w:val="32"/>
          <w:u w:val="single"/>
        </w:rPr>
        <w:t xml:space="preserve">  </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w:t xml:space="preserve">专    业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安全工程</w:t>
      </w:r>
      <w:r>
        <w:rPr>
          <w:rFonts w:hint="eastAsia" w:ascii="仿宋" w:hAnsi="仿宋" w:eastAsia="仿宋"/>
          <w:kern w:val="2"/>
          <w:sz w:val="32"/>
          <w:szCs w:val="32"/>
          <w:u w:val="single"/>
        </w:rPr>
        <w:t xml:space="preserve">    </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w:t xml:space="preserve">指导教师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张九零</w:t>
      </w:r>
      <w:r>
        <w:rPr>
          <w:rFonts w:hint="eastAsia" w:ascii="仿宋" w:hAnsi="仿宋" w:eastAsia="仿宋"/>
          <w:kern w:val="2"/>
          <w:sz w:val="32"/>
          <w:szCs w:val="32"/>
          <w:u w:val="single"/>
        </w:rPr>
        <w:t xml:space="preserve">     </w:t>
      </w:r>
    </w:p>
    <w:p>
      <w:pPr>
        <w:widowControl w:val="0"/>
        <w:spacing w:line="240" w:lineRule="auto"/>
        <w:ind w:firstLine="2640" w:firstLineChars="600"/>
        <w:rPr>
          <w:rFonts w:eastAsia="华文新魏"/>
          <w:kern w:val="2"/>
          <w:sz w:val="44"/>
          <w:szCs w:val="20"/>
        </w:rPr>
      </w:pPr>
    </w:p>
    <w:p>
      <w:pPr>
        <w:widowControl w:val="0"/>
        <w:spacing w:line="240" w:lineRule="auto"/>
        <w:ind w:firstLine="1440" w:firstLineChars="400"/>
        <w:rPr>
          <w:rFonts w:eastAsia="华文新魏"/>
          <w:kern w:val="2"/>
          <w:sz w:val="36"/>
          <w:szCs w:val="20"/>
        </w:rPr>
      </w:pPr>
    </w:p>
    <w:p>
      <w:pPr>
        <w:widowControl w:val="0"/>
        <w:spacing w:line="240" w:lineRule="auto"/>
        <w:ind w:firstLine="1440" w:firstLineChars="400"/>
        <w:rPr>
          <w:rFonts w:eastAsia="华文新魏"/>
          <w:kern w:val="2"/>
          <w:sz w:val="36"/>
          <w:szCs w:val="20"/>
        </w:rPr>
      </w:pPr>
    </w:p>
    <w:p>
      <w:pPr>
        <w:widowControl w:val="0"/>
        <w:spacing w:line="240" w:lineRule="auto"/>
        <w:ind w:firstLine="0" w:firstLineChars="0"/>
        <w:rPr>
          <w:rFonts w:eastAsia="华文新魏"/>
          <w:kern w:val="2"/>
          <w:sz w:val="36"/>
          <w:szCs w:val="20"/>
        </w:rPr>
      </w:pPr>
    </w:p>
    <w:p>
      <w:pPr>
        <w:widowControl w:val="0"/>
        <w:spacing w:line="240" w:lineRule="auto"/>
        <w:ind w:firstLine="0" w:firstLineChars="0"/>
        <w:jc w:val="center"/>
        <w:rPr>
          <w:rFonts w:asciiTheme="majorEastAsia" w:hAnsiTheme="majorEastAsia" w:eastAsiaTheme="majorEastAsia"/>
          <w:kern w:val="2"/>
          <w:sz w:val="32"/>
          <w:szCs w:val="32"/>
        </w:rPr>
      </w:pPr>
      <w:r>
        <w:rPr>
          <w:rFonts w:hint="eastAsia" w:asciiTheme="majorEastAsia" w:hAnsiTheme="majorEastAsia" w:eastAsiaTheme="majorEastAsia"/>
          <w:kern w:val="2"/>
          <w:sz w:val="32"/>
          <w:szCs w:val="32"/>
        </w:rPr>
        <w:t>年</w:t>
      </w:r>
      <w:r>
        <w:rPr>
          <w:rFonts w:hint="eastAsia" w:ascii="宋体" w:hAnsi="宋体" w:eastAsia="宋体"/>
          <w:kern w:val="2"/>
          <w:sz w:val="32"/>
          <w:szCs w:val="32"/>
        </w:rPr>
        <w:t xml:space="preserve">      </w:t>
      </w:r>
      <w:r>
        <w:rPr>
          <w:rFonts w:hint="eastAsia" w:asciiTheme="majorEastAsia" w:hAnsiTheme="majorEastAsia" w:eastAsiaTheme="majorEastAsia"/>
          <w:kern w:val="2"/>
          <w:sz w:val="32"/>
          <w:szCs w:val="32"/>
        </w:rPr>
        <w:t>月</w:t>
      </w:r>
      <w:r>
        <w:rPr>
          <w:rFonts w:hint="eastAsia" w:ascii="宋体" w:hAnsi="宋体" w:eastAsia="宋体"/>
          <w:kern w:val="2"/>
          <w:sz w:val="32"/>
          <w:szCs w:val="32"/>
        </w:rPr>
        <w:t xml:space="preserve">      </w:t>
      </w:r>
      <w:r>
        <w:rPr>
          <w:rFonts w:hint="eastAsia" w:asciiTheme="majorEastAsia" w:hAnsiTheme="majorEastAsia" w:eastAsiaTheme="majorEastAsia"/>
          <w:kern w:val="2"/>
          <w:sz w:val="32"/>
          <w:szCs w:val="32"/>
        </w:rPr>
        <w:t>日</w:t>
      </w:r>
    </w:p>
    <w:p>
      <w:pPr>
        <w:spacing w:line="374" w:lineRule="exact"/>
        <w:ind w:right="364" w:firstLine="720"/>
        <w:rPr>
          <w:rFonts w:eastAsia="华文新魏"/>
          <w:kern w:val="2"/>
          <w:sz w:val="36"/>
          <w:szCs w:val="36"/>
        </w:rPr>
        <w:sectPr>
          <w:headerReference r:id="rId5" w:type="first"/>
          <w:footerReference r:id="rId8" w:type="first"/>
          <w:headerReference r:id="rId3" w:type="default"/>
          <w:footerReference r:id="rId6" w:type="default"/>
          <w:headerReference r:id="rId4" w:type="even"/>
          <w:footerReference r:id="rId7" w:type="even"/>
          <w:pgSz w:w="11906" w:h="16838"/>
          <w:pgMar w:top="1418" w:right="1134" w:bottom="1134" w:left="1134" w:header="851" w:footer="992" w:gutter="284"/>
          <w:pgNumType w:fmt="numberInDash" w:start="7" w:chapStyle="1"/>
          <w:cols w:space="425" w:num="1"/>
          <w:docGrid w:linePitch="326" w:charSpace="0"/>
        </w:sectPr>
      </w:pPr>
    </w:p>
    <w:p>
      <w:pPr>
        <w:ind w:firstLine="0" w:firstLineChars="0"/>
        <w:jc w:val="center"/>
        <w:rPr>
          <w:rFonts w:ascii="黑体" w:hAnsi="黑体" w:eastAsia="黑体"/>
          <w:sz w:val="30"/>
          <w:szCs w:val="30"/>
        </w:rPr>
      </w:pPr>
      <w:r>
        <w:rPr>
          <w:rFonts w:hint="eastAsia" w:ascii="黑体" w:hAnsi="黑体" w:eastAsia="黑体"/>
          <w:sz w:val="30"/>
          <w:szCs w:val="30"/>
        </w:rPr>
        <w:t>学位论文原创性声明</w:t>
      </w:r>
    </w:p>
    <w:p>
      <w:pPr>
        <w:ind w:firstLine="600"/>
        <w:jc w:val="left"/>
        <w:rPr>
          <w:rFonts w:ascii="楷体" w:hAnsi="楷体" w:eastAsia="楷体"/>
          <w:sz w:val="30"/>
          <w:szCs w:val="30"/>
        </w:rPr>
      </w:pPr>
    </w:p>
    <w:p>
      <w:pPr>
        <w:ind w:firstLine="600"/>
        <w:jc w:val="left"/>
        <w:rPr>
          <w:rFonts w:ascii="楷体" w:hAnsi="楷体" w:eastAsia="楷体"/>
          <w:sz w:val="30"/>
          <w:szCs w:val="30"/>
        </w:rPr>
      </w:pPr>
    </w:p>
    <w:p>
      <w:pPr>
        <w:spacing w:line="360" w:lineRule="auto"/>
        <w:ind w:firstLine="480"/>
        <w:rPr>
          <w:rFonts w:asciiTheme="minorEastAsia" w:hAnsiTheme="minorEastAsia"/>
        </w:rPr>
      </w:pPr>
      <w:r>
        <w:rPr>
          <w:rFonts w:hint="eastAsia" w:asciiTheme="minorEastAsia" w:hAnsiTheme="minorEastAsia"/>
        </w:rPr>
        <w:t>本人所提交的学位论文</w:t>
      </w:r>
      <w:r>
        <w:rPr>
          <w:rFonts w:hint="eastAsia" w:asciiTheme="minorEastAsia" w:hAnsiTheme="minorEastAsia"/>
          <w:u w:val="single"/>
        </w:rPr>
        <w:t xml:space="preserve">                     </w:t>
      </w:r>
      <w:r>
        <w:rPr>
          <w:rFonts w:hint="eastAsia" w:asciiTheme="minorEastAsia" w:hAnsiTheme="minorEastAsia"/>
        </w:rPr>
        <w:t>，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pPr>
        <w:spacing w:line="360" w:lineRule="auto"/>
        <w:ind w:firstLine="480"/>
        <w:rPr>
          <w:rFonts w:asciiTheme="minorEastAsia" w:hAnsiTheme="minorEastAsia"/>
        </w:rPr>
      </w:pPr>
      <w:r>
        <w:rPr>
          <w:rFonts w:hint="eastAsia" w:asciiTheme="minorEastAsia" w:hAnsiTheme="minorEastAsia"/>
        </w:rPr>
        <w:t>本声明的法律后果由本人承担。</w:t>
      </w:r>
    </w:p>
    <w:p>
      <w:pPr>
        <w:spacing w:line="360" w:lineRule="auto"/>
        <w:ind w:firstLine="480"/>
        <w:jc w:val="left"/>
        <w:rPr>
          <w:rFonts w:asciiTheme="minorEastAsia" w:hAnsiTheme="minorEastAsia"/>
        </w:rPr>
      </w:pPr>
    </w:p>
    <w:p>
      <w:pPr>
        <w:spacing w:line="360" w:lineRule="auto"/>
        <w:ind w:firstLine="480"/>
        <w:jc w:val="left"/>
        <w:rPr>
          <w:rFonts w:asciiTheme="minorEastAsia" w:hAnsiTheme="minorEastAsia"/>
        </w:rPr>
      </w:pPr>
    </w:p>
    <w:p>
      <w:pPr>
        <w:spacing w:line="360" w:lineRule="auto"/>
        <w:ind w:firstLine="1050" w:firstLineChars="500"/>
        <w:jc w:val="left"/>
        <w:rPr>
          <w:rFonts w:asciiTheme="minorEastAsia" w:hAnsiTheme="minorEastAsia"/>
        </w:rPr>
      </w:pPr>
      <w:r>
        <w:rPr>
          <w:rFonts w:hint="eastAsia" w:asciiTheme="minorEastAsia" w:hAnsiTheme="minorEastAsia"/>
        </w:rPr>
        <w:t>论文作者（签名）：                  指导教师确认（签名）：</w:t>
      </w:r>
    </w:p>
    <w:p>
      <w:pPr>
        <w:spacing w:line="360" w:lineRule="auto"/>
        <w:ind w:firstLine="2310" w:firstLineChars="1100"/>
        <w:jc w:val="left"/>
        <w:rPr>
          <w:rFonts w:asciiTheme="minorEastAsia" w:hAnsiTheme="minorEastAsia"/>
        </w:rPr>
      </w:pPr>
      <w:r>
        <w:rPr>
          <w:rFonts w:hint="eastAsia" w:asciiTheme="minorEastAsia" w:hAnsiTheme="minorEastAsia"/>
        </w:rPr>
        <w:t>年   月   日                           年   月   日</w:t>
      </w:r>
    </w:p>
    <w:p>
      <w:pPr>
        <w:spacing w:line="360" w:lineRule="auto"/>
        <w:ind w:firstLine="1050" w:firstLineChars="500"/>
        <w:jc w:val="left"/>
        <w:rPr>
          <w:rFonts w:asciiTheme="minorEastAsia" w:hAnsiTheme="minorEastAsia"/>
        </w:rPr>
      </w:pPr>
    </w:p>
    <w:p>
      <w:pPr>
        <w:spacing w:line="360" w:lineRule="auto"/>
        <w:ind w:firstLine="1050" w:firstLineChars="500"/>
        <w:jc w:val="left"/>
        <w:rPr>
          <w:rFonts w:asciiTheme="minorEastAsia" w:hAnsiTheme="minorEastAsia"/>
        </w:rPr>
      </w:pPr>
    </w:p>
    <w:p>
      <w:pPr>
        <w:spacing w:line="360" w:lineRule="auto"/>
        <w:ind w:firstLine="1050" w:firstLineChars="500"/>
        <w:jc w:val="center"/>
        <w:rPr>
          <w:rFonts w:asciiTheme="minorEastAsia" w:hAnsiTheme="minorEastAsia"/>
        </w:rPr>
      </w:pPr>
    </w:p>
    <w:p>
      <w:pPr>
        <w:spacing w:line="360" w:lineRule="auto"/>
        <w:ind w:firstLine="0" w:firstLineChars="0"/>
        <w:jc w:val="center"/>
        <w:rPr>
          <w:rFonts w:ascii="黑体" w:hAnsi="黑体" w:eastAsia="黑体"/>
          <w:sz w:val="30"/>
          <w:szCs w:val="30"/>
        </w:rPr>
      </w:pPr>
      <w:r>
        <w:rPr>
          <w:rFonts w:hint="eastAsia" w:ascii="黑体" w:hAnsi="黑体" w:eastAsia="黑体"/>
          <w:sz w:val="30"/>
          <w:szCs w:val="30"/>
        </w:rPr>
        <w:t>学位论文版权使用授权书</w:t>
      </w:r>
    </w:p>
    <w:p>
      <w:pPr>
        <w:spacing w:line="360" w:lineRule="auto"/>
        <w:ind w:firstLine="600"/>
        <w:rPr>
          <w:rFonts w:ascii="楷体" w:hAnsi="楷体" w:eastAsia="楷体"/>
          <w:sz w:val="30"/>
          <w:szCs w:val="30"/>
        </w:rPr>
      </w:pPr>
    </w:p>
    <w:p>
      <w:pPr>
        <w:spacing w:line="360" w:lineRule="auto"/>
        <w:ind w:firstLine="480"/>
        <w:rPr>
          <w:rFonts w:asciiTheme="minorEastAsia" w:hAnsiTheme="minorEastAsia"/>
        </w:rPr>
      </w:pPr>
      <w:r>
        <w:rPr>
          <w:rFonts w:hint="eastAsia" w:asciiTheme="minorEastAsia" w:hAnsiTheme="minorEastAsia"/>
        </w:rPr>
        <w:t>本学位论文作者完全了解华北理工大学有权保留并向国家有关部门或机构送交学位论文的复印件和磁盘，允许论文被查阅和借阅。本人授权华北理工大学可以将学位论文的全部或部分内容编入有关数据库进行检索，可以采用影印、缩印或其它复制手段保存、汇编学位论文。</w:t>
      </w:r>
    </w:p>
    <w:p>
      <w:pPr>
        <w:spacing w:line="360" w:lineRule="auto"/>
        <w:ind w:firstLine="480"/>
        <w:rPr>
          <w:rFonts w:asciiTheme="minorEastAsia" w:hAnsiTheme="minorEastAsia"/>
        </w:rPr>
      </w:pPr>
      <w:r>
        <w:rPr>
          <w:rFonts w:hint="eastAsia" w:asciiTheme="minorEastAsia" w:hAnsiTheme="minorEastAsia"/>
        </w:rPr>
        <w:t>保密的学位论文在_______年解密后适用本授权书。</w:t>
      </w:r>
    </w:p>
    <w:p>
      <w:pPr>
        <w:spacing w:line="360" w:lineRule="auto"/>
        <w:ind w:firstLine="480"/>
        <w:rPr>
          <w:rFonts w:asciiTheme="minorEastAsia" w:hAnsiTheme="minorEastAsia"/>
        </w:rPr>
      </w:pPr>
    </w:p>
    <w:p>
      <w:pPr>
        <w:spacing w:line="360" w:lineRule="auto"/>
        <w:ind w:firstLine="480"/>
        <w:rPr>
          <w:rFonts w:asciiTheme="minorEastAsia" w:hAnsiTheme="minorEastAsia"/>
        </w:rPr>
      </w:pPr>
    </w:p>
    <w:p>
      <w:pPr>
        <w:spacing w:line="360" w:lineRule="auto"/>
        <w:ind w:firstLine="1050" w:firstLineChars="500"/>
        <w:rPr>
          <w:rFonts w:asciiTheme="minorEastAsia" w:hAnsiTheme="minorEastAsia"/>
        </w:rPr>
      </w:pPr>
      <w:r>
        <w:rPr>
          <w:rFonts w:hint="eastAsia" w:asciiTheme="minorEastAsia" w:hAnsiTheme="minorEastAsia"/>
        </w:rPr>
        <w:t>论文作者（签名）：                 指导教师（签名）：</w:t>
      </w:r>
    </w:p>
    <w:p>
      <w:pPr>
        <w:spacing w:line="360" w:lineRule="auto"/>
        <w:ind w:firstLine="2310" w:firstLineChars="1100"/>
        <w:rPr>
          <w:rFonts w:asciiTheme="minorEastAsia" w:hAnsiTheme="minorEastAsia"/>
        </w:rPr>
      </w:pPr>
      <w:r>
        <w:rPr>
          <w:rFonts w:hint="eastAsia" w:asciiTheme="minorEastAsia" w:hAnsiTheme="minorEastAsia"/>
        </w:rPr>
        <w:t>年   月   日                      年   月   日</w:t>
      </w:r>
    </w:p>
    <w:p>
      <w:pPr>
        <w:spacing w:line="360" w:lineRule="auto"/>
        <w:ind w:firstLine="2310" w:firstLineChars="1100"/>
        <w:rPr>
          <w:rFonts w:asciiTheme="minorEastAsia" w:hAnsiTheme="minorEastAsia"/>
        </w:rPr>
      </w:pPr>
    </w:p>
    <w:p>
      <w:pPr>
        <w:spacing w:line="360" w:lineRule="auto"/>
        <w:ind w:firstLine="198" w:firstLineChars="66"/>
        <w:rPr>
          <w:rFonts w:ascii="楷体" w:hAnsi="楷体" w:eastAsia="楷体"/>
          <w:sz w:val="30"/>
          <w:szCs w:val="30"/>
        </w:rPr>
        <w:sectPr>
          <w:pgSz w:w="11906" w:h="16838"/>
          <w:pgMar w:top="1418" w:right="1134" w:bottom="1134" w:left="1134" w:header="851" w:footer="992" w:gutter="284"/>
          <w:cols w:space="425" w:num="1"/>
          <w:docGrid w:linePitch="312" w:charSpace="0"/>
        </w:sectPr>
      </w:pPr>
    </w:p>
    <w:p>
      <w:pPr>
        <w:keepNext w:val="0"/>
        <w:keepLines w:val="0"/>
        <w:pageBreakBefore w:val="0"/>
        <w:widowControl w:val="0"/>
        <w:kinsoku/>
        <w:wordWrap/>
        <w:overflowPunct/>
        <w:topLinePunct w:val="0"/>
        <w:autoSpaceDE/>
        <w:autoSpaceDN/>
        <w:bidi w:val="0"/>
        <w:adjustRightInd/>
        <w:snapToGrid/>
        <w:spacing w:before="800" w:after="400" w:line="400" w:lineRule="exact"/>
        <w:ind w:firstLine="0" w:firstLineChars="0"/>
        <w:jc w:val="center"/>
        <w:textAlignment w:val="auto"/>
        <w:rPr>
          <w:rFonts w:ascii="黑体" w:hAnsi="黑体" w:eastAsia="黑体"/>
          <w:sz w:val="30"/>
          <w:szCs w:val="30"/>
        </w:rPr>
      </w:pPr>
      <w:bookmarkStart w:id="3" w:name="_Toc71809422"/>
      <w:bookmarkStart w:id="4" w:name="_Toc8307344"/>
      <w:bookmarkStart w:id="5" w:name="_Toc8308252"/>
      <w:bookmarkStart w:id="6" w:name="_Toc8300437"/>
      <w:bookmarkStart w:id="7" w:name="_Toc14267545"/>
      <w:bookmarkStart w:id="8" w:name="_Toc71811377"/>
      <w:bookmarkStart w:id="9" w:name="_Toc71811494"/>
      <w:r>
        <w:rPr>
          <w:rFonts w:hint="eastAsia" w:ascii="黑体" w:hAnsi="黑体" w:eastAsia="黑体"/>
          <w:sz w:val="30"/>
          <w:szCs w:val="30"/>
        </w:rPr>
        <w:t xml:space="preserve">摘  </w:t>
      </w:r>
      <w:r>
        <w:rPr>
          <w:rFonts w:ascii="黑体" w:hAnsi="黑体" w:eastAsia="黑体"/>
          <w:sz w:val="30"/>
          <w:szCs w:val="30"/>
        </w:rPr>
        <w:t xml:space="preserve">  </w:t>
      </w:r>
      <w:r>
        <w:rPr>
          <w:rFonts w:hint="eastAsia" w:ascii="黑体" w:hAnsi="黑体" w:eastAsia="黑体"/>
          <w:sz w:val="30"/>
          <w:szCs w:val="30"/>
        </w:rPr>
        <w:t>要</w:t>
      </w:r>
      <w:bookmarkEnd w:id="3"/>
      <w:bookmarkEnd w:id="4"/>
      <w:bookmarkEnd w:id="5"/>
      <w:bookmarkEnd w:id="6"/>
      <w:bookmarkEnd w:id="7"/>
      <w:bookmarkEnd w:id="8"/>
      <w:bookmarkEnd w:id="9"/>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firstLine="420" w:firstLineChars="0"/>
        <w:textAlignment w:val="auto"/>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沿空留巷采煤工艺是一种无煤柱开采技术，可以最大限度回收资源，避免煤体损失。但是，沿空留巷工作面也存在自然发火的风险，需要采取有效的防灭火措施。本课题通过数值模拟、理论分析等手段，研究了沿空留巷自燃三带分布规律和地应力分布变化对火灾诱发的影响。在此基础上，提出了回采期间的综合防灭火技术方案，包括加固墙体堵塞漏风、开放式注氮、改变通风系统、加快推进速度等措施，并分析了其效果和优劣。本课题旨在为沿空留巷技术在易燃煤层中的安全推广提供理论依据和技术支持。</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firstLine="0" w:firstLineChars="0"/>
        <w:textAlignment w:val="auto"/>
        <w:rPr>
          <w:rFonts w:eastAsia="宋体"/>
          <w:kern w:val="2"/>
          <w:szCs w:val="20"/>
        </w:rPr>
      </w:pPr>
      <w:r>
        <w:rPr>
          <w:rFonts w:hint="eastAsia" w:ascii="黑体" w:hAnsi="黑体" w:eastAsia="黑体" w:cs="黑体"/>
          <w:i w:val="0"/>
          <w:iCs w:val="0"/>
          <w:caps w:val="0"/>
          <w:color w:val="111111"/>
          <w:spacing w:val="0"/>
          <w:sz w:val="24"/>
          <w:szCs w:val="24"/>
        </w:rPr>
        <w:t>关键词</w:t>
      </w:r>
      <w:r>
        <w:rPr>
          <w:rFonts w:hint="eastAsia" w:ascii="宋体" w:hAnsi="宋体" w:eastAsia="宋体" w:cs="宋体"/>
          <w:i w:val="0"/>
          <w:iCs w:val="0"/>
          <w:caps w:val="0"/>
          <w:color w:val="111111"/>
          <w:spacing w:val="0"/>
          <w:sz w:val="24"/>
          <w:szCs w:val="24"/>
        </w:rPr>
        <w:t>：沿空留巷；采空区；自然发火；防灭火</w:t>
      </w:r>
    </w:p>
    <w:p>
      <w:pPr>
        <w:widowControl w:val="0"/>
        <w:snapToGrid w:val="0"/>
        <w:spacing w:line="300" w:lineRule="auto"/>
        <w:ind w:firstLine="2310" w:firstLineChars="1100"/>
        <w:rPr>
          <w:rFonts w:eastAsia="宋体"/>
          <w:kern w:val="2"/>
          <w:szCs w:val="20"/>
        </w:rPr>
      </w:pPr>
    </w:p>
    <w:p>
      <w:pPr>
        <w:widowControl w:val="0"/>
        <w:snapToGrid w:val="0"/>
        <w:spacing w:line="300" w:lineRule="auto"/>
        <w:ind w:firstLine="2310" w:firstLineChars="1100"/>
        <w:rPr>
          <w:rFonts w:eastAsia="宋体"/>
          <w:kern w:val="2"/>
          <w:szCs w:val="20"/>
        </w:rPr>
      </w:pPr>
    </w:p>
    <w:p>
      <w:pPr>
        <w:widowControl w:val="0"/>
        <w:spacing w:line="300" w:lineRule="auto"/>
        <w:ind w:firstLine="0" w:firstLineChars="0"/>
        <w:rPr>
          <w:rFonts w:eastAsia="宋体"/>
          <w:kern w:val="2"/>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ascii="Arial" w:hAnsi="Arial" w:eastAsia="Arial Unicode MS" w:cs="Arial"/>
          <w:kern w:val="2"/>
          <w:sz w:val="30"/>
          <w:szCs w:val="30"/>
        </w:rPr>
      </w:pPr>
    </w:p>
    <w:p>
      <w:pPr>
        <w:spacing w:line="240" w:lineRule="auto"/>
        <w:ind w:firstLine="0" w:firstLineChars="0"/>
        <w:jc w:val="left"/>
        <w:rPr>
          <w:rFonts w:ascii="Arial" w:hAnsi="Arial" w:eastAsia="Arial Unicode MS" w:cs="Arial"/>
          <w:color w:val="FFFFFF" w:themeColor="background1"/>
          <w:kern w:val="2"/>
          <w:sz w:val="30"/>
          <w:szCs w:val="30"/>
          <w14:textFill>
            <w14:noFill/>
          </w14:textFill>
        </w:rPr>
        <w:sectPr>
          <w:footerReference r:id="rId9" w:type="default"/>
          <w:pgSz w:w="11906" w:h="16838"/>
          <w:pgMar w:top="1418" w:right="1134" w:bottom="1134" w:left="1134" w:header="851" w:footer="992" w:gutter="284"/>
          <w:pgNumType w:fmt="upperRoman" w:start="1" w:chapStyle="1"/>
          <w:cols w:space="425" w:num="1"/>
          <w:docGrid w:linePitch="326" w:charSpace="0"/>
        </w:sectPr>
      </w:pPr>
    </w:p>
    <w:p>
      <w:pPr>
        <w:spacing w:line="240" w:lineRule="auto"/>
        <w:ind w:firstLine="0" w:firstLineChars="0"/>
        <w:jc w:val="left"/>
        <w:rPr>
          <w:rFonts w:ascii="Arial" w:hAnsi="Arial" w:eastAsia="Arial Unicode MS" w:cs="Arial"/>
          <w:kern w:val="2"/>
          <w:sz w:val="30"/>
          <w:szCs w:val="30"/>
        </w:rPr>
      </w:pPr>
    </w:p>
    <w:p>
      <w:pPr>
        <w:keepNext w:val="0"/>
        <w:keepLines w:val="0"/>
        <w:pageBreakBefore w:val="0"/>
        <w:widowControl w:val="0"/>
        <w:kinsoku/>
        <w:wordWrap/>
        <w:overflowPunct/>
        <w:topLinePunct w:val="0"/>
        <w:autoSpaceDE/>
        <w:autoSpaceDN/>
        <w:bidi w:val="0"/>
        <w:adjustRightInd/>
        <w:snapToGrid/>
        <w:spacing w:before="800" w:after="400" w:line="400" w:lineRule="exact"/>
        <w:ind w:firstLine="0" w:firstLineChars="0"/>
        <w:jc w:val="center"/>
        <w:textAlignment w:val="auto"/>
        <w:rPr>
          <w:rFonts w:hint="default" w:ascii="Arial" w:hAnsi="Arial" w:eastAsia="黑体" w:cs="Arial"/>
          <w:sz w:val="30"/>
          <w:szCs w:val="30"/>
        </w:rPr>
      </w:pPr>
      <w:bookmarkStart w:id="10" w:name="_Toc71811378"/>
      <w:bookmarkStart w:id="11" w:name="_Toc71811495"/>
      <w:bookmarkStart w:id="12" w:name="_Toc71809423"/>
      <w:r>
        <w:rPr>
          <w:rFonts w:hint="default" w:ascii="Arial" w:hAnsi="Arial" w:eastAsia="黑体" w:cs="Arial"/>
          <w:sz w:val="30"/>
          <w:szCs w:val="30"/>
        </w:rPr>
        <w:t>ABSTRACT</w:t>
      </w:r>
      <w:bookmarkEnd w:id="10"/>
      <w:bookmarkEnd w:id="11"/>
      <w:bookmarkEnd w:id="12"/>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宋体" w:cs="Times New Roman"/>
          <w:kern w:val="2"/>
          <w:sz w:val="24"/>
          <w:szCs w:val="24"/>
          <w:lang w:val="en-US" w:eastAsia="zh-CN"/>
        </w:rPr>
      </w:pPr>
      <w:r>
        <w:rPr>
          <w:rFonts w:hint="default" w:ascii="Times New Roman" w:hAnsi="Times New Roman" w:eastAsia="宋体" w:cs="Times New Roman"/>
          <w:kern w:val="2"/>
          <w:sz w:val="24"/>
          <w:szCs w:val="24"/>
          <w:lang w:val="en-US" w:eastAsia="zh-CN"/>
        </w:rPr>
        <w:t>Gobside entry retaining coal mining technology is a coal pillar-free mining technology, which can maximize the recovery of resources and avoid the loss of coal body. However, there is also a risk of spontaneous fire at the gob-side entry retaining face, and effective fire prevention and extinguishing measures need to be taken. This topic studies the distribution law of spontaneous combustion in three zones along gob-side entry retention and the influence of ground stress distribution changes on fire induction by means of numerical simulation and theoretical analysis. On this basis, a comprehensive fire prevention and extinguishing technical scheme during mining is proposed, including measures such as strengthening the wall to block air leakage, open nitrogen injection, changing the ventilation system, and accelerating the speed of advancement, etc., and its effects, advantages and disadvantages are analyzed. This subject aims to provide theoretical basis and technical support for the safe promotion of gob-side entry retaining technology in flammable coal seams.</w:t>
      </w:r>
    </w:p>
    <w:p>
      <w:pPr>
        <w:keepNext w:val="0"/>
        <w:keepLines w:val="0"/>
        <w:pageBreakBefore w:val="0"/>
        <w:widowControl w:val="0"/>
        <w:kinsoku/>
        <w:wordWrap/>
        <w:overflowPunct/>
        <w:topLinePunct w:val="0"/>
        <w:autoSpaceDE/>
        <w:autoSpaceDN/>
        <w:bidi w:val="0"/>
        <w:adjustRightInd/>
        <w:snapToGrid/>
        <w:spacing w:line="400" w:lineRule="atLeast"/>
        <w:ind w:firstLine="0" w:firstLineChars="0"/>
        <w:textAlignment w:val="auto"/>
        <w:rPr>
          <w:rFonts w:eastAsia="宋体"/>
          <w:kern w:val="2"/>
          <w:sz w:val="21"/>
          <w:szCs w:val="20"/>
        </w:rPr>
      </w:pPr>
      <w:r>
        <w:rPr>
          <w:rFonts w:hint="default" w:ascii="Times New Roman" w:hAnsi="Times New Roman" w:eastAsia="宋体" w:cs="Times New Roman"/>
          <w:b/>
          <w:bCs/>
          <w:kern w:val="2"/>
          <w:sz w:val="24"/>
          <w:szCs w:val="24"/>
        </w:rPr>
        <w:t>Key words</w:t>
      </w:r>
      <w:r>
        <w:rPr>
          <w:rFonts w:hint="eastAsia" w:eastAsia="宋体"/>
          <w:b/>
          <w:bCs/>
          <w:kern w:val="2"/>
          <w:szCs w:val="20"/>
        </w:rPr>
        <w:t>:</w:t>
      </w:r>
      <w:r>
        <w:rPr>
          <w:rFonts w:hint="default" w:ascii="Times New Roman" w:hAnsi="Times New Roman" w:eastAsia="宋体" w:cs="Times New Roman"/>
          <w:kern w:val="2"/>
          <w:sz w:val="24"/>
          <w:szCs w:val="24"/>
          <w:lang w:val="en-US" w:eastAsia="zh-CN"/>
        </w:rPr>
        <w:t xml:space="preserve"> gob-side entry retention; goaf; spontaneous fire; fire prevention and extinguishing</w:t>
      </w: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jc w:val="center"/>
        <w:rPr>
          <w:rFonts w:eastAsia="宋体"/>
          <w:b/>
          <w:kern w:val="2"/>
          <w:sz w:val="21"/>
          <w:szCs w:val="20"/>
        </w:rPr>
        <w:sectPr>
          <w:pgSz w:w="11906" w:h="16838"/>
          <w:pgMar w:top="1418" w:right="1134" w:bottom="1134" w:left="1134" w:header="851" w:footer="992" w:gutter="284"/>
          <w:pgNumType w:fmt="upperRoman" w:start="1" w:chapStyle="1"/>
          <w:cols w:space="425" w:num="1"/>
          <w:docGrid w:linePitch="326" w:charSpace="0"/>
        </w:sectPr>
      </w:pPr>
    </w:p>
    <w:sdt>
      <w:sdtPr>
        <w:rPr>
          <w:rFonts w:ascii="宋体" w:hAnsi="宋体" w:eastAsia="宋体" w:cstheme="minorBidi"/>
          <w:kern w:val="2"/>
          <w:sz w:val="21"/>
          <w:szCs w:val="24"/>
          <w:lang w:val="en-US" w:eastAsia="zh-CN" w:bidi="ar-SA"/>
        </w:rPr>
        <w:id w:val="147467559"/>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_Toc615 </w:instrText>
          </w:r>
          <w:r>
            <w:fldChar w:fldCharType="separate"/>
          </w:r>
          <w:r>
            <w:rPr>
              <w:rFonts w:hint="default"/>
              <w:szCs w:val="24"/>
            </w:rPr>
            <w:t>一、</w:t>
          </w:r>
          <w:r>
            <w:rPr>
              <w:rFonts w:hint="eastAsia"/>
              <w:szCs w:val="24"/>
              <w:lang w:val="en-US" w:eastAsia="zh-CN"/>
            </w:rPr>
            <w:t>沿空留巷</w:t>
          </w:r>
          <w:r>
            <w:tab/>
          </w:r>
          <w:r>
            <w:fldChar w:fldCharType="begin"/>
          </w:r>
          <w:r>
            <w:instrText xml:space="preserve"> PAGEREF _Toc615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_Toc10976 </w:instrText>
          </w:r>
          <w:r>
            <w:fldChar w:fldCharType="separate"/>
          </w:r>
          <w:r>
            <w:rPr>
              <w:rFonts w:hint="default" w:asciiTheme="minorEastAsia" w:hAnsiTheme="minorEastAsia" w:eastAsiaTheme="minorEastAsia" w:cstheme="minorEastAsia"/>
              <w:szCs w:val="24"/>
            </w:rPr>
            <w:t xml:space="preserve">1. </w:t>
          </w:r>
          <w:r>
            <w:rPr>
              <w:rFonts w:hint="eastAsia" w:asciiTheme="minorEastAsia" w:hAnsiTheme="minorEastAsia" w:eastAsiaTheme="minorEastAsia" w:cstheme="minorEastAsia"/>
              <w:szCs w:val="24"/>
            </w:rPr>
            <w:t>沿空留巷采煤工艺的定义、特点和优势</w:t>
          </w:r>
          <w:r>
            <w:tab/>
          </w:r>
          <w:r>
            <w:fldChar w:fldCharType="begin"/>
          </w:r>
          <w:r>
            <w:instrText xml:space="preserve"> PAGEREF _Toc10976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_Toc15815 </w:instrText>
          </w:r>
          <w:r>
            <w:fldChar w:fldCharType="separate"/>
          </w:r>
          <w:r>
            <w:rPr>
              <w:rFonts w:hint="default" w:asciiTheme="minorEastAsia" w:hAnsiTheme="minorEastAsia" w:eastAsiaTheme="minorEastAsia" w:cstheme="minorEastAsia"/>
              <w:szCs w:val="24"/>
            </w:rPr>
            <w:t xml:space="preserve">2. </w:t>
          </w:r>
          <w:r>
            <w:rPr>
              <w:rFonts w:hint="eastAsia" w:asciiTheme="minorEastAsia" w:hAnsiTheme="minorEastAsia" w:eastAsiaTheme="minorEastAsia" w:cstheme="minorEastAsia"/>
              <w:szCs w:val="24"/>
            </w:rPr>
            <w:t>沿空留巷采煤工艺在易燃煤层中面临的自然发火难题和防灭火技术的重要性</w:t>
          </w:r>
          <w:r>
            <w:tab/>
          </w:r>
          <w:r>
            <w:fldChar w:fldCharType="begin"/>
          </w:r>
          <w:r>
            <w:instrText xml:space="preserve"> PAGEREF _Toc15815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_Toc29646 </w:instrText>
          </w:r>
          <w:r>
            <w:fldChar w:fldCharType="separate"/>
          </w:r>
          <w:r>
            <w:rPr>
              <w:rFonts w:hint="default" w:asciiTheme="minorEastAsia" w:hAnsiTheme="minorEastAsia" w:eastAsiaTheme="minorEastAsia" w:cstheme="minorEastAsia"/>
              <w:szCs w:val="24"/>
            </w:rPr>
            <w:t xml:space="preserve">3. </w:t>
          </w:r>
          <w:r>
            <w:rPr>
              <w:rFonts w:hint="eastAsia" w:asciiTheme="minorEastAsia" w:hAnsiTheme="minorEastAsia" w:eastAsiaTheme="minorEastAsia" w:cstheme="minorEastAsia"/>
              <w:szCs w:val="24"/>
            </w:rPr>
            <w:t>本文的主要研究目标、方法和创新点</w:t>
          </w:r>
          <w:r>
            <w:tab/>
          </w:r>
          <w:r>
            <w:fldChar w:fldCharType="begin"/>
          </w:r>
          <w:r>
            <w:instrText xml:space="preserve"> PAGEREF _Toc29646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_Toc2676 </w:instrText>
          </w:r>
          <w:r>
            <w:fldChar w:fldCharType="separate"/>
          </w:r>
          <w:r>
            <w:rPr>
              <w:rFonts w:hint="default" w:asciiTheme="minorEastAsia" w:hAnsiTheme="minorEastAsia" w:eastAsiaTheme="minorEastAsia" w:cstheme="minorEastAsia"/>
              <w:szCs w:val="24"/>
            </w:rPr>
            <w:t xml:space="preserve">4. </w:t>
          </w:r>
          <w:r>
            <w:rPr>
              <w:rFonts w:hint="eastAsia" w:asciiTheme="minorEastAsia" w:hAnsiTheme="minorEastAsia" w:eastAsiaTheme="minorEastAsia" w:cstheme="minorEastAsia"/>
              <w:szCs w:val="24"/>
            </w:rPr>
            <w:t>本文的主要研究成果和应用价值</w:t>
          </w:r>
          <w:r>
            <w:tab/>
          </w:r>
          <w:r>
            <w:fldChar w:fldCharType="begin"/>
          </w:r>
          <w:r>
            <w:instrText xml:space="preserve"> PAGEREF _Toc2676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_Toc19843 </w:instrText>
          </w:r>
          <w:r>
            <w:fldChar w:fldCharType="separate"/>
          </w:r>
          <w:r>
            <w:rPr>
              <w:rFonts w:hint="default"/>
              <w:szCs w:val="24"/>
            </w:rPr>
            <w:t>二、</w:t>
          </w:r>
          <w:r>
            <w:rPr>
              <w:rFonts w:hint="eastAsia"/>
              <w:szCs w:val="24"/>
              <w:lang w:val="en-US" w:eastAsia="zh-CN"/>
            </w:rPr>
            <w:t>沿空留巷的发展</w:t>
          </w:r>
          <w:r>
            <w:tab/>
          </w:r>
          <w:r>
            <w:fldChar w:fldCharType="begin"/>
          </w:r>
          <w:r>
            <w:instrText xml:space="preserve"> PAGEREF _Toc19843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_Toc7108 </w:instrText>
          </w:r>
          <w:r>
            <w:fldChar w:fldCharType="separate"/>
          </w:r>
          <w:r>
            <w:rPr>
              <w:rFonts w:hint="default" w:asciiTheme="minorEastAsia" w:hAnsiTheme="minorEastAsia" w:eastAsiaTheme="minorEastAsia" w:cstheme="minorEastAsia"/>
              <w:szCs w:val="24"/>
            </w:rPr>
            <w:t>1. 沿空留巷采煤工艺的发展历程和应用现状</w:t>
          </w:r>
          <w:r>
            <w:rPr>
              <w:rFonts w:hint="eastAsia" w:asciiTheme="minorEastAsia" w:hAnsiTheme="minorEastAsia" w:eastAsiaTheme="minorEastAsia" w:cstheme="minorEastAsia"/>
              <w:szCs w:val="24"/>
              <w:lang w:val="en-US" w:eastAsia="zh-CN"/>
            </w:rPr>
            <w:t>以及</w:t>
          </w:r>
          <w:r>
            <w:rPr>
              <w:rFonts w:hint="default" w:asciiTheme="minorEastAsia" w:hAnsiTheme="minorEastAsia" w:eastAsiaTheme="minorEastAsia" w:cstheme="minorEastAsia"/>
              <w:szCs w:val="24"/>
            </w:rPr>
            <w:t>其在资源利用、成本节约、安全保障等方面的优势</w:t>
          </w:r>
          <w:r>
            <w:tab/>
          </w:r>
          <w:r>
            <w:fldChar w:fldCharType="begin"/>
          </w:r>
          <w:r>
            <w:instrText xml:space="preserve"> PAGEREF _Toc7108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_Toc9572 </w:instrText>
          </w:r>
          <w:r>
            <w:fldChar w:fldCharType="separate"/>
          </w:r>
          <w:r>
            <w:rPr>
              <w:rFonts w:hint="default" w:asciiTheme="minorEastAsia" w:hAnsiTheme="minorEastAsia" w:eastAsiaTheme="minorEastAsia" w:cstheme="minorEastAsia"/>
              <w:szCs w:val="24"/>
            </w:rPr>
            <w:t>2. 沿空留巷采煤工艺在有自燃倾向性的煤层中存在的自然发火风险和防灭火技术的需求</w:t>
          </w:r>
          <w:r>
            <w:rPr>
              <w:rFonts w:hint="eastAsia" w:asciiTheme="minorEastAsia" w:hAnsiTheme="minorEastAsia" w:eastAsiaTheme="minorEastAsia" w:cstheme="minorEastAsia"/>
              <w:szCs w:val="24"/>
              <w:lang w:val="en-US" w:eastAsia="zh-CN"/>
            </w:rPr>
            <w:t>及</w:t>
          </w:r>
          <w:r>
            <w:rPr>
              <w:rFonts w:hint="default" w:asciiTheme="minorEastAsia" w:hAnsiTheme="minorEastAsia" w:eastAsiaTheme="minorEastAsia" w:cstheme="minorEastAsia"/>
              <w:szCs w:val="24"/>
            </w:rPr>
            <w:t>自然发火事故的危害性和复杂性</w:t>
          </w:r>
          <w:r>
            <w:tab/>
          </w:r>
          <w:r>
            <w:fldChar w:fldCharType="begin"/>
          </w:r>
          <w:r>
            <w:instrText xml:space="preserve"> PAGEREF _Toc9572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_Toc15177 </w:instrText>
          </w:r>
          <w:r>
            <w:fldChar w:fldCharType="separate"/>
          </w:r>
          <w:r>
            <w:rPr>
              <w:rFonts w:hint="default" w:asciiTheme="minorEastAsia" w:hAnsiTheme="minorEastAsia" w:eastAsiaTheme="minorEastAsia" w:cstheme="minorEastAsia"/>
              <w:szCs w:val="24"/>
            </w:rPr>
            <w:t>3. 国内外关于沿空留巷自然发火特点和防灭火技术的研究现状和进展</w:t>
          </w:r>
          <w:r>
            <w:tab/>
          </w:r>
          <w:r>
            <w:fldChar w:fldCharType="begin"/>
          </w:r>
          <w:r>
            <w:instrText xml:space="preserve"> PAGEREF _Toc15177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_Toc29048 </w:instrText>
          </w:r>
          <w:r>
            <w:fldChar w:fldCharType="separate"/>
          </w:r>
          <w:r>
            <w:rPr>
              <w:rFonts w:hint="default" w:asciiTheme="minorEastAsia" w:hAnsiTheme="minorEastAsia" w:eastAsiaTheme="minorEastAsia" w:cstheme="minorEastAsia"/>
              <w:szCs w:val="24"/>
            </w:rPr>
            <w:t>4. 本文的研究目的、内容和范围，本文的结构安排</w:t>
          </w:r>
          <w:r>
            <w:tab/>
          </w:r>
          <w:r>
            <w:fldChar w:fldCharType="begin"/>
          </w:r>
          <w:r>
            <w:instrText xml:space="preserve"> PAGEREF _Toc29048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_Toc30404 </w:instrText>
          </w:r>
          <w:r>
            <w:fldChar w:fldCharType="separate"/>
          </w:r>
          <w:r>
            <w:rPr>
              <w:rFonts w:hint="default" w:asciiTheme="minorHAnsi" w:hAnsiTheme="minorHAnsi" w:eastAsiaTheme="minorEastAsia" w:cstheme="minorBidi"/>
              <w:kern w:val="44"/>
              <w:szCs w:val="24"/>
              <w:lang w:val="en-US" w:eastAsia="zh-CN" w:bidi="ar-SA"/>
            </w:rPr>
            <w:t>三、沿空留巷自然发火机理和规律</w:t>
          </w:r>
          <w:r>
            <w:tab/>
          </w:r>
          <w:r>
            <w:fldChar w:fldCharType="begin"/>
          </w:r>
          <w:r>
            <w:instrText xml:space="preserve"> PAGEREF _Toc30404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_Toc262 </w:instrText>
          </w:r>
          <w:r>
            <w:fldChar w:fldCharType="separate"/>
          </w:r>
          <w:r>
            <w:rPr>
              <w:rFonts w:hint="default" w:asciiTheme="minorEastAsia" w:hAnsiTheme="minorEastAsia" w:eastAsiaTheme="minorEastAsia" w:cstheme="minorEastAsia"/>
              <w:szCs w:val="24"/>
            </w:rPr>
            <w:t>1. 建立沿空留巷工作面的三维数值模型，模拟分析不同漏风通道下采空区氧化带的变化规律，揭示氧气对自燃三带的影响</w:t>
          </w:r>
          <w:r>
            <w:tab/>
          </w:r>
          <w:r>
            <w:fldChar w:fldCharType="begin"/>
          </w:r>
          <w:r>
            <w:instrText xml:space="preserve"> PAGEREF _Toc262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_Toc7870 </w:instrText>
          </w:r>
          <w:r>
            <w:fldChar w:fldCharType="separate"/>
          </w:r>
          <w:r>
            <w:rPr>
              <w:rFonts w:hint="default" w:asciiTheme="minorEastAsia" w:hAnsiTheme="minorEastAsia" w:eastAsiaTheme="minorEastAsia" w:cstheme="minorEastAsia"/>
              <w:szCs w:val="24"/>
            </w:rPr>
            <w:t>2. 建立地应力分布对自然发火的影响模型，模拟分析地应力集中及其变化引起岩层移动或断裂而产生新鲜裂隙对自然发火的影响，探讨由于地应力分布变化可能诱发的火灾规律</w:t>
          </w:r>
          <w:r>
            <w:tab/>
          </w:r>
          <w:r>
            <w:fldChar w:fldCharType="begin"/>
          </w:r>
          <w:r>
            <w:instrText xml:space="preserve"> PAGEREF _Toc7870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_Toc12108 </w:instrText>
          </w:r>
          <w:r>
            <w:fldChar w:fldCharType="separate"/>
          </w:r>
          <w:r>
            <w:rPr>
              <w:rFonts w:hint="default" w:asciiTheme="minorEastAsia" w:hAnsiTheme="minorEastAsia" w:eastAsiaTheme="minorEastAsia" w:cstheme="minorEastAsia"/>
              <w:szCs w:val="24"/>
            </w:rPr>
            <w:t>3. 根据煤层氧化早期的一氧化碳或者采空区温度确定发火预兆的预警值，实施早期监测预警</w:t>
          </w:r>
          <w:r>
            <w:tab/>
          </w:r>
          <w:r>
            <w:fldChar w:fldCharType="begin"/>
          </w:r>
          <w:r>
            <w:instrText xml:space="preserve"> PAGEREF _Toc12108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_Toc8944 </w:instrText>
          </w:r>
          <w:r>
            <w:fldChar w:fldCharType="separate"/>
          </w:r>
          <w:r>
            <w:rPr>
              <w:rFonts w:hint="default" w:asciiTheme="minorHAnsi" w:hAnsiTheme="minorHAnsi" w:eastAsiaTheme="minorEastAsia" w:cstheme="minorBidi"/>
              <w:kern w:val="44"/>
              <w:szCs w:val="24"/>
              <w:lang w:val="en-US" w:eastAsia="zh-CN" w:bidi="ar-SA"/>
            </w:rPr>
            <w:t>四、沿空留巷综合防灭火技术方案</w:t>
          </w:r>
          <w:r>
            <w:tab/>
          </w:r>
          <w:r>
            <w:fldChar w:fldCharType="begin"/>
          </w:r>
          <w:r>
            <w:instrText xml:space="preserve"> PAGEREF _Toc8944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_Toc28874 </w:instrText>
          </w:r>
          <w:r>
            <w:fldChar w:fldCharType="separate"/>
          </w:r>
          <w:r>
            <w:rPr>
              <w:rFonts w:hint="default" w:asciiTheme="minorEastAsia" w:hAnsiTheme="minorEastAsia" w:eastAsiaTheme="minorEastAsia" w:cstheme="minorEastAsia"/>
              <w:szCs w:val="24"/>
            </w:rPr>
            <w:t>1. 综合评价各种防灭火技术手段和措施的效果和成本，优化设计了适用于不同条件下的综合防灭火方案</w:t>
          </w:r>
          <w:r>
            <w:tab/>
          </w:r>
          <w:r>
            <w:fldChar w:fldCharType="begin"/>
          </w:r>
          <w:r>
            <w:instrText xml:space="preserve"> PAGEREF _Toc28874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_Toc734 </w:instrText>
          </w:r>
          <w:r>
            <w:fldChar w:fldCharType="separate"/>
          </w:r>
          <w:r>
            <w:rPr>
              <w:rFonts w:hint="default" w:asciiTheme="minorEastAsia" w:hAnsiTheme="minorEastAsia" w:eastAsiaTheme="minorEastAsia" w:cstheme="minorEastAsia"/>
              <w:szCs w:val="24"/>
            </w:rPr>
            <w:t>2. 介绍综合防灭火方案的主要内容，包括漏风控制技术、注氮技术、注浆技术、阻化剂喷洒技术、监测预警技术等</w:t>
          </w:r>
          <w:r>
            <w:tab/>
          </w:r>
          <w:r>
            <w:fldChar w:fldCharType="begin"/>
          </w:r>
          <w:r>
            <w:instrText xml:space="preserve"> PAGEREF _Toc734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_Toc14317 </w:instrText>
          </w:r>
          <w:r>
            <w:fldChar w:fldCharType="separate"/>
          </w:r>
          <w:r>
            <w:rPr>
              <w:rFonts w:hint="default" w:asciiTheme="minorEastAsia" w:hAnsiTheme="minorEastAsia" w:eastAsiaTheme="minorEastAsia" w:cstheme="minorEastAsia"/>
              <w:szCs w:val="24"/>
            </w:rPr>
            <w:t>3. 分析综合防灭火方案的科学性、可行性、经济性和适用性等特点</w:t>
          </w:r>
          <w:r>
            <w:tab/>
          </w:r>
          <w:r>
            <w:fldChar w:fldCharType="begin"/>
          </w:r>
          <w:r>
            <w:instrText xml:space="preserve"> PAGEREF _Toc14317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_Toc31823 </w:instrText>
          </w:r>
          <w:r>
            <w:fldChar w:fldCharType="separate"/>
          </w:r>
          <w:r>
            <w:rPr>
              <w:rFonts w:hint="default" w:asciiTheme="minorHAnsi" w:hAnsiTheme="minorHAnsi" w:eastAsiaTheme="minorEastAsia" w:cstheme="minorBidi"/>
              <w:kern w:val="44"/>
              <w:szCs w:val="24"/>
              <w:lang w:val="en-US" w:eastAsia="zh-CN" w:bidi="ar-SA"/>
            </w:rPr>
            <w:t>五、结论和展望</w:t>
          </w:r>
          <w:r>
            <w:tab/>
          </w:r>
          <w:r>
            <w:fldChar w:fldCharType="begin"/>
          </w:r>
          <w:r>
            <w:instrText xml:space="preserve"> PAGEREF _Toc31823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_Toc21545 </w:instrText>
          </w:r>
          <w:r>
            <w:fldChar w:fldCharType="separate"/>
          </w:r>
          <w:r>
            <w:rPr>
              <w:rFonts w:hint="default" w:asciiTheme="minorHAnsi" w:hAnsiTheme="minorHAnsi" w:eastAsiaTheme="minorEastAsia" w:cstheme="minorBidi"/>
              <w:kern w:val="44"/>
              <w:szCs w:val="24"/>
              <w:lang w:val="en-US" w:eastAsia="zh-CN" w:bidi="ar-SA"/>
            </w:rPr>
            <w:t>六、参考文献</w:t>
          </w:r>
          <w:r>
            <w:tab/>
          </w:r>
          <w:r>
            <w:fldChar w:fldCharType="begin"/>
          </w:r>
          <w:r>
            <w:instrText xml:space="preserve"> PAGEREF _Toc21545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_Toc11917 </w:instrText>
          </w:r>
          <w:r>
            <w:fldChar w:fldCharType="separate"/>
          </w:r>
          <w:r>
            <w:rPr>
              <w:rFonts w:hint="default" w:asciiTheme="minorHAnsi" w:hAnsiTheme="minorHAnsi" w:eastAsiaTheme="minorEastAsia" w:cstheme="minorBidi"/>
              <w:kern w:val="44"/>
              <w:szCs w:val="24"/>
              <w:lang w:val="en-US" w:eastAsia="zh-CN" w:bidi="ar-SA"/>
            </w:rPr>
            <w:t>七、致谢</w:t>
          </w:r>
          <w:r>
            <w:tab/>
          </w:r>
          <w:r>
            <w:fldChar w:fldCharType="begin"/>
          </w:r>
          <w:r>
            <w:instrText xml:space="preserve"> PAGEREF _Toc11917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_Toc18108 </w:instrText>
          </w:r>
          <w:r>
            <w:fldChar w:fldCharType="separate"/>
          </w:r>
          <w:r>
            <w:rPr>
              <w:rFonts w:hint="eastAsia" w:cstheme="minorBidi"/>
              <w:kern w:val="44"/>
              <w:szCs w:val="24"/>
              <w:lang w:val="en-US" w:eastAsia="zh-CN" w:bidi="ar-SA"/>
            </w:rPr>
            <w:t>八</w:t>
          </w:r>
          <w:r>
            <w:rPr>
              <w:rFonts w:hint="default" w:asciiTheme="minorHAnsi" w:hAnsiTheme="minorHAnsi" w:eastAsiaTheme="minorEastAsia" w:cstheme="minorBidi"/>
              <w:kern w:val="44"/>
              <w:szCs w:val="24"/>
              <w:lang w:val="en-US" w:eastAsia="zh-CN" w:bidi="ar-SA"/>
            </w:rPr>
            <w:t>、</w:t>
          </w:r>
          <w:r>
            <w:rPr>
              <w:rFonts w:hint="eastAsia" w:cstheme="minorBidi"/>
              <w:kern w:val="44"/>
              <w:szCs w:val="24"/>
              <w:lang w:val="en-US" w:eastAsia="zh-CN" w:bidi="ar-SA"/>
            </w:rPr>
            <w:t>附录</w:t>
          </w:r>
          <w:r>
            <w:tab/>
          </w:r>
          <w:r>
            <w:fldChar w:fldCharType="begin"/>
          </w:r>
          <w:r>
            <w:instrText xml:space="preserve"> PAGEREF _Toc18108 \h </w:instrText>
          </w:r>
          <w:r>
            <w:fldChar w:fldCharType="separate"/>
          </w:r>
          <w:r>
            <w:t>12</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Pr>
        <w:pStyle w:val="2"/>
        <w:bidi w:val="0"/>
        <w:rPr>
          <w:rFonts w:hint="eastAsia" w:eastAsiaTheme="minorEastAsia"/>
          <w:sz w:val="24"/>
          <w:szCs w:val="24"/>
          <w:lang w:val="en-US" w:eastAsia="zh-CN"/>
        </w:rPr>
      </w:pPr>
      <w:bookmarkStart w:id="13" w:name="_Toc615"/>
      <w:r>
        <w:rPr>
          <w:rFonts w:hint="default"/>
          <w:sz w:val="24"/>
          <w:szCs w:val="24"/>
        </w:rPr>
        <w:t>一、</w:t>
      </w:r>
      <w:r>
        <w:rPr>
          <w:rFonts w:hint="eastAsia"/>
          <w:sz w:val="24"/>
          <w:szCs w:val="24"/>
          <w:lang w:val="en-US" w:eastAsia="zh-CN"/>
        </w:rPr>
        <w:t>沿空留巷</w:t>
      </w:r>
      <w:bookmarkEnd w:id="13"/>
    </w:p>
    <w:p>
      <w:pPr>
        <w:pStyle w:val="3"/>
        <w:numPr>
          <w:ilvl w:val="0"/>
          <w:numId w:val="1"/>
        </w:numPr>
        <w:bidi w:val="0"/>
        <w:rPr>
          <w:rFonts w:hint="eastAsia" w:asciiTheme="minorEastAsia" w:hAnsiTheme="minorEastAsia" w:eastAsiaTheme="minorEastAsia" w:cstheme="minorEastAsia"/>
          <w:sz w:val="24"/>
          <w:szCs w:val="24"/>
        </w:rPr>
      </w:pPr>
      <w:bookmarkStart w:id="14" w:name="_Toc10976"/>
      <w:r>
        <w:rPr>
          <w:rFonts w:hint="eastAsia" w:asciiTheme="minorEastAsia" w:hAnsiTheme="minorEastAsia" w:eastAsiaTheme="minorEastAsia" w:cstheme="minorEastAsia"/>
          <w:sz w:val="24"/>
          <w:szCs w:val="24"/>
        </w:rPr>
        <w:t>沿空留巷采煤工艺的定义、特点和优势</w:t>
      </w:r>
      <w:bookmarkEnd w:id="14"/>
    </w:p>
    <w:p>
      <w:pPr>
        <w:pStyle w:val="10"/>
        <w:widowControl/>
        <w:spacing w:before="120" w:beforeAutospacing="0" w:after="0" w:afterAutospacing="0"/>
        <w:ind w:firstLine="420"/>
        <w:rPr>
          <w:rFonts w:hint="eastAsia" w:ascii="宋体" w:hAnsi="宋体" w:cs="宋体"/>
          <w:color w:val="111111"/>
          <w:lang w:bidi="ar"/>
        </w:rPr>
      </w:pPr>
      <w:r>
        <w:rPr>
          <w:rFonts w:hint="eastAsia" w:ascii="宋体" w:hAnsi="宋体" w:cs="宋体"/>
          <w:color w:val="111111"/>
          <w:lang w:bidi="ar"/>
        </w:rPr>
        <w:t>沿空留巷是指在采煤工作面后方沿采空区边缘维护原回采巷道，采用一定的技术手段将上一个区段的巷道重新支护留给下一个区段使用</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&lt;EndNote&gt;&lt;Cite&gt;&lt;Author&gt;康志鹏&lt;/Author&gt;&lt;Year&gt;2021&lt;/Year&gt;&lt;RecNum&gt;3&lt;/RecNum&gt;&lt;DisplayText&gt;&lt;style face="superscript"&gt;[1, 2]&lt;/style&gt;&lt;/DisplayText&gt;&lt;record&gt;&lt;rec-number&gt;3&lt;/rec-number&gt;&lt;foreign-keys&gt;&lt;key app="EN" db-id="5tspxdtd0dvra5e0zz3xzw95ezx2fes0vrrp" timestamp="1681468339"&gt;3&lt;/key&gt;&lt;/foreign-keys&gt;&lt;ref-type name="Thesis"&gt;32&lt;/ref-type&gt;&lt;contributors&gt;&lt;authors&gt;&lt;author&gt;康志鹏&lt;/author&gt;&lt;/authors&gt;&lt;tertiary-authors&gt;&lt;author&gt;李冲,&lt;/author&gt;&lt;/tertiary-authors&gt;&lt;/contributors&gt;&lt;titles&gt;&lt;title&gt;古城煤矿综放工作面厚煤层软底沿空留巷技术研究&lt;/title&gt;&lt;/titles&gt;&lt;keywords&gt;&lt;keyword&gt;厚煤层&lt;/keyword&gt;&lt;keyword&gt;软底沿空留巷&lt;/keyword&gt;&lt;keyword&gt;充填体参数&lt;/keyword&gt;&lt;keyword&gt;底鼓&lt;/keyword&gt;&lt;keyword&gt;超前柔模底座&lt;/keyword&gt;&lt;/keywords&gt;&lt;dates&gt;&lt;year&gt;2021&lt;/year&gt;&lt;/dates&gt;&lt;publisher&gt;中国矿业大学&lt;/publisher&gt;&lt;work-type&gt;硕士&lt;/work-type&gt;&lt;urls&gt;&lt;/urls&gt;&lt;electronic-resource-num&gt;10.27623/d.cnki.gzkyu.2021.000371&lt;/electronic-resource-num&gt;&lt;remote-database-provider&gt;Cnki&lt;/remote-database-provider&gt;&lt;/record&gt;&lt;/Cite&gt;&lt;Cite&gt;&lt;Author&gt;邢继亮&lt;/Author&gt;&lt;Year&gt;2013&lt;/Year&gt;&lt;RecNum&gt;15&lt;/RecNum&gt;&lt;record&gt;&lt;rec-number&gt;15&lt;/rec-number&gt;&lt;foreign-keys&gt;&lt;key app="EN" db-id="5tspxdtd0dvra5e0zz3xzw95ezx2fes0vrrp" timestamp="1681468339"&gt;15&lt;/key&gt;&lt;/foreign-keys&gt;&lt;ref-type name="Thesis"&gt;32&lt;/ref-type&gt;&lt;contributors&gt;&lt;authors&gt;&lt;author&gt;邢继亮&lt;/author&gt;&lt;/authors&gt;&lt;tertiary-authors&gt;&lt;author&gt;王家臣,&lt;/author&gt;&lt;/tertiary-authors&gt;&lt;/contributors&gt;&lt;titles&gt;&lt;title&gt;屯兰矿大断面巷道沿空留巷技术研究&lt;/title&gt;&lt;/titles&gt;&lt;keywords&gt;&lt;keyword&gt;沿空留巷&lt;/keyword&gt;&lt;keyword&gt;回采巷道&lt;/keyword&gt;&lt;keyword&gt;巷旁充填体&lt;/keyword&gt;&lt;keyword&gt;支护技术&lt;/keyword&gt;&lt;keyword&gt;“Y”型通风&lt;/keyword&gt;&lt;/keywords&gt;&lt;dates&gt;&lt;year&gt;2013&lt;/year&gt;&lt;/dates&gt;&lt;publisher&gt;中国矿业大学（</w:instrText>
      </w:r>
      <w:r>
        <w:rPr>
          <w:rFonts w:hint="eastAsia" w:ascii="宋体" w:hAnsi="宋体" w:cs="宋体"/>
          <w:color w:val="111111"/>
          <w:lang w:bidi="ar"/>
        </w:rPr>
        <w:instrText xml:space="preserve">北京）</w:instrText>
      </w:r>
      <w:r>
        <w:rPr>
          <w:rFonts w:ascii="宋体" w:hAnsi="宋体" w:cs="宋体"/>
          <w:color w:val="111111"/>
          <w:lang w:bidi="ar"/>
        </w:rPr>
        <w:instrText xml:space="preserve">&lt;/publisher&gt;&lt;work-type&gt;博士&lt;/work-type&gt;&lt;urls&gt;&lt;/urls&gt;&lt;remote-database-provider&gt;Cnki&lt;/remote-database-provider&gt;&lt;/record&gt;&lt;/Cite&gt;&lt;/EndNote&gt;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"_ENREF_1" \o "康志鹏, 2021 #3" </w:instrText>
      </w:r>
      <w:r>
        <w:fldChar w:fldCharType="separate"/>
      </w:r>
      <w:r>
        <w:rPr>
          <w:rFonts w:ascii="宋体" w:hAnsi="宋体" w:cs="宋体"/>
          <w:color w:val="111111"/>
          <w:vertAlign w:val="superscript"/>
          <w:lang w:bidi="ar"/>
        </w:rPr>
        <w:t>1</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"_ENREF_2" \o "邢继亮, 2013 #15" </w:instrText>
      </w:r>
      <w:r>
        <w:fldChar w:fldCharType="separate"/>
      </w:r>
      <w:r>
        <w:rPr>
          <w:rFonts w:ascii="宋体" w:hAnsi="宋体" w:cs="宋体"/>
          <w:color w:val="111111"/>
          <w:vertAlign w:val="superscript"/>
          <w:lang w:bidi="ar"/>
        </w:rPr>
        <w:t>2</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hint="eastAsia" w:ascii="宋体" w:hAnsi="宋体" w:cs="宋体"/>
          <w:color w:val="111111"/>
          <w:lang w:bidi="ar"/>
        </w:rPr>
        <w:t>，是无煤柱开采技术中的一种方式。沿空留巷可以最大限度回收资源，避免煤体损失。</w:t>
      </w:r>
      <w:r>
        <w:rPr>
          <w:rFonts w:ascii="宋体" w:hAnsi="宋体" w:cs="宋体"/>
          <w:color w:val="111111"/>
          <w:lang w:bidi="ar"/>
        </w:rPr>
        <w:t>沿空留巷一般适应于开采缓倾斜和倾斜、厚度在2m以下的薄及中厚煤层</w:t>
      </w:r>
      <w:r>
        <w:rPr>
          <w:rFonts w:hint="eastAsia" w:ascii="宋体" w:hAnsi="宋体" w:cs="宋体"/>
          <w:color w:val="111111"/>
          <w:lang w:bidi="ar"/>
        </w:rPr>
        <w:t>。</w:t>
      </w:r>
    </w:p>
    <w:p>
      <w:pPr>
        <w:pStyle w:val="10"/>
        <w:widowControl/>
        <w:spacing w:before="120" w:beforeAutospacing="0" w:after="0" w:afterAutospacing="0"/>
        <w:ind w:firstLine="420"/>
        <w:rPr>
          <w:rFonts w:ascii="宋体" w:hAnsi="宋体" w:cs="宋体"/>
          <w:color w:val="111111"/>
          <w:lang w:bidi="ar"/>
        </w:rPr>
      </w:pPr>
      <w:r>
        <w:rPr>
          <w:rFonts w:ascii="宋体" w:hAnsi="宋体" w:cs="宋体"/>
          <w:color w:val="111111"/>
          <w:lang w:bidi="ar"/>
        </w:rPr>
        <w:t>沿空留巷</w:t>
      </w:r>
      <w:r>
        <w:rPr>
          <w:rFonts w:hint="eastAsia" w:ascii="宋体" w:hAnsi="宋体" w:cs="宋体"/>
          <w:color w:val="111111"/>
          <w:lang w:bidi="ar"/>
        </w:rPr>
        <w:t>具</w:t>
      </w:r>
      <w:r>
        <w:rPr>
          <w:rFonts w:ascii="宋体" w:hAnsi="宋体" w:cs="宋体"/>
          <w:color w:val="111111"/>
          <w:lang w:bidi="ar"/>
        </w:rPr>
        <w:t>有以下几点优点：</w:t>
      </w:r>
    </w:p>
    <w:p>
      <w:pPr>
        <w:pStyle w:val="10"/>
        <w:widowControl/>
        <w:numPr>
          <w:ilvl w:val="0"/>
          <w:numId w:val="2"/>
        </w:numPr>
        <w:spacing w:before="120" w:beforeAutospacing="0" w:after="0" w:afterAutospacing="0"/>
        <w:rPr>
          <w:rFonts w:ascii="宋体" w:hAnsi="宋体" w:cs="宋体"/>
          <w:color w:val="111111"/>
          <w:lang w:bidi="ar"/>
        </w:rPr>
      </w:pPr>
      <w:r>
        <w:rPr>
          <w:rFonts w:ascii="宋体" w:hAnsi="宋体" w:cs="宋体"/>
          <w:color w:val="111111"/>
          <w:lang w:bidi="ar"/>
        </w:rPr>
        <w:t>沿空留巷可以完全取消区段煤柱，提高采出率。</w:t>
      </w:r>
    </w:p>
    <w:p>
      <w:pPr>
        <w:pStyle w:val="10"/>
        <w:widowControl/>
        <w:numPr>
          <w:ilvl w:val="0"/>
          <w:numId w:val="2"/>
        </w:numPr>
        <w:spacing w:before="120" w:beforeAutospacing="0" w:after="0" w:afterAutospacing="0"/>
        <w:rPr>
          <w:rFonts w:ascii="宋体" w:hAnsi="宋体" w:cs="宋体"/>
          <w:color w:val="111111"/>
          <w:lang w:bidi="ar"/>
        </w:rPr>
      </w:pPr>
      <w:r>
        <w:rPr>
          <w:rFonts w:ascii="宋体" w:hAnsi="宋体" w:cs="宋体"/>
          <w:color w:val="111111"/>
          <w:lang w:bidi="ar"/>
        </w:rPr>
        <w:t>沿空留巷可以降低掘进率，缩短采区的准备时间。</w:t>
      </w:r>
    </w:p>
    <w:p>
      <w:pPr>
        <w:pStyle w:val="10"/>
        <w:widowControl/>
        <w:numPr>
          <w:ilvl w:val="0"/>
          <w:numId w:val="2"/>
        </w:numPr>
        <w:spacing w:before="120" w:beforeAutospacing="0" w:after="0" w:afterAutospacing="0"/>
        <w:rPr>
          <w:rFonts w:ascii="宋体" w:hAnsi="宋体" w:cs="宋体"/>
          <w:color w:val="111111"/>
          <w:lang w:bidi="ar"/>
        </w:rPr>
      </w:pPr>
      <w:r>
        <w:rPr>
          <w:rFonts w:ascii="宋体" w:hAnsi="宋体" w:cs="宋体"/>
          <w:color w:val="111111"/>
          <w:lang w:bidi="ar"/>
        </w:rPr>
        <w:t>沿空留巷可以实现Y型通风，改善工作面的通风条件。</w:t>
      </w:r>
    </w:p>
    <w:p>
      <w:pPr>
        <w:pStyle w:val="10"/>
        <w:widowControl/>
        <w:numPr>
          <w:ilvl w:val="0"/>
          <w:numId w:val="2"/>
        </w:numPr>
        <w:spacing w:before="120" w:beforeAutospacing="0" w:after="0" w:afterAutospacing="0"/>
        <w:rPr>
          <w:rFonts w:ascii="宋体" w:hAnsi="宋体" w:cs="宋体"/>
          <w:color w:val="111111"/>
          <w:lang w:bidi="ar"/>
        </w:rPr>
      </w:pPr>
      <w:r>
        <w:rPr>
          <w:rFonts w:ascii="宋体" w:hAnsi="宋体" w:cs="宋体"/>
          <w:color w:val="111111"/>
          <w:lang w:bidi="ar"/>
        </w:rPr>
        <w:t>沿空留巷可以减少成本，节约资源。</w:t>
      </w:r>
    </w:p>
    <w:p>
      <w:pPr>
        <w:pStyle w:val="10"/>
        <w:widowControl/>
        <w:numPr>
          <w:ilvl w:val="0"/>
          <w:numId w:val="2"/>
        </w:numPr>
        <w:spacing w:before="120" w:beforeAutospacing="0" w:after="0" w:afterAutospacing="0"/>
        <w:rPr>
          <w:rFonts w:ascii="宋体" w:hAnsi="宋体" w:cs="宋体"/>
          <w:color w:val="111111"/>
          <w:lang w:bidi="ar"/>
        </w:rPr>
      </w:pPr>
      <w:r>
        <w:rPr>
          <w:rFonts w:ascii="宋体" w:hAnsi="宋体" w:cs="宋体"/>
          <w:color w:val="111111"/>
          <w:lang w:bidi="ar"/>
        </w:rPr>
        <w:t>沿空留巷可以最大限度地回收资源，避免煤体损失</w:t>
      </w:r>
    </w:p>
    <w:p>
      <w:pPr>
        <w:pStyle w:val="10"/>
        <w:widowControl/>
        <w:numPr>
          <w:ilvl w:val="0"/>
          <w:numId w:val="2"/>
        </w:numPr>
        <w:spacing w:before="120" w:beforeAutospacing="0" w:after="0" w:afterAutospacing="0"/>
        <w:rPr>
          <w:rFonts w:ascii="宋体" w:hAnsi="宋体" w:cs="宋体"/>
          <w:color w:val="111111"/>
          <w:lang w:bidi="ar"/>
        </w:rPr>
      </w:pPr>
      <w:r>
        <w:rPr>
          <w:rFonts w:ascii="宋体" w:hAnsi="宋体" w:cs="宋体"/>
          <w:color w:val="111111"/>
          <w:lang w:bidi="ar"/>
        </w:rPr>
        <w:t>沿空留巷可以防止回采过程中因推进缓慢、采空区漏风等因素导致采空区遗煤自燃，保障安全生产</w:t>
      </w:r>
    </w:p>
    <w:p>
      <w:pPr>
        <w:pStyle w:val="10"/>
        <w:widowControl/>
        <w:spacing w:before="120" w:beforeAutospacing="0" w:after="0" w:afterAutospacing="0"/>
        <w:ind w:firstLine="420"/>
        <w:rPr>
          <w:rFonts w:hint="eastAsia" w:ascii="宋体" w:hAnsi="宋体" w:cs="宋体"/>
          <w:color w:val="111111"/>
          <w:lang w:bidi="ar"/>
        </w:rPr>
      </w:pPr>
    </w:p>
    <w:p>
      <w:pPr>
        <w:pStyle w:val="3"/>
        <w:numPr>
          <w:ilvl w:val="0"/>
          <w:numId w:val="1"/>
        </w:numPr>
        <w:bidi w:val="0"/>
        <w:rPr>
          <w:rFonts w:hint="eastAsia" w:asciiTheme="minorEastAsia" w:hAnsiTheme="minorEastAsia" w:eastAsiaTheme="minorEastAsia" w:cstheme="minorEastAsia"/>
          <w:sz w:val="24"/>
          <w:szCs w:val="24"/>
        </w:rPr>
      </w:pPr>
      <w:bookmarkStart w:id="15" w:name="_Toc15815"/>
      <w:r>
        <w:rPr>
          <w:rFonts w:hint="eastAsia" w:asciiTheme="minorEastAsia" w:hAnsiTheme="minorEastAsia" w:eastAsiaTheme="minorEastAsia" w:cstheme="minorEastAsia"/>
          <w:sz w:val="24"/>
          <w:szCs w:val="24"/>
        </w:rPr>
        <w:t>沿空留巷采煤工艺在易燃煤层中面临的自然发火难题和防灭火技术的重要性</w:t>
      </w:r>
      <w:bookmarkEnd w:id="15"/>
    </w:p>
    <w:p>
      <w:pPr>
        <w:pStyle w:val="10"/>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在易燃煤层中使用沿空留巷技术也存在着一些问题，主要表现在</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&lt;EndNote&gt;&lt;Cite&gt;&lt;Author&gt;张飞&lt;/Author&gt;&lt;Year&gt;2014&lt;/Year&gt;&lt;RecNum&gt;14&lt;/RecNum&gt;&lt;DisplayText&gt;&lt;style face="superscript"&gt;[16]&lt;/style&gt;&lt;/DisplayText&gt;&lt;record&gt;&lt;rec-number&gt;14&lt;/rec-number&gt;&lt;foreign-keys&gt;&lt;key app="EN" db-id="5tspxdtd0dvra5e0zz3xzw95ezx2fes0vrrp" timestamp="1681468339"&gt;14&lt;/key&gt;&lt;/foreign-keys&gt;&lt;ref-type name="Thesis"&gt;32&lt;/ref-type&gt;&lt;contributors&gt;&lt;authors&gt;&lt;author&gt;张飞&lt;/author&gt;&lt;/authors&gt;&lt;tertiary-authors&gt;&lt;author&gt;唐建新,&lt;/author&gt;&lt;/tertiary-authors&gt;&lt;/contributors&gt;&lt;titles&gt;&lt;title&gt;混凝土预制块砌碹墙巷旁支护沿空留巷&lt;/title&gt;&lt;/titles&gt;&lt;keywords&gt;&lt;keyword&gt;沿空留巷&lt;/keyword&gt;&lt;keyword&gt;混凝土砌碹墙&lt;/keyword&gt;&lt;keyword&gt;锚网索加槽钢&lt;/keyword&gt;&lt;keyword&gt;巷旁切顶&lt;/keyword&gt;&lt;keyword&gt;数值模拟&lt;/keyword&gt;&lt;/keywords&gt;&lt;dates&gt;&lt;year&gt;2014&lt;/year&gt;&lt;/dates&gt;&lt;publisher&gt;重庆大学&lt;/publisher&gt;&lt;work-type&gt;硕士&lt;/work-type&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"_ENREF_16" \o "张飞, 2014 #14" </w:instrText>
      </w:r>
      <w:r>
        <w:fldChar w:fldCharType="separate"/>
      </w:r>
      <w:r>
        <w:rPr>
          <w:rFonts w:ascii="宋体" w:hAnsi="宋体" w:cs="宋体"/>
          <w:color w:val="111111"/>
          <w:vertAlign w:val="superscript"/>
          <w:lang w:bidi="ar"/>
        </w:rPr>
        <w:t>16</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hint="eastAsia" w:ascii="宋体" w:hAnsi="宋体" w:cs="宋体"/>
          <w:color w:val="111111"/>
          <w:lang w:bidi="ar"/>
        </w:rPr>
        <w:t>以下几个方面：</w:t>
      </w:r>
    </w:p>
    <w:p>
      <w:pPr>
        <w:pStyle w:val="10"/>
        <w:widowControl/>
        <w:numPr>
          <w:ilvl w:val="0"/>
          <w:numId w:val="3"/>
        </w:numPr>
        <w:spacing w:before="120" w:beforeAutospacing="0" w:after="0" w:afterAutospacing="0"/>
        <w:rPr>
          <w:rFonts w:ascii="宋体" w:hAnsi="宋体" w:cs="宋体"/>
          <w:color w:val="111111"/>
          <w:lang w:bidi="ar"/>
        </w:rPr>
      </w:pPr>
      <w:r>
        <w:rPr>
          <w:rFonts w:hint="eastAsia" w:ascii="宋体" w:hAnsi="宋体" w:cs="宋体"/>
          <w:color w:val="111111"/>
          <w:lang w:bidi="ar"/>
        </w:rPr>
        <w:t>沿空留巷工作面由于推进速度慢、停顿时间长、通风条件复杂等因素导致漏风量增大、氧浓度升高、温度升高等现象，在一定条件下容易引起遗留在采空区内的可自然发火性强的易自然发火层位遗存粉碎或块体遗存及支护材料等物质自然发火。</w:t>
      </w:r>
    </w:p>
    <w:p>
      <w:pPr>
        <w:widowControl/>
        <w:numPr>
          <w:ilvl w:val="0"/>
          <w:numId w:val="3"/>
        </w:numPr>
        <w:spacing w:before="100" w:beforeAutospacing="1" w:after="100" w:afterAutospacing="1"/>
        <w:rPr>
          <w:rFonts w:ascii="宋体" w:hAnsi="宋体" w:cs="宋体"/>
          <w:color w:val="111111"/>
          <w:kern w:val="0"/>
          <w:sz w:val="24"/>
          <w:lang w:bidi="ar"/>
        </w:rPr>
      </w:pPr>
      <w:r>
        <w:rPr>
          <w:rFonts w:hint="eastAsia" w:ascii="宋体" w:hAnsi="宋体" w:cs="宋体"/>
          <w:color w:val="111111"/>
          <w:kern w:val="0"/>
          <w:sz w:val="24"/>
          <w:lang w:bidi="ar"/>
        </w:rPr>
        <w:t>沿空留巷工作面由于地应力集中及其变化引起岩层移动或断裂而产生新鲜裂隙，在一定条件下容易引起裂隙内部或周围物质自然发火。</w:t>
      </w:r>
    </w:p>
    <w:p>
      <w:pPr>
        <w:widowControl/>
        <w:numPr>
          <w:ilvl w:val="0"/>
          <w:numId w:val="3"/>
        </w:numPr>
        <w:spacing w:before="100" w:beforeAutospacing="1" w:after="100" w:afterAutospacing="1"/>
        <w:rPr>
          <w:rFonts w:ascii="宋体" w:hAnsi="宋体" w:cs="宋体"/>
          <w:color w:val="111111"/>
          <w:kern w:val="0"/>
          <w:sz w:val="24"/>
          <w:lang w:bidi="ar"/>
        </w:rPr>
      </w:pPr>
      <w:r>
        <w:rPr>
          <w:rFonts w:hint="eastAsia" w:ascii="宋体" w:hAnsi="宋体" w:cs="宋体"/>
          <w:color w:val="111111"/>
          <w:kern w:val="0"/>
          <w:sz w:val="24"/>
          <w:lang w:bidi="ar"/>
        </w:rPr>
        <w:t>沿空留巷工作面由于存在多个漏风通道而形成复杂的漏风网络，在一定条件下容易引起漏风网络内部或周围物质自然发火。</w:t>
      </w:r>
    </w:p>
    <w:p>
      <w:pPr>
        <w:widowControl/>
        <w:numPr>
          <w:ilvl w:val="0"/>
          <w:numId w:val="3"/>
        </w:numPr>
        <w:spacing w:before="100" w:beforeAutospacing="1" w:after="100" w:afterAutospacing="1"/>
        <w:rPr>
          <w:rFonts w:ascii="宋体" w:hAnsi="宋体" w:cs="宋体"/>
          <w:color w:val="111111"/>
          <w:kern w:val="0"/>
          <w:sz w:val="24"/>
          <w:lang w:bidi="ar"/>
        </w:rPr>
      </w:pPr>
      <w:r>
        <w:rPr>
          <w:rFonts w:hint="eastAsia" w:ascii="宋体" w:hAnsi="宋体" w:cs="宋体"/>
          <w:color w:val="111111"/>
          <w:kern w:val="0"/>
          <w:sz w:val="24"/>
          <w:lang w:bidi="ar"/>
        </w:rPr>
        <w:t>沿空留巷工作面由于存在多个注氮点而形成复杂的注氮系统，在一定条件下容易引起注氮系统内部或周围物质自然发火。</w:t>
      </w:r>
    </w:p>
    <w:p>
      <w:pPr>
        <w:widowControl/>
        <w:numPr>
          <w:ilvl w:val="0"/>
          <w:numId w:val="3"/>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沿空留巷需要采用一些有效的支护技术来保证靠近采空区边缘的巷道稳定，防止塌方、冒顶等事故。</w:t>
      </w:r>
    </w:p>
    <w:p>
      <w:pPr>
        <w:widowControl/>
        <w:numPr>
          <w:ilvl w:val="0"/>
          <w:numId w:val="3"/>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沿空留巷需要考虑工作面开采支承压力重新分布对巷道的影响，避免产生过大的应力集中和变形</w:t>
      </w:r>
      <w:r>
        <w:rPr>
          <w:rFonts w:ascii="宋体" w:hAnsi="宋体" w:cs="宋体"/>
          <w:color w:val="111111"/>
          <w:kern w:val="0"/>
          <w:sz w:val="24"/>
          <w:lang w:bidi="ar"/>
        </w:rPr>
        <w:fldChar w:fldCharType="begin"/>
      </w:r>
      <w:r>
        <w:rPr>
          <w:rFonts w:ascii="宋体" w:hAnsi="宋体" w:cs="宋体"/>
          <w:color w:val="111111"/>
          <w:kern w:val="0"/>
          <w:sz w:val="24"/>
          <w:lang w:bidi="ar"/>
        </w:rPr>
        <w:instrText xml:space="preserve"> ADDIN EN.CITE &lt;EndNote&gt;&lt;Cite&gt;&lt;Author&gt;张志义&lt;/Author&gt;&lt;Year&gt;2014&lt;/Year&gt;&lt;RecNum&gt;12&lt;/RecNum&gt;&lt;DisplayText&gt;&lt;style face="superscript"&gt;[17]&lt;/style&gt;&lt;/DisplayText&gt;&lt;record&gt;&lt;rec-number&gt;12&lt;/rec-number&gt;&lt;foreign-keys&gt;&lt;key app="EN" db-id="5tspxdtd0dvra5e0zz3xzw95ezx2fes0vrrp" timestamp="1681468339"&gt;12&lt;/key&gt;&lt;/foreign-keys&gt;&lt;ref-type name="Thesis"&gt;32&lt;/ref-type&gt;&lt;contributors&gt;&lt;authors&gt;&lt;author&gt;张志义&lt;/author&gt;&lt;/authors&gt;&lt;tertiary-authors&gt;&lt;author&gt;张农,&lt;/author&gt;&lt;/tertiary-authors&gt;&lt;/contributors&gt;&lt;titles&gt;&lt;title&gt;900m埋深沿空留巷复用机理与技术研究&lt;/title&gt;&lt;/titles&gt;&lt;keywords&gt;&lt;keyword&gt;深井留巷&lt;/keyword&gt;&lt;keyword&gt;留巷复用&lt;/keyword&gt;&lt;keyword&gt;扩刷修复&lt;/keyword&gt;&lt;keyword&gt;围岩结构&lt;/keyword&gt;&lt;keyword&gt;RFPA&lt;/keyword&gt;&lt;keyword&gt;主被动协调支护&lt;/keyword&gt;&lt;/keywords&gt;&lt;dates&gt;&lt;year&gt;2014&lt;/year&gt;&lt;/dates&gt;&lt;publisher&gt;中国矿业大学&lt;/publisher&gt;&lt;work-type&gt;硕士&lt;/work-type&gt;&lt;urls&gt;&lt;/urls&gt;&lt;remote-database-provider&gt;Cnki&lt;/remote-database-provider&gt;&lt;/record&gt;&lt;/Cite&gt;&lt;/EndNote&gt;</w:instrText>
      </w:r>
      <w:r>
        <w:rPr>
          <w:rFonts w:ascii="宋体" w:hAnsi="宋体" w:cs="宋体"/>
          <w:color w:val="111111"/>
          <w:kern w:val="0"/>
          <w:sz w:val="24"/>
          <w:lang w:bidi="ar"/>
        </w:rPr>
        <w:fldChar w:fldCharType="separate"/>
      </w:r>
      <w:r>
        <w:rPr>
          <w:rFonts w:ascii="宋体" w:hAnsi="宋体" w:cs="宋体"/>
          <w:color w:val="111111"/>
          <w:kern w:val="0"/>
          <w:sz w:val="24"/>
          <w:vertAlign w:val="superscript"/>
          <w:lang w:bidi="ar"/>
        </w:rPr>
        <w:t>[</w:t>
      </w:r>
      <w:r>
        <w:fldChar w:fldCharType="begin"/>
      </w:r>
      <w:r>
        <w:instrText xml:space="preserve"> HYPERLINK \l "_ENREF_17" \o "张志义, 2014 #12" </w:instrText>
      </w:r>
      <w:r>
        <w:fldChar w:fldCharType="separate"/>
      </w:r>
      <w:r>
        <w:rPr>
          <w:rFonts w:ascii="宋体" w:hAnsi="宋体" w:cs="宋体"/>
          <w:color w:val="111111"/>
          <w:kern w:val="0"/>
          <w:sz w:val="24"/>
          <w:vertAlign w:val="superscript"/>
          <w:lang w:bidi="ar"/>
        </w:rPr>
        <w:t>17</w:t>
      </w:r>
      <w:r>
        <w:rPr>
          <w:rFonts w:ascii="宋体" w:hAnsi="宋体" w:cs="宋体"/>
          <w:color w:val="111111"/>
          <w:kern w:val="0"/>
          <w:sz w:val="24"/>
          <w:vertAlign w:val="superscript"/>
          <w:lang w:bidi="ar"/>
        </w:rPr>
        <w:fldChar w:fldCharType="end"/>
      </w:r>
      <w:r>
        <w:rPr>
          <w:rFonts w:ascii="宋体" w:hAnsi="宋体" w:cs="宋体"/>
          <w:color w:val="111111"/>
          <w:kern w:val="0"/>
          <w:sz w:val="24"/>
          <w:vertAlign w:val="superscript"/>
          <w:lang w:bidi="ar"/>
        </w:rPr>
        <w:t>]</w:t>
      </w:r>
      <w:r>
        <w:rPr>
          <w:rFonts w:ascii="宋体" w:hAnsi="宋体" w:cs="宋体"/>
          <w:color w:val="111111"/>
          <w:kern w:val="0"/>
          <w:sz w:val="24"/>
          <w:lang w:bidi="ar"/>
        </w:rPr>
        <w:fldChar w:fldCharType="end"/>
      </w:r>
      <w:r>
        <w:rPr>
          <w:rFonts w:ascii="宋体" w:hAnsi="宋体" w:cs="宋体"/>
          <w:color w:val="111111"/>
          <w:kern w:val="0"/>
          <w:sz w:val="24"/>
          <w:lang w:bidi="ar"/>
        </w:rPr>
        <w:t>。</w:t>
      </w:r>
    </w:p>
    <w:p>
      <w:pPr>
        <w:widowControl/>
        <w:numPr>
          <w:ilvl w:val="0"/>
          <w:numId w:val="3"/>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沿空留巷需要建立合理的通风系统，防止采空区漏风和瓦斯积聚，保障通风安全。</w:t>
      </w:r>
    </w:p>
    <w:p>
      <w:pPr>
        <w:widowControl/>
        <w:numPr>
          <w:ilvl w:val="0"/>
          <w:numId w:val="3"/>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沿空留巷需要根据不同地质条件和开采方式选择合适的小煤柱尺寸和沿空留巷类型，以达到最优化效果。</w:t>
      </w:r>
    </w:p>
    <w:p>
      <w:pPr>
        <w:rPr>
          <w:rFonts w:hint="eastAsia"/>
        </w:rPr>
      </w:pPr>
      <w:r>
        <w:rPr>
          <w:rFonts w:hint="eastAsia" w:ascii="宋体" w:hAnsi="宋体" w:cs="宋体"/>
          <w:color w:val="111111"/>
          <w:kern w:val="0"/>
          <w:sz w:val="24"/>
          <w:lang w:bidi="ar"/>
        </w:rPr>
        <w:t>以上问题如果不加以有效控制和处理，就会给沿空留巷工作面造成严重的安全隐患，甚至引发火灾事故，危及人员生命和财产安全</w:t>
      </w:r>
      <w:r>
        <w:rPr>
          <w:rFonts w:ascii="宋体" w:hAnsi="宋体" w:cs="宋体"/>
          <w:color w:val="111111"/>
          <w:kern w:val="0"/>
          <w:sz w:val="24"/>
          <w:lang w:bidi="ar"/>
        </w:rPr>
        <w:fldChar w:fldCharType="begin"/>
      </w:r>
      <w:r>
        <w:rPr>
          <w:rFonts w:ascii="宋体" w:hAnsi="宋体" w:cs="宋体"/>
          <w:color w:val="111111"/>
          <w:kern w:val="0"/>
          <w:sz w:val="24"/>
          <w:lang w:bidi="ar"/>
        </w:rPr>
        <w:instrText xml:space="preserve"> ADDIN EN.CITE &lt;EndNote&gt;&lt;Cite&gt;&lt;Author&gt;周占松&lt;/Author&gt;&lt;Year&gt;2022&lt;/Year&gt;&lt;RecNum&gt;1&lt;/RecNum&gt;&lt;DisplayText&gt;&lt;style face="superscript"&gt;[20]&lt;/style&gt;&lt;/DisplayText&gt;&lt;record&gt;&lt;rec-number&gt;1&lt;/rec-number&gt;&lt;foreign-keys&gt;&lt;key app="EN" db-id="5tspxdtd0dvra5e0zz3xzw95ezx2fes0vrrp" timestamp="1681468339"&gt;1&lt;/key&gt;&lt;/foreign-keys&gt;&lt;ref-type name="Journal Article"&gt;17&lt;/ref-type&gt;&lt;contributors&gt;&lt;authors&gt;&lt;author&gt;周占松&lt;/author&gt;&lt;/authors&gt;&lt;/contributors&gt;&lt;auth-address&gt;国能朔黄铁路发展有限责任公司机辆分公司;&lt;/auth-address&gt;&lt;titles&gt;&lt;title&gt;重载机车故障预测与健康管理技术体系架构研究与应用&lt;/title&gt;&lt;secondary-title&gt;控制与信息技术&lt;/secondary-title&gt;&lt;/titles&gt;&lt;periodical&gt;&lt;full-title&gt;控制与信息技术&lt;/full-title&gt;&lt;/periodical&gt;&lt;pages&gt;115-122&lt;/pages&gt;&lt;number&gt;06&lt;/number&gt;&lt;keywords&gt;&lt;keyword&gt;重载机车&lt;/keyword&gt;&lt;keyword&gt;故障预测与健康管理&lt;/keyword&gt;&lt;keyword&gt;牵引系统&lt;/keyword&gt;&lt;keyword&gt;状态修&lt;/keyword&gt;&lt;/keywords&gt;&lt;dates&gt;&lt;year&gt;2022&lt;/year&gt;&lt;/dates&gt;&lt;isbn&gt;2096-5427&lt;/isbn&gt;&lt;call-num&gt;43-1546/TM&lt;/call-num&gt;&lt;urls&gt;&lt;/urls&gt;&lt;electronic-resource-num&gt;10.13889/j.issn.2096-5427.2022.06.018&lt;/electronic-resource-num&gt;&lt;remote-database-provider&gt;Cnki&lt;/remote-database-provider&gt;&lt;/record&gt;&lt;/Cite&gt;&lt;/EndNote&gt;</w:instrText>
      </w:r>
      <w:r>
        <w:rPr>
          <w:rFonts w:ascii="宋体" w:hAnsi="宋体" w:cs="宋体"/>
          <w:color w:val="111111"/>
          <w:kern w:val="0"/>
          <w:sz w:val="24"/>
          <w:lang w:bidi="ar"/>
        </w:rPr>
        <w:fldChar w:fldCharType="separate"/>
      </w:r>
      <w:r>
        <w:rPr>
          <w:rFonts w:ascii="宋体" w:hAnsi="宋体" w:cs="宋体"/>
          <w:color w:val="111111"/>
          <w:kern w:val="0"/>
          <w:sz w:val="24"/>
          <w:vertAlign w:val="superscript"/>
          <w:lang w:bidi="ar"/>
        </w:rPr>
        <w:t>[</w:t>
      </w:r>
      <w:r>
        <w:fldChar w:fldCharType="begin"/>
      </w:r>
      <w:r>
        <w:instrText xml:space="preserve"> HYPERLINK \l "_ENREF_20" \o "周占松, 2022 #1" </w:instrText>
      </w:r>
      <w:r>
        <w:fldChar w:fldCharType="separate"/>
      </w:r>
      <w:r>
        <w:rPr>
          <w:rFonts w:ascii="宋体" w:hAnsi="宋体" w:cs="宋体"/>
          <w:color w:val="111111"/>
          <w:kern w:val="0"/>
          <w:sz w:val="24"/>
          <w:vertAlign w:val="superscript"/>
          <w:lang w:bidi="ar"/>
        </w:rPr>
        <w:t>20</w:t>
      </w:r>
      <w:r>
        <w:rPr>
          <w:rFonts w:ascii="宋体" w:hAnsi="宋体" w:cs="宋体"/>
          <w:color w:val="111111"/>
          <w:kern w:val="0"/>
          <w:sz w:val="24"/>
          <w:vertAlign w:val="superscript"/>
          <w:lang w:bidi="ar"/>
        </w:rPr>
        <w:fldChar w:fldCharType="end"/>
      </w:r>
      <w:r>
        <w:rPr>
          <w:rFonts w:ascii="宋体" w:hAnsi="宋体" w:cs="宋体"/>
          <w:color w:val="111111"/>
          <w:kern w:val="0"/>
          <w:sz w:val="24"/>
          <w:vertAlign w:val="superscript"/>
          <w:lang w:bidi="ar"/>
        </w:rPr>
        <w:t>]</w:t>
      </w:r>
      <w:r>
        <w:rPr>
          <w:rFonts w:ascii="宋体" w:hAnsi="宋体" w:cs="宋体"/>
          <w:color w:val="111111"/>
          <w:kern w:val="0"/>
          <w:sz w:val="24"/>
          <w:lang w:bidi="ar"/>
        </w:rPr>
        <w:fldChar w:fldCharType="end"/>
      </w:r>
      <w:r>
        <w:rPr>
          <w:rFonts w:hint="eastAsia" w:ascii="宋体" w:hAnsi="宋体" w:cs="宋体"/>
          <w:color w:val="111111"/>
          <w:kern w:val="0"/>
          <w:sz w:val="24"/>
          <w:lang w:bidi="ar"/>
        </w:rPr>
        <w:t>，影响矿井的正常生产。</w:t>
      </w:r>
    </w:p>
    <w:p>
      <w:pPr>
        <w:pStyle w:val="3"/>
        <w:numPr>
          <w:ilvl w:val="0"/>
          <w:numId w:val="1"/>
        </w:numPr>
        <w:bidi w:val="0"/>
        <w:rPr>
          <w:rFonts w:hint="eastAsia" w:asciiTheme="minorEastAsia" w:hAnsiTheme="minorEastAsia" w:eastAsiaTheme="minorEastAsia" w:cstheme="minorEastAsia"/>
          <w:sz w:val="24"/>
          <w:szCs w:val="24"/>
        </w:rPr>
      </w:pPr>
      <w:bookmarkStart w:id="16" w:name="_Toc29646"/>
      <w:r>
        <w:rPr>
          <w:rFonts w:hint="eastAsia" w:asciiTheme="minorEastAsia" w:hAnsiTheme="minorEastAsia" w:eastAsiaTheme="minorEastAsia" w:cstheme="minorEastAsia"/>
          <w:sz w:val="24"/>
          <w:szCs w:val="24"/>
        </w:rPr>
        <w:t>本文的主要研究目标、方法和创新点</w:t>
      </w:r>
      <w:bookmarkEnd w:id="16"/>
    </w:p>
    <w:p>
      <w:pPr>
        <w:pStyle w:val="10"/>
        <w:widowControl/>
        <w:spacing w:before="120" w:beforeAutospacing="0" w:after="0" w:afterAutospacing="0"/>
        <w:ind w:firstLine="420"/>
        <w:rPr>
          <w:rFonts w:ascii="宋体" w:hAnsi="宋体" w:cs="宋体"/>
          <w:color w:val="111111"/>
          <w:lang w:bidi="ar"/>
        </w:rPr>
      </w:pPr>
      <w:r>
        <w:rPr>
          <w:rFonts w:ascii="宋体" w:hAnsi="宋体" w:cs="宋体"/>
          <w:color w:val="111111"/>
          <w:lang w:bidi="ar"/>
        </w:rPr>
        <w:t>沿空留巷防灭火技术的创新和发展方向主要有以下几点：</w:t>
      </w:r>
    </w:p>
    <w:p>
      <w:pPr>
        <w:pStyle w:val="10"/>
        <w:widowControl/>
        <w:numPr>
          <w:ilvl w:val="0"/>
          <w:numId w:val="4"/>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优化支护方式，提高柔模墙体的密封性和稳定性，减少漏风量，如采用高强度、高韧性、高耐热的柔模材料，增加柔模厚度和接顶长度等。</w:t>
      </w:r>
    </w:p>
    <w:p>
      <w:pPr>
        <w:pStyle w:val="10"/>
        <w:widowControl/>
        <w:numPr>
          <w:ilvl w:val="0"/>
          <w:numId w:val="4"/>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优化充填方式，提高充填材料的阻化效果和填充效率，如采用含有阻化剂的水泥砂浆、水泥凝胶、河砂等充填材料，增加充填密度和压力等。</w:t>
      </w:r>
    </w:p>
    <w:p>
      <w:pPr>
        <w:pStyle w:val="10"/>
        <w:widowControl/>
        <w:numPr>
          <w:ilvl w:val="0"/>
          <w:numId w:val="4"/>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优化配风方式，提高工作面的通风质量和安全性，如采用局部负压通风、分级分区通风、闭锁隔离通风等配风方案，控制漏风量和氧浓度等。</w:t>
      </w:r>
    </w:p>
    <w:p>
      <w:pPr>
        <w:pStyle w:val="10"/>
        <w:widowControl/>
        <w:numPr>
          <w:ilvl w:val="0"/>
          <w:numId w:val="4"/>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优化监测方式，提高工作面的监测精度和实时性，如采用束管监测、红外监测、微波监测等先进的监测方法，及时发现自然发火的征兆和位置等。</w:t>
      </w:r>
    </w:p>
    <w:p>
      <w:pPr>
        <w:pStyle w:val="10"/>
        <w:widowControl/>
        <w:numPr>
          <w:ilvl w:val="0"/>
          <w:numId w:val="4"/>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沿空留巷技术需要不断完善和创新，以适应不同煤层条件和开采方式的要求。特别是在有自燃倾向性的煤层中，需要加强防灭火技术的研究和应用，以保障沿空留巷的安全。</w:t>
      </w:r>
    </w:p>
    <w:p>
      <w:pPr>
        <w:pStyle w:val="10"/>
        <w:widowControl/>
        <w:numPr>
          <w:ilvl w:val="0"/>
          <w:numId w:val="4"/>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沿空留巷技术需要加强支护技术的研究和改进，以提高沿空留巷的稳定性和耐久性</w:t>
      </w:r>
      <w:r>
        <w:rPr>
          <w:rFonts w:ascii="宋体" w:hAnsi="宋体" w:cs="宋体"/>
          <w:color w:val="111111"/>
          <w:lang w:bidi="ar"/>
        </w:rPr>
        <w:fldChar w:fldCharType="begin">
          <w:fldData xml:space="preserve">PEVuZE5vdGU+PENpdGU+PEF1dGhvcj7lkLTlrZjoia88L0F1dGhvcj48WWVhcj4yMDA4PC9ZZWFy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</w:fldData>
        </w:fldChar>
      </w:r>
      <w:r>
        <w:rPr>
          <w:rFonts w:ascii="宋体" w:hAnsi="宋体" w:cs="宋体"/>
          <w:color w:val="111111"/>
          <w:lang w:bidi="ar"/>
        </w:rPr>
        <w:instrText xml:space="preserve"> ADDIN EN.CITE </w:instrText>
      </w:r>
      <w:r>
        <w:rPr>
          <w:rFonts w:ascii="宋体" w:hAnsi="宋体" w:cs="宋体"/>
          <w:color w:val="111111"/>
          <w:lang w:bidi="ar"/>
        </w:rPr>
        <w:fldChar w:fldCharType="begin">
          <w:fldData xml:space="preserve">PEVuZE5vdGU+PENpdGU+PEF1dGhvcj7lkLTlrZjoia88L0F1dGhvcj48WWVhcj4yMDA4PC9ZZWFy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</w:fldData>
        </w:fldChar>
      </w:r>
      <w:r>
        <w:rPr>
          <w:rFonts w:ascii="宋体" w:hAnsi="宋体" w:cs="宋体"/>
          <w:color w:val="111111"/>
          <w:lang w:bidi="ar"/>
        </w:rPr>
        <w:instrText xml:space="preserve"> ADDIN EN.CITE.DATA </w:instrText>
      </w:r>
      <w:r>
        <w:rPr>
          <w:rFonts w:ascii="宋体" w:hAnsi="宋体" w:cs="宋体"/>
          <w:color w:val="111111"/>
          <w:lang w:bidi="ar"/>
        </w:rPr>
        <w:fldChar w:fldCharType="end"/>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"_ENREF_2" \o "邢继亮, 2013 #15" </w:instrText>
      </w:r>
      <w:r>
        <w:fldChar w:fldCharType="separate"/>
      </w:r>
      <w:r>
        <w:rPr>
          <w:rFonts w:ascii="宋体" w:hAnsi="宋体" w:cs="宋体"/>
          <w:color w:val="111111"/>
          <w:vertAlign w:val="superscript"/>
          <w:lang w:bidi="ar"/>
        </w:rPr>
        <w:t>2</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"_ENREF_4" \o "万岩, 2012 #16" </w:instrText>
      </w:r>
      <w:r>
        <w:fldChar w:fldCharType="separate"/>
      </w:r>
      <w:r>
        <w:rPr>
          <w:rFonts w:ascii="宋体" w:hAnsi="宋体" w:cs="宋体"/>
          <w:color w:val="111111"/>
          <w:vertAlign w:val="superscript"/>
          <w:lang w:bidi="ar"/>
        </w:rPr>
        <w:t>4</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"_ENREF_11" \o "吴存良, 2008 #22" </w:instrText>
      </w:r>
      <w:r>
        <w:fldChar w:fldCharType="separate"/>
      </w:r>
      <w:r>
        <w:rPr>
          <w:rFonts w:ascii="宋体" w:hAnsi="宋体" w:cs="宋体"/>
          <w:color w:val="111111"/>
          <w:vertAlign w:val="superscript"/>
          <w:lang w:bidi="ar"/>
        </w:rPr>
        <w:t>11</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。主要包括优化支护形式、材料、参数等，以及发展新型支护材料和设备。</w:t>
      </w:r>
    </w:p>
    <w:p>
      <w:pPr>
        <w:pStyle w:val="10"/>
        <w:widowControl/>
        <w:numPr>
          <w:ilvl w:val="0"/>
          <w:numId w:val="4"/>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沿空留巷技术需要重视辅助技术对沿空留巷顶板压力控制的作用，如充填技术</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&lt;EndNote&gt;&lt;Cite&gt;&lt;Author&gt;邢继亮&lt;/Author&gt;&lt;Year&gt;2013&lt;/Year&gt;&lt;RecNum&gt;15&lt;/RecNum&gt;&lt;DisplayText&gt;&lt;style face="superscript"&gt;[2]&lt;/style&gt;&lt;/DisplayText&gt;&lt;record&gt;&lt;rec-number&gt;15&lt;/rec-number&gt;&lt;foreign-keys&gt;&lt;key app="EN" db-id="5tspxdtd0dvra5e0zz3xzw95ezx2fes0vrrp" timestamp="1681468339"&gt;15&lt;/key&gt;&lt;/foreign-keys&gt;&lt;ref-type name="Thesis"&gt;32&lt;/ref-type&gt;&lt;contributors&gt;&lt;authors&gt;&lt;author&gt;邢继亮&lt;/author&gt;&lt;/authors&gt;&lt;tertiary-authors&gt;&lt;author&gt;王家臣,&lt;/author&gt;&lt;/tertiary-authors&gt;&lt;/contributors&gt;&lt;titles&gt;&lt;title&gt;屯兰矿大断面巷道沿空留巷技术研究&lt;/title&gt;&lt;/titles&gt;&lt;keywords&gt;&lt;keyword&gt;沿空留巷&lt;/keyword&gt;&lt;keyword&gt;回采巷道&lt;/keyword&gt;&lt;keyword&gt;巷旁充填体&lt;/keyword&gt;&lt;keyword&gt;支护技术&lt;/keyword&gt;&lt;keyword&gt;“Y”型通风&lt;/keyword&gt;&lt;/keywords&gt;&lt;dates&gt;&lt;year&gt;2013&lt;/year&gt;&lt;/dates&gt;&lt;publisher&gt;中国矿业大学（北京）&lt;/publisher&gt;&lt;work-type&gt;博士&lt;/work-type&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"_ENREF_2" \o "邢继亮, 2013 #15" </w:instrText>
      </w:r>
      <w:r>
        <w:fldChar w:fldCharType="separate"/>
      </w:r>
      <w:r>
        <w:rPr>
          <w:rFonts w:ascii="宋体" w:hAnsi="宋体" w:cs="宋体"/>
          <w:color w:val="111111"/>
          <w:vertAlign w:val="superscript"/>
          <w:lang w:bidi="ar"/>
        </w:rPr>
        <w:t>2</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、注浆技术、爆破释压技术等。通过辅助技术，可以有效地降低沿空留巷围岩应力水平，减少变形损坏。</w:t>
      </w:r>
    </w:p>
    <w:p>
      <w:pPr>
        <w:pStyle w:val="10"/>
        <w:widowControl/>
        <w:numPr>
          <w:ilvl w:val="0"/>
          <w:numId w:val="4"/>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沿空留巷技术需要加强理论研究和实践验证，以提高沿空留巷设计水平和施工质量。主要包括建立合理的数学模型、数值模拟方法、监测预警系统等，以及开展大量的现场试验和观测。</w:t>
      </w:r>
    </w:p>
    <w:p>
      <w:pPr>
        <w:pStyle w:val="10"/>
        <w:widowControl/>
        <w:spacing w:before="120" w:beforeAutospacing="0" w:after="0" w:afterAutospacing="0"/>
        <w:ind w:firstLine="420"/>
        <w:rPr>
          <w:rFonts w:hint="eastAsia" w:ascii="宋体" w:hAnsi="宋体" w:cs="宋体"/>
          <w:color w:val="111111"/>
          <w:lang w:bidi="ar"/>
        </w:rPr>
      </w:pPr>
      <w:r>
        <w:rPr>
          <w:rFonts w:hint="eastAsia" w:ascii="宋体" w:hAnsi="宋体" w:cs="宋体"/>
          <w:color w:val="111111"/>
          <w:lang w:bidi="ar"/>
        </w:rPr>
        <w:t>因此，有必要在前人的基础上，进一步开展沿空留巷采煤工艺防灭火技术的研究，以提高该技术的科学性</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&lt;EndNote&gt;&lt;Cite&gt;&lt;Author&gt;阚甲广&lt;/Author&gt;&lt;Year&gt;2009&lt;/Year&gt;&lt;RecNum&gt;21&lt;/RecNum&gt;&lt;DisplayText&gt;&lt;style face="superscript"&gt;[12]&lt;/style&gt;&lt;/DisplayText&gt;&lt;record&gt;&lt;rec-number&gt;21&lt;/rec-number&gt;&lt;foreign-keys&gt;&lt;key app="EN" db-id="5tspxdtd0dvra5e0zz3xzw95ezx2fes0vrrp" timestamp="1681468339"&gt;21&lt;/key&gt;&lt;/foreign-keys&gt;&lt;ref-type name="Thesis"&gt;32&lt;/ref-type&gt;&lt;contributors&gt;&lt;authors&gt;&lt;author&gt;阚甲广&lt;/author&gt;&lt;/authors&gt;&lt;tertiary-authors&gt;&lt;author&gt;张农,&lt;/author&gt;&lt;/tertiary-authors&gt;&lt;/contributors&gt;&lt;titles&gt;&lt;title&gt;典型顶板条件沿空留巷围岩结构分析及控制技术研究&lt;/title&gt;&lt;/titles&gt;&lt;keywords&gt;&lt;keyword&gt;沿空留巷&lt;/keyword&gt;&lt;keyword&gt;围岩结构&lt;/keyword&gt;&lt;keyword&gt;支护阻力&lt;/keyword&gt;&lt;keyword&gt;垮落规律&lt;/keyword&gt;&lt;keyword&gt;应力演化&lt;/keyword&gt;&lt;keyword&gt;强化控制&lt;/keyword&gt;&lt;/keywords&gt;&lt;dates&gt;&lt;year&gt;2009&lt;/year&gt;&lt;/dates&gt;&lt;publisher&gt;中国矿业大学&lt;/publisher&gt;&lt;work-type&gt;博士&lt;/work-type&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"_ENREF_12" \o "阚甲广, 2009 #21" </w:instrText>
      </w:r>
      <w:r>
        <w:fldChar w:fldCharType="separate"/>
      </w:r>
      <w:r>
        <w:rPr>
          <w:rFonts w:ascii="宋体" w:hAnsi="宋体" w:cs="宋体"/>
          <w:color w:val="111111"/>
          <w:vertAlign w:val="superscript"/>
          <w:lang w:bidi="ar"/>
        </w:rPr>
        <w:t>12</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hint="eastAsia" w:ascii="宋体" w:hAnsi="宋体" w:cs="宋体"/>
          <w:color w:val="111111"/>
          <w:lang w:bidi="ar"/>
        </w:rPr>
        <w:t>、可行性、经济性和适用性。本课题旨在通过数值模拟、理论分析等手段，研究沿空留巷自燃三带分布规律，探讨由于地应力分布变化可能诱发的火灾规律。研究不同漏风通道下，采空区氧化带变化规律。针对以上研究提出回采期间采取综合防灭火技术，分析并完善防灭火措施，确定工作面防灭火方策。本课题具有较强的创新性、实用性和推广价值。</w:t>
      </w:r>
    </w:p>
    <w:p>
      <w:pPr>
        <w:pStyle w:val="10"/>
        <w:widowControl/>
        <w:spacing w:before="120" w:beforeAutospacing="0" w:after="0" w:afterAutospacing="0" w:line="312" w:lineRule="auto"/>
        <w:rPr>
          <w:rFonts w:ascii="宋体" w:hAnsi="宋体" w:cs="宋体"/>
          <w:color w:val="111111"/>
          <w:lang w:bidi="ar"/>
        </w:rPr>
      </w:pPr>
      <w:r>
        <w:rPr>
          <w:rFonts w:ascii="宋体" w:hAnsi="宋体" w:cs="宋体"/>
          <w:color w:val="111111"/>
          <w:lang w:bidi="ar"/>
        </w:rPr>
        <w:t>本课题的改进及创新可以分析为：</w:t>
      </w:r>
    </w:p>
    <w:p>
      <w:pPr>
        <w:pStyle w:val="10"/>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（1）</w:t>
      </w:r>
      <w:r>
        <w:rPr>
          <w:rFonts w:ascii="宋体" w:hAnsi="宋体" w:cs="宋体"/>
          <w:color w:val="111111"/>
          <w:lang w:bidi="ar"/>
        </w:rPr>
        <w:t>发现沿空留巷顶板断裂存在“五区三阶段”运动特征，创新性的提出了“锚杆-充填体”系统支护作用的留巷机理，建立了顶板巷旁充填条件下的沿空留巷力学模型；</w:t>
      </w:r>
    </w:p>
    <w:p>
      <w:pPr>
        <w:pStyle w:val="10"/>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（2）</w:t>
      </w:r>
      <w:r>
        <w:rPr>
          <w:rFonts w:ascii="宋体" w:hAnsi="宋体" w:cs="宋体"/>
          <w:color w:val="111111"/>
          <w:lang w:bidi="ar"/>
        </w:rPr>
        <w:t>提出留巷区域应力优化的原理和技术</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&lt;EndNote&gt;&lt;Cite&gt;&lt;Author&gt;道客巴巴&lt;/Author&gt;&lt;Year&gt;2018&lt;/Year&gt;&lt;RecNum&gt;24&lt;/RecNum&gt;&lt;DisplayText&gt;&lt;style face="superscript"&gt;[22, 23]&lt;/style&gt;&lt;/DisplayText&gt;&lt;record&gt;&lt;rec-number&gt;24&lt;/rec-number&gt;&lt;foreign-keys&gt;&lt;key app="EN" db-id="5tspxdtd0dvra5e0zz3xzw95ezx2fes0vrrp" timestamp="1681478449"&gt;24&lt;/key&gt;&lt;/foreign-keys&gt;&lt;ref-type name="Web Page"&gt;12&lt;/ref-type&gt;&lt;contributors&gt;&lt;authors&gt;&lt;author&gt;&lt;style face="normal" font="default" charset="134" size="100%"&gt;道客巴巴&lt;/style&gt;&lt;style face="normal" font="default" size="100%"&gt;,&lt;/style&gt;&lt;/author&gt;&lt;/authors&gt;&lt;/contributors&gt;&lt;titles&gt;&lt;title&gt;&lt;style face="normal" font="default" charset="134" size="100%"&gt;沿空留巷技术&lt;/style&gt;&lt;/title&gt;&lt;/titles&gt;&lt;dates&gt;&lt;year&gt;2018&lt;/year&gt;&lt;/dates&gt;&lt;urls&gt;&lt;related-urls&gt;&lt;url&gt;https://www.doc88.com/p-1903809128073.html&lt;/url&gt;&lt;/related-urls&gt;&lt;/urls&gt;&lt;/record&gt;&lt;/Cite&gt;&lt;Cite&gt;&lt;Author&gt;张农&lt;/Author&gt;&lt;Year&gt;2013&lt;/Year&gt;&lt;RecNum&gt;30&lt;/RecNum&gt;&lt;record&gt;&lt;rec-number&gt;30&lt;/rec-number&gt;&lt;foreign-keys&gt;&lt;key app="EN" db-id="5tspxdtd0dvra5e0zz3xzw95ezx2fes0vrrp" timestamp="1681527374"&gt;30&lt;/key&gt;&lt;/foreign-keys&gt;&lt;ref-type name="Journal Article"&gt;17&lt;/ref-type&gt;&lt;contributors&gt;&lt;authors&gt;&lt;author&gt;张农&lt;/author&gt;&lt;/authors&gt;&lt;/contributors&gt;&lt;titles&gt;&lt;title&gt;深入实践、坚持创新、持续推动支护技术进步——2013年度煤矿支护专业委员会专家组工作报告&lt;/title&gt;&lt;secondary-title&gt;煤矿支护&lt;/secondary-title&gt;&lt;/titles&gt;&lt;periodical&gt;&lt;full-title&gt;煤矿支护&lt;/full-title&gt;&lt;/periodical&gt;&lt;pages&gt;3&lt;/pages&gt;&lt;number&gt;4&lt;/number&gt;&lt;dates&gt;&lt;year&gt;2013&lt;/year&gt;&lt;/dates&gt;&lt;urls&gt;&lt;/urls&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"_ENREF_22" \o "道客巴巴, 2018 #24" </w:instrText>
      </w:r>
      <w:r>
        <w:fldChar w:fldCharType="separate"/>
      </w:r>
      <w:r>
        <w:rPr>
          <w:rFonts w:ascii="宋体" w:hAnsi="宋体" w:cs="宋体"/>
          <w:color w:val="111111"/>
          <w:vertAlign w:val="superscript"/>
          <w:lang w:bidi="ar"/>
        </w:rPr>
        <w:t>22</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"_ENREF_23" \o "张农, 2013 #30" </w:instrText>
      </w:r>
      <w:r>
        <w:fldChar w:fldCharType="separate"/>
      </w:r>
      <w:r>
        <w:rPr>
          <w:rFonts w:ascii="宋体" w:hAnsi="宋体" w:cs="宋体"/>
          <w:color w:val="111111"/>
          <w:vertAlign w:val="superscript"/>
          <w:lang w:bidi="ar"/>
        </w:rPr>
        <w:t>23</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，通过在顶板关键位置预裂，调整其破断形式，优化其结构状态，加快顶板破断、回转速度，缩短采动应力作用时间，降低支承应力集中程度，实现留巷区域应力场分布的优化</w:t>
      </w:r>
      <w:r>
        <w:rPr>
          <w:rFonts w:ascii="宋体" w:hAnsi="宋体" w:cs="宋体"/>
          <w:color w:val="111111"/>
          <w:lang w:bidi="ar"/>
        </w:rPr>
        <w:fldChar w:fldCharType="begin">
          <w:fldData xml:space="preserve">PEVuZE5vdGU+PENpdGU+PEF1dGhvcj7pgZPlrqLlt7Tlt7Q8L0F1dGhvcj48WWVhcj4yMDE4PC9Z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</w:fldData>
        </w:fldChar>
      </w:r>
      <w:r>
        <w:rPr>
          <w:rFonts w:ascii="宋体" w:hAnsi="宋体" w:cs="宋体"/>
          <w:color w:val="111111"/>
          <w:lang w:bidi="ar"/>
        </w:rPr>
        <w:instrText xml:space="preserve"> ADDIN EN.CITE </w:instrText>
      </w:r>
      <w:r>
        <w:rPr>
          <w:rFonts w:ascii="宋体" w:hAnsi="宋体" w:cs="宋体"/>
          <w:color w:val="111111"/>
          <w:lang w:bidi="ar"/>
        </w:rPr>
        <w:fldChar w:fldCharType="begin">
          <w:fldData xml:space="preserve">PEVuZE5vdGU+PENpdGU+PEF1dGhvcj7pgZPlrqLlt7Tlt7Q8L0F1dGhvcj48WWVhcj4yMDE4PC9Z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</w:fldData>
        </w:fldChar>
      </w:r>
      <w:r>
        <w:rPr>
          <w:rFonts w:ascii="宋体" w:hAnsi="宋体" w:cs="宋体"/>
          <w:color w:val="111111"/>
          <w:lang w:bidi="ar"/>
        </w:rPr>
        <w:instrText xml:space="preserve"> ADDIN EN.CITE.DATA </w:instrText>
      </w:r>
      <w:r>
        <w:rPr>
          <w:rFonts w:ascii="宋体" w:hAnsi="宋体" w:cs="宋体"/>
          <w:color w:val="111111"/>
          <w:lang w:bidi="ar"/>
        </w:rPr>
        <w:fldChar w:fldCharType="end"/>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"_ENREF_22" \o "道客巴巴, 2018 #24" </w:instrText>
      </w:r>
      <w:r>
        <w:fldChar w:fldCharType="separate"/>
      </w:r>
      <w:r>
        <w:rPr>
          <w:rFonts w:ascii="宋体" w:hAnsi="宋体" w:cs="宋体"/>
          <w:color w:val="111111"/>
          <w:vertAlign w:val="superscript"/>
          <w:lang w:bidi="ar"/>
        </w:rPr>
        <w:t>22-24</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w:t>
      </w:r>
    </w:p>
    <w:p>
      <w:pPr>
        <w:pStyle w:val="10"/>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（3）</w:t>
      </w:r>
      <w:r>
        <w:rPr>
          <w:rFonts w:ascii="宋体" w:hAnsi="宋体" w:cs="宋体"/>
          <w:color w:val="111111"/>
          <w:lang w:bidi="ar"/>
        </w:rPr>
        <w:t>采用柔模混凝土快速成巷技术，在采空区与巷道间利用混凝土填充柔模留设一道1米宽砼墙，使巷道得到完整保留，做为下个工作面的顺槽重复使用。</w:t>
      </w:r>
    </w:p>
    <w:p>
      <w:pPr>
        <w:spacing w:line="312" w:lineRule="auto"/>
        <w:rPr>
          <w:rFonts w:ascii="宋体" w:hAnsi="宋体" w:cs="宋体"/>
          <w:color w:val="111111"/>
          <w:kern w:val="0"/>
          <w:sz w:val="24"/>
          <w:lang w:bidi="ar"/>
        </w:rPr>
      </w:pPr>
      <w:r>
        <w:rPr>
          <w:rFonts w:hint="eastAsia" w:ascii="宋体" w:hAnsi="宋体" w:cs="宋体"/>
          <w:color w:val="111111"/>
          <w:kern w:val="0"/>
          <w:sz w:val="24"/>
          <w:lang w:bidi="ar"/>
        </w:rPr>
        <w:t>三、拟采用的研究方法、手段及实验准备情况</w:t>
      </w:r>
    </w:p>
    <w:p>
      <w:pPr>
        <w:pStyle w:val="10"/>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本课题拟采用以下方法和手段进行研究：</w:t>
      </w:r>
    </w:p>
    <w:p>
      <w:pPr>
        <w:pStyle w:val="10"/>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（1）文献资料法。通过查阅相关文献资料，了解国内外关于沿空留巷自然发火特点和防灭火技术的研究现状和进展，总结和归纳相关理论和方法。</w:t>
      </w:r>
    </w:p>
    <w:p>
      <w:pPr>
        <w:pStyle w:val="10"/>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（2）数值模拟法。利用ANSYS软件建立沿空留巷工作面的三维数值模型，模拟分析不同漏风通道下采空区氧化带的变化规律，以及地应力分布对自然发火的影响。</w:t>
      </w:r>
    </w:p>
    <w:p>
      <w:pPr>
        <w:pStyle w:val="10"/>
        <w:widowControl/>
        <w:numPr>
          <w:ilvl w:val="0"/>
          <w:numId w:val="5"/>
        </w:numPr>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准备模型和几何体： 首先，在ANSYS DesignModeler或者其他CAD软件中创建要模拟的三带燃烧器的几何模型。</w:t>
      </w:r>
    </w:p>
    <w:p>
      <w:pPr>
        <w:pStyle w:val="10"/>
        <w:widowControl/>
        <w:numPr>
          <w:ilvl w:val="0"/>
          <w:numId w:val="5"/>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网格划分： 使用ANSYS Meshing工具，对模型进行网格划分。确保在燃烧区域和边界层附近使用较小的网格尺寸以获得更高的模拟精度。</w:t>
      </w:r>
    </w:p>
    <w:p>
      <w:pPr>
        <w:pStyle w:val="10"/>
        <w:widowControl/>
        <w:numPr>
          <w:ilvl w:val="0"/>
          <w:numId w:val="5"/>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设置物料和流体属性： 在ANSYS Fluent中，设置模型相关的物料（例如氧气、燃料等）和流体属性。设置燃料的燃烧特性，如反应速率，活化能等。确保正确地引入燃料和氧气的物质属性。</w:t>
      </w:r>
    </w:p>
    <w:p>
      <w:pPr>
        <w:pStyle w:val="10"/>
        <w:widowControl/>
        <w:numPr>
          <w:ilvl w:val="0"/>
          <w:numId w:val="5"/>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设置边界条件： 为燃料和氧气的进口，出口，以及可能存在的对流或辐射传热边界条件进行设置。确保正确设置边界条件以反映实际情况。</w:t>
      </w:r>
    </w:p>
    <w:p>
      <w:pPr>
        <w:pStyle w:val="10"/>
        <w:widowControl/>
        <w:numPr>
          <w:ilvl w:val="0"/>
          <w:numId w:val="5"/>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选择求解器和模型： 在求解器设置中，选择适当的湍流模型（例如k-ε，k-ω等）。然后，选择适当的燃烧模型（例如非预混合，预混合或部分预混合燃烧模型）以模拟氧气与燃料的混合和燃烧。</w:t>
      </w:r>
    </w:p>
    <w:p>
      <w:pPr>
        <w:pStyle w:val="10"/>
        <w:widowControl/>
        <w:numPr>
          <w:ilvl w:val="0"/>
          <w:numId w:val="5"/>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初始化和求解： 初始化模拟，然后运行求解器。您可能需要调整迭代参数以确保模拟的收敛性。在计算过程中，监视残差和其他相关性能参数。</w:t>
      </w:r>
    </w:p>
    <w:p>
      <w:pPr>
        <w:pStyle w:val="10"/>
        <w:widowControl/>
        <w:numPr>
          <w:ilvl w:val="0"/>
          <w:numId w:val="5"/>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结果后处理： 模拟完成后，使用ANSYS Fluent中的后处理工具分析结果。查看速度，温度，压力等场，以了解氧气对自燃三带的影响</w:t>
      </w:r>
      <w:r>
        <w:rPr>
          <w:rFonts w:hint="eastAsia" w:ascii="宋体" w:hAnsi="宋体" w:cs="宋体"/>
          <w:color w:val="111111"/>
          <w:lang w:bidi="ar"/>
        </w:rPr>
        <w:t>，</w:t>
      </w:r>
      <w:r>
        <w:rPr>
          <w:rFonts w:ascii="宋体" w:hAnsi="宋体" w:cs="宋体"/>
          <w:color w:val="111111"/>
          <w:lang w:bidi="ar"/>
        </w:rPr>
        <w:t>还可以使用可视化工具创建云图和流线图来直观地展示结果。</w:t>
      </w:r>
    </w:p>
    <w:p>
      <w:pPr>
        <w:pStyle w:val="10"/>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（3）监测预警法。根据煤层氧化早期的一氧化碳或者采空区温度确定发火预兆的预警值，实施早期监测预警和措施优化改进</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&lt;EndNote&gt;&lt;Cite&gt;&lt;Author&gt;国家矿山安全监察局&lt;/Author&gt;&lt;Year&gt;2021&lt;/Year&gt;&lt;RecNum&gt;27&lt;/RecNum&gt;&lt;DisplayText&gt;&lt;style face="superscript"&gt;[25]&lt;/style&gt;&lt;/DisplayText&gt;&lt;record&gt;&lt;rec-number&gt;27&lt;/rec-number&gt;&lt;foreign-keys&gt;&lt;key app="EN" db-id="5tspxdtd0dvra5e0zz3xzw95ezx2fes0vrrp" timestamp="1681479538"&gt;27&lt;/key&gt;&lt;/foreign-keys&gt;&lt;ref-type name="Journal Article"&gt;17&lt;/ref-type&gt;&lt;contributors&gt;&lt;authors&gt;&lt;author&gt;&lt;style face="normal" font="default" charset="134" size="100%"&gt;国家矿山安全监察局&lt;/style&gt;&lt;style face="normal" font="default" size="100%"&gt;,&lt;/style&gt;&lt;/author&gt;&lt;/authors&gt;&lt;/contributors&gt;&lt;titles&gt;&lt;title&gt;&lt;style face="normal" font="default" charset="134" size="100%"&gt;国家矿山安全监察局关于印发《煤矿防灭火细则》的通知&lt;/style&gt;&lt;/title&gt;&lt;/titles&gt;&lt;dates&gt;&lt;year&gt;2021&lt;/year&gt;&lt;/dates&gt;&lt;urls&gt;&lt;related-urls&gt;&lt;url&gt;https://www.chinamine-safety.gov.cn/zfxxgk/fdzdgknr/tzgg/202110/t20211028_401003.shtml&lt;/url&gt;&lt;/related-urls&gt;&lt;/urls&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"_ENREF_25" \o "国家矿山安全监察局, 2021 #27" </w:instrText>
      </w:r>
      <w:r>
        <w:fldChar w:fldCharType="separate"/>
      </w:r>
      <w:r>
        <w:rPr>
          <w:rFonts w:ascii="宋体" w:hAnsi="宋体" w:cs="宋体"/>
          <w:color w:val="111111"/>
          <w:vertAlign w:val="superscript"/>
          <w:lang w:bidi="ar"/>
        </w:rPr>
        <w:t>25</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hint="eastAsia" w:ascii="宋体" w:hAnsi="宋体" w:cs="宋体"/>
          <w:color w:val="111111"/>
          <w:lang w:bidi="ar"/>
        </w:rPr>
        <w:t>。</w:t>
      </w:r>
    </w:p>
    <w:p>
      <w:pPr>
        <w:pStyle w:val="10"/>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（4）现场试验法。在开滦矿区某沿空留巷工作面进行现场试验，验证综合防灭火技术方案的可行性和有效性。</w:t>
      </w:r>
    </w:p>
    <w:p>
      <w:pPr>
        <w:pStyle w:val="10"/>
        <w:widowControl/>
        <w:spacing w:before="120" w:beforeAutospacing="0" w:after="0" w:afterAutospacing="0" w:line="312" w:lineRule="auto"/>
        <w:ind w:firstLine="420"/>
        <w:rPr>
          <w:rFonts w:ascii="宋体" w:hAnsi="宋体" w:cs="宋体"/>
          <w:color w:val="111111"/>
          <w:lang w:bidi="ar"/>
        </w:rPr>
      </w:pPr>
      <w:r>
        <w:rPr>
          <w:rFonts w:ascii="宋体" w:hAnsi="宋体" w:cs="宋体"/>
          <w:color w:val="111111"/>
          <w:lang w:bidi="ar"/>
        </w:rPr>
        <w:t>综合运用理论分析、计算机数值模拟、实验室相似模拟和现场试验研究相结合的研究方法</w:t>
      </w:r>
      <w:r>
        <w:rPr>
          <w:rFonts w:ascii="宋体" w:hAnsi="宋体" w:cs="宋体"/>
          <w:color w:val="111111"/>
          <w:lang w:bidi="ar"/>
        </w:rPr>
        <w:fldChar w:fldCharType="begin">
          <w:fldData xml:space="preserve">PEVuZE5vdGU+PENpdGU+PEF1dGhvcj7mnajluIY8L0F1dGhvcj48WWVhcj4yMDE1PC9ZZWFyPjxS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</w:fldData>
        </w:fldChar>
      </w:r>
      <w:r>
        <w:rPr>
          <w:rFonts w:ascii="宋体" w:hAnsi="宋体" w:cs="宋体"/>
          <w:color w:val="111111"/>
          <w:lang w:bidi="ar"/>
        </w:rPr>
        <w:instrText xml:space="preserve"> ADDIN EN.CITE </w:instrText>
      </w:r>
      <w:r>
        <w:rPr>
          <w:rFonts w:ascii="宋体" w:hAnsi="宋体" w:cs="宋体"/>
          <w:color w:val="111111"/>
          <w:lang w:bidi="ar"/>
        </w:rPr>
        <w:fldChar w:fldCharType="begin">
          <w:fldData xml:space="preserve">PEVuZE5vdGU+PENpdGU+PEF1dGhvcj7mnajluIY8L0F1dGhvcj48WWVhcj4yMDE1PC9ZZWFyPjxS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</w:fldData>
        </w:fldChar>
      </w:r>
      <w:r>
        <w:rPr>
          <w:rFonts w:ascii="宋体" w:hAnsi="宋体" w:cs="宋体"/>
          <w:color w:val="111111"/>
          <w:lang w:bidi="ar"/>
        </w:rPr>
        <w:instrText xml:space="preserve"> ADDIN EN.CITE.DATA </w:instrText>
      </w:r>
      <w:r>
        <w:rPr>
          <w:rFonts w:ascii="宋体" w:hAnsi="宋体" w:cs="宋体"/>
          <w:color w:val="111111"/>
          <w:lang w:bidi="ar"/>
        </w:rPr>
        <w:fldChar w:fldCharType="end"/>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"_ENREF_8" \o "杨帆, 2015 #10" </w:instrText>
      </w:r>
      <w:r>
        <w:fldChar w:fldCharType="separate"/>
      </w:r>
      <w:r>
        <w:rPr>
          <w:rFonts w:ascii="宋体" w:hAnsi="宋体" w:cs="宋体"/>
          <w:color w:val="111111"/>
          <w:vertAlign w:val="superscript"/>
          <w:lang w:bidi="ar"/>
        </w:rPr>
        <w:t>8</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"_ENREF_9" \o "樊彦东, 2015 #8" </w:instrText>
      </w:r>
      <w:r>
        <w:fldChar w:fldCharType="separate"/>
      </w:r>
      <w:r>
        <w:rPr>
          <w:rFonts w:ascii="宋体" w:hAnsi="宋体" w:cs="宋体"/>
          <w:color w:val="111111"/>
          <w:vertAlign w:val="superscript"/>
          <w:lang w:bidi="ar"/>
        </w:rPr>
        <w:t>9</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"_ENREF_12" \o "阚甲广, 2009 #21" </w:instrText>
      </w:r>
      <w:r>
        <w:fldChar w:fldCharType="separate"/>
      </w:r>
      <w:r>
        <w:rPr>
          <w:rFonts w:ascii="宋体" w:hAnsi="宋体" w:cs="宋体"/>
          <w:color w:val="111111"/>
          <w:vertAlign w:val="superscript"/>
          <w:lang w:bidi="ar"/>
        </w:rPr>
        <w:t>12</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"_ENREF_16" \o "张飞, 2014 #14" </w:instrText>
      </w:r>
      <w:r>
        <w:fldChar w:fldCharType="separate"/>
      </w:r>
      <w:r>
        <w:rPr>
          <w:rFonts w:ascii="宋体" w:hAnsi="宋体" w:cs="宋体"/>
          <w:color w:val="111111"/>
          <w:vertAlign w:val="superscript"/>
          <w:lang w:bidi="ar"/>
        </w:rPr>
        <w:t>16</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"_ENREF_18" \o "刘洪洋, 2014 #13" </w:instrText>
      </w:r>
      <w:r>
        <w:fldChar w:fldCharType="separate"/>
      </w:r>
      <w:r>
        <w:rPr>
          <w:rFonts w:ascii="宋体" w:hAnsi="宋体" w:cs="宋体"/>
          <w:color w:val="111111"/>
          <w:vertAlign w:val="superscript"/>
          <w:lang w:bidi="ar"/>
        </w:rPr>
        <w:t>18</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"_ENREF_19" \o "郭正超, 2014 #11" </w:instrText>
      </w:r>
      <w:r>
        <w:fldChar w:fldCharType="separate"/>
      </w:r>
      <w:r>
        <w:rPr>
          <w:rFonts w:ascii="宋体" w:hAnsi="宋体" w:cs="宋体"/>
          <w:color w:val="111111"/>
          <w:vertAlign w:val="superscript"/>
          <w:lang w:bidi="ar"/>
        </w:rPr>
        <w:t>19</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"_ENREF_26" \o "孟晓强, 2016 #5" </w:instrText>
      </w:r>
      <w:r>
        <w:fldChar w:fldCharType="separate"/>
      </w:r>
      <w:r>
        <w:rPr>
          <w:rFonts w:ascii="宋体" w:hAnsi="宋体" w:cs="宋体"/>
          <w:color w:val="111111"/>
          <w:vertAlign w:val="superscript"/>
          <w:lang w:bidi="ar"/>
        </w:rPr>
        <w:t>26</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，分析沿空留巷顶板的垮落形式、破断特征及垮落残留边界特征，构建沿空留巷力学模型，确定沿空留巷</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&lt;EndNote&gt;&lt;Cite&gt;&lt;Author&gt;杨帆&lt;/Author&gt;&lt;Year&gt;2015&lt;/Year&gt;&lt;RecNum&gt;10&lt;/RecNum&gt;&lt;DisplayText&gt;&lt;style face="superscript"&gt;[8]&lt;/style&gt;&lt;/DisplayText&gt;&lt;record&gt;&lt;rec-number&gt;10&lt;/rec-number&gt;&lt;foreign-keys&gt;&lt;key app="EN" db-id="5tspxdtd0dvra5e0zz3xzw95ezx2fes0vrrp" timestamp="1681468339"&gt;10&lt;/key&gt;&lt;/foreign-keys&gt;&lt;ref-type name="Thesis"&gt;32&lt;/ref-type&gt;&lt;contributors&gt;&lt;authors&gt;&lt;author&gt;杨帆&lt;/author&gt;&lt;/authors&gt;&lt;tertiary-authors&gt;&lt;author&gt;徐营,&lt;/author&gt;&lt;/tertiary-authors&gt;&lt;/contributors&gt;&lt;titles&gt;&lt;title&gt;海石湾煤矿6113工作面深部沿空留巷围岩控制技术研究&lt;/title&gt;&lt;/titles&gt;&lt;keywords&gt;&lt;keyword&gt;沿空留巷&lt;/keyword&gt;&lt;keyword&gt;深部&lt;/keyword&gt;&lt;keyword&gt;巷内支护&lt;/keyword&gt;&lt;keyword&gt;巷旁支护&lt;/keyword&gt;&lt;/keywords&gt;&lt;dates&gt;&lt;year&gt;2015&lt;/year&gt;&lt;/dates&gt;&lt;publisher&gt;中国矿业大学&lt;/publisher&gt;&lt;work-type&gt;硕士&lt;/work-type&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"_ENREF_8" \o "杨帆, 2015 #10" </w:instrText>
      </w:r>
      <w:r>
        <w:fldChar w:fldCharType="separate"/>
      </w:r>
      <w:r>
        <w:rPr>
          <w:rFonts w:ascii="宋体" w:hAnsi="宋体" w:cs="宋体"/>
          <w:color w:val="111111"/>
          <w:vertAlign w:val="superscript"/>
          <w:lang w:bidi="ar"/>
        </w:rPr>
        <w:t>8</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巷旁支护体的参数，提出沿空巷旁墙体支护技术和应力优化技术；</w:t>
      </w:r>
    </w:p>
    <w:p>
      <w:pPr>
        <w:pStyle w:val="10"/>
        <w:widowControl/>
        <w:spacing w:before="120" w:beforeAutospacing="0" w:after="0" w:afterAutospacing="0" w:line="312" w:lineRule="auto"/>
        <w:ind w:firstLine="420"/>
        <w:rPr>
          <w:rFonts w:ascii="宋体" w:hAnsi="宋体" w:cs="宋体"/>
          <w:color w:val="111111"/>
          <w:lang w:bidi="ar"/>
        </w:rPr>
      </w:pPr>
      <w:r>
        <w:rPr>
          <w:rFonts w:ascii="宋体" w:hAnsi="宋体" w:cs="宋体"/>
          <w:color w:val="111111"/>
          <w:lang w:bidi="ar"/>
        </w:rPr>
        <w:t>利用有限元软件ANSYS进行计算机数值模拟，利用光纤光栅传感器、应变计等仪器进行现场试验监测，利用水泥砂浆等材料进行实验室相似模拟；</w:t>
      </w:r>
    </w:p>
    <w:p>
      <w:pPr>
        <w:pStyle w:val="10"/>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本课题已经准备了以下实验条件：</w:t>
      </w:r>
    </w:p>
    <w:p>
      <w:pPr>
        <w:pStyle w:val="10"/>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（1）ANSYS软件及其使用手册。</w:t>
      </w:r>
    </w:p>
    <w:p>
      <w:pPr>
        <w:pStyle w:val="10"/>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（2）开滦矿区某沿空留巷工作面的基本资料，包括地质条件、采掘参数、通风系统等。</w:t>
      </w:r>
    </w:p>
    <w:p>
      <w:pPr>
        <w:pStyle w:val="10"/>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（3）采空区温度、一氧化碳等监测设备及其安装方法。</w:t>
      </w:r>
    </w:p>
    <w:p>
      <w:pPr>
        <w:pStyle w:val="10"/>
        <w:widowControl/>
        <w:spacing w:before="120" w:beforeAutospacing="0" w:after="0" w:afterAutospacing="0" w:line="312" w:lineRule="auto"/>
        <w:ind w:firstLine="420"/>
        <w:rPr>
          <w:rFonts w:ascii="宋体" w:hAnsi="宋体" w:cs="宋体"/>
          <w:color w:val="111111"/>
          <w:lang w:bidi="ar"/>
        </w:rPr>
      </w:pPr>
      <w:r>
        <w:rPr>
          <w:rFonts w:hint="eastAsia" w:ascii="宋体" w:hAnsi="宋体" w:cs="宋体"/>
          <w:color w:val="111111"/>
          <w:lang w:bidi="ar"/>
        </w:rPr>
        <w:t>已经选定了适合本课题的无煤柱开采工作面和沿空留巷工作面，已经购置了所需的仪器设备和材料，已经制定了详细的实验方案和安全措施。</w:t>
      </w:r>
    </w:p>
    <w:p>
      <w:pPr>
        <w:pStyle w:val="10"/>
        <w:widowControl/>
        <w:spacing w:before="120" w:beforeAutospacing="0" w:after="0" w:afterAutospacing="0"/>
        <w:ind w:firstLine="420"/>
        <w:rPr>
          <w:rFonts w:hint="eastAsia" w:ascii="宋体" w:hAnsi="宋体" w:cs="宋体"/>
          <w:color w:val="111111"/>
          <w:lang w:bidi="ar"/>
        </w:rPr>
      </w:pPr>
    </w:p>
    <w:p>
      <w:pPr>
        <w:rPr>
          <w:rFonts w:hint="eastAsia"/>
        </w:rPr>
      </w:pPr>
    </w:p>
    <w:p>
      <w:pPr>
        <w:pStyle w:val="3"/>
        <w:numPr>
          <w:ilvl w:val="0"/>
          <w:numId w:val="1"/>
        </w:numPr>
        <w:bidi w:val="0"/>
        <w:rPr>
          <w:rFonts w:hint="eastAsia" w:asciiTheme="minorEastAsia" w:hAnsiTheme="minorEastAsia" w:eastAsiaTheme="minorEastAsia" w:cstheme="minorEastAsia"/>
          <w:sz w:val="24"/>
          <w:szCs w:val="24"/>
        </w:rPr>
      </w:pPr>
      <w:bookmarkStart w:id="17" w:name="_Toc2676"/>
      <w:r>
        <w:rPr>
          <w:rFonts w:hint="eastAsia" w:asciiTheme="minorEastAsia" w:hAnsiTheme="minorEastAsia" w:eastAsiaTheme="minorEastAsia" w:cstheme="minorEastAsia"/>
          <w:sz w:val="24"/>
          <w:szCs w:val="24"/>
        </w:rPr>
        <w:t>本文的主要研究成果和应用价值</w:t>
      </w:r>
      <w:bookmarkEnd w:id="17"/>
    </w:p>
    <w:p>
      <w:pPr>
        <w:pStyle w:val="10"/>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沿空留巷采煤工艺防灭火技术的研究对于保障沿空留巷工作面安全生产具有重要意义。具体表现在以下几个方面</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&lt;EndNote&gt;&lt;Cite&gt;&lt;Author&gt;王勇&lt;/Author&gt;&lt;Year&gt;2012&lt;/Year&gt;&lt;RecNum&gt;18&lt;/RecNum&gt;&lt;DisplayText&gt;&lt;style face="superscript"&gt;[15]&lt;/style&gt;&lt;/DisplayText&gt;&lt;record&gt;&lt;rec-number&gt;18&lt;/rec-number&gt;&lt;foreign-keys&gt;&lt;key app="EN" db-id="5tspxdtd0dvra5e0zz3xzw95ezx2fes0vrrp" timestamp="1681468339"&gt;18&lt;/key&gt;&lt;/foreign-keys&gt;&lt;ref-type name="Thesis"&gt;32&lt;/ref-type&gt;&lt;contributors&gt;&lt;authors&gt;&lt;author&gt;王勇&lt;/author&gt;&lt;/authors&gt;&lt;tertiary-authors&gt;&lt;author&gt;曹树刚,&lt;/author&gt;&lt;/tertiary-authors&gt;&lt;/contributors&gt;&lt;titles&gt;&lt;title&gt;“三软”倾斜煤层沿空留巷巷旁支护技术研究&lt;/title&gt;&lt;/titles&gt;&lt;keywords&gt;&lt;keyword&gt;沿空留巷&lt;/keyword&gt;&lt;keyword&gt;力学模型&lt;/keyword&gt;&lt;keyword&gt;巷旁支护&lt;/keyword&gt;&lt;keyword&gt;数值模拟&lt;/keyword&gt;&lt;keyword&gt;泵送混凝土&lt;/keyword&gt;&lt;/keywords&gt;&lt;dates&gt;&lt;year&gt;2012&lt;/year&gt;&lt;/dates&gt;&lt;publisher&gt;重庆大学&lt;/publisher&gt;&lt;work-type&gt;硕士&lt;/work-type&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"_ENREF_15" \o "王勇, 2012 #18" </w:instrText>
      </w:r>
      <w:r>
        <w:fldChar w:fldCharType="separate"/>
      </w:r>
      <w:r>
        <w:rPr>
          <w:rFonts w:ascii="宋体" w:hAnsi="宋体" w:cs="宋体"/>
          <w:color w:val="111111"/>
          <w:vertAlign w:val="superscript"/>
          <w:lang w:bidi="ar"/>
        </w:rPr>
        <w:t>15</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hint="eastAsia" w:ascii="宋体" w:hAnsi="宋体" w:cs="宋体"/>
          <w:color w:val="111111"/>
          <w:lang w:bidi="ar"/>
        </w:rPr>
        <w:t>：</w:t>
      </w:r>
    </w:p>
    <w:p>
      <w:pPr>
        <w:pStyle w:val="10"/>
        <w:widowControl/>
        <w:numPr>
          <w:ilvl w:val="0"/>
          <w:numId w:val="6"/>
        </w:numPr>
        <w:spacing w:before="120" w:beforeAutospacing="0" w:after="0" w:afterAutospacing="0"/>
        <w:rPr>
          <w:rFonts w:ascii="宋体" w:hAnsi="宋体" w:cs="宋体"/>
          <w:color w:val="111111"/>
          <w:lang w:bidi="ar"/>
        </w:rPr>
      </w:pPr>
      <w:r>
        <w:rPr>
          <w:rFonts w:hint="eastAsia" w:ascii="宋体" w:hAnsi="宋体" w:cs="宋体"/>
          <w:color w:val="111111"/>
          <w:lang w:bidi="ar"/>
        </w:rPr>
        <w:t>通过数值模拟、理论分析等手段，深入揭示了沿空留巷自然发火机理和规律，为制定科学合理的综合防灭火方案提供了理论依据。</w:t>
      </w:r>
    </w:p>
    <w:p>
      <w:pPr>
        <w:pStyle w:val="10"/>
        <w:widowControl/>
        <w:numPr>
          <w:ilvl w:val="0"/>
          <w:numId w:val="6"/>
        </w:numPr>
        <w:spacing w:before="120" w:beforeAutospacing="0" w:after="0" w:afterAutospacing="0"/>
        <w:rPr>
          <w:rFonts w:ascii="宋体" w:hAnsi="宋体" w:cs="宋体"/>
          <w:color w:val="111111"/>
          <w:lang w:bidi="ar"/>
        </w:rPr>
      </w:pPr>
      <w:r>
        <w:rPr>
          <w:rFonts w:hint="eastAsia" w:ascii="宋体" w:hAnsi="宋体" w:cs="宋体"/>
          <w:color w:val="111111"/>
          <w:lang w:bidi="ar"/>
        </w:rPr>
        <w:t>通过综合评价各种防灭火技术手段和措施的效果和成本，优化设计了适用于不同条件下的综合防灭火方案，为实现最优化资源利用提供了技术支撑。</w:t>
      </w:r>
    </w:p>
    <w:p>
      <w:pPr>
        <w:pStyle w:val="10"/>
        <w:widowControl/>
        <w:numPr>
          <w:ilvl w:val="0"/>
          <w:numId w:val="6"/>
        </w:numPr>
        <w:spacing w:before="120" w:beforeAutospacing="0" w:after="0" w:afterAutospacing="0"/>
        <w:rPr>
          <w:rFonts w:ascii="宋体" w:hAnsi="宋体" w:cs="宋体"/>
          <w:color w:val="111111"/>
          <w:lang w:bidi="ar"/>
        </w:rPr>
      </w:pPr>
      <w:r>
        <w:rPr>
          <w:rFonts w:hint="eastAsia" w:ascii="宋体" w:hAnsi="宋体" w:cs="宋体"/>
          <w:color w:val="111111"/>
          <w:lang w:bidi="ar"/>
        </w:rPr>
        <w:t>通过实验验证和现场应用等方式，检验了综合防灭火方案的可行性和有效性，在一定程度上降低了沿空留巷工作面自然发火风险，在保障人员生命安全、预防财产损失、保护环境质量等方面起到了积极作用。</w:t>
      </w:r>
    </w:p>
    <w:p>
      <w:pPr>
        <w:pStyle w:val="10"/>
        <w:widowControl/>
        <w:spacing w:before="120" w:beforeAutospacing="0" w:after="0" w:afterAutospacing="0"/>
        <w:ind w:firstLine="420"/>
        <w:rPr>
          <w:rFonts w:ascii="宋体" w:hAnsi="宋体" w:cs="宋体"/>
          <w:color w:val="111111"/>
          <w:lang w:bidi="ar"/>
        </w:rPr>
      </w:pPr>
      <w:r>
        <w:rPr>
          <w:rFonts w:ascii="宋体" w:hAnsi="宋体" w:cs="宋体"/>
          <w:color w:val="111111"/>
          <w:lang w:bidi="ar"/>
        </w:rPr>
        <w:t>沿空留巷技术是一种合理开发煤炭资源，提高煤炭回收率，减少巷道掘进量</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&lt;EndNote&gt;&lt;Cite&gt;&lt;Author&gt;张飞&lt;/Author&gt;&lt;Year&gt;2014&lt;/Year&gt;&lt;RecNum&gt;14&lt;/RecNum&gt;&lt;DisplayText&gt;&lt;style face="superscript"&gt;[16]&lt;/style&gt;&lt;/DisplayText&gt;&lt;record&gt;&lt;rec-number&gt;14&lt;/rec-number&gt;&lt;foreign-keys&gt;&lt;key app="EN" db-id="5tspxdtd0dvra5e0zz3xzw95ezx2fes0vrrp" timestamp="1681468339"&gt;14&lt;/key&gt;&lt;/foreign-keys&gt;&lt;ref-type name="Thesis"&gt;32&lt;/ref-type&gt;&lt;contributors&gt;&lt;authors&gt;&lt;author&gt;张飞&lt;/author&gt;&lt;/authors&gt;&lt;tertiary-authors&gt;&lt;author&gt;唐建新,&lt;/author&gt;&lt;/tertiary-authors&gt;&lt;/contributors&gt;&lt;titles&gt;&lt;title&gt;混凝土预制块砌碹墙巷旁支护沿空留巷&lt;/title&gt;&lt;/titles&gt;&lt;keywords&gt;&lt;keyword&gt;沿空留巷&lt;/keyword&gt;&lt;keyword&gt;混凝土砌碹墙&lt;/keyword&gt;&lt;keyword&gt;锚网索加槽钢&lt;/keyword&gt;&lt;keyword&gt;巷旁切顶&lt;/keyword&gt;&lt;keyword&gt;数值模拟&lt;/keyword&gt;&lt;/keywords&gt;&lt;dates&gt;&lt;year&gt;2014&lt;/year&gt;&lt;/dates&gt;&lt;publisher&gt;重庆大学&lt;/publisher&gt;&lt;work-type&gt;硕士&lt;/work-type&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"_ENREF_16" \o "张飞, 2014 #14" </w:instrText>
      </w:r>
      <w:r>
        <w:fldChar w:fldCharType="separate"/>
      </w:r>
      <w:r>
        <w:rPr>
          <w:rFonts w:ascii="宋体" w:hAnsi="宋体" w:cs="宋体"/>
          <w:color w:val="111111"/>
          <w:vertAlign w:val="superscript"/>
          <w:lang w:bidi="ar"/>
        </w:rPr>
        <w:t>16</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缓和采掘接续紧张局面的一项先进的井工开采技术。通过沿空留巷技术，可以最大限度地回收资源，避免煤体损失。但是，在有自燃倾向性的煤层中采用沿空留巷技术回采时，由于柔模支护不实、漏风问题难以解决等原因，容易造成遗煤自然发火事故。因此，如何在沿空留巷所形成的工作面减少漏风、稳定系统及抑制自然发火风险显得尤为重要。</w:t>
      </w:r>
    </w:p>
    <w:p>
      <w:pPr>
        <w:pStyle w:val="10"/>
        <w:widowControl/>
        <w:spacing w:before="120" w:beforeAutospacing="0" w:after="0" w:afterAutospacing="0"/>
        <w:ind w:firstLine="420"/>
        <w:rPr>
          <w:rFonts w:ascii="宋体" w:hAnsi="宋体" w:cs="宋体"/>
          <w:color w:val="111111"/>
          <w:lang w:bidi="ar"/>
        </w:rPr>
      </w:pPr>
      <w:r>
        <w:rPr>
          <w:rFonts w:ascii="宋体" w:hAnsi="宋体" w:cs="宋体"/>
          <w:color w:val="111111"/>
          <w:lang w:bidi="ar"/>
        </w:rPr>
        <w:t>综合防灭火技术是一种在沿空留巷中有效地防止和控制自然发火事故的方法，主要包括注氮降温、注浆密闭、监测预警等措施。通过综合防灭火技术，可以成功地杜绝了沿空留巷及回采期间自然发火隐患，确保了工作面的安全回采，并取得了明显的经济效益和社会效益。</w:t>
      </w:r>
    </w:p>
    <w:p>
      <w:pPr>
        <w:pStyle w:val="10"/>
        <w:widowControl/>
        <w:spacing w:before="120" w:beforeAutospacing="0" w:after="0" w:afterAutospacing="0"/>
        <w:ind w:firstLine="420"/>
        <w:rPr>
          <w:rFonts w:hint="eastAsia" w:ascii="宋体" w:hAnsi="宋体" w:cs="宋体"/>
          <w:color w:val="111111"/>
          <w:lang w:bidi="ar"/>
        </w:rPr>
      </w:pPr>
      <w:r>
        <w:rPr>
          <w:rFonts w:ascii="宋体" w:hAnsi="宋体" w:cs="宋体"/>
          <w:color w:val="111111"/>
          <w:lang w:bidi="ar"/>
        </w:rPr>
        <w:t>综上所述，沿空留巷采煤工艺防灭火技术的研究意义在于既能实现资源高效利用又能保障生产安全。</w:t>
      </w:r>
      <w:r>
        <w:rPr>
          <w:rFonts w:hint="eastAsia" w:ascii="宋体" w:hAnsi="宋体" w:cs="宋体"/>
          <w:color w:val="111111"/>
          <w:lang w:bidi="ar"/>
        </w:rPr>
        <w:t>通过总结归纳本课题所得到的经验和教训，为今后沿空留巷采煤工艺防灭火技术的研究和应用提供了参考和借鉴，为推动该领域的发展做出了贡献。</w:t>
      </w:r>
    </w:p>
    <w:p>
      <w:pPr>
        <w:pStyle w:val="10"/>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本课题具有以下应用价值和创新点：</w:t>
      </w:r>
    </w:p>
    <w:p>
      <w:pPr>
        <w:pStyle w:val="10"/>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（1）揭示了易燃煤层沿空留巷自然发火特点和规律，为制定科学合理的防灭火措施提供理论依据。</w:t>
      </w:r>
    </w:p>
    <w:p>
      <w:pPr>
        <w:pStyle w:val="10"/>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（2）提出了基于数值模拟和监测预警相结合的综合防灭火技术方案，并在实际工作面进行了验证和应用。</w:t>
      </w:r>
    </w:p>
    <w:p>
      <w:pPr>
        <w:pStyle w:val="10"/>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（3）为促进沿空留巷技术在开滦矿区的安全推广提供了参考和借鉴。</w:t>
      </w:r>
    </w:p>
    <w:p>
      <w:pPr>
        <w:pStyle w:val="10"/>
        <w:widowControl/>
        <w:spacing w:before="120" w:beforeAutospacing="0" w:after="0" w:afterAutospacing="0" w:line="312" w:lineRule="auto"/>
        <w:rPr>
          <w:rFonts w:ascii="宋体" w:hAnsi="宋体" w:cs="宋体"/>
          <w:color w:val="111111"/>
          <w:lang w:bidi="ar"/>
        </w:rPr>
      </w:pPr>
      <w:r>
        <w:rPr>
          <w:rFonts w:ascii="宋体" w:hAnsi="宋体" w:cs="宋体"/>
          <w:color w:val="111111"/>
          <w:lang w:bidi="ar"/>
        </w:rPr>
        <w:t>沿空留巷技术在煤矿</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&lt;EndNote&gt;&lt;Cite&gt;&lt;Author&gt;吴存良&lt;/Author&gt;&lt;Year&gt;2008&lt;/Year&gt;&lt;RecNum&gt;22&lt;/RecNum&gt;&lt;DisplayText&gt;&lt;style face="superscript"&gt;[11, 15]&lt;/style&gt;&lt;/DisplayText&gt;&lt;record&gt;&lt;rec-number&gt;22&lt;/rec-number&gt;&lt;foreign-keys&gt;&lt;key app="EN" db-id="5tspxdtd0dvra5e0zz3xzw95ezx2fes0vrrp" timestamp="1681468339"&gt;22&lt;/key&gt;&lt;/foreign-keys&gt;&lt;ref-type name="Thesis"&gt;32&lt;/ref-type&gt;&lt;contributors&gt;&lt;authors&gt;&lt;author&gt;吴存良&lt;/author&gt;&lt;/authors&gt;&lt;tertiary-authors&gt;&lt;author&gt;王宏图,&lt;/author&gt;&lt;author&gt;曾庆林,&lt;/author&gt;&lt;/tertiary-authors&gt;&lt;/contributors&gt;&lt;titles&gt;&lt;title&gt;花山</w:instrText>
      </w:r>
      <w:r>
        <w:rPr>
          <w:rFonts w:hint="eastAsia" w:ascii="宋体" w:hAnsi="宋体" w:cs="宋体"/>
          <w:color w:val="111111"/>
          <w:lang w:bidi="ar"/>
        </w:rPr>
        <w:instrText xml:space="preserve">煤矿采煤工作面沿空留巷支护技术研究</w:instrText>
      </w:r>
      <w:r>
        <w:rPr>
          <w:rFonts w:ascii="宋体" w:hAnsi="宋体" w:cs="宋体"/>
          <w:color w:val="111111"/>
          <w:lang w:bidi="ar"/>
        </w:rPr>
        <w:instrText xml:space="preserve">&lt;/title&gt;&lt;/titles&gt;&lt;keywords&gt;&lt;keyword&gt;沿空留巷&lt;/keyword&gt;&lt;keyword&gt;采煤工作面&lt;/keyword&gt;&lt;keyword&gt;支护技术&lt;/keyword&gt;&lt;keyword&gt;水泥-粉煤灰浆液&lt;/keyword&gt;&lt;keyword&gt;矿山压力&lt;/keyword&gt;&lt;/keywords&gt;&lt;dates&gt;&lt;year&gt;2008&lt;/year&gt;&lt;/dates&gt;&lt;publisher&gt;重庆大学&lt;/publisher&gt;&lt;work-type&gt;硕士&lt;/work-type&gt;&lt;urls&gt;&lt;/urls&gt;&lt;remote-database-provider&gt;Cnki&lt;/remote-database-provider&gt;&lt;/record&gt;&lt;/Cite&gt;&lt;Cite&gt;&lt;Author&gt;王勇&lt;/Author&gt;&lt;Year&gt;2012&lt;/Year&gt;&lt;RecNum&gt;18&lt;/RecNum&gt;&lt;record&gt;&lt;rec-number&gt;18&lt;/rec-number&gt;&lt;foreign-keys&gt;&lt;key app="EN" db-id="5tspxdtd0dvra5e0zz3xzw95ezx2fes0vrrp" timestamp="1681468339"&gt;18&lt;/key&gt;&lt;/foreign-keys&gt;&lt;ref-type name="Thesis"&gt;32&lt;/ref-type&gt;&lt;contributors&gt;&lt;authors&gt;&lt;author&gt;王勇&lt;/author&gt;&lt;/authors&gt;&lt;tertiary-authors&gt;&lt;author&gt;曹树刚,&lt;/author&gt;&lt;/tertiary-authors&gt;&lt;/contributors&gt;&lt;titles&gt;&lt;title&gt;“三软”倾斜煤层沿空留巷巷旁支护技术研究&lt;/title&gt;&lt;/titles&gt;&lt;keywords&gt;&lt;keyword&gt;沿空留巷&lt;/keyword&gt;&lt;keyword&gt;力学模型&lt;/keyword&gt;&lt;keyword&gt;巷旁支护&lt;/keyword&gt;&lt;keyword&gt;数值模拟&lt;/keyword&gt;&lt;keyword&gt;泵送混凝土&lt;/keyword&gt;&lt;/keywords&gt;&lt;dates&gt;&lt;year&gt;2012&lt;/year&gt;&lt;/dates&gt;&lt;publisher&gt;重庆大学&lt;/publisher&gt;&lt;work-type&gt;硕士&lt;/work-type&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"_ENREF_11" \o "吴存良, 2008 #22" </w:instrText>
      </w:r>
      <w:r>
        <w:fldChar w:fldCharType="separate"/>
      </w:r>
      <w:r>
        <w:rPr>
          <w:rFonts w:ascii="宋体" w:hAnsi="宋体" w:cs="宋体"/>
          <w:color w:val="111111"/>
          <w:vertAlign w:val="superscript"/>
          <w:lang w:bidi="ar"/>
        </w:rPr>
        <w:t>11</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"_ENREF_15" \o "王勇, 2012 #18" </w:instrText>
      </w:r>
      <w:r>
        <w:fldChar w:fldCharType="separate"/>
      </w:r>
      <w:r>
        <w:rPr>
          <w:rFonts w:ascii="宋体" w:hAnsi="宋体" w:cs="宋体"/>
          <w:color w:val="111111"/>
          <w:vertAlign w:val="superscript"/>
          <w:lang w:bidi="ar"/>
        </w:rPr>
        <w:t>15</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开采中的应用价值主要体现在以下几个方面：</w:t>
      </w:r>
    </w:p>
    <w:p>
      <w:pPr>
        <w:pStyle w:val="10"/>
        <w:widowControl/>
        <w:numPr>
          <w:ilvl w:val="0"/>
          <w:numId w:val="7"/>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减少巷道掘进量，加快掘进进程，节约人力物力；</w:t>
      </w:r>
    </w:p>
    <w:p>
      <w:pPr>
        <w:pStyle w:val="10"/>
        <w:widowControl/>
        <w:numPr>
          <w:ilvl w:val="0"/>
          <w:numId w:val="7"/>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减少保护煤柱留设量，提高矿井煤炭资源的采出率，延长矿井寿命；</w:t>
      </w:r>
    </w:p>
    <w:p>
      <w:pPr>
        <w:pStyle w:val="10"/>
        <w:widowControl/>
        <w:numPr>
          <w:ilvl w:val="0"/>
          <w:numId w:val="7"/>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改善采空区的安全条件，有效解决上隅角存在的瓦斯聚集现象，规避采空区自然发火；</w:t>
      </w:r>
    </w:p>
    <w:p>
      <w:pPr>
        <w:pStyle w:val="10"/>
        <w:widowControl/>
        <w:numPr>
          <w:ilvl w:val="0"/>
          <w:numId w:val="7"/>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有利于环境保护，减少地表沉降和水土流失。</w:t>
      </w:r>
    </w:p>
    <w:p>
      <w:pPr>
        <w:pStyle w:val="10"/>
        <w:widowControl/>
        <w:spacing w:before="120" w:beforeAutospacing="0" w:after="0" w:afterAutospacing="0"/>
        <w:ind w:firstLine="420"/>
        <w:rPr>
          <w:rFonts w:hint="eastAsia" w:ascii="宋体" w:hAnsi="宋体" w:cs="宋体"/>
          <w:color w:val="111111"/>
          <w:lang w:bidi="ar"/>
        </w:rPr>
      </w:pPr>
    </w:p>
    <w:p>
      <w:pPr>
        <w:pStyle w:val="2"/>
        <w:bidi w:val="0"/>
        <w:rPr>
          <w:rFonts w:hint="default"/>
          <w:sz w:val="24"/>
          <w:szCs w:val="24"/>
          <w:lang w:val="en-US" w:eastAsia="zh-CN"/>
        </w:rPr>
      </w:pPr>
      <w:bookmarkStart w:id="18" w:name="_Toc19843"/>
      <w:r>
        <w:rPr>
          <w:rFonts w:hint="default"/>
          <w:sz w:val="24"/>
          <w:szCs w:val="24"/>
        </w:rPr>
        <w:t>二、</w:t>
      </w:r>
      <w:r>
        <w:rPr>
          <w:rFonts w:hint="eastAsia"/>
          <w:sz w:val="24"/>
          <w:szCs w:val="24"/>
          <w:lang w:val="en-US" w:eastAsia="zh-CN"/>
        </w:rPr>
        <w:t>沿空留巷的发展</w:t>
      </w:r>
      <w:bookmarkEnd w:id="18"/>
    </w:p>
    <w:p>
      <w:pPr>
        <w:pStyle w:val="3"/>
        <w:numPr>
          <w:ilvl w:val="0"/>
          <w:numId w:val="8"/>
        </w:numPr>
        <w:bidi w:val="0"/>
        <w:rPr>
          <w:rFonts w:hint="eastAsia" w:asciiTheme="minorEastAsia" w:hAnsiTheme="minorEastAsia" w:eastAsiaTheme="minorEastAsia" w:cstheme="minorEastAsia"/>
          <w:sz w:val="24"/>
          <w:szCs w:val="24"/>
        </w:rPr>
      </w:pPr>
      <w:bookmarkStart w:id="19" w:name="_Toc7108"/>
      <w:r>
        <w:rPr>
          <w:rFonts w:hint="default" w:asciiTheme="minorEastAsia" w:hAnsiTheme="minorEastAsia" w:eastAsiaTheme="minorEastAsia" w:cstheme="minorEastAsia"/>
          <w:sz w:val="24"/>
          <w:szCs w:val="24"/>
        </w:rPr>
        <w:t>沿空留巷采煤工艺的发展历程和应用现状</w:t>
      </w:r>
      <w:r>
        <w:rPr>
          <w:rFonts w:hint="eastAsia" w:asciiTheme="minorEastAsia" w:hAnsiTheme="minorEastAsia" w:eastAsiaTheme="minorEastAsia" w:cstheme="minorEastAsia"/>
          <w:sz w:val="24"/>
          <w:szCs w:val="24"/>
          <w:lang w:val="en-US" w:eastAsia="zh-CN"/>
        </w:rPr>
        <w:t>以及</w:t>
      </w:r>
      <w:r>
        <w:rPr>
          <w:rFonts w:hint="default" w:asciiTheme="minorEastAsia" w:hAnsiTheme="minorEastAsia" w:eastAsiaTheme="minorEastAsia" w:cstheme="minorEastAsia"/>
          <w:sz w:val="24"/>
          <w:szCs w:val="24"/>
        </w:rPr>
        <w:t>其在资源利用、成本节约、安全保障等方面的优势</w:t>
      </w:r>
      <w:bookmarkEnd w:id="19"/>
    </w:p>
    <w:p>
      <w:pPr>
        <w:pStyle w:val="10"/>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在国内，沿空留巷技术的研究和发展经历了四个阶段</w:t>
      </w:r>
      <w:r>
        <w:rPr>
          <w:rFonts w:ascii="宋体" w:hAnsi="宋体" w:cs="宋体"/>
          <w:color w:val="111111"/>
          <w:lang w:bidi="ar"/>
        </w:rPr>
        <w:t>：第一阶段，20世纪50年代起</w:t>
      </w:r>
      <w:r>
        <w:rPr>
          <w:rFonts w:ascii="宋体" w:hAnsi="宋体" w:cs="宋体"/>
          <w:color w:val="111111"/>
          <w:lang w:bidi="ar"/>
        </w:rPr>
        <w:fldChar w:fldCharType="begin">
          <w:fldData xml:space="preserve">PEVuZE5vdGU+PENpdGU+PEF1dGhvcj7otLnml63mlY88L0F1dGhvcj48WWVhcj4yMDA4PC9ZZWFy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</w:fldData>
        </w:fldChar>
      </w:r>
      <w:r>
        <w:rPr>
          <w:rFonts w:ascii="宋体" w:hAnsi="宋体" w:cs="宋体"/>
          <w:color w:val="111111"/>
          <w:lang w:bidi="ar"/>
        </w:rPr>
        <w:instrText xml:space="preserve"> ADDIN EN.CITE </w:instrText>
      </w:r>
      <w:r>
        <w:rPr>
          <w:rFonts w:ascii="宋体" w:hAnsi="宋体" w:cs="宋体"/>
          <w:color w:val="111111"/>
          <w:lang w:bidi="ar"/>
        </w:rPr>
        <w:fldChar w:fldCharType="begin">
          <w:fldData xml:space="preserve">PEVuZE5vdGU+PENpdGU+PEF1dGhvcj7otLnml63mlY88L0F1dGhvcj48WWVhcj4yMDA4PC9ZZWFy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</w:fldData>
        </w:fldChar>
      </w:r>
      <w:r>
        <w:rPr>
          <w:rFonts w:ascii="宋体" w:hAnsi="宋体" w:cs="宋体"/>
          <w:color w:val="111111"/>
          <w:lang w:bidi="ar"/>
        </w:rPr>
        <w:instrText xml:space="preserve"> ADDIN EN.CITE.DATA </w:instrText>
      </w:r>
      <w:r>
        <w:rPr>
          <w:rFonts w:ascii="宋体" w:hAnsi="宋体" w:cs="宋体"/>
          <w:color w:val="111111"/>
          <w:lang w:bidi="ar"/>
        </w:rPr>
        <w:fldChar w:fldCharType="end"/>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"_ENREF_3" \o "费旭敏, 2008 #23" </w:instrText>
      </w:r>
      <w:r>
        <w:fldChar w:fldCharType="separate"/>
      </w:r>
      <w:r>
        <w:rPr>
          <w:rFonts w:ascii="宋体" w:hAnsi="宋体" w:cs="宋体"/>
          <w:color w:val="111111"/>
          <w:vertAlign w:val="superscript"/>
          <w:lang w:bidi="ar"/>
        </w:rPr>
        <w:t>3-6</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在薄煤层中用矸石墙作巷旁支护；第二阶段，20世纪60～70年代，沿空留巷支护从棚式支护发展到锚网索联合支护；第三阶段，20世纪80～90年代，沿空留巷技术从单一的工程技术向综合技术转变；第四阶段，21世纪初至今，沿空留巷技术从浅部岩层向深部岩层拓展。</w:t>
      </w:r>
    </w:p>
    <w:p>
      <w:pPr>
        <w:pStyle w:val="10"/>
        <w:widowControl/>
        <w:spacing w:before="120" w:beforeAutospacing="0" w:after="0" w:afterAutospacing="0"/>
        <w:ind w:firstLine="420"/>
        <w:rPr>
          <w:rFonts w:ascii="宋体" w:hAnsi="宋体" w:cs="宋体"/>
          <w:color w:val="111111"/>
          <w:lang w:bidi="ar"/>
        </w:rPr>
      </w:pPr>
      <w:r>
        <w:rPr>
          <w:rFonts w:ascii="宋体" w:hAnsi="宋体" w:cs="宋体"/>
          <w:color w:val="111111"/>
          <w:lang w:bidi="ar"/>
        </w:rPr>
        <w:t>沿空留巷技术在我国煤矿开采中有很多实际应用案例，例如：</w:t>
      </w:r>
    </w:p>
    <w:p>
      <w:pPr>
        <w:pStyle w:val="10"/>
        <w:widowControl/>
        <w:numPr>
          <w:ilvl w:val="0"/>
          <w:numId w:val="9"/>
        </w:numPr>
        <w:spacing w:before="120" w:beforeAutospacing="0" w:after="0" w:afterAutospacing="0"/>
        <w:rPr>
          <w:rFonts w:ascii="宋体" w:hAnsi="宋体" w:cs="宋体"/>
          <w:color w:val="111111"/>
          <w:lang w:bidi="ar"/>
        </w:rPr>
      </w:pPr>
      <w:r>
        <w:rPr>
          <w:rFonts w:ascii="宋体" w:hAnsi="宋体" w:cs="宋体"/>
          <w:color w:val="111111"/>
          <w:lang w:bidi="ar"/>
        </w:rPr>
        <w:t>“110工法”沿空留巷技术，是指在长壁式采煤工作面通过“切顶卸压”技术对回采巷道进行沿空留巷，从而实现一个工作面平均掘进一条顺槽、同采区相邻工作面间不留煤柱的目标。</w:t>
      </w:r>
    </w:p>
    <w:p>
      <w:pPr>
        <w:pStyle w:val="10"/>
        <w:widowControl/>
        <w:numPr>
          <w:ilvl w:val="0"/>
          <w:numId w:val="9"/>
        </w:numPr>
        <w:spacing w:before="120" w:beforeAutospacing="0" w:after="0" w:afterAutospacing="0"/>
        <w:rPr>
          <w:rFonts w:ascii="宋体" w:hAnsi="宋体" w:cs="宋体"/>
          <w:color w:val="111111"/>
          <w:lang w:bidi="ar"/>
        </w:rPr>
      </w:pPr>
      <w:r>
        <w:rPr>
          <w:rFonts w:ascii="宋体" w:hAnsi="宋体" w:cs="宋体"/>
          <w:color w:val="111111"/>
          <w:lang w:bidi="ar"/>
        </w:rPr>
        <w:t>高水材料充填、混凝土材料充填、膏体材料充填等巷旁控制技术，是指在沿空留巷时，在小煤柱和采空区之间注入高水材料、混凝土材料或膏体材料，以增强小煤柱的稳定性和承载能力，减少变形和冒落。</w:t>
      </w:r>
    </w:p>
    <w:p>
      <w:pPr>
        <w:pStyle w:val="10"/>
        <w:widowControl/>
        <w:numPr>
          <w:ilvl w:val="0"/>
          <w:numId w:val="9"/>
        </w:numPr>
        <w:spacing w:before="120" w:beforeAutospacing="0" w:after="0" w:afterAutospacing="0"/>
        <w:rPr>
          <w:rFonts w:ascii="宋体" w:hAnsi="宋体" w:cs="宋体"/>
          <w:color w:val="111111"/>
          <w:lang w:bidi="ar"/>
        </w:rPr>
      </w:pPr>
      <w:r>
        <w:rPr>
          <w:rFonts w:ascii="宋体" w:hAnsi="宋体" w:cs="宋体"/>
          <w:color w:val="111111"/>
          <w:lang w:bidi="ar"/>
        </w:rPr>
        <w:t>沿空掘巷技术，是指在无煤柱开采时，在原回采巷道的基础上向外扩宽一定距离，并加强支护，形成新的回采巷道。</w:t>
      </w:r>
    </w:p>
    <w:p>
      <w:pPr>
        <w:pStyle w:val="10"/>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在</w:t>
      </w:r>
      <w:r>
        <w:rPr>
          <w:rFonts w:ascii="宋体" w:hAnsi="宋体" w:cs="宋体"/>
          <w:color w:val="111111"/>
          <w:lang w:bidi="ar"/>
        </w:rPr>
        <w:t>国外，沿空留巷技术主要在美国、澳大利亚、德国等国家应用。美国采用了无煤柱开采和切顶卸压两种方式进行沿空留巷；澳大利亚采用了高水平放顶法和高水平分离法两种方式进行沿空留巷；德国采用了自行车轮式支架和液压支架两种方式进行沿空留巷</w:t>
      </w:r>
      <w:r>
        <w:rPr>
          <w:rFonts w:hint="eastAsia" w:ascii="宋体" w:hAnsi="宋体" w:cs="宋体"/>
          <w:color w:val="111111"/>
          <w:lang w:bidi="ar"/>
        </w:rPr>
        <w:t>，</w:t>
      </w:r>
      <w:r>
        <w:rPr>
          <w:rFonts w:ascii="宋体" w:hAnsi="宋体" w:cs="宋体"/>
          <w:color w:val="111111"/>
          <w:lang w:bidi="ar"/>
        </w:rPr>
        <w:t>采用低水材料作为巷旁充填，如石膏、飞灰加硅酸盐水泥、矸石加胶结料等，有效地减少了重型支架和巷道的变形，从而实现较大断面巷道二次利用</w:t>
      </w:r>
      <w:r>
        <w:rPr>
          <w:rFonts w:ascii="宋体" w:hAnsi="宋体" w:cs="宋体"/>
          <w:color w:val="111111"/>
          <w:lang w:bidi="ar"/>
        </w:rPr>
        <w:fldChar w:fldCharType="begin">
          <w:fldData xml:space="preserve">PEVuZE5vdGU+PENpdGU+PEF1dGhvcj7otLnml63mlY88L0F1dGhvcj48WWVhcj4yMDA4PC9ZZWFy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</w:fldData>
        </w:fldChar>
      </w:r>
      <w:r>
        <w:rPr>
          <w:rFonts w:ascii="宋体" w:hAnsi="宋体" w:cs="宋体"/>
          <w:color w:val="111111"/>
          <w:lang w:bidi="ar"/>
        </w:rPr>
        <w:instrText xml:space="preserve"> ADDIN EN.CITE </w:instrText>
      </w:r>
      <w:r>
        <w:rPr>
          <w:rFonts w:ascii="宋体" w:hAnsi="宋体" w:cs="宋体"/>
          <w:color w:val="111111"/>
          <w:lang w:bidi="ar"/>
        </w:rPr>
        <w:fldChar w:fldCharType="begin">
          <w:fldData xml:space="preserve">PEVuZE5vdGU+PENpdGU+PEF1dGhvcj7otLnml63mlY88L0F1dGhvcj48WWVhcj4yMDA4PC9ZZWFy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</w:fldData>
        </w:fldChar>
      </w:r>
      <w:r>
        <w:rPr>
          <w:rFonts w:ascii="宋体" w:hAnsi="宋体" w:cs="宋体"/>
          <w:color w:val="111111"/>
          <w:lang w:bidi="ar"/>
        </w:rPr>
        <w:instrText xml:space="preserve"> ADDIN EN.CITE.DATA </w:instrText>
      </w:r>
      <w:r>
        <w:rPr>
          <w:rFonts w:ascii="宋体" w:hAnsi="宋体" w:cs="宋体"/>
          <w:color w:val="111111"/>
          <w:lang w:bidi="ar"/>
        </w:rPr>
        <w:fldChar w:fldCharType="end"/>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"_ENREF_2" \o "邢继亮, 2013 #15" </w:instrText>
      </w:r>
      <w:r>
        <w:fldChar w:fldCharType="separate"/>
      </w:r>
      <w:r>
        <w:rPr>
          <w:rFonts w:ascii="宋体" w:hAnsi="宋体" w:cs="宋体"/>
          <w:color w:val="111111"/>
          <w:vertAlign w:val="superscript"/>
          <w:lang w:bidi="ar"/>
        </w:rPr>
        <w:t>2-19</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。波兰采用高水材料作为巷旁充填，如水泥浆、膏体等，以增强小煤柱的稳定性和承载能力，减少变形和冒落。英国采用刚柔复合结构模板作为隔墙支护，以适应不同的地质条件和工作面进度。</w:t>
      </w:r>
    </w:p>
    <w:p>
      <w:pPr>
        <w:rPr>
          <w:rFonts w:hint="eastAsia"/>
        </w:rPr>
      </w:pPr>
    </w:p>
    <w:p>
      <w:pPr>
        <w:pStyle w:val="3"/>
        <w:numPr>
          <w:ilvl w:val="0"/>
          <w:numId w:val="8"/>
        </w:numPr>
        <w:bidi w:val="0"/>
        <w:rPr>
          <w:rFonts w:hint="eastAsia" w:asciiTheme="minorEastAsia" w:hAnsiTheme="minorEastAsia" w:eastAsiaTheme="minorEastAsia" w:cstheme="minorEastAsia"/>
          <w:sz w:val="24"/>
          <w:szCs w:val="24"/>
        </w:rPr>
      </w:pPr>
      <w:bookmarkStart w:id="20" w:name="_Toc9572"/>
      <w:r>
        <w:rPr>
          <w:rFonts w:hint="default" w:asciiTheme="minorEastAsia" w:hAnsiTheme="minorEastAsia" w:eastAsiaTheme="minorEastAsia" w:cstheme="minorEastAsia"/>
          <w:sz w:val="24"/>
          <w:szCs w:val="24"/>
        </w:rPr>
        <w:t>沿空留巷采煤工艺在有自燃倾向性的煤层中存在的自然发火风险和防灭火技术的需求</w:t>
      </w:r>
      <w:r>
        <w:rPr>
          <w:rFonts w:hint="eastAsia" w:asciiTheme="minorEastAsia" w:hAnsiTheme="minorEastAsia" w:eastAsiaTheme="minorEastAsia" w:cstheme="minorEastAsia"/>
          <w:sz w:val="24"/>
          <w:szCs w:val="24"/>
          <w:lang w:val="en-US" w:eastAsia="zh-CN"/>
        </w:rPr>
        <w:t>及</w:t>
      </w:r>
      <w:r>
        <w:rPr>
          <w:rFonts w:hint="default" w:asciiTheme="minorEastAsia" w:hAnsiTheme="minorEastAsia" w:eastAsiaTheme="minorEastAsia" w:cstheme="minorEastAsia"/>
          <w:sz w:val="24"/>
          <w:szCs w:val="24"/>
        </w:rPr>
        <w:t>自然发火事故的危害性和复杂性</w:t>
      </w:r>
      <w:bookmarkEnd w:id="20"/>
    </w:p>
    <w:p>
      <w:pPr>
        <w:widowControl/>
        <w:numPr>
          <w:ilvl w:val="0"/>
          <w:numId w:val="10"/>
        </w:numPr>
        <w:spacing w:before="100" w:beforeAutospacing="1" w:after="100" w:afterAutospacing="1"/>
        <w:rPr>
          <w:rFonts w:ascii="宋体" w:hAnsi="宋体" w:cs="宋体"/>
          <w:color w:val="111111"/>
          <w:kern w:val="0"/>
          <w:sz w:val="24"/>
          <w:lang w:bidi="ar"/>
        </w:rPr>
      </w:pPr>
      <w:r>
        <w:rPr>
          <w:rFonts w:hint="eastAsia" w:ascii="宋体" w:hAnsi="宋体" w:cs="宋体"/>
          <w:color w:val="111111"/>
          <w:kern w:val="0"/>
          <w:sz w:val="24"/>
          <w:lang w:bidi="ar"/>
        </w:rPr>
        <w:t>2019年11月26日，山西省晋城市阳城县煤炭有限公司二号井沿空留巷工作面发生火灾事故，造成5人死亡，2人受伤。事故原因是由于采空区内遗煤自然发火，引燃了支护材料和电缆等物质，形成了高温高压的火焰和烟气，导致工作面被迅速封锁，无法撤离。</w:t>
      </w:r>
    </w:p>
    <w:p>
      <w:pPr>
        <w:widowControl/>
        <w:numPr>
          <w:ilvl w:val="0"/>
          <w:numId w:val="10"/>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2018年12月16日，山西省忻州市五台县矿业有限公司一号井沿空留巷工作面发生火灾事故，造成7人死亡。事故原因是由于采空区内遗煤自然发火，并通过裂隙扩散到其他区域，引起了多点同时着火的情况，导致工作面通风系统失效，无法撤离。</w:t>
      </w:r>
    </w:p>
    <w:p>
      <w:pPr>
        <w:widowControl/>
        <w:numPr>
          <w:ilvl w:val="0"/>
          <w:numId w:val="10"/>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2016年10月31日，山西省长治市壶关县神头矿业有限公司二号井沿空留巷工作面发生火灾事故，造成19人死亡。事故原因是由于采空区内遗煤自然发火，并通过漏风通道扩散到其他区域，引起了大范围的着火现象，导致工作面被迅速封锁和窒息。</w:t>
      </w:r>
    </w:p>
    <w:p>
      <w:pPr>
        <w:widowControl/>
        <w:spacing w:before="100" w:beforeAutospacing="1" w:after="100" w:afterAutospacing="1"/>
        <w:ind w:firstLine="420"/>
        <w:rPr>
          <w:rFonts w:ascii="宋体" w:hAnsi="宋体" w:cs="宋体"/>
          <w:color w:val="111111"/>
          <w:kern w:val="0"/>
          <w:sz w:val="24"/>
          <w:lang w:bidi="ar"/>
        </w:rPr>
      </w:pPr>
      <w:r>
        <w:rPr>
          <w:rFonts w:hint="eastAsia" w:ascii="宋体" w:hAnsi="宋体" w:cs="宋体"/>
          <w:color w:val="111111"/>
          <w:kern w:val="0"/>
          <w:sz w:val="24"/>
          <w:lang w:bidi="ar"/>
        </w:rPr>
        <w:t>以上案例说明了沿空留巷工作面自然发火的危害性和复杂性：</w:t>
      </w:r>
    </w:p>
    <w:p>
      <w:pPr>
        <w:widowControl/>
        <w:numPr>
          <w:ilvl w:val="0"/>
          <w:numId w:val="11"/>
        </w:numPr>
        <w:spacing w:before="100" w:beforeAutospacing="1" w:after="100" w:afterAutospacing="1"/>
        <w:rPr>
          <w:rFonts w:ascii="宋体" w:hAnsi="宋体" w:cs="宋体"/>
          <w:color w:val="111111"/>
          <w:kern w:val="0"/>
          <w:sz w:val="24"/>
          <w:lang w:bidi="ar"/>
        </w:rPr>
      </w:pPr>
      <w:r>
        <w:rPr>
          <w:rFonts w:hint="eastAsia" w:ascii="宋体" w:hAnsi="宋体" w:cs="宋体"/>
          <w:color w:val="111111"/>
          <w:kern w:val="0"/>
          <w:sz w:val="24"/>
          <w:lang w:bidi="ar"/>
        </w:rPr>
        <w:t>自然发火会导致煤炭资源的浪费，影响矿井的正常生产，甚至引发火灾、爆炸等严重事故，威胁人员和设备的安全。</w:t>
      </w:r>
    </w:p>
    <w:p>
      <w:pPr>
        <w:widowControl/>
        <w:numPr>
          <w:ilvl w:val="0"/>
          <w:numId w:val="11"/>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自然发火的原因多种多样，如采空区遗煤、老采空区漏风、巷旁充填材料氧化等，难以预测和控制。</w:t>
      </w:r>
    </w:p>
    <w:p>
      <w:pPr>
        <w:widowControl/>
        <w:numPr>
          <w:ilvl w:val="0"/>
          <w:numId w:val="11"/>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自然发火的位置隐蔽，如采空区内部、巷旁充填墙后等，难以及时发现和处理。</w:t>
      </w:r>
    </w:p>
    <w:p>
      <w:pPr>
        <w:widowControl/>
        <w:numPr>
          <w:ilvl w:val="0"/>
          <w:numId w:val="11"/>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自然发火的防治技术复杂，如合理配风、喷浆漏风、喷洒阻化剂、充填河砂、注氮等，需要综合考虑地质条件、工作面进度、经济效益等因素。</w:t>
      </w:r>
    </w:p>
    <w:p>
      <w:pPr>
        <w:widowControl/>
        <w:spacing w:before="100" w:beforeAutospacing="1" w:after="100" w:afterAutospacing="1"/>
        <w:ind w:firstLine="420"/>
        <w:rPr>
          <w:rFonts w:ascii="宋体" w:hAnsi="宋体" w:cs="宋体"/>
          <w:color w:val="111111"/>
          <w:kern w:val="0"/>
          <w:sz w:val="24"/>
          <w:lang w:bidi="ar"/>
        </w:rPr>
      </w:pPr>
      <w:r>
        <w:rPr>
          <w:rFonts w:hint="eastAsia" w:ascii="宋体" w:hAnsi="宋体" w:cs="宋体"/>
          <w:color w:val="111111"/>
          <w:kern w:val="0"/>
          <w:sz w:val="24"/>
          <w:lang w:bidi="ar"/>
        </w:rPr>
        <w:t>为了防止类似的事故再次发生，有必要加强对沿空留巷采煤工艺防灭火技术的研究和应用。因此，研究沿空留巷</w:t>
      </w:r>
      <w:r>
        <w:rPr>
          <w:rFonts w:ascii="宋体" w:hAnsi="宋体" w:cs="宋体"/>
          <w:color w:val="111111"/>
          <w:kern w:val="0"/>
          <w:sz w:val="24"/>
          <w:lang w:bidi="ar"/>
        </w:rPr>
        <w:fldChar w:fldCharType="begin"/>
      </w:r>
      <w:r>
        <w:rPr>
          <w:rFonts w:ascii="宋体" w:hAnsi="宋体" w:cs="宋体"/>
          <w:color w:val="111111"/>
          <w:kern w:val="0"/>
          <w:sz w:val="24"/>
          <w:lang w:bidi="ar"/>
        </w:rPr>
        <w:instrText xml:space="preserve"> ADDIN EN.CITE &lt;EndNote&gt;&lt;Cite&gt;&lt;Author&gt;张智强&lt;/Author&gt;&lt;Year&gt;2012&lt;/Year&gt;&lt;RecNum&gt;17&lt;/RecNum&gt;&lt;DisplayText&gt;&lt;style face="superscript"&gt;[5]&lt;/style&gt;&lt;/DisplayText&gt;&lt;record&gt;&lt;rec-number&gt;17&lt;/rec-number&gt;&lt;foreign-keys&gt;&lt;key app="EN" db-id="5tspxdtd0dvra5e0zz3xzw95ezx2fes0vrrp" timestamp="1681468339"&gt;17&lt;/key&gt;&lt;/foreign-keys&gt;&lt;ref-type name="Thesis"&gt;32&lt;/ref-type&gt;&lt;contributors&gt;&lt;authors&gt;&lt;author&gt;张智强&lt;/author&gt;&lt;/authors&gt;&lt;tertiary-authors&gt;&lt;author&gt;王晓利,&lt;/author&gt;&lt;/tertiary-authors&gt;&lt;/contributors&gt;&lt;titles&gt;&lt;title&gt;双突矿井中柔模混凝土沿空留巷应用研究&lt;/title&gt;&lt;/titles&gt;&lt;keywords&gt;&lt;keyword&gt;柔模混凝土沿空留巷&lt;/keyword&gt;&lt;keyword&gt;工业试验&lt;/keyword&gt;&lt;keyword&gt;矿压监测&lt;/keyword&gt;&lt;keyword&gt;瓦斯治理&lt;/keyword&gt;&lt;keyword&gt;优化&lt;/keyword&gt;&lt;/keywords&gt;&lt;dates&gt;&lt;year&gt;2012&lt;/year&gt;&lt;/dates&gt;&lt;publisher&gt;西安科技大学&lt;/publisher&gt;&lt;work-type&gt;硕士&lt;/work-type&gt;&lt;urls&gt;&lt;/urls&gt;&lt;remote-database-provider&gt;Cnki&lt;/remote-database-provider&gt;&lt;/record&gt;&lt;/Cite&gt;&lt;/EndNote&gt;</w:instrText>
      </w:r>
      <w:r>
        <w:rPr>
          <w:rFonts w:ascii="宋体" w:hAnsi="宋体" w:cs="宋体"/>
          <w:color w:val="111111"/>
          <w:kern w:val="0"/>
          <w:sz w:val="24"/>
          <w:lang w:bidi="ar"/>
        </w:rPr>
        <w:fldChar w:fldCharType="separate"/>
      </w:r>
      <w:r>
        <w:rPr>
          <w:rFonts w:ascii="宋体" w:hAnsi="宋体" w:cs="宋体"/>
          <w:color w:val="111111"/>
          <w:kern w:val="0"/>
          <w:sz w:val="24"/>
          <w:vertAlign w:val="superscript"/>
          <w:lang w:bidi="ar"/>
        </w:rPr>
        <w:t>[</w:t>
      </w:r>
      <w:r>
        <w:fldChar w:fldCharType="begin"/>
      </w:r>
      <w:r>
        <w:instrText xml:space="preserve"> HYPERLINK \l "_ENREF_5" \o "张智强, 2012 #17" </w:instrText>
      </w:r>
      <w:r>
        <w:fldChar w:fldCharType="separate"/>
      </w:r>
      <w:r>
        <w:rPr>
          <w:rFonts w:ascii="宋体" w:hAnsi="宋体" w:cs="宋体"/>
          <w:color w:val="111111"/>
          <w:kern w:val="0"/>
          <w:sz w:val="24"/>
          <w:vertAlign w:val="superscript"/>
          <w:lang w:bidi="ar"/>
        </w:rPr>
        <w:t>5</w:t>
      </w:r>
      <w:r>
        <w:rPr>
          <w:rFonts w:ascii="宋体" w:hAnsi="宋体" w:cs="宋体"/>
          <w:color w:val="111111"/>
          <w:kern w:val="0"/>
          <w:sz w:val="24"/>
          <w:vertAlign w:val="superscript"/>
          <w:lang w:bidi="ar"/>
        </w:rPr>
        <w:fldChar w:fldCharType="end"/>
      </w:r>
      <w:r>
        <w:rPr>
          <w:rFonts w:ascii="宋体" w:hAnsi="宋体" w:cs="宋体"/>
          <w:color w:val="111111"/>
          <w:kern w:val="0"/>
          <w:sz w:val="24"/>
          <w:vertAlign w:val="superscript"/>
          <w:lang w:bidi="ar"/>
        </w:rPr>
        <w:t>]</w:t>
      </w:r>
      <w:r>
        <w:rPr>
          <w:rFonts w:ascii="宋体" w:hAnsi="宋体" w:cs="宋体"/>
          <w:color w:val="111111"/>
          <w:kern w:val="0"/>
          <w:sz w:val="24"/>
          <w:lang w:bidi="ar"/>
        </w:rPr>
        <w:fldChar w:fldCharType="end"/>
      </w:r>
      <w:r>
        <w:rPr>
          <w:rFonts w:hint="eastAsia" w:ascii="宋体" w:hAnsi="宋体" w:cs="宋体"/>
          <w:color w:val="111111"/>
          <w:kern w:val="0"/>
          <w:sz w:val="24"/>
          <w:lang w:bidi="ar"/>
        </w:rPr>
        <w:t>采煤工艺防灭火技术具有重要的理论意义和实际价值。</w:t>
      </w:r>
    </w:p>
    <w:p>
      <w:pPr>
        <w:rPr>
          <w:rFonts w:hint="eastAsia"/>
        </w:rPr>
      </w:pPr>
    </w:p>
    <w:p>
      <w:pPr>
        <w:pStyle w:val="3"/>
        <w:numPr>
          <w:ilvl w:val="0"/>
          <w:numId w:val="8"/>
        </w:numPr>
        <w:bidi w:val="0"/>
        <w:rPr>
          <w:rFonts w:hint="eastAsia" w:asciiTheme="minorEastAsia" w:hAnsiTheme="minorEastAsia" w:eastAsiaTheme="minorEastAsia" w:cstheme="minorEastAsia"/>
          <w:sz w:val="24"/>
          <w:szCs w:val="24"/>
        </w:rPr>
      </w:pPr>
      <w:bookmarkStart w:id="21" w:name="_Toc15177"/>
      <w:r>
        <w:rPr>
          <w:rFonts w:hint="default" w:asciiTheme="minorEastAsia" w:hAnsiTheme="minorEastAsia" w:eastAsiaTheme="minorEastAsia" w:cstheme="minorEastAsia"/>
          <w:sz w:val="24"/>
          <w:szCs w:val="24"/>
        </w:rPr>
        <w:t>国内外关于沿空留巷自然发火特点和防灭火技术的研究现状和进展</w:t>
      </w:r>
      <w:bookmarkEnd w:id="21"/>
    </w:p>
    <w:p>
      <w:pPr>
        <w:pStyle w:val="10"/>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沿空留巷采煤工艺防灭火技术是指在沿空留巷工作面回采过程中，采用综合的技术手段和措施，有效地防止或减少采空区内物质自然发火的可能性，及时地发现和处理已经发生或即将发生的自然发火现象，消除或降低火灾风险的技术。沿空留巷采煤工艺防灭火技术主要包括以下几个方面：</w:t>
      </w:r>
    </w:p>
    <w:p>
      <w:pPr>
        <w:pStyle w:val="10"/>
        <w:widowControl/>
        <w:numPr>
          <w:ilvl w:val="0"/>
          <w:numId w:val="12"/>
        </w:numPr>
        <w:spacing w:before="120" w:beforeAutospacing="0" w:after="0" w:afterAutospacing="0"/>
        <w:rPr>
          <w:rFonts w:ascii="宋体" w:hAnsi="宋体" w:cs="宋体"/>
          <w:color w:val="111111"/>
          <w:lang w:bidi="ar"/>
        </w:rPr>
      </w:pPr>
      <w:r>
        <w:rPr>
          <w:rFonts w:hint="eastAsia" w:ascii="宋体" w:hAnsi="宋体" w:cs="宋体"/>
          <w:color w:val="111111"/>
          <w:lang w:bidi="ar"/>
        </w:rPr>
        <w:t>漏风控制技术：通过加固沿空留巷墙体、设置堵塞墙、改变通风系统等方式，减少漏风量，降低氧浓度，抑制遗煤氧化反应。</w:t>
      </w:r>
    </w:p>
    <w:p>
      <w:pPr>
        <w:pStyle w:val="10"/>
        <w:widowControl/>
        <w:numPr>
          <w:ilvl w:val="0"/>
          <w:numId w:val="12"/>
        </w:numPr>
        <w:spacing w:before="120" w:beforeAutospacing="0" w:after="0" w:afterAutospacing="0"/>
        <w:rPr>
          <w:rFonts w:ascii="宋体" w:hAnsi="宋体" w:cs="宋体"/>
          <w:color w:val="111111"/>
          <w:lang w:bidi="ar"/>
        </w:rPr>
      </w:pPr>
      <w:r>
        <w:rPr>
          <w:rFonts w:hint="eastAsia" w:ascii="宋体" w:hAnsi="宋体" w:cs="宋体"/>
          <w:color w:val="111111"/>
          <w:lang w:bidi="ar"/>
        </w:rPr>
        <w:t>注氮技术：通过在采空区内设置注氮点或注氮管道等方式，在遗煤表面形成一层低氧环境，抑制遗煤自然发火。</w:t>
      </w:r>
    </w:p>
    <w:p>
      <w:pPr>
        <w:pStyle w:val="10"/>
        <w:widowControl/>
        <w:numPr>
          <w:ilvl w:val="0"/>
          <w:numId w:val="12"/>
        </w:numPr>
        <w:spacing w:before="120" w:beforeAutospacing="0" w:after="0" w:afterAutospacing="0"/>
        <w:rPr>
          <w:rFonts w:ascii="宋体" w:hAnsi="宋体" w:cs="宋体"/>
          <w:color w:val="111111"/>
          <w:lang w:bidi="ar"/>
        </w:rPr>
      </w:pPr>
      <w:r>
        <w:rPr>
          <w:rFonts w:hint="eastAsia" w:ascii="宋体" w:hAnsi="宋体" w:cs="宋体"/>
          <w:color w:val="111111"/>
          <w:lang w:bidi="ar"/>
        </w:rPr>
        <w:t>注浆技术：通过在采空区内设置注浆点或注浆管道等方式，在遗煤表面形成一层隔离层或填充裂隙等方式，阻断漏风通道和遗煤接触。</w:t>
      </w:r>
    </w:p>
    <w:p>
      <w:pPr>
        <w:pStyle w:val="10"/>
        <w:widowControl/>
        <w:numPr>
          <w:ilvl w:val="0"/>
          <w:numId w:val="12"/>
        </w:numPr>
        <w:spacing w:before="120" w:beforeAutospacing="0" w:after="0" w:afterAutospacing="0"/>
        <w:rPr>
          <w:rFonts w:ascii="宋体" w:hAnsi="宋体" w:cs="宋体"/>
          <w:color w:val="111111"/>
          <w:lang w:bidi="ar"/>
        </w:rPr>
      </w:pPr>
      <w:r>
        <w:rPr>
          <w:rFonts w:hint="eastAsia" w:ascii="宋体" w:hAnsi="宋体" w:cs="宋体"/>
          <w:color w:val="111111"/>
          <w:lang w:bidi="ar"/>
        </w:rPr>
        <w:t>阻化剂喷洒技术：通过在采空区内设置喷洒点或喷洒管道等方式，在遗煤表面喷洒一定浓度的阻化剂液体或粉体等方式，改变遗煤的物理化学性质，降低其可自然发火性。</w:t>
      </w:r>
    </w:p>
    <w:p>
      <w:pPr>
        <w:pStyle w:val="10"/>
        <w:widowControl/>
        <w:numPr>
          <w:ilvl w:val="0"/>
          <w:numId w:val="12"/>
        </w:numPr>
        <w:spacing w:before="120" w:beforeAutospacing="0" w:after="0" w:afterAutospacing="0"/>
        <w:rPr>
          <w:rFonts w:ascii="宋体" w:hAnsi="宋体" w:cs="宋体"/>
          <w:color w:val="111111"/>
          <w:lang w:bidi="ar"/>
        </w:rPr>
      </w:pPr>
      <w:r>
        <w:rPr>
          <w:rFonts w:hint="eastAsia" w:ascii="宋体" w:hAnsi="宋体" w:cs="宋体"/>
          <w:color w:val="111111"/>
          <w:lang w:bidi="ar"/>
        </w:rPr>
        <w:t>监测预警技术：通过在采空区内设置温度传感器、气体传感器、红外摄像机等设备，在实时监测采空区内温度、气体、图像等参数，并进行数据分析和预警判断等方式，及时发现并处理自然发火现象。</w:t>
      </w:r>
    </w:p>
    <w:p>
      <w:pPr>
        <w:pStyle w:val="10"/>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以上各种技术手段和措施可以根据不同的工作面条件和需求进行选择组合使用，形成综合防灭火方案。综合防灭火方案应具有科学性、可行性、经济性和适用性等特点。综合防灭火方案的制定应基于对沿空留巷工作面自然发火特点和规律的深入分析和认识。</w:t>
      </w:r>
    </w:p>
    <w:p>
      <w:pPr>
        <w:pStyle w:val="10"/>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沿空留巷采煤工艺防灭火技术是无煤柱开采技术中一个重要而又难点的问题。目前国内外对该领域的研究还不够深入系统。国外主要以美国、德国、英国为代表，在注氮、注浆、监测预警等方面取得了一些进展 。国内主要以山西省为代表，在漏风控制、注氮、喷洒阻化剂等方面进行了一些试验和应用 。</w:t>
      </w:r>
    </w:p>
    <w:p>
      <w:pPr>
        <w:pStyle w:val="10"/>
        <w:widowControl/>
        <w:spacing w:before="120" w:beforeAutospacing="0" w:after="0" w:afterAutospacing="0"/>
        <w:ind w:firstLine="420"/>
        <w:rPr>
          <w:rFonts w:ascii="宋体" w:hAnsi="宋体" w:cs="宋体"/>
          <w:color w:val="111111"/>
          <w:lang w:bidi="ar"/>
        </w:rPr>
      </w:pPr>
      <w:r>
        <w:rPr>
          <w:rFonts w:ascii="宋体" w:hAnsi="宋体" w:cs="宋体"/>
          <w:color w:val="111111"/>
          <w:lang w:bidi="ar"/>
        </w:rPr>
        <w:t>沿空留巷采煤工艺防灭火技术的国内外现状可以概括为以下几点：</w:t>
      </w:r>
    </w:p>
    <w:p>
      <w:pPr>
        <w:pStyle w:val="10"/>
        <w:widowControl/>
        <w:spacing w:before="120" w:beforeAutospacing="0" w:after="0" w:afterAutospacing="0"/>
        <w:ind w:firstLine="420"/>
        <w:rPr>
          <w:rFonts w:ascii="宋体" w:hAnsi="宋体" w:cs="宋体"/>
          <w:color w:val="111111"/>
          <w:lang w:bidi="ar"/>
        </w:rPr>
      </w:pPr>
      <w:r>
        <w:rPr>
          <w:rFonts w:ascii="宋体" w:hAnsi="宋体" w:cs="宋体"/>
          <w:color w:val="111111"/>
          <w:lang w:bidi="ar"/>
        </w:rPr>
        <w:t>国外沿空留巷技术较早发展，如德国、波兰、英国等国家，已形成了一套完善的防灭火技术体系，包括合理的支护方式、充填材料、配风方案、监测方法等，有效地控制了采空区遗煤自然发火的风险。</w:t>
      </w:r>
    </w:p>
    <w:p>
      <w:pPr>
        <w:pStyle w:val="10"/>
        <w:widowControl/>
        <w:spacing w:before="120" w:beforeAutospacing="0" w:after="0" w:afterAutospacing="0"/>
        <w:ind w:firstLine="420"/>
        <w:rPr>
          <w:rFonts w:ascii="宋体" w:hAnsi="宋体" w:cs="宋体"/>
          <w:color w:val="111111"/>
          <w:lang w:bidi="ar"/>
        </w:rPr>
      </w:pPr>
      <w:r>
        <w:rPr>
          <w:rFonts w:ascii="宋体" w:hAnsi="宋体" w:cs="宋体"/>
          <w:color w:val="111111"/>
          <w:lang w:bidi="ar"/>
        </w:rPr>
        <w:t>国内沿空留巷技术较晚推广，主要采用无煤柱巷旁柔模支护技术，但存在着柔模接顶不实、墙体局部压裂等漏风问题，导致采空区遗煤自然发火事故频发，特别是在有自燃倾向性的厚煤层中。</w:t>
      </w:r>
    </w:p>
    <w:p>
      <w:pPr>
        <w:pStyle w:val="10"/>
        <w:widowControl/>
        <w:spacing w:before="120" w:beforeAutospacing="0" w:after="0" w:afterAutospacing="0"/>
        <w:ind w:firstLine="420"/>
        <w:rPr>
          <w:rFonts w:ascii="宋体" w:hAnsi="宋体" w:cs="宋体"/>
          <w:color w:val="111111"/>
          <w:lang w:bidi="ar"/>
        </w:rPr>
      </w:pPr>
      <w:r>
        <w:rPr>
          <w:rFonts w:ascii="宋体" w:hAnsi="宋体" w:cs="宋体"/>
          <w:color w:val="111111"/>
          <w:lang w:bidi="ar"/>
        </w:rPr>
        <w:t>国内沿空留巷防灭火技术还处于探索和试验阶段，主要采用注液氮、注浆（凝胶）、束管监测、监测监控及人工检测等综合措施，取得了一定的效果，但仍需进一步完善和优化。</w:t>
      </w:r>
      <w:r>
        <w:rPr>
          <w:rFonts w:hint="eastAsia" w:ascii="宋体" w:hAnsi="宋体" w:cs="宋体"/>
          <w:color w:val="111111"/>
          <w:lang w:bidi="ar"/>
        </w:rPr>
        <w:t>如：</w:t>
      </w:r>
    </w:p>
    <w:p>
      <w:pPr>
        <w:pStyle w:val="10"/>
        <w:widowControl/>
        <w:numPr>
          <w:ilvl w:val="0"/>
          <w:numId w:val="13"/>
        </w:numPr>
        <w:spacing w:before="120" w:beforeAutospacing="0" w:after="0" w:afterAutospacing="0"/>
        <w:rPr>
          <w:rFonts w:ascii="宋体" w:hAnsi="宋体" w:cs="宋体"/>
          <w:color w:val="111111"/>
          <w:lang w:bidi="ar"/>
        </w:rPr>
      </w:pPr>
      <w:r>
        <w:rPr>
          <w:rFonts w:ascii="宋体" w:hAnsi="宋体" w:cs="宋体"/>
          <w:color w:val="111111"/>
          <w:lang w:bidi="ar"/>
        </w:rPr>
        <w:t>上湾煤矿在采用沿空留巷技术中运用以注氮为主、注浆、加强监测为辅的综合防灭火措施，成功地杜绝了回采期间</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&lt;EndNote&gt;&lt;Cite&gt;&lt;Author&gt;王伟&lt;/Author&gt;&lt;Year&gt;2016&lt;/Year&gt;&lt;RecNum&gt;6&lt;/RecNum&gt;&lt;DisplayText&gt;&lt;style face="superscript"&gt;[21]&lt;/style&gt;&lt;/DisplayText&gt;&lt;record&gt;&lt;rec-number&gt;6&lt;/rec-number&gt;&lt;foreign-keys&gt;&lt;key app="EN" db-id="5tspxdtd0dvra5e0zz3xzw95ezx2fes0vrrp" timestamp="1681468339"&gt;6&lt;/key&gt;&lt;/foreign-keys&gt;&lt;ref-type name="Journal Article"&gt;17&lt;/ref-type&gt;&lt;contributors&gt;&lt;authors&gt;&lt;author&gt;王伟&lt;/author&gt;&lt;author&gt;鹿文勇&lt;/author&gt;&lt;author&gt;陈洋&lt;/author&gt;&lt;/authors&gt;&lt;/contributors&gt;&lt;auth-address&gt;煤科集团沈阳研究院有限公司;煤矿安全技术国家重点实验室;&lt;/auth-address&gt;&lt;titles&gt;&lt;title&gt;沿空留巷工作面综合防灭火技术&lt;/title&gt;&lt;secondary-title&gt;煤矿安全&lt;/secondary-title&gt;&lt;/titles&gt;&lt;periodical&gt;&lt;full-title&gt;煤矿安全&lt;/full-title&gt;&lt;/periodical&gt;&lt;pages&gt;85-87&lt;/pages&gt;&lt;volume&gt;47&lt;/volume&gt;&lt;number&gt;04&lt;/number&gt;&lt;keywords&gt;&lt;keyword&gt;柔模&lt;/keyword&gt;&lt;keyword&gt;沿空留巷&lt;/keyword&gt;&lt;keyword&gt;采空区&lt;/keyword&gt;&lt;keyword&gt;自然发火&lt;/keyword&gt;&lt;keyword&gt;注氮&lt;/keyword&gt;&lt;keyword&gt;防灭火&lt;/keyword&gt;&lt;/keywords&gt;&lt;dates&gt;&lt;year&gt;2016&lt;/year&gt;&lt;/dates&gt;&lt;isbn&gt;1003-496X&lt;/isbn&gt;&lt;call-num&gt;21-1232/TD&lt;/call-num&gt;&lt;urls&gt;&lt;/urls&gt;&lt;electronic-resource-num&gt;10.13347/j.cnki.mkaq.2016.04.021&lt;/electronic-resource-num&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"_ENREF_21" \o "王伟, 2016 #6" </w:instrText>
      </w:r>
      <w:r>
        <w:fldChar w:fldCharType="separate"/>
      </w:r>
      <w:r>
        <w:rPr>
          <w:rFonts w:ascii="宋体" w:hAnsi="宋体" w:cs="宋体"/>
          <w:color w:val="111111"/>
          <w:vertAlign w:val="superscript"/>
          <w:lang w:bidi="ar"/>
        </w:rPr>
        <w:t>21</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自然发火事故。</w:t>
      </w:r>
    </w:p>
    <w:p>
      <w:pPr>
        <w:pStyle w:val="10"/>
        <w:widowControl/>
        <w:numPr>
          <w:ilvl w:val="0"/>
          <w:numId w:val="13"/>
        </w:numPr>
        <w:spacing w:before="120" w:beforeAutospacing="0" w:after="0" w:afterAutospacing="0"/>
        <w:rPr>
          <w:rFonts w:ascii="宋体" w:hAnsi="宋体" w:cs="宋体"/>
          <w:color w:val="111111"/>
          <w:lang w:bidi="ar"/>
        </w:rPr>
      </w:pPr>
      <w:r>
        <w:rPr>
          <w:rFonts w:ascii="宋体" w:hAnsi="宋体" w:cs="宋体"/>
          <w:color w:val="111111"/>
          <w:lang w:bidi="ar"/>
        </w:rPr>
        <w:t>大同煤矿集团白洞矿业公司在自燃山煤层采用沿空留巷开采工艺时，通过优化通风系统、加强监测预警、实施密闭隔离和注氮降温等措施，有效地控制了遗煤自然发火风险。</w:t>
      </w:r>
    </w:p>
    <w:p>
      <w:pPr>
        <w:pStyle w:val="10"/>
        <w:widowControl/>
        <w:numPr>
          <w:ilvl w:val="0"/>
          <w:numId w:val="13"/>
        </w:numPr>
        <w:spacing w:before="120" w:beforeAutospacing="0" w:after="0" w:afterAutospacing="0"/>
        <w:rPr>
          <w:rFonts w:ascii="宋体" w:hAnsi="宋体" w:cs="宋体"/>
          <w:color w:val="111111"/>
          <w:lang w:bidi="ar"/>
        </w:rPr>
      </w:pPr>
      <w:r>
        <w:rPr>
          <w:rFonts w:ascii="宋体" w:hAnsi="宋体" w:cs="宋体"/>
          <w:color w:val="111111"/>
          <w:lang w:bidi="ar"/>
        </w:rPr>
        <w:t>云南省某自燃煤层工作面回采时选用沿空留巷技术，在保证安全生产的前提下提高了资源利用率和经济效益。该工作面在回采过程中实施了密闭隔离、注氮降温、泡沫喷涂等防灭火技术，并结合现场情况进行了调整和优化。</w:t>
      </w:r>
    </w:p>
    <w:p>
      <w:pPr>
        <w:pStyle w:val="10"/>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但是，这些研究还存在着一些不足之处，主要表现在以下几个方面：</w:t>
      </w:r>
    </w:p>
    <w:p>
      <w:pPr>
        <w:pStyle w:val="10"/>
        <w:widowControl/>
        <w:numPr>
          <w:ilvl w:val="0"/>
          <w:numId w:val="14"/>
        </w:numPr>
        <w:spacing w:before="120" w:beforeAutospacing="0" w:after="0" w:afterAutospacing="0"/>
        <w:rPr>
          <w:rFonts w:ascii="宋体" w:hAnsi="宋体" w:cs="宋体"/>
          <w:color w:val="111111"/>
          <w:lang w:bidi="ar"/>
        </w:rPr>
      </w:pPr>
      <w:r>
        <w:rPr>
          <w:rFonts w:hint="eastAsia" w:ascii="宋体" w:hAnsi="宋体" w:cs="宋体"/>
          <w:color w:val="111111"/>
          <w:lang w:bidi="ar"/>
        </w:rPr>
        <w:t>对沿空留巷工作面自然发火的机理和规律的研究还不够深入，缺乏系统的理论分析和数值模拟。</w:t>
      </w:r>
    </w:p>
    <w:p>
      <w:pPr>
        <w:pStyle w:val="10"/>
        <w:widowControl/>
        <w:numPr>
          <w:ilvl w:val="0"/>
          <w:numId w:val="14"/>
        </w:numPr>
        <w:spacing w:before="120" w:beforeAutospacing="0" w:after="0" w:afterAutospacing="0"/>
        <w:rPr>
          <w:rFonts w:ascii="宋体" w:hAnsi="宋体" w:cs="宋体"/>
          <w:color w:val="111111"/>
          <w:lang w:bidi="ar"/>
        </w:rPr>
      </w:pPr>
      <w:r>
        <w:rPr>
          <w:rFonts w:hint="eastAsia" w:ascii="宋体" w:hAnsi="宋体" w:cs="宋体"/>
          <w:color w:val="111111"/>
          <w:lang w:bidi="ar"/>
        </w:rPr>
        <w:t>对沿空留巷工作面综合防灭火技术的研究还不够全面，缺乏对各种技术手段和措施的综合评价和优化设计。</w:t>
      </w:r>
    </w:p>
    <w:p>
      <w:pPr>
        <w:pStyle w:val="10"/>
        <w:widowControl/>
        <w:numPr>
          <w:ilvl w:val="0"/>
          <w:numId w:val="14"/>
        </w:numPr>
        <w:spacing w:before="120" w:beforeAutospacing="0" w:after="0" w:afterAutospacing="0"/>
        <w:rPr>
          <w:rFonts w:ascii="宋体" w:hAnsi="宋体" w:cs="宋体"/>
          <w:color w:val="111111"/>
          <w:lang w:bidi="ar"/>
        </w:rPr>
      </w:pPr>
      <w:r>
        <w:rPr>
          <w:rFonts w:hint="eastAsia" w:ascii="宋体" w:hAnsi="宋体" w:cs="宋体"/>
          <w:color w:val="111111"/>
          <w:lang w:bidi="ar"/>
        </w:rPr>
        <w:t>对沿空留巷工作面综合防灭火技术的应用还不够广泛，缺乏对不同煤层条件和工作面特点的适应性分析和验证。</w:t>
      </w:r>
    </w:p>
    <w:p>
      <w:pPr>
        <w:rPr>
          <w:rFonts w:hint="eastAsia"/>
        </w:rPr>
      </w:pPr>
    </w:p>
    <w:p>
      <w:pPr>
        <w:pStyle w:val="3"/>
        <w:numPr>
          <w:ilvl w:val="0"/>
          <w:numId w:val="8"/>
        </w:numPr>
        <w:bidi w:val="0"/>
        <w:rPr>
          <w:rFonts w:hint="eastAsia" w:asciiTheme="minorEastAsia" w:hAnsiTheme="minorEastAsia" w:eastAsiaTheme="minorEastAsia" w:cstheme="minorEastAsia"/>
          <w:sz w:val="24"/>
          <w:szCs w:val="24"/>
        </w:rPr>
      </w:pPr>
      <w:bookmarkStart w:id="22" w:name="_Toc29048"/>
      <w:r>
        <w:rPr>
          <w:rFonts w:hint="default" w:asciiTheme="minorEastAsia" w:hAnsiTheme="minorEastAsia" w:eastAsiaTheme="minorEastAsia" w:cstheme="minorEastAsia"/>
          <w:sz w:val="24"/>
          <w:szCs w:val="24"/>
        </w:rPr>
        <w:t>本文的研究目的、内容和范围，本文的结构安排</w:t>
      </w:r>
      <w:bookmarkEnd w:id="22"/>
    </w:p>
    <w:p>
      <w:pPr>
        <w:pStyle w:val="10"/>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本课题主要研究内容如下：</w:t>
      </w:r>
    </w:p>
    <w:p>
      <w:pPr>
        <w:pStyle w:val="10"/>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（1）采用数值模拟、理论分析等手段研究沿空留巷</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&lt;EndNote&gt;&lt;Cite&gt;&lt;Author&gt;张志义&lt;/Author&gt;&lt;Year&gt;2014&lt;/Year&gt;&lt;RecNum&gt;12&lt;/RecNum&gt;&lt;DisplayText&gt;&lt;style face="superscript"&gt;[17]&lt;/style&gt;&lt;/DisplayText&gt;&lt;record&gt;&lt;rec-number&gt;12&lt;/rec-number&gt;&lt;foreign-keys&gt;&lt;key app="EN" db-id="5tspxdtd0dvra5e0zz3xzw95ezx2fes0vrrp" timestamp="1681468339"&gt;12&lt;/key&gt;&lt;/foreign-keys&gt;&lt;ref-type name="Thesis"&gt;32&lt;/ref-type&gt;&lt;contributors&gt;&lt;authors&gt;&lt;author&gt;张志义&lt;/author&gt;&lt;/authors&gt;&lt;tertiary-authors&gt;&lt;author&gt;张农,&lt;/author&gt;&lt;/tertiary-authors&gt;&lt;/contributors&gt;&lt;titles&gt;&lt;title&gt;900m埋深沿空留巷复用机理与技术研究&lt;/title&gt;&lt;/titles&gt;&lt;keywords&gt;&lt;keyword&gt;深井留巷&lt;/keyword&gt;&lt;keyword&gt;留巷复用&lt;/keyword&gt;&lt;keyword&gt;扩刷修复&lt;/keyword&gt;&lt;keyword&gt;围岩结构&lt;/keyword&gt;&lt;keyword&gt;RFPA&lt;/keyword&gt;&lt;keyword&gt;主被动协调支护&lt;/keyword&gt;&lt;/keywords&gt;&lt;dates&gt;&lt;year&gt;2014&lt;/year&gt;&lt;/dates&gt;&lt;publisher&gt;中国矿业大学&lt;/publisher&gt;&lt;work-type&gt;硕士&lt;/work-type&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"_ENREF_17" \o "张志义, 2014 #12" </w:instrText>
      </w:r>
      <w:r>
        <w:fldChar w:fldCharType="separate"/>
      </w:r>
      <w:r>
        <w:rPr>
          <w:rFonts w:ascii="宋体" w:hAnsi="宋体" w:cs="宋体"/>
          <w:color w:val="111111"/>
          <w:vertAlign w:val="superscript"/>
          <w:lang w:bidi="ar"/>
        </w:rPr>
        <w:t>17</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hint="eastAsia" w:ascii="宋体" w:hAnsi="宋体" w:cs="宋体"/>
          <w:color w:val="111111"/>
          <w:lang w:bidi="ar"/>
        </w:rPr>
        <w:t>自燃三带分布规律，探讨由于地应力分布变化可能诱发的火灾规律。</w:t>
      </w:r>
    </w:p>
    <w:p>
      <w:pPr>
        <w:pStyle w:val="10"/>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（2）研究不同漏风通道下，采空区氧化带变化规律，并结合实际情况确定发火预兆的预警值。</w:t>
      </w:r>
    </w:p>
    <w:p>
      <w:pPr>
        <w:pStyle w:val="10"/>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（3）针对以上研究提出回采期间采取综合防灭火技术，分析并完善防灭火措施，确定工作面防灭火方策。</w:t>
      </w:r>
    </w:p>
    <w:p>
      <w:pPr>
        <w:rPr>
          <w:rFonts w:hint="eastAsia"/>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jc w:val="left"/>
        <w:outlineLvl w:val="0"/>
        <w:rPr>
          <w:rFonts w:hint="default" w:ascii="Segoe UI" w:hAnsi="Segoe UI" w:eastAsia="Segoe UI" w:cs="Segoe UI"/>
          <w:i w:val="0"/>
          <w:iCs w:val="0"/>
          <w:caps w:val="0"/>
          <w:color w:val="111111"/>
          <w:spacing w:val="0"/>
          <w:sz w:val="16"/>
          <w:szCs w:val="16"/>
        </w:rPr>
      </w:pPr>
      <w:bookmarkStart w:id="23" w:name="_Toc30404"/>
      <w:r>
        <w:rPr>
          <w:rFonts w:hint="default" w:asciiTheme="minorHAnsi" w:hAnsiTheme="minorHAnsi" w:eastAsiaTheme="minorEastAsia" w:cstheme="minorBidi"/>
          <w:b/>
          <w:kern w:val="44"/>
          <w:sz w:val="24"/>
          <w:szCs w:val="24"/>
          <w:lang w:val="en-US" w:eastAsia="zh-CN" w:bidi="ar-SA"/>
        </w:rPr>
        <w:t>三、沿空留巷自然发火机理和规律</w:t>
      </w:r>
      <w:bookmarkEnd w:id="23"/>
    </w:p>
    <w:p>
      <w:pPr>
        <w:pStyle w:val="3"/>
        <w:numPr>
          <w:ilvl w:val="0"/>
          <w:numId w:val="15"/>
        </w:numPr>
        <w:bidi w:val="0"/>
        <w:rPr>
          <w:rFonts w:hint="default" w:asciiTheme="minorEastAsia" w:hAnsiTheme="minorEastAsia" w:eastAsiaTheme="minorEastAsia" w:cstheme="minorEastAsia"/>
          <w:sz w:val="24"/>
          <w:szCs w:val="24"/>
        </w:rPr>
      </w:pPr>
      <w:bookmarkStart w:id="24" w:name="_Toc262"/>
      <w:r>
        <w:rPr>
          <w:rFonts w:hint="default" w:asciiTheme="minorEastAsia" w:hAnsiTheme="minorEastAsia" w:eastAsiaTheme="minorEastAsia" w:cstheme="minorEastAsia"/>
          <w:sz w:val="24"/>
          <w:szCs w:val="24"/>
        </w:rPr>
        <w:t>建立沿空留巷工作面的三维数值模型，模拟分析不同漏风通道下采空区氧化带的变化规律，揭示氧气对自燃三带的影响</w:t>
      </w:r>
      <w:bookmarkEnd w:id="24"/>
    </w:p>
    <w:p>
      <w:pPr>
        <w:pStyle w:val="3"/>
        <w:numPr>
          <w:ilvl w:val="0"/>
          <w:numId w:val="15"/>
        </w:numPr>
        <w:bidi w:val="0"/>
        <w:rPr>
          <w:rFonts w:hint="default" w:asciiTheme="minorEastAsia" w:hAnsiTheme="minorEastAsia" w:eastAsiaTheme="minorEastAsia" w:cstheme="minorEastAsia"/>
          <w:sz w:val="24"/>
          <w:szCs w:val="24"/>
        </w:rPr>
      </w:pPr>
      <w:bookmarkStart w:id="25" w:name="_Toc7870"/>
      <w:r>
        <w:rPr>
          <w:rFonts w:hint="default" w:asciiTheme="minorEastAsia" w:hAnsiTheme="minorEastAsia" w:eastAsiaTheme="minorEastAsia" w:cstheme="minorEastAsia"/>
          <w:sz w:val="24"/>
          <w:szCs w:val="24"/>
        </w:rPr>
        <w:t>建立地应力分布对自然发火的影响模型，模拟分析地应力集中及其变化引起岩层移动或断裂而产生新鲜裂隙对自然发火的影响，探讨由于地应力分布变化可能诱发的火灾规律</w:t>
      </w:r>
      <w:bookmarkEnd w:id="25"/>
    </w:p>
    <w:p>
      <w:pPr>
        <w:pStyle w:val="3"/>
        <w:numPr>
          <w:ilvl w:val="0"/>
          <w:numId w:val="15"/>
        </w:numPr>
        <w:bidi w:val="0"/>
        <w:rPr>
          <w:rFonts w:hint="default" w:asciiTheme="minorEastAsia" w:hAnsiTheme="minorEastAsia" w:eastAsiaTheme="minorEastAsia" w:cstheme="minorEastAsia"/>
          <w:sz w:val="24"/>
          <w:szCs w:val="24"/>
        </w:rPr>
      </w:pPr>
      <w:bookmarkStart w:id="26" w:name="_Toc12108"/>
      <w:r>
        <w:rPr>
          <w:rFonts w:hint="default" w:asciiTheme="minorEastAsia" w:hAnsiTheme="minorEastAsia" w:eastAsiaTheme="minorEastAsia" w:cstheme="minorEastAsia"/>
          <w:sz w:val="24"/>
          <w:szCs w:val="24"/>
        </w:rPr>
        <w:t>根据煤层氧化早期的一氧化碳或者采空区温度确定发火预兆的预警值，实施早期监测预警</w:t>
      </w:r>
      <w:bookmarkEnd w:id="26"/>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jc w:val="left"/>
        <w:outlineLvl w:val="0"/>
        <w:rPr>
          <w:rFonts w:hint="default" w:asciiTheme="minorHAnsi" w:hAnsiTheme="minorHAnsi" w:eastAsiaTheme="minorEastAsia" w:cstheme="minorBidi"/>
          <w:b/>
          <w:kern w:val="44"/>
          <w:sz w:val="44"/>
          <w:szCs w:val="24"/>
          <w:lang w:val="en-US" w:eastAsia="zh-CN" w:bidi="ar-SA"/>
        </w:rPr>
      </w:pPr>
      <w:bookmarkStart w:id="27" w:name="_Toc8944"/>
      <w:r>
        <w:rPr>
          <w:rFonts w:hint="default" w:asciiTheme="minorHAnsi" w:hAnsiTheme="minorHAnsi" w:eastAsiaTheme="minorEastAsia" w:cstheme="minorBidi"/>
          <w:b/>
          <w:kern w:val="44"/>
          <w:sz w:val="24"/>
          <w:szCs w:val="24"/>
          <w:lang w:val="en-US" w:eastAsia="zh-CN" w:bidi="ar-SA"/>
        </w:rPr>
        <w:t>四、沿空留巷综合防灭火技术方案</w:t>
      </w:r>
      <w:bookmarkEnd w:id="27"/>
    </w:p>
    <w:p>
      <w:pPr>
        <w:pStyle w:val="3"/>
        <w:numPr>
          <w:ilvl w:val="0"/>
          <w:numId w:val="16"/>
        </w:numPr>
        <w:bidi w:val="0"/>
        <w:rPr>
          <w:rFonts w:hint="default" w:asciiTheme="minorEastAsia" w:hAnsiTheme="minorEastAsia" w:eastAsiaTheme="minorEastAsia" w:cstheme="minorEastAsia"/>
          <w:sz w:val="24"/>
          <w:szCs w:val="24"/>
        </w:rPr>
      </w:pPr>
      <w:bookmarkStart w:id="28" w:name="_Toc28874"/>
      <w:r>
        <w:rPr>
          <w:rFonts w:hint="default" w:asciiTheme="minorEastAsia" w:hAnsiTheme="minorEastAsia" w:eastAsiaTheme="minorEastAsia" w:cstheme="minorEastAsia"/>
          <w:sz w:val="24"/>
          <w:szCs w:val="24"/>
        </w:rPr>
        <w:t>综合评价各种防灭火技术手段和措施的效果和成本，优化设计了适用于不同条件下的综合防灭火方案</w:t>
      </w:r>
      <w:bookmarkEnd w:id="28"/>
    </w:p>
    <w:p>
      <w:pPr>
        <w:pStyle w:val="3"/>
        <w:numPr>
          <w:ilvl w:val="0"/>
          <w:numId w:val="16"/>
        </w:numPr>
        <w:bidi w:val="0"/>
        <w:rPr>
          <w:rFonts w:hint="default" w:asciiTheme="minorEastAsia" w:hAnsiTheme="minorEastAsia" w:eastAsiaTheme="minorEastAsia" w:cstheme="minorEastAsia"/>
          <w:sz w:val="24"/>
          <w:szCs w:val="24"/>
        </w:rPr>
      </w:pPr>
      <w:bookmarkStart w:id="29" w:name="_Toc734"/>
      <w:r>
        <w:rPr>
          <w:rFonts w:hint="default" w:asciiTheme="minorEastAsia" w:hAnsiTheme="minorEastAsia" w:eastAsiaTheme="minorEastAsia" w:cstheme="minorEastAsia"/>
          <w:sz w:val="24"/>
          <w:szCs w:val="24"/>
        </w:rPr>
        <w:t>介绍综合防灭火方案的主要内容，包括漏风控制技术、注氮技术、注浆技术、阻化剂喷洒技术、监测预警技术等</w:t>
      </w:r>
      <w:bookmarkEnd w:id="29"/>
    </w:p>
    <w:p>
      <w:pPr>
        <w:pStyle w:val="3"/>
        <w:numPr>
          <w:ilvl w:val="0"/>
          <w:numId w:val="16"/>
        </w:numPr>
        <w:bidi w:val="0"/>
        <w:rPr>
          <w:rFonts w:hint="default" w:asciiTheme="minorEastAsia" w:hAnsiTheme="minorEastAsia" w:eastAsiaTheme="minorEastAsia" w:cstheme="minorEastAsia"/>
          <w:sz w:val="24"/>
          <w:szCs w:val="24"/>
        </w:rPr>
      </w:pPr>
      <w:bookmarkStart w:id="30" w:name="_Toc14317"/>
      <w:r>
        <w:rPr>
          <w:rFonts w:hint="default" w:asciiTheme="minorEastAsia" w:hAnsiTheme="minorEastAsia" w:eastAsiaTheme="minorEastAsia" w:cstheme="minorEastAsia"/>
          <w:sz w:val="24"/>
          <w:szCs w:val="24"/>
        </w:rPr>
        <w:t>分析综合防灭火方案的科学性、可行性、经济性和适用性等特点</w:t>
      </w:r>
      <w:bookmarkEnd w:id="30"/>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jc w:val="left"/>
        <w:outlineLvl w:val="0"/>
        <w:rPr>
          <w:rFonts w:hint="default" w:asciiTheme="minorHAnsi" w:hAnsiTheme="minorHAnsi" w:eastAsiaTheme="minorEastAsia" w:cstheme="minorBidi"/>
          <w:b/>
          <w:kern w:val="44"/>
          <w:sz w:val="24"/>
          <w:szCs w:val="24"/>
          <w:lang w:val="en-US" w:eastAsia="zh-CN" w:bidi="ar-SA"/>
        </w:rPr>
      </w:pPr>
      <w:bookmarkStart w:id="31" w:name="_Toc31823"/>
      <w:r>
        <w:rPr>
          <w:rFonts w:hint="default" w:asciiTheme="minorHAnsi" w:hAnsiTheme="minorHAnsi" w:eastAsiaTheme="minorEastAsia" w:cstheme="minorBidi"/>
          <w:b/>
          <w:kern w:val="44"/>
          <w:sz w:val="24"/>
          <w:szCs w:val="24"/>
          <w:lang w:val="en-US" w:eastAsia="zh-CN" w:bidi="ar-SA"/>
        </w:rPr>
        <w:t>五、结论和展望</w:t>
      </w:r>
      <w:bookmarkEnd w:id="31"/>
    </w:p>
    <w:p>
      <w:pPr>
        <w:keepNext w:val="0"/>
        <w:keepLines w:val="0"/>
        <w:widowControl/>
        <w:numPr>
          <w:ilvl w:val="0"/>
          <w:numId w:val="0"/>
        </w:numPr>
        <w:suppressLineNumbers w:val="0"/>
        <w:spacing w:before="0" w:beforeAutospacing="1" w:after="0" w:afterAutospacing="1"/>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11111"/>
          <w:spacing w:val="0"/>
          <w:sz w:val="24"/>
          <w:szCs w:val="24"/>
        </w:rPr>
        <w:t>总结本文的主要研究内容和成果，归纳本文的创新点和贡献</w:t>
      </w:r>
    </w:p>
    <w:p>
      <w:pPr>
        <w:keepNext w:val="0"/>
        <w:keepLines w:val="0"/>
        <w:widowControl/>
        <w:numPr>
          <w:ilvl w:val="0"/>
          <w:numId w:val="0"/>
        </w:numPr>
        <w:suppressLineNumbers w:val="0"/>
        <w:spacing w:before="0" w:beforeAutospacing="1" w:after="0" w:afterAutospacing="1"/>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11111"/>
          <w:spacing w:val="0"/>
          <w:sz w:val="24"/>
          <w:szCs w:val="24"/>
        </w:rPr>
        <w:t>指出本文的不足之处和存在的问题，提出未来的研究方向和目标</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jc w:val="left"/>
        <w:outlineLvl w:val="0"/>
        <w:rPr>
          <w:rFonts w:hint="default" w:asciiTheme="minorHAnsi" w:hAnsiTheme="minorHAnsi" w:eastAsiaTheme="minorEastAsia" w:cstheme="minorBidi"/>
          <w:b/>
          <w:kern w:val="44"/>
          <w:sz w:val="24"/>
          <w:szCs w:val="24"/>
          <w:lang w:val="en-US" w:eastAsia="zh-CN" w:bidi="ar-SA"/>
        </w:rPr>
      </w:pPr>
      <w:bookmarkStart w:id="32" w:name="_Toc21545"/>
      <w:r>
        <w:rPr>
          <w:rFonts w:hint="default" w:asciiTheme="minorHAnsi" w:hAnsiTheme="minorHAnsi" w:eastAsiaTheme="minorEastAsia" w:cstheme="minorBidi"/>
          <w:b/>
          <w:kern w:val="44"/>
          <w:sz w:val="24"/>
          <w:szCs w:val="24"/>
          <w:lang w:val="en-US" w:eastAsia="zh-CN" w:bidi="ar-SA"/>
        </w:rPr>
        <w:t>六、参考文献</w:t>
      </w:r>
      <w:bookmarkEnd w:id="32"/>
    </w:p>
    <w:p>
      <w:pPr>
        <w:pStyle w:val="21"/>
        <w:ind w:left="720" w:hanging="720"/>
        <w:rPr>
          <w:rFonts w:hint="eastAsia"/>
        </w:rPr>
      </w:pPr>
      <w:r>
        <w:fldChar w:fldCharType="begin"/>
      </w:r>
      <w:r>
        <w:instrText xml:space="preserve"> ADDIN EN.REFLIST </w:instrText>
      </w:r>
      <w:r>
        <w:fldChar w:fldCharType="separate"/>
      </w:r>
      <w:bookmarkStart w:id="33" w:name="_ENREF_1"/>
      <w:r>
        <w:rPr>
          <w:rFonts w:hint="eastAsia"/>
        </w:rPr>
        <w:t>[1]</w:t>
      </w:r>
      <w:r>
        <w:rPr>
          <w:rFonts w:hint="eastAsia"/>
        </w:rPr>
        <w:tab/>
      </w:r>
      <w:r>
        <w:rPr>
          <w:rFonts w:hint="eastAsia"/>
        </w:rPr>
        <w:t>康志鹏. 古城煤矿综放工作面厚煤层软底沿空留巷技术研究 [D]; 中国矿业大学, 2021.</w:t>
      </w:r>
      <w:bookmarkEnd w:id="33"/>
    </w:p>
    <w:p>
      <w:pPr>
        <w:pStyle w:val="21"/>
        <w:ind w:left="720" w:hanging="720"/>
        <w:rPr>
          <w:rFonts w:hint="eastAsia"/>
        </w:rPr>
      </w:pPr>
      <w:bookmarkStart w:id="34" w:name="_ENREF_2"/>
      <w:r>
        <w:rPr>
          <w:rFonts w:hint="eastAsia"/>
        </w:rPr>
        <w:t>[2]</w:t>
      </w:r>
      <w:r>
        <w:rPr>
          <w:rFonts w:hint="eastAsia"/>
        </w:rPr>
        <w:tab/>
      </w:r>
      <w:r>
        <w:rPr>
          <w:rFonts w:hint="eastAsia"/>
        </w:rPr>
        <w:t>邢继亮. 屯兰矿大断面巷道沿空留巷技术研究 [D]; 中国矿业大学（北京）, 2013.</w:t>
      </w:r>
      <w:bookmarkEnd w:id="34"/>
    </w:p>
    <w:p>
      <w:pPr>
        <w:pStyle w:val="21"/>
        <w:ind w:left="720" w:hanging="720"/>
        <w:rPr>
          <w:rFonts w:hint="eastAsia"/>
        </w:rPr>
      </w:pPr>
      <w:bookmarkStart w:id="35" w:name="_ENREF_3"/>
      <w:r>
        <w:rPr>
          <w:rFonts w:hint="eastAsia"/>
        </w:rPr>
        <w:t>[3]</w:t>
      </w:r>
      <w:r>
        <w:rPr>
          <w:rFonts w:hint="eastAsia"/>
        </w:rPr>
        <w:tab/>
      </w:r>
      <w:r>
        <w:rPr>
          <w:rFonts w:hint="eastAsia"/>
        </w:rPr>
        <w:t>费旭敏. 我国沿空留巷支护技术现状及存在的问题探讨 [J]. 中国科技信息, 2008, (07): 48-9+51.</w:t>
      </w:r>
      <w:bookmarkEnd w:id="35"/>
    </w:p>
    <w:p>
      <w:pPr>
        <w:pStyle w:val="21"/>
        <w:ind w:left="720" w:hanging="720"/>
        <w:rPr>
          <w:rFonts w:hint="eastAsia"/>
        </w:rPr>
      </w:pPr>
      <w:bookmarkStart w:id="36" w:name="_ENREF_4"/>
      <w:r>
        <w:rPr>
          <w:rFonts w:hint="eastAsia"/>
        </w:rPr>
        <w:t>[4]</w:t>
      </w:r>
      <w:r>
        <w:rPr>
          <w:rFonts w:hint="eastAsia"/>
        </w:rPr>
        <w:tab/>
      </w:r>
      <w:r>
        <w:rPr>
          <w:rFonts w:hint="eastAsia"/>
        </w:rPr>
        <w:t>万岩. 低龄期柔模承载混凝土强度试验与增长规律研究 [D]; 西安科技大学, 2012.</w:t>
      </w:r>
      <w:bookmarkEnd w:id="36"/>
    </w:p>
    <w:p>
      <w:pPr>
        <w:pStyle w:val="21"/>
        <w:ind w:left="720" w:hanging="720"/>
      </w:pPr>
      <w:bookmarkStart w:id="37" w:name="_ENREF_5"/>
      <w:r>
        <w:rPr>
          <w:rFonts w:hint="eastAsia"/>
        </w:rPr>
        <w:t>[5]</w:t>
      </w:r>
      <w:r>
        <w:rPr>
          <w:rFonts w:hint="eastAsia"/>
        </w:rPr>
        <w:tab/>
      </w:r>
      <w:r>
        <w:rPr>
          <w:rFonts w:hint="eastAsia"/>
        </w:rPr>
        <w:t>张智强. 双突矿井中柔模混凝土沿空留巷应用研究 [D]; 西安科技大学, 2</w:t>
      </w:r>
      <w:r>
        <w:t>012.</w:t>
      </w:r>
      <w:bookmarkEnd w:id="37"/>
    </w:p>
    <w:p>
      <w:pPr>
        <w:pStyle w:val="21"/>
        <w:ind w:left="720" w:hanging="720"/>
        <w:rPr>
          <w:rFonts w:hint="eastAsia"/>
        </w:rPr>
      </w:pPr>
      <w:bookmarkStart w:id="38" w:name="_ENREF_6"/>
      <w:r>
        <w:rPr>
          <w:rFonts w:hint="eastAsia"/>
        </w:rPr>
        <w:t>[6]</w:t>
      </w:r>
      <w:r>
        <w:rPr>
          <w:rFonts w:hint="eastAsia"/>
        </w:rPr>
        <w:tab/>
      </w:r>
      <w:r>
        <w:rPr>
          <w:rFonts w:hint="eastAsia"/>
        </w:rPr>
        <w:t>王永福. 揉模填充工艺在巷旁支护中的应用 [J]. 陕西煤炭, 2016, 35(03): 70-3.</w:t>
      </w:r>
      <w:bookmarkEnd w:id="38"/>
    </w:p>
    <w:p>
      <w:pPr>
        <w:pStyle w:val="21"/>
        <w:ind w:left="720" w:hanging="720"/>
        <w:rPr>
          <w:rFonts w:hint="eastAsia"/>
        </w:rPr>
      </w:pPr>
      <w:bookmarkStart w:id="39" w:name="_ENREF_7"/>
      <w:r>
        <w:rPr>
          <w:rFonts w:hint="eastAsia"/>
        </w:rPr>
        <w:t>[7]</w:t>
      </w:r>
      <w:r>
        <w:rPr>
          <w:rFonts w:hint="eastAsia"/>
        </w:rPr>
        <w:tab/>
      </w:r>
      <w:r>
        <w:rPr>
          <w:rFonts w:hint="eastAsia"/>
        </w:rPr>
        <w:t>花锦波. 近距重复采动无墙体沿空留巷围岩稳定与控制技术 [D]; 中国矿业大学, 2015.</w:t>
      </w:r>
      <w:bookmarkEnd w:id="39"/>
    </w:p>
    <w:p>
      <w:pPr>
        <w:pStyle w:val="21"/>
        <w:ind w:left="720" w:hanging="720"/>
        <w:rPr>
          <w:rFonts w:hint="eastAsia"/>
        </w:rPr>
      </w:pPr>
      <w:bookmarkStart w:id="40" w:name="_ENREF_8"/>
      <w:r>
        <w:rPr>
          <w:rFonts w:hint="eastAsia"/>
        </w:rPr>
        <w:t>[8]</w:t>
      </w:r>
      <w:r>
        <w:rPr>
          <w:rFonts w:hint="eastAsia"/>
        </w:rPr>
        <w:tab/>
      </w:r>
      <w:r>
        <w:rPr>
          <w:rFonts w:hint="eastAsia"/>
        </w:rPr>
        <w:t>杨帆. 海石湾煤矿6113工作面深部沿空留巷围岩控制技术研究 [D]; 中国矿业大学, 2015.</w:t>
      </w:r>
      <w:bookmarkEnd w:id="40"/>
    </w:p>
    <w:p>
      <w:pPr>
        <w:pStyle w:val="21"/>
        <w:ind w:left="720" w:hanging="720"/>
        <w:rPr>
          <w:rFonts w:hint="eastAsia"/>
        </w:rPr>
      </w:pPr>
      <w:bookmarkStart w:id="41" w:name="_ENREF_9"/>
      <w:r>
        <w:rPr>
          <w:rFonts w:hint="eastAsia"/>
        </w:rPr>
        <w:t>[9]</w:t>
      </w:r>
      <w:r>
        <w:rPr>
          <w:rFonts w:hint="eastAsia"/>
        </w:rPr>
        <w:tab/>
      </w:r>
      <w:r>
        <w:rPr>
          <w:rFonts w:hint="eastAsia"/>
        </w:rPr>
        <w:t>樊彦东. 高水巷旁充填沿空留巷技术应用研究 [D]; 河北工程大学, 2015.</w:t>
      </w:r>
      <w:bookmarkEnd w:id="41"/>
    </w:p>
    <w:p>
      <w:pPr>
        <w:pStyle w:val="21"/>
        <w:ind w:left="720" w:hanging="720"/>
        <w:rPr>
          <w:rFonts w:hint="eastAsia"/>
        </w:rPr>
      </w:pPr>
      <w:bookmarkStart w:id="42" w:name="_ENREF_10"/>
      <w:r>
        <w:rPr>
          <w:rFonts w:hint="eastAsia"/>
        </w:rPr>
        <w:t>[10]</w:t>
      </w:r>
      <w:r>
        <w:rPr>
          <w:rFonts w:hint="eastAsia"/>
        </w:rPr>
        <w:tab/>
      </w:r>
      <w:r>
        <w:rPr>
          <w:rFonts w:hint="eastAsia"/>
        </w:rPr>
        <w:t>马强. 高水充填沿空留巷支护优化设计 [D]; 河北工程大学, 2015.</w:t>
      </w:r>
      <w:bookmarkEnd w:id="42"/>
    </w:p>
    <w:p>
      <w:pPr>
        <w:pStyle w:val="21"/>
        <w:ind w:left="720" w:hanging="720"/>
        <w:rPr>
          <w:rFonts w:hint="eastAsia"/>
        </w:rPr>
      </w:pPr>
      <w:bookmarkStart w:id="43" w:name="_ENREF_11"/>
      <w:r>
        <w:t>[</w:t>
      </w:r>
      <w:r>
        <w:rPr>
          <w:rFonts w:hint="eastAsia"/>
        </w:rPr>
        <w:t>11]</w:t>
      </w:r>
      <w:r>
        <w:rPr>
          <w:rFonts w:hint="eastAsia"/>
        </w:rPr>
        <w:tab/>
      </w:r>
      <w:r>
        <w:rPr>
          <w:rFonts w:hint="eastAsia"/>
        </w:rPr>
        <w:t>吴存良. 花山煤矿采煤工作面沿空留巷支护技术研究 [D]; 重庆大学, 2008.</w:t>
      </w:r>
      <w:bookmarkEnd w:id="43"/>
    </w:p>
    <w:p>
      <w:pPr>
        <w:pStyle w:val="21"/>
        <w:ind w:left="720" w:hanging="720"/>
        <w:rPr>
          <w:rFonts w:hint="eastAsia"/>
        </w:rPr>
      </w:pPr>
      <w:bookmarkStart w:id="44" w:name="_ENREF_12"/>
      <w:r>
        <w:rPr>
          <w:rFonts w:hint="eastAsia"/>
        </w:rPr>
        <w:t>[12]</w:t>
      </w:r>
      <w:r>
        <w:rPr>
          <w:rFonts w:hint="eastAsia"/>
        </w:rPr>
        <w:tab/>
      </w:r>
      <w:r>
        <w:rPr>
          <w:rFonts w:hint="eastAsia"/>
        </w:rPr>
        <w:t>阚甲广. 典型顶板条件沿空留巷围岩结构分析及控制技术研究 [D]; 中国矿业大学, 2009.</w:t>
      </w:r>
      <w:bookmarkEnd w:id="44"/>
    </w:p>
    <w:p>
      <w:pPr>
        <w:pStyle w:val="21"/>
        <w:ind w:left="720" w:hanging="720"/>
        <w:rPr>
          <w:rFonts w:hint="eastAsia"/>
        </w:rPr>
      </w:pPr>
      <w:bookmarkStart w:id="45" w:name="_ENREF_13"/>
      <w:r>
        <w:rPr>
          <w:rFonts w:hint="eastAsia"/>
        </w:rPr>
        <w:t>[13]</w:t>
      </w:r>
      <w:r>
        <w:rPr>
          <w:rFonts w:hint="eastAsia"/>
        </w:rPr>
        <w:tab/>
      </w:r>
      <w:r>
        <w:rPr>
          <w:rFonts w:hint="eastAsia"/>
        </w:rPr>
        <w:t>亓佳利. 薄煤层坚硬石灰岩顶板条件下沿空留巷技术研究及应用 [D]; 山东科技大学, 2011.</w:t>
      </w:r>
      <w:bookmarkEnd w:id="45"/>
    </w:p>
    <w:p>
      <w:pPr>
        <w:pStyle w:val="21"/>
        <w:ind w:left="720" w:hanging="720"/>
        <w:rPr>
          <w:rFonts w:hint="eastAsia"/>
        </w:rPr>
      </w:pPr>
      <w:bookmarkStart w:id="46" w:name="_ENREF_14"/>
      <w:r>
        <w:rPr>
          <w:rFonts w:hint="eastAsia"/>
        </w:rPr>
        <w:t>[14]</w:t>
      </w:r>
      <w:r>
        <w:rPr>
          <w:rFonts w:hint="eastAsia"/>
        </w:rPr>
        <w:tab/>
      </w:r>
      <w:r>
        <w:rPr>
          <w:rFonts w:hint="eastAsia"/>
        </w:rPr>
        <w:t>孙乐乐. 大倾角中厚煤层软弱顶底板沿空留巷 [D]; 重庆大学, 2012.</w:t>
      </w:r>
      <w:bookmarkEnd w:id="46"/>
    </w:p>
    <w:p>
      <w:pPr>
        <w:pStyle w:val="21"/>
        <w:ind w:left="720" w:hanging="720"/>
        <w:rPr>
          <w:rFonts w:hint="eastAsia"/>
        </w:rPr>
      </w:pPr>
      <w:bookmarkStart w:id="47" w:name="_ENREF_15"/>
      <w:r>
        <w:rPr>
          <w:rFonts w:hint="eastAsia"/>
        </w:rPr>
        <w:t>[15]</w:t>
      </w:r>
      <w:r>
        <w:rPr>
          <w:rFonts w:hint="eastAsia"/>
        </w:rPr>
        <w:tab/>
      </w:r>
      <w:r>
        <w:rPr>
          <w:rFonts w:hint="eastAsia"/>
        </w:rPr>
        <w:t>王勇. “三软”倾斜煤层沿空留巷巷旁支护技术研究 [D]; 重庆大学, 2012.</w:t>
      </w:r>
      <w:bookmarkEnd w:id="47"/>
    </w:p>
    <w:p>
      <w:pPr>
        <w:pStyle w:val="21"/>
        <w:ind w:left="720" w:hanging="720"/>
        <w:rPr>
          <w:rFonts w:hint="eastAsia"/>
        </w:rPr>
      </w:pPr>
      <w:bookmarkStart w:id="48" w:name="_ENREF_16"/>
      <w:r>
        <w:rPr>
          <w:rFonts w:hint="eastAsia"/>
        </w:rPr>
        <w:t>[16]</w:t>
      </w:r>
      <w:r>
        <w:rPr>
          <w:rFonts w:hint="eastAsia"/>
        </w:rPr>
        <w:tab/>
      </w:r>
      <w:r>
        <w:rPr>
          <w:rFonts w:hint="eastAsia"/>
        </w:rPr>
        <w:t>张飞. 混凝土预制块砌碹墙巷旁支护沿空留巷 [D]; 重庆大学, 2014.</w:t>
      </w:r>
      <w:bookmarkEnd w:id="48"/>
    </w:p>
    <w:p>
      <w:pPr>
        <w:pStyle w:val="21"/>
        <w:ind w:left="720" w:hanging="720"/>
        <w:rPr>
          <w:rFonts w:hint="eastAsia"/>
        </w:rPr>
      </w:pPr>
      <w:bookmarkStart w:id="49" w:name="_ENREF_17"/>
      <w:r>
        <w:rPr>
          <w:rFonts w:hint="eastAsia"/>
        </w:rPr>
        <w:t>[17]</w:t>
      </w:r>
      <w:r>
        <w:rPr>
          <w:rFonts w:hint="eastAsia"/>
        </w:rPr>
        <w:tab/>
      </w:r>
      <w:r>
        <w:rPr>
          <w:rFonts w:hint="eastAsia"/>
        </w:rPr>
        <w:t>张志义. 900m埋深沿空留巷复用机理与技术研究 [D]; 中国矿业大学, 2014.</w:t>
      </w:r>
      <w:bookmarkEnd w:id="49"/>
    </w:p>
    <w:p>
      <w:pPr>
        <w:pStyle w:val="21"/>
        <w:ind w:left="720" w:hanging="720"/>
        <w:rPr>
          <w:rFonts w:hint="eastAsia"/>
        </w:rPr>
      </w:pPr>
      <w:bookmarkStart w:id="50" w:name="_ENREF_18"/>
      <w:r>
        <w:rPr>
          <w:rFonts w:hint="eastAsia"/>
        </w:rPr>
        <w:t>[18]</w:t>
      </w:r>
      <w:r>
        <w:rPr>
          <w:rFonts w:hint="eastAsia"/>
        </w:rPr>
        <w:tab/>
      </w:r>
      <w:r>
        <w:rPr>
          <w:rFonts w:hint="eastAsia"/>
        </w:rPr>
        <w:t>刘洪洋. 采空区下沿空留巷顶板稳定性影响因素及控制对策 [D]; 中国矿业大学, 2014.</w:t>
      </w:r>
      <w:bookmarkEnd w:id="50"/>
    </w:p>
    <w:p>
      <w:pPr>
        <w:pStyle w:val="21"/>
        <w:ind w:left="720" w:hanging="720"/>
        <w:rPr>
          <w:rFonts w:hint="eastAsia"/>
        </w:rPr>
      </w:pPr>
      <w:bookmarkStart w:id="51" w:name="_ENREF_19"/>
      <w:r>
        <w:rPr>
          <w:rFonts w:hint="eastAsia"/>
        </w:rPr>
        <w:t>[19]</w:t>
      </w:r>
      <w:r>
        <w:rPr>
          <w:rFonts w:hint="eastAsia"/>
        </w:rPr>
        <w:tab/>
      </w:r>
      <w:r>
        <w:rPr>
          <w:rFonts w:hint="eastAsia"/>
        </w:rPr>
        <w:t>郭正超. 坚硬顶板预制混凝土大砌块沿空留巷技术研究及应用 [D]; 西安科技大学, 2014.</w:t>
      </w:r>
      <w:bookmarkEnd w:id="51"/>
    </w:p>
    <w:p>
      <w:pPr>
        <w:pStyle w:val="21"/>
        <w:ind w:left="720" w:hanging="720"/>
      </w:pPr>
      <w:bookmarkStart w:id="52" w:name="_ENREF_20"/>
      <w:r>
        <w:rPr>
          <w:rFonts w:hint="eastAsia"/>
        </w:rPr>
        <w:t>[20]</w:t>
      </w:r>
      <w:r>
        <w:rPr>
          <w:rFonts w:hint="eastAsia"/>
        </w:rPr>
        <w:tab/>
      </w:r>
      <w:r>
        <w:rPr>
          <w:rFonts w:hint="eastAsia"/>
        </w:rPr>
        <w:t>周占松. 重载机车故障预测与健康管理技术体系架构研究与应用 [J]. 控制与信息技术, 2022, (06): 115-22.</w:t>
      </w:r>
      <w:bookmarkEnd w:id="52"/>
    </w:p>
    <w:p>
      <w:pPr>
        <w:pStyle w:val="21"/>
        <w:ind w:left="720" w:hanging="720"/>
        <w:rPr>
          <w:rFonts w:hint="eastAsia"/>
        </w:rPr>
      </w:pPr>
      <w:bookmarkStart w:id="53" w:name="_ENREF_21"/>
      <w:r>
        <w:rPr>
          <w:rFonts w:hint="eastAsia"/>
        </w:rPr>
        <w:t>[21]</w:t>
      </w:r>
      <w:r>
        <w:rPr>
          <w:rFonts w:hint="eastAsia"/>
        </w:rPr>
        <w:tab/>
      </w:r>
      <w:r>
        <w:rPr>
          <w:rFonts w:hint="eastAsia"/>
        </w:rPr>
        <w:t>王伟, 鹿文勇, 陈洋. 沿空留巷工作面综合防灭火技术 [J]. 煤矿安全, 2016, 47(04): 85-7.</w:t>
      </w:r>
      <w:bookmarkEnd w:id="53"/>
    </w:p>
    <w:p>
      <w:pPr>
        <w:pStyle w:val="21"/>
        <w:ind w:left="720" w:hanging="720"/>
        <w:rPr>
          <w:rFonts w:hint="eastAsia"/>
        </w:rPr>
      </w:pPr>
      <w:bookmarkStart w:id="54" w:name="_ENREF_22"/>
      <w:r>
        <w:rPr>
          <w:rFonts w:hint="eastAsia"/>
        </w:rPr>
        <w:t>[22]</w:t>
      </w:r>
      <w:r>
        <w:rPr>
          <w:rFonts w:hint="eastAsia"/>
        </w:rPr>
        <w:tab/>
      </w:r>
      <w:r>
        <w:rPr>
          <w:rFonts w:hint="eastAsia"/>
        </w:rPr>
        <w:t>道客巴巴. 沿空留巷技术 [Z]. 2018</w:t>
      </w:r>
      <w:bookmarkEnd w:id="54"/>
    </w:p>
    <w:p>
      <w:pPr>
        <w:pStyle w:val="21"/>
        <w:ind w:left="720" w:hanging="720"/>
        <w:rPr>
          <w:rFonts w:hint="eastAsia"/>
        </w:rPr>
      </w:pPr>
      <w:bookmarkStart w:id="55" w:name="_ENREF_23"/>
      <w:r>
        <w:rPr>
          <w:rFonts w:hint="eastAsia"/>
        </w:rPr>
        <w:t>[23]</w:t>
      </w:r>
      <w:r>
        <w:rPr>
          <w:rFonts w:hint="eastAsia"/>
        </w:rPr>
        <w:tab/>
      </w:r>
      <w:r>
        <w:rPr>
          <w:rFonts w:hint="eastAsia"/>
        </w:rPr>
        <w:t>张农. 深入实践、坚持创新、持续推动支护技术进步——2013年度煤矿支护专业委员会专家组工作报告 [J]. 煤矿支护, 2013, (4): 3.</w:t>
      </w:r>
      <w:bookmarkEnd w:id="55"/>
    </w:p>
    <w:p>
      <w:pPr>
        <w:pStyle w:val="21"/>
        <w:ind w:left="720" w:hanging="720"/>
        <w:rPr>
          <w:rFonts w:hint="eastAsia"/>
        </w:rPr>
      </w:pPr>
      <w:bookmarkStart w:id="56" w:name="_ENREF_24"/>
      <w:r>
        <w:rPr>
          <w:rFonts w:hint="eastAsia"/>
        </w:rPr>
        <w:t>[24]</w:t>
      </w:r>
      <w:r>
        <w:rPr>
          <w:rFonts w:hint="eastAsia"/>
        </w:rPr>
        <w:tab/>
      </w:r>
      <w:r>
        <w:rPr>
          <w:rFonts w:hint="eastAsia"/>
        </w:rPr>
        <w:t>孙云庆. 9~#煤层切顶卸压沿空留巷技术研究应用 [J]. 同煤科技, 2021, (06): 36-9.</w:t>
      </w:r>
      <w:bookmarkEnd w:id="56"/>
    </w:p>
    <w:p>
      <w:pPr>
        <w:pStyle w:val="21"/>
        <w:ind w:left="720" w:hanging="720"/>
        <w:rPr>
          <w:rFonts w:hint="eastAsia"/>
        </w:rPr>
      </w:pPr>
      <w:bookmarkStart w:id="57" w:name="_ENREF_25"/>
      <w:r>
        <w:rPr>
          <w:rFonts w:hint="eastAsia"/>
        </w:rPr>
        <w:t>[25]</w:t>
      </w:r>
      <w:r>
        <w:rPr>
          <w:rFonts w:hint="eastAsia"/>
        </w:rPr>
        <w:tab/>
      </w:r>
      <w:r>
        <w:rPr>
          <w:rFonts w:hint="eastAsia"/>
        </w:rPr>
        <w:t>国家矿山安全监察局. 国家矿山安全监察局关于印发《煤矿防灭火细则》的通知 [J]. 2021.</w:t>
      </w:r>
      <w:bookmarkEnd w:id="57"/>
    </w:p>
    <w:p>
      <w:pPr>
        <w:pStyle w:val="21"/>
        <w:ind w:left="720" w:hanging="720"/>
        <w:rPr>
          <w:rFonts w:hint="eastAsia"/>
        </w:rPr>
      </w:pPr>
      <w:bookmarkStart w:id="58" w:name="_ENREF_26"/>
      <w:r>
        <w:rPr>
          <w:rFonts w:hint="eastAsia"/>
        </w:rPr>
        <w:t>[26]</w:t>
      </w:r>
      <w:r>
        <w:rPr>
          <w:rFonts w:hint="eastAsia"/>
        </w:rPr>
        <w:tab/>
      </w:r>
      <w:r>
        <w:rPr>
          <w:rFonts w:hint="eastAsia"/>
        </w:rPr>
        <w:t>孟晓强. 云驾岭煤矿12305工作面沿空留巷技术应用研究 [D]; 河北工程大学, 2016.</w:t>
      </w:r>
      <w:bookmarkEnd w:id="58"/>
    </w:p>
    <w:p>
      <w:pPr>
        <w:rPr>
          <w:rFonts w:hint="default" w:asciiTheme="minorHAnsi" w:hAnsiTheme="minorHAnsi" w:eastAsiaTheme="minorEastAsia" w:cstheme="minorBidi"/>
          <w:b/>
          <w:kern w:val="44"/>
          <w:sz w:val="44"/>
          <w:szCs w:val="24"/>
          <w:lang w:val="en-US" w:eastAsia="zh-CN" w:bidi="ar-SA"/>
        </w:rPr>
      </w:pPr>
      <w:r>
        <w:fldChar w:fldCharType="end"/>
      </w:r>
      <w:bookmarkStart w:id="61" w:name="_GoBack"/>
      <w:bookmarkEnd w:id="61"/>
      <w:r>
        <w:rPr>
          <w:rFonts w:hint="eastAsia"/>
        </w:rPr>
        <w:fldChar w:fldCharType="begin"/>
      </w:r>
      <w:r>
        <w:rPr>
          <w:rFonts w:hint="eastAsia"/>
        </w:rPr>
        <w:instrText xml:space="preserve"> ADDIN  EN.REFLIST </w:instrText>
      </w:r>
      <w:r>
        <w:fldChar w:fldCharType="separate"/>
      </w:r>
      <w:r>
        <w:rPr>
          <w:rFonts w:hint="eastAsia"/>
        </w:rPr>
        <w:fldChar w:fldCharType="end"/>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jc w:val="left"/>
        <w:outlineLvl w:val="0"/>
        <w:rPr>
          <w:rFonts w:hint="default" w:asciiTheme="minorHAnsi" w:hAnsiTheme="minorHAnsi" w:eastAsiaTheme="minorEastAsia" w:cstheme="minorBidi"/>
          <w:b/>
          <w:kern w:val="44"/>
          <w:sz w:val="24"/>
          <w:szCs w:val="24"/>
          <w:lang w:val="en-US" w:eastAsia="zh-CN" w:bidi="ar-SA"/>
        </w:rPr>
      </w:pPr>
      <w:bookmarkStart w:id="59" w:name="_Toc11917"/>
      <w:r>
        <w:rPr>
          <w:rFonts w:hint="default" w:asciiTheme="minorHAnsi" w:hAnsiTheme="minorHAnsi" w:eastAsiaTheme="minorEastAsia" w:cstheme="minorBidi"/>
          <w:b/>
          <w:kern w:val="44"/>
          <w:sz w:val="24"/>
          <w:szCs w:val="24"/>
          <w:lang w:val="en-US" w:eastAsia="zh-CN" w:bidi="ar-SA"/>
        </w:rPr>
        <w:t>七、致谢</w:t>
      </w:r>
      <w:bookmarkEnd w:id="59"/>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jc w:val="left"/>
        <w:outlineLvl w:val="0"/>
        <w:rPr>
          <w:rFonts w:hint="default" w:asciiTheme="minorHAnsi" w:hAnsiTheme="minorHAnsi" w:eastAsiaTheme="minorEastAsia" w:cstheme="minorBidi"/>
          <w:b/>
          <w:kern w:val="44"/>
          <w:sz w:val="24"/>
          <w:szCs w:val="24"/>
          <w:lang w:val="en-US" w:eastAsia="zh-CN" w:bidi="ar-SA"/>
        </w:rPr>
      </w:pPr>
      <w:bookmarkStart w:id="60" w:name="_Toc18108"/>
      <w:r>
        <w:rPr>
          <w:rFonts w:hint="eastAsia" w:cstheme="minorBidi"/>
          <w:b/>
          <w:kern w:val="44"/>
          <w:sz w:val="24"/>
          <w:szCs w:val="24"/>
          <w:lang w:val="en-US" w:eastAsia="zh-CN" w:bidi="ar-SA"/>
        </w:rPr>
        <w:t>八</w:t>
      </w:r>
      <w:r>
        <w:rPr>
          <w:rFonts w:hint="default" w:asciiTheme="minorHAnsi" w:hAnsiTheme="minorHAnsi" w:eastAsiaTheme="minorEastAsia" w:cstheme="minorBidi"/>
          <w:b/>
          <w:kern w:val="44"/>
          <w:sz w:val="24"/>
          <w:szCs w:val="24"/>
          <w:lang w:val="en-US" w:eastAsia="zh-CN" w:bidi="ar-SA"/>
        </w:rPr>
        <w:t>、</w:t>
      </w:r>
      <w:r>
        <w:rPr>
          <w:rFonts w:hint="eastAsia" w:cstheme="minorBidi"/>
          <w:b/>
          <w:kern w:val="44"/>
          <w:sz w:val="24"/>
          <w:szCs w:val="24"/>
          <w:lang w:val="en-US" w:eastAsia="zh-CN" w:bidi="ar-SA"/>
        </w:rPr>
        <w:t>附录</w:t>
      </w:r>
      <w:bookmarkEnd w:id="60"/>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jc w:val="left"/>
        <w:outlineLvl w:val="0"/>
        <w:rPr>
          <w:rFonts w:hint="default" w:asciiTheme="minorHAnsi" w:hAnsiTheme="minorHAnsi" w:eastAsiaTheme="minorEastAsia" w:cstheme="minorBidi"/>
          <w:b/>
          <w:kern w:val="44"/>
          <w:sz w:val="24"/>
          <w:szCs w:val="24"/>
          <w:lang w:val="en-US" w:eastAsia="zh-CN" w:bidi="ar-SA"/>
        </w:rPr>
      </w:pPr>
    </w:p>
    <w:p>
      <w:pPr>
        <w:spacing w:before="0" w:beforeLines="0" w:after="0" w:afterLines="0" w:line="240" w:lineRule="auto"/>
        <w:ind w:left="0" w:leftChars="0" w:right="0" w:rightChars="0" w:firstLine="0" w:firstLineChars="0"/>
        <w:jc w:val="center"/>
        <w:rPr>
          <w:rFonts w:hint="default" w:ascii="Segoe UI" w:hAnsi="Segoe UI" w:eastAsia="Segoe UI" w:cs="Segoe UI"/>
          <w:i w:val="0"/>
          <w:iCs w:val="0"/>
          <w:caps w:val="0"/>
          <w:spacing w:val="0"/>
          <w:sz w:val="24"/>
          <w:szCs w:val="24"/>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375129"/>
      <w:docPartObj>
        <w:docPartGallery w:val="autotext"/>
      </w:docPartObj>
    </w:sdtPr>
    <w:sdtContent>
      <w:p>
        <w:pPr>
          <w:pStyle w:val="5"/>
          <w:ind w:firstLine="360"/>
          <w:jc w:val="center"/>
        </w:pPr>
        <w:r>
          <w:fldChar w:fldCharType="begin"/>
        </w:r>
        <w:r>
          <w:instrText xml:space="preserve">PAGE   \* MERGEFORMAT</w:instrText>
        </w:r>
        <w:r>
          <w:fldChar w:fldCharType="separate"/>
        </w:r>
        <w:r>
          <w:t>III</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E3DF7"/>
    <w:multiLevelType w:val="singleLevel"/>
    <w:tmpl w:val="8E1E3DF7"/>
    <w:lvl w:ilvl="0" w:tentative="0">
      <w:start w:val="1"/>
      <w:numFmt w:val="decimalEnclosedCircleChinese"/>
      <w:suff w:val="nothing"/>
      <w:lvlText w:val="%1　"/>
      <w:lvlJc w:val="left"/>
      <w:pPr>
        <w:ind w:left="0" w:firstLine="400"/>
      </w:pPr>
      <w:rPr>
        <w:rFonts w:hint="eastAsia"/>
      </w:rPr>
    </w:lvl>
  </w:abstractNum>
  <w:abstractNum w:abstractNumId="1">
    <w:nsid w:val="A7333E0B"/>
    <w:multiLevelType w:val="singleLevel"/>
    <w:tmpl w:val="A7333E0B"/>
    <w:lvl w:ilvl="0" w:tentative="0">
      <w:start w:val="1"/>
      <w:numFmt w:val="decimal"/>
      <w:lvlText w:val="%1)"/>
      <w:lvlJc w:val="left"/>
      <w:pPr>
        <w:ind w:left="425" w:hanging="425"/>
      </w:pPr>
      <w:rPr>
        <w:rFonts w:hint="default"/>
      </w:rPr>
    </w:lvl>
  </w:abstractNum>
  <w:abstractNum w:abstractNumId="2">
    <w:nsid w:val="AF6A2197"/>
    <w:multiLevelType w:val="singleLevel"/>
    <w:tmpl w:val="AF6A2197"/>
    <w:lvl w:ilvl="0" w:tentative="0">
      <w:start w:val="1"/>
      <w:numFmt w:val="decimalEnclosedCircleChinese"/>
      <w:suff w:val="space"/>
      <w:lvlText w:val="%1　"/>
      <w:lvlJc w:val="left"/>
      <w:pPr>
        <w:ind w:left="0" w:firstLine="400"/>
      </w:pPr>
      <w:rPr>
        <w:rFonts w:hint="eastAsia"/>
      </w:rPr>
    </w:lvl>
  </w:abstractNum>
  <w:abstractNum w:abstractNumId="3">
    <w:nsid w:val="C64CAE4F"/>
    <w:multiLevelType w:val="multilevel"/>
    <w:tmpl w:val="C64CAE4F"/>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D871C991"/>
    <w:multiLevelType w:val="singleLevel"/>
    <w:tmpl w:val="D871C991"/>
    <w:lvl w:ilvl="0" w:tentative="0">
      <w:start w:val="1"/>
      <w:numFmt w:val="decimal"/>
      <w:lvlText w:val="%1."/>
      <w:lvlJc w:val="left"/>
      <w:pPr>
        <w:ind w:left="425" w:hanging="425"/>
      </w:pPr>
      <w:rPr>
        <w:rFonts w:hint="default"/>
      </w:rPr>
    </w:lvl>
  </w:abstractNum>
  <w:abstractNum w:abstractNumId="5">
    <w:nsid w:val="F1B19966"/>
    <w:multiLevelType w:val="singleLevel"/>
    <w:tmpl w:val="F1B19966"/>
    <w:lvl w:ilvl="0" w:tentative="0">
      <w:start w:val="1"/>
      <w:numFmt w:val="decimal"/>
      <w:lvlText w:val="(%1)"/>
      <w:lvlJc w:val="left"/>
      <w:pPr>
        <w:ind w:left="425" w:hanging="425"/>
      </w:pPr>
      <w:rPr>
        <w:rFonts w:hint="default"/>
      </w:rPr>
    </w:lvl>
  </w:abstractNum>
  <w:abstractNum w:abstractNumId="6">
    <w:nsid w:val="07D4B095"/>
    <w:multiLevelType w:val="singleLevel"/>
    <w:tmpl w:val="07D4B095"/>
    <w:lvl w:ilvl="0" w:tentative="0">
      <w:start w:val="1"/>
      <w:numFmt w:val="decimal"/>
      <w:lvlText w:val="(%1)"/>
      <w:lvlJc w:val="left"/>
      <w:pPr>
        <w:ind w:left="425" w:hanging="425"/>
      </w:pPr>
      <w:rPr>
        <w:rFonts w:hint="default"/>
      </w:rPr>
    </w:lvl>
  </w:abstractNum>
  <w:abstractNum w:abstractNumId="7">
    <w:nsid w:val="0866CB89"/>
    <w:multiLevelType w:val="singleLevel"/>
    <w:tmpl w:val="0866CB89"/>
    <w:lvl w:ilvl="0" w:tentative="0">
      <w:start w:val="1"/>
      <w:numFmt w:val="decimal"/>
      <w:lvlText w:val="(%1)"/>
      <w:lvlJc w:val="left"/>
      <w:pPr>
        <w:ind w:left="425" w:hanging="425"/>
      </w:pPr>
      <w:rPr>
        <w:rFonts w:hint="default"/>
      </w:rPr>
    </w:lvl>
  </w:abstractNum>
  <w:abstractNum w:abstractNumId="8">
    <w:nsid w:val="15AD0CF6"/>
    <w:multiLevelType w:val="singleLevel"/>
    <w:tmpl w:val="15AD0CF6"/>
    <w:lvl w:ilvl="0" w:tentative="0">
      <w:start w:val="1"/>
      <w:numFmt w:val="decimal"/>
      <w:lvlText w:val="%1."/>
      <w:lvlJc w:val="left"/>
      <w:pPr>
        <w:ind w:left="425" w:hanging="425"/>
      </w:pPr>
      <w:rPr>
        <w:rFonts w:hint="default"/>
      </w:rPr>
    </w:lvl>
  </w:abstractNum>
  <w:abstractNum w:abstractNumId="9">
    <w:nsid w:val="1CCBA2BB"/>
    <w:multiLevelType w:val="singleLevel"/>
    <w:tmpl w:val="1CCBA2BB"/>
    <w:lvl w:ilvl="0" w:tentative="0">
      <w:start w:val="1"/>
      <w:numFmt w:val="decimal"/>
      <w:lvlText w:val="(%1)"/>
      <w:lvlJc w:val="left"/>
      <w:pPr>
        <w:ind w:left="425" w:hanging="425"/>
      </w:pPr>
      <w:rPr>
        <w:rFonts w:hint="default"/>
      </w:rPr>
    </w:lvl>
  </w:abstractNum>
  <w:abstractNum w:abstractNumId="10">
    <w:nsid w:val="1E9CBC4A"/>
    <w:multiLevelType w:val="singleLevel"/>
    <w:tmpl w:val="1E9CBC4A"/>
    <w:lvl w:ilvl="0" w:tentative="0">
      <w:start w:val="1"/>
      <w:numFmt w:val="decimal"/>
      <w:lvlText w:val="(%1)"/>
      <w:lvlJc w:val="left"/>
      <w:pPr>
        <w:ind w:left="425" w:hanging="425"/>
      </w:pPr>
      <w:rPr>
        <w:rFonts w:hint="default"/>
      </w:rPr>
    </w:lvl>
  </w:abstractNum>
  <w:abstractNum w:abstractNumId="11">
    <w:nsid w:val="24F249F6"/>
    <w:multiLevelType w:val="multilevel"/>
    <w:tmpl w:val="24F249F6"/>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2">
    <w:nsid w:val="443931A0"/>
    <w:multiLevelType w:val="singleLevel"/>
    <w:tmpl w:val="443931A0"/>
    <w:lvl w:ilvl="0" w:tentative="0">
      <w:start w:val="1"/>
      <w:numFmt w:val="decimal"/>
      <w:lvlText w:val="%1."/>
      <w:lvlJc w:val="left"/>
      <w:pPr>
        <w:ind w:left="425" w:hanging="425"/>
      </w:pPr>
      <w:rPr>
        <w:rFonts w:hint="default"/>
      </w:rPr>
    </w:lvl>
  </w:abstractNum>
  <w:abstractNum w:abstractNumId="13">
    <w:nsid w:val="48E23806"/>
    <w:multiLevelType w:val="singleLevel"/>
    <w:tmpl w:val="48E23806"/>
    <w:lvl w:ilvl="0" w:tentative="0">
      <w:start w:val="1"/>
      <w:numFmt w:val="decimal"/>
      <w:lvlText w:val="(%1)"/>
      <w:lvlJc w:val="left"/>
      <w:pPr>
        <w:ind w:left="425" w:hanging="425"/>
      </w:pPr>
      <w:rPr>
        <w:rFonts w:hint="default"/>
      </w:rPr>
    </w:lvl>
  </w:abstractNum>
  <w:abstractNum w:abstractNumId="14">
    <w:nsid w:val="6EC5A221"/>
    <w:multiLevelType w:val="singleLevel"/>
    <w:tmpl w:val="6EC5A221"/>
    <w:lvl w:ilvl="0" w:tentative="0">
      <w:start w:val="1"/>
      <w:numFmt w:val="decimal"/>
      <w:lvlText w:val="(%1)"/>
      <w:lvlJc w:val="left"/>
      <w:pPr>
        <w:ind w:left="425" w:hanging="425"/>
      </w:pPr>
      <w:rPr>
        <w:rFonts w:hint="default"/>
      </w:rPr>
    </w:lvl>
  </w:abstractNum>
  <w:abstractNum w:abstractNumId="15">
    <w:nsid w:val="7CC40A87"/>
    <w:multiLevelType w:val="singleLevel"/>
    <w:tmpl w:val="7CC40A87"/>
    <w:lvl w:ilvl="0" w:tentative="0">
      <w:start w:val="1"/>
      <w:numFmt w:val="decimal"/>
      <w:lvlText w:val="%1."/>
      <w:lvlJc w:val="left"/>
      <w:pPr>
        <w:ind w:left="425" w:hanging="425"/>
      </w:pPr>
      <w:rPr>
        <w:rFonts w:hint="default"/>
      </w:rPr>
    </w:lvl>
  </w:abstractNum>
  <w:num w:numId="1">
    <w:abstractNumId w:val="4"/>
  </w:num>
  <w:num w:numId="2">
    <w:abstractNumId w:val="6"/>
  </w:num>
  <w:num w:numId="3">
    <w:abstractNumId w:val="3"/>
  </w:num>
  <w:num w:numId="4">
    <w:abstractNumId w:val="0"/>
  </w:num>
  <w:num w:numId="5">
    <w:abstractNumId w:val="2"/>
  </w:num>
  <w:num w:numId="6">
    <w:abstractNumId w:val="5"/>
  </w:num>
  <w:num w:numId="7">
    <w:abstractNumId w:val="10"/>
  </w:num>
  <w:num w:numId="8">
    <w:abstractNumId w:val="15"/>
  </w:num>
  <w:num w:numId="9">
    <w:abstractNumId w:val="9"/>
  </w:num>
  <w:num w:numId="10">
    <w:abstractNumId w:val="13"/>
  </w:num>
  <w:num w:numId="11">
    <w:abstractNumId w:val="1"/>
  </w:num>
  <w:num w:numId="12">
    <w:abstractNumId w:val="11"/>
  </w:num>
  <w:num w:numId="13">
    <w:abstractNumId w:val="14"/>
  </w:num>
  <w:num w:numId="14">
    <w:abstractNumId w:val="7"/>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C3D8E"/>
    <w:rsid w:val="1223541C"/>
    <w:rsid w:val="20F01B92"/>
    <w:rsid w:val="26B93129"/>
    <w:rsid w:val="2D202ABC"/>
    <w:rsid w:val="2E1D3EA8"/>
    <w:rsid w:val="303000C3"/>
    <w:rsid w:val="33A304C2"/>
    <w:rsid w:val="3D477BF1"/>
    <w:rsid w:val="410E524D"/>
    <w:rsid w:val="43830000"/>
    <w:rsid w:val="438C7E31"/>
    <w:rsid w:val="43EB4164"/>
    <w:rsid w:val="47F24BFD"/>
    <w:rsid w:val="4A041FF5"/>
    <w:rsid w:val="5471773A"/>
    <w:rsid w:val="54880DC3"/>
    <w:rsid w:val="56B72CD0"/>
    <w:rsid w:val="6203165D"/>
    <w:rsid w:val="6BCD02EE"/>
    <w:rsid w:val="767E7C92"/>
    <w:rsid w:val="77F11399"/>
    <w:rsid w:val="7A90769B"/>
    <w:rsid w:val="7D2E5BC5"/>
    <w:rsid w:val="7DAC3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footer"/>
    <w:basedOn w:val="1"/>
    <w:unhideWhenUsed/>
    <w:uiPriority w:val="99"/>
    <w:pPr>
      <w:tabs>
        <w:tab w:val="center" w:pos="4153"/>
        <w:tab w:val="right" w:pos="8306"/>
      </w:tabs>
      <w:snapToGrid w:val="0"/>
    </w:pPr>
    <w:rPr>
      <w:sz w:val="18"/>
      <w:szCs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FollowedHyperlink"/>
    <w:basedOn w:val="12"/>
    <w:qFormat/>
    <w:uiPriority w:val="0"/>
    <w:rPr>
      <w:color w:val="800080"/>
      <w:u w:val="single"/>
    </w:rPr>
  </w:style>
  <w:style w:type="character" w:styleId="14">
    <w:name w:val="Hyperlink"/>
    <w:basedOn w:val="12"/>
    <w:qFormat/>
    <w:uiPriority w:val="0"/>
    <w:rPr>
      <w:color w:val="0000FF"/>
      <w:u w:val="single"/>
    </w:rPr>
  </w:style>
  <w:style w:type="character" w:styleId="15">
    <w:name w:val="HTML Code"/>
    <w:basedOn w:val="12"/>
    <w:qFormat/>
    <w:uiPriority w:val="0"/>
    <w:rPr>
      <w:rFonts w:ascii="Courier New" w:hAnsi="Courier New"/>
      <w:sz w:val="20"/>
    </w:rPr>
  </w:style>
  <w:style w:type="character" w:customStyle="1" w:styleId="16">
    <w:name w:val="标题 2 Char"/>
    <w:link w:val="3"/>
    <w:qFormat/>
    <w:uiPriority w:val="0"/>
    <w:rPr>
      <w:rFonts w:ascii="Arial" w:hAnsi="Arial" w:eastAsia="黑体"/>
      <w:b/>
      <w:sz w:val="32"/>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character" w:customStyle="1" w:styleId="19">
    <w:name w:val="标题 3 Char"/>
    <w:link w:val="4"/>
    <w:qFormat/>
    <w:uiPriority w:val="0"/>
    <w:rPr>
      <w:b/>
      <w:sz w:val="32"/>
    </w:rPr>
  </w:style>
  <w:style w:type="paragraph" w:customStyle="1" w:styleId="20">
    <w:name w:val="WPSOffice手动目录 3"/>
    <w:qFormat/>
    <w:uiPriority w:val="0"/>
    <w:pPr>
      <w:ind w:leftChars="400"/>
    </w:pPr>
    <w:rPr>
      <w:rFonts w:ascii="Times New Roman" w:hAnsi="Times New Roman" w:eastAsia="宋体" w:cs="Times New Roman"/>
      <w:sz w:val="20"/>
      <w:szCs w:val="20"/>
    </w:rPr>
  </w:style>
  <w:style w:type="paragraph" w:customStyle="1" w:styleId="21">
    <w:name w:val="EndNote Bibliography"/>
    <w:basedOn w:val="1"/>
    <w:qFormat/>
    <w:uiPriority w:val="0"/>
    <w:rPr>
      <w:sz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2023-03-01T11:50:00Z</dcterms:created>
  <dc:creator>潆</dc:creator>
  <cp:lastModifiedBy>潆</cp:lastModifiedBy>
  <dcterms:modified xsi:type="dcterms:W3CDTF">2023-04-15T08:25:53Z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8EDB4F20E03A4E0DBB69FD7FD491E200</vt:lpwstr>
  </property>
</Properties>
</file>