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2"/>
        </w:rPr>
        <w:t>无线电干扰源快速自动定位与清除：几何保证主动搜索方法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i w:val="0"/>
          <w:sz w:val="28"/>
        </w:rPr>
        <w:t>摘  要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本文针对 2026 年高教社杯全国大学生数学建模竞赛 B 题，建立了一套以可证明发现覆盖、集合定位和有限步骤清除为硬保证，以确定性A0调度为默认执行策略的机器狗自动定位清除方案。方案采用几何保证主动搜索：保证层负责覆盖证书、定位可行域、清除证书和光学保底；调度层在有限合法动作中选择下一步，不影响不漏源的完成保证。另外，本文实现带动作屏蔽PPO作为可选调度消融，但实验显示其未偏离A0，故不作为最终速度来源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针对问题1，将1度示向误差写成三个半平面约束，利用 Sutherland-Hodgman 逐边裁剪求凸多边形定位区域，枚举顶点对求直径，并用 Welzl 算法求最小包围圆。数值验证表明：边长40米等边三角形直径40米，但最小包围圆半径约23.09米，因此直径不超过40米并不等于一次清除必成功。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针对问题2，首次示向给出可行域 F，第二点必须同时保证可接收和具有较好交会几何。本文给出保证第二点在最小接收半径1000米内的候选区域 Q_vis，并证明 q± = s1 + 750u ± 300v 的统一最坏距离上界约817.65米，小于1000米；进一步采样最坏约807.7米。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针对问题3，构造原点加半径1200米正六边形共7个测点 S3，证明任意全向源到某个测点距离不超过约968.90米，必被发现。针对问题4，构造原点、内环12点、外环12点共25个测点 S25，将区域剖分为36个三角形，最大边长975.897米小于最小接收半径1000米；任意源位于某三角形内，任意180度发射半平面至少包含一个锥顶点，因此任意位置、任意方向的定向源至少有一个测点可接收。S25完整覆盖路线约18173.85米；原31点网格任意完整访问路线至少28500米，固定覆盖巡航路线至少缩短36.2%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单源清除采用双侧区间定位：第一次有效示向后，真实源满足 0≤x≤1500、|y|≤x·tan(1.01°)。在区间中点两侧成对测量，两次 no_signal 可安全推出 x 小于中点。每轮区间至少折半，最多12次追加测向；末端用两个光学点覆盖剩余矩形，最坏距离约17.856米小于20米，因此最多2次末端光学尝试即可保证清除。原有122点光学扫描保留为最终保底。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作为可选调度消融，将任务建模为部分可观测半马尔可夫决策过程，采用96槽位宏动作和带动作屏蔽PPO。奖励直接对齐虚拟总时间 r_t=-ΔT_t/100。但本地与官方实验中PPO均未偏离A0先验，因此不声称强化学习带来速度收益；最终主方案是严格几何主动搜索G25OR。G25OR 同时修复了首次示向三角形约0.233米的外包缺口，并使用最小包围圆作为清除证书。</w:t>
      </w:r>
    </w:p>
    <w:p>
      <w:pPr>
        <w:keepNext w:val="0"/>
        <w:widowControl/>
        <w:spacing w:after="0" w:lineRule="auto" w:line="278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官方模拟器实验方面，G25O、G25OR、G25O-R full 三个版本各完成问题3、问题4各100局演练，全部局数分别为100/100、100/100、100/100清除。G25OR 问题3、问题4平均定位清除时间分别为328.81秒/源和556.83秒/源，平均程序运行时间分别为1.462秒和3.548秒；相对更早的旧安全PPO分别降低约23.3%和50.4%，相对传统方法有效演练组分别降低约44.7%和49.9%。三版本之间两两差异均不显著（p&gt;0.17），说明性能主要来自几何保证层而非PPO网络。进一步构造通过整数几何证书的21点Q4覆盖候选S21，50对同种子本地配对使问题4平均虚拟时间降低3.4%-3.9%（p&lt;10^-5）；中心/邻域Oracle包夹给出每源不超过7.75秒的知情差距范围；合并官方问题4 S25 44局、S21 43局演练均全部清除；S21聚合534.03 s/源对S25 530.16 s/源，差异不显著（p=0.66），最终仍冻结G25OR-S25。</w:t>
      </w:r>
    </w:p>
    <w:p>
      <w:pPr>
        <w:keepNext w:val="0"/>
        <w:widowControl/>
        <w:spacing w:after="0" w:lineRule="auto" w:line="278"/>
        <w:ind w:firstLine="0"/>
      </w:pPr>
      <w:r>
        <w:rPr>
          <w:rFonts w:ascii="Times New Roman" w:hAnsi="Times New Roman" w:eastAsia="黑体"/>
          <w:b w:val="0"/>
          <w:i w:val="0"/>
          <w:sz w:val="21"/>
        </w:rPr>
        <w:t>关键词：几何主动搜索；交会定位；最小包围圆；25点覆盖；21点覆盖；双侧区间定位</w:t>
      </w:r>
    </w:p>
    <w:p>
      <w:pPr>
        <w:pStyle w:val="Heading1"/>
        <w:pageBreakBefore/>
      </w:pPr>
      <w:r>
        <w:t>一、问题重述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研究2026年高教社杯全国大学生数学建模竞赛B题[1]。目标区域为半径1800米的圆形区域，原点为圆心，正东为x轴正向，正北为y轴正向。区域内存在10至16个干扰源，具体个数未知；每个源占用1至20中的一个频道，不同源频道互不相同。每个源有效接收半径在1000至1500米之间。全向源在360度范围内可接收；定向源只在某方向两侧各90度内发射。测向机示向度误差不超过1度，同一地点电磁环境固定，重复测量不能平均掉该误差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机器狗从原点出发，初始频道为1，移动速度5米/秒。一次 /measure 的虚拟耗时为移动距离/5、频道切换（每次1秒）和5秒检测时间；一次 /clear 的耗时为移动距离/5加3秒（未发现）或5秒（成功清除）。/clear 不改变测向机当前频道。任务要求在确保全部源被清除的前提下，使总虚拟时间尽可能短，并关心清除率和平均定位清除时间。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题目要求给出：问题1的定位区域直径算法；问题2的第二检测点选择策略；问题3全向多源搜索定位清除策略；问题4混合定向源策略；并通过官方模拟器演练和正式测试检验。</w:t>
      </w:r>
    </w:p>
    <w:p>
      <w:pPr>
        <w:pStyle w:val="Heading2"/>
      </w:pPr>
      <w:r>
        <w:t>1.3 总体技术路线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本题的困难不在于机器人运动学，而在于源数量、位置、频道、半径、类型和定向方向全部未知。若把完成率完全交给强化学习奖励，容易出现漏源；若只用固定巡航，则移动时间过长。因此本文采用三层结构：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保证层：S3/S25保证覆盖、频道状态账本、完成证书、122点光学保底。该层保证只要按流程执行，有限步骤内必不漏源。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几何层：示向误差半平面交、最小包围圆清除证书、双侧区间定位、25点方向覆盖。该层决定需要走哪些点、何时可以清除。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决策层：默认A0确定性策略；另实现带动作屏蔽PPO与安全门作为可选调度消融，不改变正确性。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总体技术路线如图1所示。该框架把正确性保证与效率优化分离：先由几何层给出不漏源、可清除的硬条件，再由决策层在合法动作集合内压缩移动和测量开销。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46048" cy="460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048" cy="460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1  总体技术路线框架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虚拟总时间统一表示为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= 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/5 + 5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meas</w:t>
      </w:r>
      <w:r>
        <w:rPr>
          <w:rFonts w:ascii="Cambria Math" w:hAnsi="Cambria Math" w:eastAsia="Cambria Math"/>
          <w:b w:val="0"/>
          <w:i w:val="0"/>
          <w:sz w:val="23"/>
        </w:rPr>
        <w:t xml:space="preserve"> + 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sw</w:t>
      </w:r>
      <w:r>
        <w:rPr>
          <w:rFonts w:ascii="Cambria Math" w:hAnsi="Cambria Math" w:eastAsia="Cambria Math"/>
          <w:b w:val="0"/>
          <w:i w:val="0"/>
          <w:sz w:val="23"/>
        </w:rPr>
        <w:t xml:space="preserve"> + 3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fail</w:t>
      </w:r>
      <w:r>
        <w:rPr>
          <w:rFonts w:ascii="Cambria Math" w:hAnsi="Cambria Math" w:eastAsia="Cambria Math"/>
          <w:b w:val="0"/>
          <w:i w:val="0"/>
          <w:sz w:val="23"/>
        </w:rPr>
        <w:t xml:space="preserve"> + 5</w:t>
      </w:r>
      <w:r>
        <w:rPr>
          <w:rFonts w:ascii="Cambria Math" w:hAnsi="Cambria Math" w:eastAsia="Cambria Math"/>
          <w:b w:val="0"/>
          <w:i/>
          <w:sz w:val="23"/>
        </w:rPr>
        <w:t>N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succ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L 为总移动距离，N_meas、N_sw、N_fail、N_succ 分别为测量、切频、失败清除和成功清除次数。后文所有表格和优化目标均使用该时间口径。 各问题候选算法与选择理由集中见第十一节。</w:t>
      </w:r>
    </w:p>
    <w:p>
      <w:pPr>
        <w:pStyle w:val="Heading1"/>
      </w:pPr>
      <w:r>
        <w:t>二、问题分析</w:t>
      </w:r>
    </w:p>
    <w:p>
      <w:pPr>
        <w:pStyle w:val="Heading2"/>
      </w:pPr>
      <w:r>
        <w:t>2.1 整体任务与数学类型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要求同时完成四项任务：给出定位区域直径算法；给出第二测点选择策略；设计全向多源搜索定位清除方案；设计混合定向源的搜索定位清除方案。从数学上看，问题1是带硬角度约束的凸集几何计算，问题2是保证第二测点可接收前提下的效用优化，问题3、4则是未知集合覆盖、单源集合定位与在线部分可观测决策的耦合问题。四个任务共享同一套测量—定位—清除数据流，前序问题的输出会直接成为后续问题的输入，因此需要统一建模而不是四个孤立模块的简单拼接。</w:t>
      </w:r>
    </w:p>
    <w:p>
      <w:pPr>
        <w:pStyle w:val="Heading2"/>
      </w:pPr>
      <w:r>
        <w:t>2.2 问题之间的数据流与逻辑联系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1提供的半平面交、直径和最小包围圆算子，是问题2评估候选测点、问题3、4构造清除证书的几何基础。问题2在首次示向后选择第二测点，一方面保证该点仍处于源的有效接收范围内，另一方面为后续双侧区间定位提供具有足够交会角的观测。问题3建立S3发现覆盖、频道账本和完成证书；问题4在其上增加方向性约束，用S25方向覆盖保证任意位置、任意180度发射方向的定向源至少被一个覆盖点接收。单源清除阶段再次复用问题1的可行域算子：前两次有效示向给出可行域，双侧区间测量逐步折半，最小包围圆证书判断一次清除是否能够覆盖整个可行域。由此形成覆盖发现、频道筛选、示向定位、清除验证和完成证书的在线闭环。</w:t>
      </w:r>
    </w:p>
    <w:p>
      <w:pPr>
        <w:pStyle w:val="Heading2"/>
      </w:pPr>
      <w:r>
        <w:t>2.3 附件与数据特点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附件给出的是模拟器通信接口、计时规则和物理边界，不提供历史观测数据，因此不存在传统意义上的缺失值和异常值清洗。数据特点体现在四个方面：一是源数量、位置、频道、半径和定向方向均隐藏，只能在在线交互中逐步揭示；二是角度误差为题目给定的硬界，而非已知概率分布；三是测量结果包括direction、near和no_signal三类，其中no_signal只说明当前位置不可接收，不能直接推出源不存在；四是官方模拟器案例随机生成且不可重放，本地实验则可通过固定种子实现严格配对。因此，预处理重点不是数据平滑，而是把题目硬界转化为保守可行域：角度误差取1.01度，接收半径取下界1000米，清除半径取20米，并用1.01度的正切构造外切安全区域。</w:t>
      </w:r>
    </w:p>
    <w:p>
      <w:pPr>
        <w:pStyle w:val="Heading2"/>
      </w:pPr>
      <w:r>
        <w:t>2.4 求解框架与检验思路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技术路线如图1所示。正确性由三层保证：S3与S25保证发现覆盖，频道账本保证不遗漏，最小包围圆与双侧定位保证清除。效率由A0确定性调度优化；另实现带动作屏蔽PPO与安全门作为可选消融，实验显示其未独立产生速度收益。模型检验采用解析证明、数值采样、本地严格配对、官方演练、非参数检验与成本敏感性分析相结合：解析证明给出最坏界，20万级采样检验边界与漏检，相同种子与误差场的本地配对控制混杂因素，官方100局分布比较验证工程稳定性，Mann-Whitney检验避免把非配对差值写成确定增益。正式测试尚未执行，因此第10.11节的记录表暂不填写，待组委会给出正式案例后按冻结参数运行。</w:t>
      </w:r>
    </w:p>
    <w:p>
      <w:pPr>
        <w:pStyle w:val="Heading1"/>
      </w:pPr>
      <w:r>
        <w:t>三、模型假设与符号说明</w:t>
      </w:r>
    </w:p>
    <w:p>
      <w:pPr>
        <w:pStyle w:val="Heading2"/>
      </w:pPr>
      <w:r>
        <w:t>3.1 模型假设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所有检测点、源和机器狗均在二维平面内，忽略高度差。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/measure 返回 direction 时，真实源位于以该示向度为中心、半角1度的前向楔形内；返回 near 时源在检测点5米内；返回 no_signal 时只表示当前位置不可接收，不直接等价于源不存在。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/clear 成功仅取决于清除点与对应频道源的距离是否不超过20米，与定向源发射方向无关。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同一地点、同一频道的示向误差固定；实现中取保守误差界 ε=1.01度，包含题目1度误差和两位小数舍入余量。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目标圆域、最大接收半径1500米和最小接收半径1000米为硬约束。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本地实验分布是设计者设定，不是官方生成分布；官方正式测试尚未执行。</w:t>
      </w:r>
    </w:p>
    <w:p>
      <w:pPr>
        <w:pStyle w:val="Heading2"/>
      </w:pPr>
      <w:r>
        <w:t>3.2 主要符号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本文反复使用的主要符号及其含义、单位见表1。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  主要符号表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第i个检测点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第i次示向度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示向误差上界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由第i次测量得到的误差楔形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P, P_i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定位区域或频道i的保守可行域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D(P)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r*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最小包围圆半径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q±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第二测点可靠候选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问题3的7个覆盖点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问题4的25个覆盖点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N_meas, N_sw, N_fail, N_succ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测量、切频、失败清除、成功清除次数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次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虚拟总时间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b_t, a_t, r_t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决策时刻的账本状态、宏动作、奖励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四、问题1：几何定位模型</w:t>
      </w:r>
    </w:p>
    <w:p>
      <w:pPr>
        <w:pStyle w:val="Heading2"/>
      </w:pPr>
      <w:r>
        <w:t>4.1 示向误差的半平面表示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设检测点 s_i=(x_i,y_i)，示向度 θ_i，误差界 ε=1度。定义沿示向方向单位向量 u_i=(cosθ_i,sinθ_i)，垂直向量 v_i=(-sinθ_i,cosθ_i)。真实位置 z 必须满足前向条件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 ≥ 0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以及角度偏差条件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|v_i^T(z-s_i)| ≤ tanε·u_i^T(z-s_i)。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将绝对值展开，可得三个半平面：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-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(3)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(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(4)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(-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(-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-tan</w:t>
      </w:r>
      <w:r>
        <w:rPr>
          <w:rFonts w:ascii="Cambria Math" w:hAnsi="Cambria Math" w:eastAsia="Cambria Math"/>
          <w:b w:val="0"/>
          <w:i/>
          <w:sz w:val="23"/>
        </w:rPr>
        <w:t>ε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)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记三个半平面的交集为 W_i。多次测量的定位区域为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 xml:space="preserve"> = ∩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i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(6)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 为凸多边形或无界凸集。实际计算中加入目标圆域 B(0,1800) 和单次接收距离上界 B(s_i,1500) 的保守外切多边形近似，保证近似集合包含真实集合。</w:t>
      </w:r>
    </w:p>
    <w:p>
      <w:pPr>
        <w:pStyle w:val="Heading2"/>
      </w:pPr>
      <w:r>
        <w:t>4.2 定位区域直径算法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 Sutherland-Hodgman 算法逐边裁剪凸多边形：初始多边形取目标圆域外切正128边形；对每个半平面 a x+b y≤c，保留满足约束的顶点并求边界交点。得到 P 的顶点集合 V(P) 后，区域直径为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)=max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a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,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b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∈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V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(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P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)</w:t>
      </w:r>
      <w:r>
        <w:rPr>
          <w:rFonts w:ascii="Cambria Math" w:hAnsi="Cambria Math" w:eastAsia="Cambria Math"/>
          <w:b w:val="0"/>
          <w:i w:val="0"/>
          <w:sz w:val="23"/>
        </w:rPr>
        <w:t xml:space="preserve"> ||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||。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(7)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第一版枚举顶点对，复杂度 O(n^2)。本文同时实现旋转卡壳算法作为交叉验证，随机凸多边形测试中两者最大差0.0米。</w:t>
      </w:r>
    </w:p>
    <w:p>
      <w:pPr>
        <w:pStyle w:val="Heading2"/>
      </w:pPr>
      <w:r>
        <w:t>4.3 直径、覆盖圆与最小包围圆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 r*=min_q max_{z∈P}||q-z|| 为定位区域最小包围圆半径。一次 /clear 能保证成功的条件是 r*≤20米；工程实现取 r*≤19.5米，留0.5米数值余量。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需要注意：直径 D(P)≤40米并不等价于一次清除必成功。定义以定位区域直径作直径的圆可能无法覆盖整个区域。例如边长40米的等边三角形，D=40米，但 r*=40/√3≈23.09米，大于20米，不能保证一次清除。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本文用 Welzl 随机增量算法[7]求最小包围圆，复杂度期望 O(n)。若圆半径满足阈值，则圆心即为可靠清除点。由上述例子可知，以定位区域直径作直径的圆不一定覆盖定位区域；只有最小包围圆半径不超过20米时，才构成一次清除证书。特殊情形包括空集、单点、线段、近似共线、重复顶点和无界交集，均单独处理。</w:t>
      </w:r>
    </w:p>
    <w:p>
      <w:pPr>
        <w:pStyle w:val="Heading2"/>
      </w:pPr>
      <w:r>
        <w:t>4.4 算法步骤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算法1：定位区域直径与清除证书。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输入：检测点 s_i、示向度 θ_i、误差界 ε。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步骤1：由每个观测构造三个半平面。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步骤2：初始化目标圆域外切正多边形。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步骤3：逐半平面执行 Sutherland-Hodgman 裁剪；若中间为空终止。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步骤4：枚举顶点对求直径；同时用旋转卡壳交叉验证。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步骤5：求最小包围圆；若 r*≤19.5，则输出清除证书，否则继续测量。</w:t>
      </w:r>
    </w:p>
    <w:p>
      <w:pPr>
        <w:pStyle w:val="Heading1"/>
      </w:pPr>
      <w:r>
        <w:t>五、问题2：第二测点选择模型</w:t>
      </w:r>
    </w:p>
    <w:p>
      <w:pPr>
        <w:pStyle w:val="Heading2"/>
      </w:pPr>
      <w:r>
        <w:t>5.1 首次示向可行域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设首次检测点为 s1，示向度为 θ1。全向源在距离不超过1500米时可能被接收，因此首次示向给出的保守可行域为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 xml:space="preserve"> = 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 xml:space="preserve"> ∩ 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 w:val="0"/>
          <w:sz w:val="23"/>
        </w:rPr>
        <w:t xml:space="preserve">1 ∩ 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1,1500)，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(8)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D=B(0,1800) 为目标圆域。为避免把 near 当作方向数据，可从 F 中排除距 s1 不超过5米的区域。</w:t>
      </w:r>
    </w:p>
    <w:p>
      <w:pPr>
        <w:pStyle w:val="Heading2"/>
      </w:pPr>
      <w:r>
        <w:t>5.2 保证第二测点可接收的候选区域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题目规定每个源有效接收半径至少1000米。对全向源，要保证第二测点 q 仍能收到信号，需要对 F 中最不利真实位置也保持距离不超过1000米，因此定义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vis</w:t>
      </w:r>
      <w:r>
        <w:rPr>
          <w:rFonts w:ascii="Cambria Math" w:hAnsi="Cambria Math" w:eastAsia="Cambria Math"/>
          <w:b w:val="0"/>
          <w:i w:val="0"/>
          <w:sz w:val="23"/>
        </w:rPr>
        <w:t xml:space="preserve"> = { 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 xml:space="preserve"> : max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z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∈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||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z</w:t>
      </w:r>
      <w:r>
        <w:rPr>
          <w:rFonts w:ascii="Cambria Math" w:hAnsi="Cambria Math" w:eastAsia="Cambria Math"/>
          <w:b w:val="0"/>
          <w:i w:val="0"/>
          <w:sz w:val="23"/>
        </w:rPr>
        <w:t>|| ≤ 1000 }。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(9)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只要 q∈Q_vis，即使实际接收半径取最小值1000米，第二点也不会因距离过远失联。</w:t>
      </w:r>
    </w:p>
    <w:p>
      <w:pPr>
        <w:pStyle w:val="Heading2"/>
      </w:pPr>
      <w:r>
        <w:t>5.3 两个可直接使用的候选点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令 u、v 分别为首次示向方向和其垂直方向，取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 xml:space="preserve">± = 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 + 750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 xml:space="preserve"> ± 300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Cambria Math" w:hAnsi="Cambria Math" w:eastAsia="Cambria Math"/>
          <w:b w:val="0"/>
          <w:i w:val="0"/>
          <w:sz w:val="23"/>
        </w:rPr>
        <w:t>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(10)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对首次测量允许的整个扇区，可以证明 min(||z-q+||,||z-q-||) 不超过 q+ 的最坏距离817.65米，因此一定小于1000米。进一步对扇区做密集网格和随机采样，最小距离最坏值约807.7米。q± 是不需要知道真实距离的可证明接收候选，但不是全局最优点。</w:t>
      </w:r>
    </w:p>
    <w:p>
      <w:pPr>
        <w:pStyle w:val="Heading2"/>
      </w:pPr>
      <w:r>
        <w:t>5.4 候选点评分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Q_vis 内可以生成更多候选点，并按单位时间定位不确定性下降排序。设当前可行域 F、候选测点 q、移动到 q 并测量一次的耗时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τ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)=||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-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||/5+5+1{</w:t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 w:val="0"/>
          <w:sz w:val="23"/>
        </w:rPr>
        <w:t>≠</w:t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用设计者设定的场景样本 ξ_k 估计测量后可行域半径，定义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G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)=[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*(</w:t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)-E(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*(</w:t>
      </w:r>
      <w:r>
        <w:rPr>
          <w:rFonts w:ascii="Cambria Math" w:hAnsi="Cambria Math" w:eastAsia="Cambria Math"/>
          <w:b w:val="0"/>
          <w:i/>
          <w:sz w:val="23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>∩</w:t>
      </w:r>
      <w:r>
        <w:rPr>
          <w:rFonts w:ascii="Cambria Math" w:hAnsi="Cambria Math" w:eastAsia="Cambria Math"/>
          <w:b w:val="0"/>
          <w:i/>
          <w:sz w:val="23"/>
        </w:rPr>
        <w:t>W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)))]/</w:t>
      </w:r>
      <w:r>
        <w:rPr>
          <w:rFonts w:ascii="Cambria Math" w:hAnsi="Cambria Math" w:eastAsia="Cambria Math"/>
          <w:b w:val="0"/>
          <w:i/>
          <w:sz w:val="23"/>
        </w:rPr>
        <w:t>τ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 G(q) 最大的候选点。样本只用于选点，清除保证仍由完整保守可行域给出。</w:t>
      </w:r>
    </w:p>
    <w:p>
      <w:pPr>
        <w:pStyle w:val="Heading1"/>
      </w:pPr>
      <w:r>
        <w:t>六、问题3、4：发现覆盖与单源清除保证</w:t>
      </w:r>
    </w:p>
    <w:p>
      <w:pPr>
        <w:pStyle w:val="Heading2"/>
      </w:pPr>
      <w:r>
        <w:t>6.1 问题3的7点发现覆盖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3={(0,0)}∪{1200(cos(</w:t>
      </w:r>
      <w:r>
        <w:rPr>
          <w:rFonts w:ascii="Cambria Math" w:hAnsi="Cambria Math" w:eastAsia="Cambria Math"/>
          <w:b w:val="0"/>
          <w:i/>
          <w:sz w:val="23"/>
        </w:rPr>
        <w:t>kπ</w:t>
      </w:r>
      <w:r>
        <w:rPr>
          <w:rFonts w:ascii="Cambria Math" w:hAnsi="Cambria Math" w:eastAsia="Cambria Math"/>
          <w:b w:val="0"/>
          <w:i w:val="0"/>
          <w:sz w:val="23"/>
        </w:rPr>
        <w:t>/3),sin(</w:t>
      </w:r>
      <w:r>
        <w:rPr>
          <w:rFonts w:ascii="Cambria Math" w:hAnsi="Cambria Math" w:eastAsia="Cambria Math"/>
          <w:b w:val="0"/>
          <w:i/>
          <w:sz w:val="23"/>
        </w:rPr>
        <w:t>kπ</w:t>
      </w:r>
      <w:r>
        <w:rPr>
          <w:rFonts w:ascii="Cambria Math" w:hAnsi="Cambria Math" w:eastAsia="Cambria Math"/>
          <w:b w:val="0"/>
          <w:i w:val="0"/>
          <w:sz w:val="23"/>
        </w:rPr>
        <w:t>/3)):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=0,...,5}，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(13)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即原点加半径1200米正六边形六个顶点。若源距原点不超过1000米，则原点可检测；否则源距原点 r∈[1000,1800]，其极角与某六边形顶点方向夹角不超过30度，该顶点到源距离满足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 xml:space="preserve"> ≤ 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+1200-2·1200·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 w:val="0"/>
          <w:sz w:val="23"/>
        </w:rPr>
        <w:t>·cos30°。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(14)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右端为凸二次函数，在区间端点取最大，最大距离约968.90米小于1000米。因此任意全向源在 S3 中至少一个测点可接收。数值采样20万点得到最坏968.89米，与解析值一致。</w:t>
      </w:r>
    </w:p>
    <w:p>
      <w:pPr>
        <w:pStyle w:val="Heading2"/>
      </w:pPr>
      <w:r>
        <w:t>6.2 问题4的25点方向覆盖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问题4存在任意方向180度定向源。构造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25={</w:t>
      </w:r>
      <w:r>
        <w:rPr>
          <w:rFonts w:ascii="Cambria Math" w:hAnsi="Cambria Math" w:eastAsia="Cambria Math"/>
          <w:b w:val="0"/>
          <w:i/>
          <w:sz w:val="23"/>
        </w:rPr>
        <w:t>O</w:t>
      </w:r>
      <w:r>
        <w:rPr>
          <w:rFonts w:ascii="Cambria Math" w:hAnsi="Cambria Math" w:eastAsia="Cambria Math"/>
          <w:b w:val="0"/>
          <w:i w:val="0"/>
          <w:sz w:val="23"/>
        </w:rPr>
        <w:t>}∪{</w:t>
      </w:r>
      <w:r>
        <w:rPr>
          <w:rFonts w:ascii="Cambria Math" w:hAnsi="Cambria Math" w:eastAsia="Cambria Math"/>
          <w:b w:val="0"/>
          <w:i/>
          <w:sz w:val="23"/>
        </w:rPr>
        <w:t>I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=0,...,11}∪{E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: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=0,...,11}，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I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=970(cos(15°+30°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),sin(15°+30°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(16)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E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=1880(cos(30°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),sin(30°</w:t>
      </w:r>
      <w:r>
        <w:rPr>
          <w:rFonts w:ascii="Cambria Math" w:hAnsi="Cambria Math" w:eastAsia="Cambria Math"/>
          <w:b w:val="0"/>
          <w:i/>
          <w:sz w:val="23"/>
        </w:rPr>
        <w:t>k</w:t>
      </w:r>
      <w:r>
        <w:rPr>
          <w:rFonts w:ascii="Cambria Math" w:hAnsi="Cambria Math" w:eastAsia="Cambria Math"/>
          <w:b w:val="0"/>
          <w:i w:val="0"/>
          <w:sz w:val="23"/>
        </w:rPr>
        <w:t>))。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(17)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外环正十二边形内切圆半径为1880cos15°≈1815.94米，大于1800米，覆盖整个目标圆。原点、内环和外环把覆盖区域剖分为36个三角形，最大边长975.897米小于最小接收半径1000米。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任意源 g 位于某个三角形内，到该三角形三个顶点距离都不超过975.897米。设定向源发射方向单位向量为 n，则可见半平面为 n^T(s-g)≥0。因为 g 是三个顶点的凸组合，三个顶点不可能全部位于该半平面的严格背面，所以至少一个顶点既位于有效发射侧，又在1000米以内。因此 S25 对任意位置、任意180度方向都能发现源。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完整的固定覆盖开路路线可取为 O→I0→I1→...→I11→E0→...→E11，长度约18173.85米。原31点三角网格边长950米，任意完整访问31点的路线至少30×950=28500米。因此 S25 固定覆盖巡航路线至少缩短36.2%。本文保留 S31 作为旧方案和对照。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S25覆盖点与开路路线如图2所示。内环12点与外环12点错开半个扇区，使36个三角形的最大边长小于1000米；原点用于覆盖圆心附近并承担初始测量。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46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5o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  S25覆盖点与开路路线</w:t>
      </w:r>
    </w:p>
    <w:p>
      <w:pPr>
        <w:pStyle w:val="Heading2"/>
      </w:pPr>
      <w:r>
        <w:t>6.3 频道账本与完成证书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20个频道分别维护状态：未发现、已发现未清除、已清除、已证实不存在。扫描某点时，检测所有仍有扫描义务的未发现频道；已发现频道转入局部定位；已清除频道跳过。若未发现频道在全部保证覆盖点上均无信号，由S3或S25覆盖证明可判定不存在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程序只有在以下证书成立时才允许退出：已经成功清除至少16个不同频道；或20个频道均为已清除或已证实不存在。清除10个、连续无信号、粒子耗尽均不是合法停止条件。</w:t>
      </w:r>
    </w:p>
    <w:p>
      <w:pPr>
        <w:pStyle w:val="Heading2"/>
      </w:pPr>
      <w:r>
        <w:t>6.4 双侧区间定位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首次有效示向后，以检测点为原点，示向方向为局部x轴。由误差界和最大接收半径，真实源位于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 w:val="0"/>
          <w:sz w:val="23"/>
        </w:rPr>
        <w:t>0≤</w:t>
      </w:r>
      <w:r>
        <w:rPr>
          <w:rFonts w:ascii="Cambria Math" w:hAnsi="Cambria Math" w:eastAsia="Cambria Math"/>
          <w:b w:val="0"/>
          <w:i/>
          <w:sz w:val="23"/>
        </w:rPr>
        <w:t>x</w:t>
      </w:r>
      <w:r>
        <w:rPr>
          <w:rFonts w:ascii="Cambria Math" w:hAnsi="Cambria Math" w:eastAsia="Cambria Math"/>
          <w:b w:val="0"/>
          <w:i w:val="0"/>
          <w:sz w:val="23"/>
        </w:rPr>
        <w:t>≤1500，|</w:t>
      </w:r>
      <w:r>
        <w:rPr>
          <w:rFonts w:ascii="Cambria Math" w:hAnsi="Cambria Math" w:eastAsia="Cambria Math"/>
          <w:b w:val="0"/>
          <w:i/>
          <w:sz w:val="23"/>
        </w:rPr>
        <w:t>y</w:t>
      </w:r>
      <w:r>
        <w:rPr>
          <w:rFonts w:ascii="Cambria Math" w:hAnsi="Cambria Math" w:eastAsia="Cambria Math"/>
          <w:b w:val="0"/>
          <w:i w:val="0"/>
          <w:sz w:val="23"/>
        </w:rPr>
        <w:t>|≤</w:t>
      </w:r>
      <w:r>
        <w:rPr>
          <w:rFonts w:ascii="Cambria Math" w:hAnsi="Cambria Math" w:eastAsia="Cambria Math"/>
          <w:b w:val="0"/>
          <w:i/>
          <w:sz w:val="23"/>
        </w:rPr>
        <w:t>x</w:t>
      </w:r>
      <w:r>
        <w:rPr>
          <w:rFonts w:ascii="Cambria Math" w:hAnsi="Cambria Math" w:eastAsia="Cambria Math"/>
          <w:b w:val="0"/>
          <w:i w:val="0"/>
          <w:sz w:val="23"/>
        </w:rPr>
        <w:t>·tan(1.01°)。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(18)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维护x区间 [l,u]。当宽度大于24米时，取中点 a=(l+u)/2，侧偏 b=a·tan(1.01°)+5，依次测量 (a,b) 与 (a,-b)。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关键命题：两个探测点都返回 no_signal 时，必有 x&lt;a。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证明思路：若 x≥a，首次测点与源连线与直线 x=a 的交点位于两条侧向探测点之间，该交点处于定向源可见半平面内；同时两个侧向点都比首次测点更接近源，不可能因距离过远而同时失联；若两点同时不可见，则它们之间的交点也不可见，与首次可见矛盾。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任一侧有 direction 时，结合误差界更新区间；收到 near 时直接清除。每轮区间至少折半，6轮后宽度不超过1500/64=23.4375米。末端用两个清除点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c</w:t>
      </w:r>
      <w:r>
        <w:rPr>
          <w:rFonts w:ascii="Cambria Math" w:hAnsi="Cambria Math" w:eastAsia="Cambria Math"/>
          <w:b w:val="0"/>
          <w:i w:val="0"/>
          <w:sz w:val="23"/>
        </w:rPr>
        <w:t>±=((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)/2, ±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·tan(1.01°)/2)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(19)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覆盖剩余矩形，任意可能位置到最近点距离不超过 sqrt(12^2+(1500tan1.01°/2)^2)≈17.856米小于20米。因此单源最多12次追加测向加2次末端光学尝试即可保证清除。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原有122点光学扫描仍保留为最终保底，当交会几何退化、接口异常或数值问题时使用。</w:t>
      </w:r>
    </w:p>
    <w:p>
      <w:pPr>
        <w:pStyle w:val="Heading1"/>
      </w:pPr>
      <w:r>
        <w:t>七、可选RL调度层与消融</w:t>
      </w:r>
    </w:p>
    <w:p>
      <w:pPr>
        <w:pStyle w:val="Heading2"/>
      </w:pPr>
      <w:r>
        <w:t>7.1 部分可观测半马尔可夫决策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真实源数量、频道、位置、半径、类型和方向均不可直接观测，机器人只能通过 /measure 和 /clear 返回逐步获取信息，因此任务为部分可观测决策问题。一次宏动作可能包含多次原子测量或多次清除，持续时间不同，因此用部分可观测半马尔可夫决策过程[5]描述，宏动作的实际虚拟耗时直接计入奖励。</w:t>
      </w:r>
    </w:p>
    <w:p>
      <w:pPr>
        <w:pStyle w:val="Heading2"/>
      </w:pPr>
      <w:r>
        <w:t>7.2 状态空间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策略网络输入由确定性账本压缩得到，包括：机器人当前位置、当前测向机频道、累计虚拟时间、问题模式；20个频道的状态独热、direction/near标志、观测次数、局部额外测量次数、是否已启动光学保底、保守可行域最小包围圆半径和中心、已扫描覆盖点数、失败清除次数、类型提示、发现后 no_signal 次数、最近结果编码；以及全局已清除、不存在、已发现和未解决频道数等。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状态中不输入真实源数量、真实位置、真实接收半径或真实定向方向。</w:t>
      </w:r>
    </w:p>
    <w:p>
      <w:pPr>
        <w:pStyle w:val="Heading2"/>
      </w:pPr>
      <w:r>
        <w:t>7.3 动作空间与动作屏蔽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使用96个动作槽位：31个 SCAN、16×3=48个 REFINE、16个 RESOLVE、1个 EXIT。动作屏蔽禁止操作已清除频道、无首测依据的局部测量、无扫描义务的覆盖点，以及不满足完成证书的退出。动作屏蔽的实现要点与无效动作掩码PPO一致[6]；每个覆盖点的发现任务只执行一次；每个已发现源最多6次额外局部测量；额度耗尽后只允许可靠清除或光学保底。A0启发式动作始终保留在合法动作集合中。</w:t>
      </w:r>
    </w:p>
    <w:p>
      <w:pPr>
        <w:pStyle w:val="Heading2"/>
      </w:pPr>
      <w:r>
        <w:t>7.4 奖励函数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基础奖励直接对齐虚拟总时间：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=-</w:t>
      </w:r>
      <w:r>
        <w:rPr>
          <w:rFonts w:ascii="Cambria Math" w:hAnsi="Cambria Math" w:eastAsia="Cambria Math"/>
          <w:b w:val="0"/>
          <w:i/>
          <w:sz w:val="23"/>
        </w:rPr>
        <w:t>ΔT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/100，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(20)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ΔT_t 为宏动作实际消耗的虚拟时间。有限回合采用 γ=1，因此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Σ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 xml:space="preserve"> </w:t>
      </w:r>
      <w:r>
        <w:rPr>
          <w:rFonts w:ascii="Cambria Math" w:hAnsi="Cambria Math" w:eastAsia="Cambria Math"/>
          <w:b w:val="0"/>
          <w:i/>
          <w:sz w:val="23"/>
        </w:rPr>
        <w:t>r</w:t>
      </w:r>
      <w:r>
        <w:rPr>
          <w:rFonts w:ascii="Cambria Math" w:hAnsi="Cambria Math" w:eastAsia="Cambria Math"/>
          <w:b w:val="0"/>
          <w:i/>
          <w:sz w:val="23"/>
          <w:vertAlign w:val="subscript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=-</w:t>
      </w:r>
      <w:r>
        <w:rPr>
          <w:rFonts w:ascii="Cambria Math" w:hAnsi="Cambria Math" w:eastAsia="Cambria Math"/>
          <w:b w:val="0"/>
          <w:i/>
          <w:sz w:val="23"/>
        </w:rPr>
        <w:t>T</w:t>
      </w:r>
      <w:r>
        <w:rPr>
          <w:rFonts w:ascii="Cambria Math" w:hAnsi="Cambria Math" w:eastAsia="Cambria Math"/>
          <w:b w:val="0"/>
          <w:i w:val="0"/>
          <w:sz w:val="23"/>
        </w:rPr>
        <w:t>/100。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(21)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为缓解稀疏奖励，可加入由可观测账本构造的势函数差，正常终止时势函数为0，不改变总时间目标。</w:t>
      </w:r>
    </w:p>
    <w:p>
      <w:pPr>
        <w:pStyle w:val="Heading2"/>
      </w:pPr>
      <w:r>
        <w:t>7.5 PPO与安全门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采用带动作屏蔽的 actor-critic 网络，输出96维动作 logits 和状态价值。用PPO[4]更新，初始学习率3×10^-4，截断参数0.2，GAE参数0.95，小批量256，每批2048个宏动作，更新5轮。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在早期保持完成率，引入A0先验和行为克隆正则，并使用安全门：当PPO选择的动作不是A0先验且概率优势不足时，采用A0动作；异常或现实时间紧张时完全切换到A0。因此该策略应称为带几何保证、光学保底和A0安全门的PPO混合调度，而不是把完成率全部归功于PPO。</w:t>
      </w:r>
    </w:p>
    <w:p>
      <w:pPr>
        <w:pStyle w:val="Heading2"/>
      </w:pPr>
      <w:r>
        <w:t>7.6 PPO消融结果与最终定位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地100个配对场景中，安全PPO与A0在问题3和问题4上平均虚拟时间完全相同；40局官方演练中PPO偏离A0先验0次。这说明当前版本中RL网络没有独立产生速度收益，完成保证主要来自几何覆盖、清除证书和光学保底。因此本文将PPO作为可选调度扩展和消融对象，最终主方案采用确定性几何主动搜索G25OR。</w:t>
      </w:r>
    </w:p>
    <w:p>
      <w:pPr>
        <w:pStyle w:val="Heading1"/>
      </w:pPr>
      <w:r>
        <w:t>八、G25OR算法设计</w:t>
      </w:r>
    </w:p>
    <w:p>
      <w:pPr>
        <w:pStyle w:val="Heading2"/>
      </w:pPr>
      <w:r>
        <w:t>8.1 严格外包首次示向扇形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首次收到 direction 后，以检测点 p 为顶点、示向角 θ 为中心构造保守三角形。若直接取边界射线长度1500米，远边弦在中央方向只覆盖到1500cos1.01°=1499.767米，存在约0.233米的极薄缺口。G25OR改为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=1500/cos1.01°，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(22)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三角形顶点取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，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-1.01°)，</w:t>
      </w:r>
      <w:r>
        <w:rPr>
          <w:rFonts w:ascii="Cambria Math" w:hAnsi="Cambria Math" w:eastAsia="Cambria Math"/>
          <w:b w:val="0"/>
          <w:i/>
          <w:sz w:val="23"/>
        </w:rPr>
        <w:t>p</w:t>
      </w:r>
      <w:r>
        <w:rPr>
          <w:rFonts w:ascii="Cambria Math" w:hAnsi="Cambria Math" w:eastAsia="Cambria Math"/>
          <w:b w:val="0"/>
          <w:i w:val="0"/>
          <w:sz w:val="23"/>
        </w:rPr>
        <w:t>+</w:t>
      </w:r>
      <w:r>
        <w:rPr>
          <w:rFonts w:ascii="Cambria Math" w:hAnsi="Cambria Math" w:eastAsia="Cambria Math"/>
          <w:b w:val="0"/>
          <w:i/>
          <w:sz w:val="23"/>
        </w:rPr>
        <w:t>L</w:t>
      </w:r>
      <w:r>
        <w:rPr>
          <w:rFonts w:ascii="Cambria Math" w:hAnsi="Cambria Math" w:eastAsia="Cambria Math"/>
          <w:b w:val="0"/>
          <w:i w:val="0"/>
          <w:sz w:val="23"/>
        </w:rPr>
        <w:t>·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θ</w:t>
      </w:r>
      <w:r>
        <w:rPr>
          <w:rFonts w:ascii="Cambria Math" w:hAnsi="Cambria Math" w:eastAsia="Cambria Math"/>
          <w:b w:val="0"/>
          <w:i w:val="0"/>
          <w:sz w:val="23"/>
        </w:rPr>
        <w:t>+1.01°)。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(23)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该三角形严格包含半径1500米、半角1.01度的整个扇形。随机验证167358个目标圆内有效扇形点，0个漏出保守三角形。</w:t>
      </w:r>
    </w:p>
    <w:p>
      <w:pPr>
        <w:pStyle w:val="Heading2"/>
      </w:pPr>
      <w:r>
        <w:t>8.2 双侧区间定位与光学保底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对每个已发现源调用第6.4节的区间定位模块：最多12次追加测向和2次末端光学尝试。局部定位失败或失联时，回退到一次有效示向后的122点光学保底。</w:t>
      </w:r>
    </w:p>
    <w:p>
      <w:pPr>
        <w:pStyle w:val="Heading2"/>
      </w:pPr>
      <w:r>
        <w:t>8.3 MEC清除证书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清除证书使用最小包围圆，而不是包围盒中心与顶点最大距离。当保守可行域最小包围圆半径≤19.5米时，认为该源可以一次可靠清除；清除点优先选在清除邻域内使路线绕行最小的位置。</w:t>
      </w:r>
    </w:p>
    <w:p>
      <w:pPr>
        <w:pStyle w:val="Heading2"/>
      </w:pPr>
      <w:r>
        <w:t>8.4 滚动插入清除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扫描途中若某源已有清除证书，计算清除点在当前点 A 与下一覆盖点 B 之间的绕行增量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ΔL</w:t>
      </w:r>
      <w:r>
        <w:rPr>
          <w:rFonts w:ascii="Cambria Math" w:hAnsi="Cambria Math" w:eastAsia="Cambria Math"/>
          <w:b w:val="0"/>
          <w:i w:val="0"/>
          <w:sz w:val="23"/>
        </w:rPr>
        <w:t>=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)+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)-</w:t>
      </w:r>
      <w:r>
        <w:rPr>
          <w:rFonts w:ascii="Cambria Math" w:hAnsi="Cambria Math" w:eastAsia="Cambria Math"/>
          <w:b w:val="0"/>
          <w:i/>
          <w:sz w:val="23"/>
        </w:rPr>
        <w:t>d</w:t>
      </w:r>
      <w:r>
        <w:rPr>
          <w:rFonts w:ascii="Cambria Math" w:hAnsi="Cambria Math" w:eastAsia="Cambria Math"/>
          <w:b w:val="0"/>
          <w:i w:val="0"/>
          <w:sz w:val="23"/>
        </w:rPr>
        <w:t>(</w:t>
      </w:r>
      <w:r>
        <w:rPr>
          <w:rFonts w:ascii="Cambria Math" w:hAnsi="Cambria Math" w:eastAsia="Cambria Math"/>
          <w:b w:val="0"/>
          <w:i/>
          <w:sz w:val="23"/>
        </w:rPr>
        <w:t>A</w:t>
      </w:r>
      <w:r>
        <w:rPr>
          <w:rFonts w:ascii="Cambria Math" w:hAnsi="Cambria Math" w:eastAsia="Cambria Math"/>
          <w:b w:val="0"/>
          <w:i w:val="0"/>
          <w:sz w:val="23"/>
        </w:rPr>
        <w:t>,</w:t>
      </w:r>
      <w:r>
        <w:rPr>
          <w:rFonts w:ascii="Cambria Math" w:hAnsi="Cambria Math" w:eastAsia="Cambria Math"/>
          <w:b w:val="0"/>
          <w:i/>
          <w:sz w:val="23"/>
        </w:rPr>
        <w:t>B</w:t>
      </w:r>
      <w:r>
        <w:rPr>
          <w:rFonts w:ascii="Cambria Math" w:hAnsi="Cambria Math" w:eastAsia="Cambria Math"/>
          <w:b w:val="0"/>
          <w:i w:val="0"/>
          <w:sz w:val="23"/>
        </w:rPr>
        <w:t>)，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(24)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 ΔL≤300米，则立即插入清除。该策略减少后续专程折返，同时不破坏任何完成保证。</w:t>
      </w:r>
    </w:p>
    <w:p>
      <w:pPr>
        <w:pStyle w:val="Heading2"/>
      </w:pPr>
      <w:r>
        <w:t>8.5 机会式补测与动态调度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25O/G25OR在扫描点同时检查所有已发现源：若当前点到估计源的距离不超过约1200米，且当前观测与历史示向形成足够交会角，则顺手追加一次测量。完整滚动版G25O-R还实现了动态选择下一覆盖点、Q3负观测圆盘无源证书和更激进的插入策略；但官方与本地实验均未显示显著收益，因此不作为正式方案。</w:t>
      </w:r>
    </w:p>
    <w:p>
      <w:pPr>
        <w:pStyle w:val="Heading1"/>
      </w:pPr>
      <w:r>
        <w:t>九、算法流程与工程实现</w:t>
      </w:r>
    </w:p>
    <w:p>
      <w:pPr>
        <w:pStyle w:val="Heading2"/>
      </w:pPr>
      <w:r>
        <w:t>9.1 主流程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算法2：机器狗在线运行流程。在线运行流程如图3所示，其中安全门在策略输出越界或状态异常时回退到A0动作。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10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lgorithm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  在线运行流程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步骤1：调用 /enter，读取剩余现实时间，初始化频道账本、覆盖点集合和机器人状态。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步骤2：若完成证书成立，调用 /exit。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步骤3：根据全部历史反馈更新频道状态、保守可行域、扫描记录和辅助假设。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步骤4：生成96槽位合法动作；A0动作始终保留。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步骤5：使用安全PPO或A0选择动作；异常时切换A0。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步骤6：串行执行动作：SCAN在覆盖点检测所有需要发现的频道；REFINE执行局部测量；RESOLVE执行可靠清除或光学保底；EXIT在证书成立后退出。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步骤7：保存请求、响应、虚拟时间和统计信息，返回步骤2。</w:t>
      </w:r>
    </w:p>
    <w:p>
      <w:pPr>
        <w:pStyle w:val="Heading2"/>
      </w:pPr>
      <w:r>
        <w:t>9.2 官方接口适配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适配器严格按附件1[2]和附件2[3]实现 /enter、/measure、/clear、/exit 四个POST接口，使用 arena_id="default"、robot_id 和 request_id。每个新动作使用新 request_id；网络重试时复用原请求内容和原 request_id；逐次等待响应，不并发发送不同动作；同时检查 HTTP 状态和 accepted 字段；使用 /enter 返回的 remaining_real_duration_s。</w:t>
      </w:r>
    </w:p>
    <w:p>
      <w:pPr>
        <w:pStyle w:val="Heading1"/>
      </w:pPr>
      <w:r>
        <w:t>十、实验与结果分析</w:t>
      </w:r>
    </w:p>
    <w:p>
      <w:pPr>
        <w:pStyle w:val="Heading2"/>
      </w:pPr>
      <w:r>
        <w:t>10.1 数学校验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数学校验结果见表2。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2  数学校验结果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校验项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方法或样本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S3覆盖最坏距离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968.90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S3覆盖采样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20万点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968.89 m，漏检0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S25覆盖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36个三角形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最大边975.897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S25方向覆盖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20万随机位置/方向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漏检0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q±第二测点最坏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扇区采样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807.66 m，统一上界817.65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小于1000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双侧定位单源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3000随机单源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全部清除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最大12次追加测向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双侧定位极端组合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5292边界组合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全部清除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最大2次末端clear尝试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122点光学保底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20万矩形采样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18.03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小于20 m，通过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直径算法交叉验证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300随机凸多边形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最大差0.0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最小包围圆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 m等边三角形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23.094 m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直径40 m不能保证一次清除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严格外包修复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167358有效扇形点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0漏出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示向楔形交会与最小包围圆如图4所示。图示中橙色区域为两条方向线约束与目标圆域的交集，绿色圆为覆盖该交集的最小包围圆；只要该圆半径不超过19.5米，就可由一次成功的20米半径清除覆盖整个可行域。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546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certifi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4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4  示向楔形交会与最小包围圆示意图</w:t>
      </w:r>
    </w:p>
    <w:p>
      <w:pPr>
        <w:pStyle w:val="Heading2"/>
      </w:pPr>
      <w:r>
        <w:t>10.2 本地严格配对实验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在自建规则环境中，对相同种子、相同源位置、频道、半径、类型、方向和固定误差场进行严格配对。四组各100对，共800局，结果见表3。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3  本地严格配对实验结果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/>
        </w:trPr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场景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A0平均(s)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G25OR平均(s)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G25OR相对A0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G25OR相对G25O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Q3圆内随机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5578.999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4874.028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4219.204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-24.37%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-13.43%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Q4圆内随机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13303.025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7195.359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7005.831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-47.34%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-2.63%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Q3边缘压力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4936.612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4763.499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4639.209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-6.02%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-2.61%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Q4边缘压力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14214.959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9400.996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9399.577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-33.88%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-0.02%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800局全部清除，G25OR无光学保底触发，无求解失败。G25O-R完整版与G25OR的四组差异均小于0.2%，没有实际收益，因此不作为正式方案。</w:t>
      </w:r>
    </w:p>
    <w:p>
      <w:pPr>
        <w:pStyle w:val="Heading2"/>
      </w:pPr>
      <w:r>
        <w:t>10.3 官方模拟器G25O/G25OR/G25O-R full各100+100局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三个版本均完成官方问题3、问题4各100局自动演练，全部100%清除，主要指标见表4。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4  官方100局演练主要指标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G25OR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P3 G25O-R full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G25OR</w:t>
            </w:r>
          </w:p>
        </w:tc>
        <w:tc>
          <w:tcPr>
            <w:tcW w:type="dxa" w:w="124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P4 G25O-R full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全清率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平均虚拟时间/源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318.69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558.01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中位虚拟时间/源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316.18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322.67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316.85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571.83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573.15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553.84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平均程序运行时间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1.351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1.462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1.488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3.014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3.548 s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3.657 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平均测量次数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108.43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110.39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108.27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282.36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283.33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284.67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平均切频次数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103.50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105.00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103.35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270.91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272.05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273.54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平均失败清除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移动时间占比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82.93%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82.64%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82.83%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75.50%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74.80%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74.82%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反推平均移动距离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17344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17206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17175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26922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26021 m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26176 m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两两Mann-Whitney检验（平均虚拟时间/源）结果见表5。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5  两两Mann-Whitney检验结果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对比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 vs G25O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-0.19%，p=0.931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-3.04%，p=0.225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 vs G25OR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-3.08%，p=0.182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+0.21%，p=0.956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 vs G25O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+2.98%，p=0.170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-3.25%，p=0.217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所有差异均不显著。程序运行时间G25O最低，但三者都在数秒量级，远低于20分钟限制。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三版本平均虚拟时间与平均程序运行时间分别如图5和图6所示。三个版本的虚拟时间差异远小于程序运行时间差异，说明在该任务中算法计算开销相对于机器狗移动开销可以忽略。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nts_v_per_sou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5  三个G25O变体官方平均虚拟时间/源对比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ariants_program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6  三个G25O变体官方平均程序运行时间对比</w:t>
      </w:r>
    </w:p>
    <w:p>
      <w:pPr>
        <w:pStyle w:val="Heading2"/>
      </w:pPr>
      <w:r>
        <w:t>10.4 与旧方案和传统方法的比较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对比结果见表6，所有行均给出局数、全清率和时间指标。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6  与传统方法和旧方案对比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/>
        </w:trPr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局数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全清率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平均虚拟时间/源</w:t>
            </w:r>
          </w:p>
        </w:tc>
        <w:tc>
          <w:tcPr>
            <w:tcW w:type="dxa" w:w="1455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平均程序运行时间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传统方法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594.81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4.343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旧安全PPO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428.64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2.015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1.351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1.462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传统方法（有效局）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1110.58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4.710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旧安全PPO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1122.77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5.048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3.014 s</w:t>
            </w:r>
          </w:p>
        </w:tc>
      </w:tr>
      <w:tr>
        <w:trPr>
          <w:cantSplit/>
        </w:trPr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G25OR（100局）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45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3.548 s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传统方法问题4有一局因 q3-mode-on-q4 模式误跑被剔除，有效传统局全部清除。G25OR相对旧安全PPO，问题3、问题4平均虚拟时间/源分别降低约23.3%和50.4%；相对有效传统方法分别降低约44.7%和49.9%。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与传统方法和旧安全PPO的对比见图7。G25OR在两个问题上的平均虚拟时间/源均低于传统方法和旧安全PPO，且程序运行时间保持在数秒量级。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86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tional_vs_planb_v_per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7  传统方法与方案B平均虚拟时间/源对比</w:t>
      </w:r>
    </w:p>
    <w:p>
      <w:pPr>
        <w:pStyle w:val="Heading2"/>
      </w:pPr>
      <w:r>
        <w:t>10.5 成本分解与瓶颈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按官方计时公式反推的成本分解见表7。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7  成本分解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移动时间占比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约82.9%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约75.5%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平均移动距离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约17.2 km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约26.0-26.9 km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测量、切频、清除等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约17.1%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约24.5%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版本的移动距离差不超过1.5%，说明当前瓶颈主要是完成定位和清除所必须的移动路线，而不是测量次数或调度算法。继续优化应研究清除邻域路线、动态覆盖证书和路线级联合调度，而不是继续增加PPO训练步数。</w:t>
      </w:r>
    </w:p>
    <w:p>
      <w:pPr>
        <w:pStyle w:val="Heading2"/>
      </w:pPr>
      <w:r>
        <w:t>10.6 分源数敏感性分析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检验源数变化对策略的影响，将官方100局结果按每局源数分组，三版本的分源数平均虚拟时间/源如图8所示。总体趋势是随源数增加，平均单源时间先下降后趋于平稳：源数较少时固定扫描开销占比高；源数增加后，扫描点被多源分摊，单源成本下降；当源数超过约13个后，频道账本冲突和重复测量增加，单源成本基本稳定。三个版本在各源数分区间的曲线几乎重合，说明S25覆盖和双侧定位已经固定了主要增益，G25OR的严格外包修复没有以牺牲平均效率为代价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source_count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8  每局源数敏感性</w:t>
      </w:r>
    </w:p>
    <w:p>
      <w:pPr>
        <w:pStyle w:val="Heading2"/>
      </w:pPr>
      <w:r>
        <w:t>10.7 Q1与Q2审计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Q1要求的是定位多边形直径，而不是最小包围圆。审计脚本 `scripts/audit_q1q2.py` 用三组合法±1度示向楔形构造了一个完全落在本题模型内的反例：三个检测点分别为(-600,0)、(320,-300√3)、(310,310√3)，示向度分别为1°、121°、241°，其交为顶点(0,0)、(20,0)、(10,10√3)的等边三角形。暴力顶点对和旋转卡壳直径均为20 m，但最小包围圆半径为20/√3≈11.547 m，大于10 m；用一、二、三支撑点枚举得到的圆与Welzl结果一致。该审计同时区分了空集、无界、点、线段和有界多边形，避免把大矩形截断后的有限直径冒充Q1原始答案。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Q2方面，原Q0=∩_{g∈F}B(g,1000)是充分条件，但不是全部合法第二测点的精确集合。利用首测已经收到信号这一事实，对每个候选源位置g，实际接收半径必须满足R≥max{1000,||g-s1||}，因此可使用更宽的条件保证区域Q1=∩_{g∈F}B(g,max{1000,||g-s1||})，且Q0⊆Q1。审计脚本对连续扇区F的顶点和20万点密集采样逐一核对q±，两个候选点的最坏距离均为817.749 m，小于1000 m；Q1包含原检测点s1，而Q0不包含，说明原方法偏保守但正确。</w:t>
      </w:r>
    </w:p>
    <w:p>
      <w:pPr>
        <w:pStyle w:val="Heading2"/>
      </w:pPr>
      <w:r>
        <w:t>10.8 Q3/Q4动态证书与交会评分修复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对当前实验分支审计发现两个问题，均位于完整滚动版 `_run_full` 路径，不影响G25OR的固定覆盖证明。第一，Q3无源网格只保留中心位于目标圆内的200 m格子，再用外接圆半径141.421 m包围，边界处存在覆盖缺口；例如(1780,260)到最近保留中心的距离约189.737 m。修复后使用 `brl/certificates.py` 保留所有与目标圆相交的闭单元，并用单元四角而不是中心外接圆做证书：新网格293个单元，任意圆内点到最近单元中心的最大距离约141.136 m，小于理论覆盖半径141.421 m，综合回归通过。第二，`geom_angle_bonus` 原来计算候选测点处的夹角，会把共线观测奖励成180度；修复后在候选源估计位置计算交叉正弦，共线时为0，正交时为1。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Q4动态证书采用局部凸包充分条件：对单元保留所有到其四角最大距离不超过1000 m的no_signal点；若这些点的凸包严格包含单元四角，则任意源位置和任意180度发射方向下，总有一个负观测点应收到信号，与no_signal矛盾。单元测试中目标单元被正确排除，远处三个点不能排除目标单元。完整滚动版本在15对严格配对中，加入Q4动态证书与不加证书的虚拟时间完全相同，只产生了部分单元排除却没有改变任何扫描或清除动作；完整滚动版相对G25OR在问题3上约慢0.33%-0.75%（p&gt;0.18），问题4差异不超过0.36%（p&gt;0.66）。因此当前证据只能说明该实现没有额外收益，不能推断调度优化已经饱和。</w:t>
      </w:r>
    </w:p>
    <w:p>
      <w:pPr>
        <w:pStyle w:val="Heading2"/>
      </w:pPr>
      <w:r>
        <w:t>10.9 21点Q4覆盖候选与B1本地消融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在S25之外，本文实现并验证了21点Q4覆盖构造S21：原点、内层8点、外层12点，全部使用整数坐标。整数四叉树证书验证3832个连续单元、0个未决单元，最大支撑点-角点距离998.7889 m，独立检查器通过。同一开路路线启发式下，S25路线约18173.851 m，S21路线约17908.930 m，仅缩短264.921 m，约1.46%。因此不能把点数减少直接当成等比例提速。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为检验S21的整局效果，本文用相同种子、相同源、相同频道和误差场进行50对严格配对，只替换Q4覆盖点集，定位和调度模块冻结。问题4均匀场景平均虚拟时间从6895.34 s降至6628.45 s，降低3.87%（配对t检验p=8.3×10^-6，Wilcoxon p=8.4×10^-6）；边缘压力场景从9473.65 s降至9147.14 s，降低3.45%（配对t检验p=9.6×10^-10）；两种场景均50/50全清。为避免单组种子的偶然性，另用种子97000-97049独立复现50对：均匀场景从6980.97 s降至6737.53 s（-3.49%，p=1.4×10^-4），边缘场景从9511.60 s降至9068.03 s（-4.66%，p=8.9×10^-12），两种场景均50/50全清。进一步做聚集、边缘、最小接收半径、朝外定向四个压力场景各20对：S21相对S25分别降低2.77%、4.40%、3.17%、4.26%，配对p值分别为0.0012、6.7×10^-5、0.0115、1.5×10^-4，全部20/20清除。问题3使用S3，故S21与S25结果完全相同。进一步合并所有官方问题4演练：S25共44局、总593源、全部清除；S21共43局、总547源、全部清除。S21聚合虚拟时间/源为534.03 s，S25为530.16 s，平均单局V/源S21约高1.64%，Mann-Whitney p=0.66、Welch检验p=0.75，bootstrap 95%置信区间[-45.2,60.9]包含0。S21的平均测量次数从270.2降至233.6，但减少测量并未转化为官方时间优势；小样本10+10时观察到的约6.1%优势没有被更大样本复现。因此S21作为已通过本地严格配对的候选保留，G25OR-S25仍是最终冻结基线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修复零绕行坐标bug后，G21A在六类场景N=10..16矩阵中总体比G25OR-S21慢3.19%；官方问题4各100局全清，G21A聚合540.00 s/源，S21基线514.15 s/源，G21A慢5.54%（Mann-Whitney p=0.046），平均移动距离反而多约1957 m/局。补测未转化成净收益，G21A未达到淘汰门槛；停止G21A/G21X/S21扩展，最终方案仍冻结为G25OR-S25。进一步在真实官方模拟器上对问题4各跑100局：G21A全部100/100清除，聚合虚拟时间540.00 s/源；G25OR-S21基线100/100清除，聚合514.15 s/源；G21A慢5.54%（Mann-Whitney p=0.046，Welch p=0.066），平均移动距离高约1957 m/局。官方结果与本地矩阵一致，确认G21A-fixed相对S21没有净收益；因此停止G21A/G21X/S21扩展，最终方案仍冻结为G25OR-S25。</w:t>
      </w:r>
    </w:p>
    <w:p>
      <w:pPr>
        <w:pStyle w:val="Heading2"/>
      </w:pPr>
      <w:r>
        <w:t>10.10 Oracle上下界与知情差距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为量化极限，本文实现开放中心TSP Held-Karp动态规划，并用20 m圆邻域边权给出知情问题的上下界。中心路线的每段替换为中心后，第一段最多增加20 m、其余每段最多增加40 m，因此L_disk∈[max(0,L_c-(2N-1)·20),L_c]，对应每源上下界宽度最多8-4/N秒，N≤16时不超过7.75秒。脚本已与N=1..8的排列穷举核对，并通过 `oracle_bounds.py --self-test`。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在20组自建问题3、问题4场景上，G25OR问题3平均实际时间约374.09 s/源，Oracle下界约151.64 s/源、上界约159.27 s/源；问题4实际约701.63 s/源，Oracle下界约146.72 s/源、上界约154.35 s/源。差距主要来自未知源搜索、频道扫描和定位移动，而不是清除阶段本身。中心TSP是知情问题的一条可行上界，不是在线问题下界，因此该结果只用于定位改进空间，不能直接当作理论极限。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进一步在50个问题3、50个问题4场景上做五策略严格配对的Oracle Ladder。问题3各策略平均时间/源为：G25OR 332.05、O1 308.58、O2 288.14、O3 256.77、O0 142.83 s；问题4为：G25OR 613.97、O1 512.48、O2 528.91、O3 402.79、O0 144.32 s。五种策略均100%清除；O0通过N=1解析公式和全向/定向同位置一致性检查。分解得到：问题3/4空频道成本约23.47/101.49 s/源，定位成本约43.91/85.06 s/源，空间搜索成本O3-O0约113.94/258.47 s/源，总改进空间约189.22/469.65 s/源。最大结构瓶颈是未知源空间搜索，其次在问题4是空频道扫描；下一步应优先研究可证明的搜索覆盖、频道账本和发现顺序，而不是继续第二测点或零绕行补测。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进一步在同一批50对场景上做三臂因果拆分，逐场景满足 G25OR - O0 = (G25OR - C) + (C - B) + (B - O0)：A仅发现为130.51/329.90 s/源；B发现后接真值最优清除为268.85/468.18 s/源；C仅用真值选择合法覆盖/求解顺序为330.11/606.28 s/源。三项平均为顺序损失1.94/7.69、合法信息与证明成本61.27/138.10、搜索-清除整合损失126.02/323.86 s/源，合计189.22/469.65 s/源（问题3/问题4）。顺序损失只占总差距1.0%/1.6%，而搜索-清除串行结构占66.6%/69.0%，说明主要矛盾是固定全覆盖先发现后清除，而不是顺序细调；下一步应优先研究可证明的在线搜索-清除联合路线与空频道账本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同一批50对场景的Clear-as-Search影子审计显示：首停点处平均仍有5.92/7.84个真实源未发现，但顺手测量仅发现0/10个；有效整航点删除0/0个、距离节省0/0 m、净节省-23.33/-81.54 s/源；即使删除首停点后全部覆盖任务，Q3仅25.02 s/源，低于30-40 Gate，Q4的109.11 s/源不可达。现有clear/定位停点不能替代搜索，B3式补测不应实现，搜索-清除合并需重新设计搜索感知路线。</w:t>
      </w:r>
    </w:p>
    <w:p>
      <w:pPr>
        <w:pStyle w:val="Heading2"/>
      </w:pPr>
      <w:r>
        <w:t>10.11 正式测试方案与记录表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正式测试尚未执行。建议正式测试采用G25OR版本，每题三次机会，测试前冻结参数，不在正式案例上训练或调参。正式测试需填写表8格式数据，并从模拟器导出行为日志放入支撑材料，记录表见表8。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8  正式测试记录表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测试案例编码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清除干扰源个数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平均定位清除时间</w:t>
            </w:r>
          </w:p>
        </w:tc>
        <w:tc>
          <w:tcPr>
            <w:tcW w:type="dxa" w:w="2183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程序运行时间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问题3-测试1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问题3-测试2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问题3-测试3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问题4-测试1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问题4-测试2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问题4-测试3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  <w:tc>
          <w:tcPr>
            <w:tcW w:type="dxa" w:w="218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待填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十一、模型与算法选择依据</w:t>
      </w:r>
    </w:p>
    <w:p>
      <w:pPr>
        <w:pStyle w:val="Heading2"/>
      </w:pPr>
      <w:r>
        <w:t>11.1 总体路线选择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本题是部分可观测、硬几何约束与在线决策的混合问题。源位置和数量未知，但接收半径、角度误差、移动速度和清除半径都有明确硬界。候选总体路线有三类，比较见表9。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9  总体路线比较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路线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做法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优点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缺点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是否采用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端到端强化学习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网络直接从观测输出移动和检测动作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通用、可学习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训练慢，完成率无硬保证，容易漏源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纯固定规则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固定扫描点+固定清除顺序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简单可解释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路线长，不利用实时信息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几何保证+调度层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几何层保证覆盖与清除，确定性A0决定顺序，PPO作为可选消融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正确性可证明，主方案效率稳定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RL未显示额外收益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是（A0主用，PPO消融）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选择第三类，因为题目首要目标是确保全部源被清除，不能让完成率依赖奖励函数权重。保证层提供有限步骤完成路径；调度层采用确定性A0策略，PPO仅作为可选消融。</w:t>
      </w:r>
    </w:p>
    <w:p>
      <w:pPr>
        <w:pStyle w:val="Heading2"/>
      </w:pPr>
      <w:r>
        <w:t>11.2 问题1：为什么选半平面交和最小包围圆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候选定位方法比较见表10。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10  候选定位方法比较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2911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是否采用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两条示向线求交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把带误差的示向线当精确直线，无区域直径概念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最小二乘或最大似然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需要统计噪声分布，题目只给硬误差界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粒子滤波或贝叶斯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近似后验，无法给出严格清除证书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半平面集合估计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计算稍复杂，但精确表示硬误差界</w:t>
            </w:r>
          </w:p>
        </w:tc>
        <w:tc>
          <w:tcPr>
            <w:tcW w:type="dxa" w:w="291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选择半平面交，是因为题目给的是1度硬误差范围，不是概率分布；多个半平面交集是凸多边形，可直接求直径和最小包围圆。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除证书方面，候选为直径圆和最小包围圆。选择最小包围圆，因为区域直径为D时，以D为直径的圆不一定覆盖区域；由Jung定理，平面点集最小包围圆半径不超过D/√3，等边三角形取等号。只有最小包围圆半径r*≤20米才能作为一次清除证书；实现取r*≤19.5米，留0.5米数值余量。</w:t>
      </w:r>
    </w:p>
    <w:p>
      <w:pPr>
        <w:pStyle w:val="Heading2"/>
      </w:pPr>
      <w:r>
        <w:t>11.3 问题2：为什么选Q_vis与q±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候选策略包括固定垂直选点、最近可行点、q±可靠候选和Q_vis信息评分。固定垂直点可能超出实际接收半径而失联；最近点可能交会角很差。本文先用</w:t>
      </w:r>
    </w:p>
    <w:p>
      <w:pPr>
        <w:pStyle w:val="FormulaPara"/>
        <w:keepNext w:val="0"/>
        <w:tabs>
          <w:tab w:pos="4365" w:val="center"/>
          <w:tab w:pos="8731" w:val="right"/>
        </w:tabs>
        <w:spacing w:before="80" w:after="80"/>
        <w:ind w:firstLine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Cambria Math" w:hAnsi="Cambria Math" w:eastAsia="Cambria Math"/>
          <w:b w:val="0"/>
          <w:i/>
          <w:sz w:val="23"/>
        </w:rPr>
        <w:t>q</w:t>
      </w:r>
      <w:r>
        <w:rPr>
          <w:rFonts w:ascii="Cambria Math" w:hAnsi="Cambria Math" w:eastAsia="Cambria Math"/>
          <w:b w:val="0"/>
          <w:i w:val="0"/>
          <w:sz w:val="23"/>
        </w:rPr>
        <w:t>±=</w:t>
      </w:r>
      <w:r>
        <w:rPr>
          <w:rFonts w:ascii="Cambria Math" w:hAnsi="Cambria Math" w:eastAsia="Cambria Math"/>
          <w:b w:val="0"/>
          <w:i/>
          <w:sz w:val="23"/>
        </w:rPr>
        <w:t>s</w:t>
      </w:r>
      <w:r>
        <w:rPr>
          <w:rFonts w:ascii="Cambria Math" w:hAnsi="Cambria Math" w:eastAsia="Cambria Math"/>
          <w:b w:val="0"/>
          <w:i w:val="0"/>
          <w:sz w:val="23"/>
        </w:rPr>
        <w:t>1+750</w:t>
      </w:r>
      <w:r>
        <w:rPr>
          <w:rFonts w:ascii="Cambria Math" w:hAnsi="Cambria Math" w:eastAsia="Cambria Math"/>
          <w:b w:val="0"/>
          <w:i/>
          <w:sz w:val="23"/>
        </w:rPr>
        <w:t>u</w:t>
      </w:r>
      <w:r>
        <w:rPr>
          <w:rFonts w:ascii="Cambria Math" w:hAnsi="Cambria Math" w:eastAsia="Cambria Math"/>
          <w:b w:val="0"/>
          <w:i w:val="0"/>
          <w:sz w:val="23"/>
        </w:rPr>
        <w:t>±300</w:t>
      </w:r>
      <w:r>
        <w:rPr>
          <w:rFonts w:ascii="Cambria Math" w:hAnsi="Cambria Math" w:eastAsia="Cambria Math"/>
          <w:b w:val="0"/>
          <w:i/>
          <w:sz w:val="23"/>
        </w:rPr>
        <w:t>v</w:t>
      </w:r>
      <w:r>
        <w:rPr>
          <w:rFonts w:ascii="Times New Roman" w:hAnsi="Times New Roman" w:eastAsia="Times New Roman"/>
          <w:b w:val="0"/>
          <w:i w:val="0"/>
          <w:sz w:val="23"/>
        </w:rPr>
        <w:tab/>
        <w:t>(25)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证第二点仍能接收：对首次示向整个扇区，统一最坏距离上界817.65米，小于最小接收半径1000米；密集采样最坏约807.7米。再在Q_vis={q:max_{z∈F}||q-z||≤1000}内，用单位时间定位不确定性下降G(q)选更优点。这样先保证可靠接收，再追求好的交会几何。</w:t>
      </w:r>
    </w:p>
    <w:p>
      <w:pPr>
        <w:pStyle w:val="Heading2"/>
      </w:pPr>
      <w:r>
        <w:t>11.4 问题3、4：为什么选S3与S25解析覆盖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候选覆盖方案包括随机网格、集合覆盖优化和解析构造。随机网格没有严格覆盖证明；集合覆盖优化对未知方向定向源约束复杂，证明和边界处理风险高。本文选择解析构造：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S3为原点加半径1200米正六边形六个顶点，共7点；解析最坏发现距离968.90米，小于1000米。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S25为原点、内环12点、外环12点，共25点；36个三角形最大边975.897米，小于1000米；任意180度发射半平面至少包含一个三角形顶点。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S25完整覆盖路线约18173.85米；原31点网格任意完整访问下界为30×950=28500米，因此固定覆盖巡航路线至少缩短36.2%。优化方法可能找到更少点集，但当前25点证明清晰、路线显著短于31点基线，风险收益比更好。</w:t>
      </w:r>
    </w:p>
    <w:p>
      <w:pPr>
        <w:pStyle w:val="Heading2"/>
      </w:pPr>
      <w:r>
        <w:t>11.5 单源清除：为什么用双侧定位并保留122点保底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方法有普通交会、粒子滤波、122点光学扫描和双侧区间定位。普通交会在定向源失联时几何退化；粒子滤波需要分布假设且无有限步骤保证；122点光学扫描有有限保证但平均移动较远。双侧区间定位利用两条题设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定向源有效区域是闭半平面；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最小接收半径有下界1000米。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区间中点两侧成对测量，两次no_signal可安全推出真实源位于前半区间；每轮区间至少折半，6轮后宽度不超过23.4375米；末端两点覆盖最坏距离17.856米，小于20米。因此最多12次追加测向加2次末端光学尝试即可保证清除。122点光学扫描不删除，用于接口异常、数值退化或交会失败时的最终保底。</w:t>
      </w:r>
    </w:p>
    <w:p>
      <w:pPr>
        <w:pStyle w:val="Heading2"/>
      </w:pPr>
      <w:r>
        <w:t>11.6 调度：为什么最终用A0，PPO仅作可选消融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候选调度方法包括A0贪心、滚动时域规划、PPO、DQN、SAC和MCTS。A0简单可靠，但短视；滚动规划需要场景采样和较大在线计算；DQN对持续时间不同的宏动作折扣处理不自然；SAC适合连续动作，不适合本题的离散候选点选择；MCTS需要大量在线模拟。PPO适合96槽位离散宏动作，可通过动作屏蔽禁止明显无效动作，训练相对稳定；但本地和官方实验中它均未偏离A0，因此最终执行采用A0，PPO保留为可选调度消融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但PPO本身不能保证完成，因此本文加入三层保护：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动作屏蔽：禁止已清除频道、无依据局部测量、无义务扫描和无证书退出；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A0先验与行为克隆：网络早期即保持完成能力；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安全门与接管：PPO偏离A0且优势不足时使用A0，异常时完全切换A0。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官方40局和本地100对实验中PPO偏离A0次数为0，因此论文只把PPO作为可选调度扩展，不声称它带来速度优势；完成保证由覆盖证书、清除证书和光学保底提供。</w:t>
      </w:r>
    </w:p>
    <w:p>
      <w:pPr>
        <w:pStyle w:val="Heading2"/>
      </w:pPr>
      <w:r>
        <w:t>11.7 最终版本：G25OR基线、S21挑战者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三个候选版本官方各100+100局全部清除，对比见表11。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11  G25O版本对比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版本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主要改动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问题3平均时间/源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问题4平均时间/源</w:t>
            </w:r>
          </w:p>
        </w:tc>
        <w:tc>
          <w:tcPr>
            <w:tcW w:type="dxa" w:w="174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S25+双侧定位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319.31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575.53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最简单，但示向三角形有0.233米外包缺口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G25OR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严格外包+MEC+滚动插入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328.81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556.83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严格证明，成绩与最好版本等价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G25O-R full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动态选点+机会测向+滚动清除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318.69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558.01 s</w:t>
            </w:r>
          </w:p>
        </w:tc>
        <w:tc>
          <w:tcPr>
            <w:tcW w:type="dxa" w:w="174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最复杂，无显著收益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两两差异均不显著（p&gt;0.17）。因此选择G25OR作为冻结基线：它修复了首次示向三角形的严格外包缺口，同时官方成绩与G25O、G25O-R full等价；G25O-R full的额外复杂度和程序运行时间没有换来统计显著的速度提升。更进一步，21点Q4覆盖S21在整数几何证书和50对本地严格配对中使问题4平均虚拟时间降低3.45%-3.87%（p&lt;10^-5），但合并官方问题4 S25 44局、S21 43局后未显示S21分布优势（p=0.66），因此正式冻结G25OR-S25，S21作为已通过本地配对的候选保留。</w:t>
      </w:r>
    </w:p>
    <w:p>
      <w:pPr>
        <w:pStyle w:val="Heading2"/>
      </w:pPr>
      <w:r>
        <w:t>11.8 基线与对比原则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本文设置传统方法、旧安全PPO、G25O、G25OR和G25O-R full五类对照。本地实验采用相同种子、相同源和相同误差场的严格配对；官方模拟器案例随机生成且不能重放，因此官方数据采用分布比较和Mann-Whitney检验，不把非配对差值写成确定的算法增益。评价统一使用总虚拟时间、平均定位清除时间、程序运行时间、清除率和失败场景统计。</w:t>
      </w:r>
    </w:p>
    <w:p>
      <w:pPr>
        <w:pStyle w:val="Heading1"/>
      </w:pPr>
      <w:r>
        <w:t>十二、结论与模型评价</w:t>
      </w:r>
    </w:p>
    <w:p>
      <w:pPr>
        <w:pStyle w:val="Heading2"/>
      </w:pPr>
      <w:r>
        <w:t>12.1 主要结论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问题1的定位区域可由示向误差半平面交求凸多边形，直径枚举和最小包围圆可分别给出直径和清除证书；直径不超过40米不等于一次清除必成功。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问题2的 q± 候选点具有可证明的接收保证，最坏距离小于1000米；结合 Q_vis 和信息评分可进一步优选。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问题3的7点覆盖和问题4的25点覆盖分别给出全向源和任意180度定向源的发现保证；S25完整覆盖路线比原31点布局至少缩短36.2%。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双侧区间定位把成对 no_signal 转化为距离区间收缩，单源最多12次追加测向加2次末端光学尝试即可保证清除；122点光学扫描保留为最终保底。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官方G25O、G25OR、G25O-R full各100+100局全部清除，三版本平均时间无显著差异；G25OR在保持数学严格外包修复的同时成绩等价，因此仍作为冻结基线。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Q4新增21点覆盖候选S21通过整数几何证书和独立检查，路线仅缩短1.46%，但两组独立50对本地严格配对中问题4虚拟时间降低3.45%-4.66%（p&lt;10^-4），压力场景降低2.77%-4.40%，全部清除；官方问题4合并S25 44局、S21 43局演练全部清除，但S21相对S25差异不显著（p=0.66），未复现小样本优势；S21作为已通过本地严格配对的候选保留，最终仍冻结G25OR-S25。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Q1可实现反例、Q2条件候选区与817.749 m连续最坏距离、Q3边界网格缺口和Q4局部凸包证书均已审计；Oracle上下界给出每源不超过7.75秒的知情差距范围。完整滚动版在修复后仍未优于G25OR，只能说明该实现无额外收益，不能说明调度空间已经饱和；G21A零绕行补测原型在六类场景N=10..16的1260次运行矩阵中总体慢3.19%，官方问题4各100局中又慢5.54%，全部清除但未达淘汰门槛，已停止。进一步Oracle Ladder分解显示，问题3/4最大改进空间分别为约189/470 s/源，其中空间搜索占约114/258 s/源、空频道占约23/101 s/源、定位占约44/85 s/源，下一步应优先研究可证明的搜索覆盖与频道账本，而不是继续第二测点或零绕行补测。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最终执行采用A0确定性调度，PPO仅作为可选调度消融；PPO在当前实现中没有偏离A0先验，未独立产生速度收益，完成保证由确定性几何层提供。</w:t>
      </w:r>
    </w:p>
    <w:p>
      <w:pPr>
        <w:pStyle w:val="Heading2"/>
      </w:pPr>
      <w:r>
        <w:t>12.2 模型优点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完成条件由覆盖证书和有限保底给出，不依赖奖励函数偏好。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几何层与决策层分离，便于验证和公平对比。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25点覆盖和双侧定位均有解析证明，辅以大规模数值核验。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官方演练样本达到每版本100+100局，结论具有分布统计支撑。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明确区分本地仿真数据、官方演练数据和尚未执行的正式测试，不伪造结果。</w:t>
      </w:r>
    </w:p>
    <w:p>
      <w:pPr>
        <w:pStyle w:val="Heading2"/>
      </w:pPr>
      <w:r>
        <w:t>12.3 不足与改进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正式测试尚未执行，表8需要有官方正式数据后填写。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当前移动占比仍高达75%-83%，路线级优化空间最大。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RL网络在安全先验下偏离率低，未能发挥学习调度优势；可研究更弱的先验和更好的候选动作结构，但必须保证完成证书。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Q4动态无源凸包证书、清除邻域TSPN和机会式试清仍处于设计或初步实验阶段。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官方案例不能重放，因此官方对比是分布比较而非同案例配对。</w:t>
      </w:r>
    </w:p>
    <w:p>
      <w:pPr>
        <w:pStyle w:val="Heading1"/>
        <w:pageBreakBefore/>
      </w:pPr>
      <w:r>
        <w:t>参考文献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[1] 2026年高教社杯全国大学生数学建模竞赛B题：无线电干扰源的快速自动定位与清除。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[2] 全国大学生数学建模竞赛B题附件1：模拟器使用说明。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[3] 全国大学生数学建模竞赛B题附件2：模拟器通信接口说明及编程指南。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[4] Schulman J, Wolski F, Dhariwal P, et al. Proximal Policy Optimization Algorithms. arXiv:1707.06347, 2017.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[5] Sutton R S, Precup D, Singh S. Between MDPs and semi-MDPs: A framework for temporal abstraction in reinforcement learning. Artificial Intelligence, 1999, 112(1-2):181-211.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[6] Huang S, Ontanon S. A Closer Look at Invalid Action Masking in Policy Gradient Algorithms. arXiv:2006.14171, 2020.</w:t>
      </w:r>
    </w:p>
    <w:p>
      <w:pPr>
        <w:widowControl/>
        <w:spacing w:after="60"/>
        <w:ind w:hanging="420" w:left="420"/>
      </w:pPr>
      <w:r>
        <w:rPr>
          <w:rFonts w:ascii="Times New Roman" w:hAnsi="Times New Roman" w:eastAsia="宋体"/>
          <w:b w:val="0"/>
          <w:i w:val="0"/>
          <w:sz w:val="21"/>
        </w:rPr>
        <w:t>[7] Welzl E. Smallest enclosing disks (balls and ellipsoids). New Results and New Trends in Computer Science, 1991:359-370.</w:t>
      </w:r>
    </w:p>
    <w:p>
      <w:pPr>
        <w:pStyle w:val="Heading1"/>
        <w:pageBreakBefore/>
      </w:pPr>
      <w:r>
        <w:t>附录A 代码与复现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项目代码主要模块见表12，完整可运行源码见支撑材料代码目录。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12  代码模块清单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geometry.py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半平面、凸多边形裁剪、直径、最小包围圆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coverage.py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S3、S4、S25覆盖点构造与核验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certificates.py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Q3圆盘并集与Q4局部凸包动态不存在证书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scripts/audit_q1q2.py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Q1退化分类、可实现反例、MEC最小性与Q2连续最坏距离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scripts/coverage21.py、check_s21_certificate.py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S21整数四叉树证书与独立检查器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scripts/check_q3_grid_fix.py、check_q4_certificate.py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Q3边界网格修复与Q4凸包证书回归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scripts/oracle_bounds.py、evaluate_oracle_gap.py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开放中心TSP与20米邻域Oracle上下界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scripts/run_full_ablation.py、planner_rollout.py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完整滚动版消融与单步rollout规划原型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bilateral.py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双侧区间定位与末端光学清除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G25O、G25OR、G25O-R完整版策略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local_env.py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本地规则环境与宏动作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policy.py、ppo.py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带动作屏蔽PPO、A0先验与训练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remote.py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官方HTTP+JSON适配器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scripts/run_official_g25o.py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官方演练入口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scripts/auto_official_g25o_batch.py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自动批量演练入口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scripts/report_three_g25_variants.py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三方结果汇总</w:t>
            </w:r>
          </w:p>
        </w:tc>
      </w:tr>
    </w:tbl>
    <w:p>
      <w:pPr>
        <w:spacing w:after="40"/>
      </w:pP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复现顺序：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scripts/verify_math.py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scripts/coverage21.py 与 python scripts/check_s21_certificate.py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scripts/audit_q1q2.py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scripts/check_q3_grid_fix.py 与 python scripts/check_q4_certificate.py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scripts/oracle_bounds.py --self-test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scripts/run_g25o_compare.py --n 100 --start 92000 --variant G25OR --coverage S25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scripts/run_g25o_compare.py --n 100 --start 92000 --variant G25OR --coverage S21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scripts/run_official_g25o.py --mode 3 --robot-id &lt;队号&gt; --variant G25OR</w:t>
      </w:r>
    </w:p>
    <w:p>
      <w:pPr>
        <w:keepNext w:val="0"/>
        <w:widowControl/>
        <w:spacing w:after="0"/>
        <w:ind w:firstLine="0"/>
      </w:pPr>
      <w:r>
        <w:rPr>
          <w:rFonts w:ascii="Times New Roman" w:hAnsi="Times New Roman" w:eastAsia="宋体"/>
          <w:b w:val="0"/>
          <w:i w:val="0"/>
          <w:sz w:val="24"/>
        </w:rPr>
        <w:t>python scripts/report_three_g25_variants.py</w:t>
      </w:r>
    </w:p>
    <w:p>
      <w:pPr>
        <w:pStyle w:val="Heading2"/>
      </w:pPr>
      <w:r>
        <w:t>A.2 核心源代码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以下列出与保证性、定位和清除证书直接相关的核心模块代码；完整工程见支撑材料中的代码目录。</w:t>
      </w:r>
    </w:p>
    <w:p>
      <w:pPr>
        <w:pStyle w:val="Heading3"/>
      </w:pPr>
      <w:r>
        <w:t>A.2.1 coverage.py：S3与S25覆盖构造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"""保证发现覆盖的测点集：问题3的 S3 与问题4的 S4。"""</w:t>
        <w:br/>
        <w:t>from __future__ import annotations</w:t>
        <w:br/>
        <w:br/>
        <w:t>from math import cos, pi, sin, sqrt</w:t>
        <w:br/>
        <w:t>from typing import List</w:t>
        <w:br/>
        <w:br/>
        <w:t>import numpy as np</w:t>
        <w:br/>
        <w:br/>
        <w:t>DOMAIN_RADIUS = 1800.0</w:t>
        <w:br/>
        <w:t>MIN_RECEIVE_RADIUS = 1000.0</w:t>
        <w:br/>
        <w:br/>
        <w:br/>
        <w:t>def s3_points(hex_radius: float = 1200.0) -&gt; np.ndarray:</w:t>
        <w:br/>
        <w:t xml:space="preserve">    """原点 + 半径 1200 的正六边形六个顶点，共7点。"""</w:t>
        <w:br/>
        <w:t xml:space="preserve">    pts = [np.array([0.0, 0.0])]</w:t>
        <w:br/>
        <w:t xml:space="preserve">    for k in range(6):</w:t>
        <w:br/>
        <w:t xml:space="preserve">        a = k * pi / 3.0</w:t>
        <w:br/>
        <w:t xml:space="preserve">        pts.append(np.array([hex_radius * cos(a), hex_radius * sin(a)]))</w:t>
        <w:br/>
        <w:t xml:space="preserve">    return np.asarray(pts, dtype=float)</w:t>
        <w:br/>
        <w:br/>
        <w:br/>
        <w:t>def triangular_lattice(h: float = 950.0, limit: float = DOMAIN_RADIUS + 950.0) -&gt; np.ndarray:</w:t>
        <w:br/>
        <w:t xml:space="preserve">    """三角网格点 s_ij=(h(i+j/2), sqrt(3)/2*h*j)，保留 ||s|| &lt;= limit。"""</w:t>
        <w:br/>
        <w:t xml:space="preserve">    # 先估计整数范围</w:t>
        <w:br/>
        <w:t xml:space="preserve">    kmax = int(limit / max(h, 1e-9)) + 4</w:t>
        <w:br/>
        <w:t xml:space="preserve">    pts = []</w:t>
        <w:br/>
        <w:t xml:space="preserve">    for j in range(-kmax, kmax + 1):</w:t>
        <w:br/>
        <w:t xml:space="preserve">        for i in range(-kmax, kmax + 1):</w:t>
        <w:br/>
        <w:t xml:space="preserve">            x = h * (i + 0.5 * j)</w:t>
        <w:br/>
        <w:t xml:space="preserve">            y = (sqrt(3.0) / 2.0) * h * j</w:t>
        <w:br/>
        <w:t xml:space="preserve">            if x * x + y * y &lt;= limit * limit + 1e-9:</w:t>
        <w:br/>
        <w:t xml:space="preserve">                pts.append((x, y))</w:t>
        <w:br/>
        <w:t xml:space="preserve">    # 去重并排序（原点优先，便于固定槽位）</w:t>
        <w:br/>
        <w:t xml:space="preserve">    uniq = []</w:t>
        <w:br/>
        <w:t xml:space="preserve">    for p in pts:</w:t>
        <w:br/>
        <w:t xml:space="preserve">        if not any((p[0] - q[0]) ** 2 + (p[1] - q[1]) ** 2 &lt; 1e-12 for q in uniq):</w:t>
        <w:br/>
        <w:t xml:space="preserve">            uniq.append(p)</w:t>
        <w:br/>
        <w:t xml:space="preserve">    return np.asarray(uniq, dtype=float)</w:t>
        <w:br/>
        <w:br/>
        <w:br/>
        <w:t>def s4_points(h: float = 950.0) -&gt; np.ndarray:</w:t>
        <w:br/>
        <w:t xml:space="preserve">    return triangular_lattice(h=h, limit=DOMAIN_RADIUS + h)</w:t>
        <w:br/>
        <w:br/>
        <w:br/>
        <w:t>def coverage_verify_s3(samples: int = 200000, seed: int = 1) -&gt; dict:</w:t>
        <w:br/>
        <w:t xml:space="preserve">    """数值核验 S3 对全向源的发现覆盖。"""</w:t>
        <w:br/>
        <w:t xml:space="preserve">    rng = np.random.default_rng(seed)</w:t>
        <w:br/>
        <w:t xml:space="preserve">    pts = s3_points()</w:t>
        <w:br/>
        <w:t xml:space="preserve">    # 圆内均匀采样 + 边界采样</w:t>
        <w:br/>
        <w:t xml:space="preserve">    n1 = samples * 3 // 4</w:t>
        <w:br/>
        <w:t xml:space="preserve">    r = DOMAIN_RADIUS * np.sqrt(rng.random(n1))</w:t>
        <w:br/>
        <w:t xml:space="preserve">    th = rng.random(n1) * 2 * pi</w:t>
        <w:br/>
        <w:t xml:space="preserve">    q = np.column_stack([r * np.cos(th), r * np.sin(th)])</w:t>
        <w:br/>
        <w:t xml:space="preserve">    n2 = samples - n1</w:t>
        <w:br/>
        <w:t xml:space="preserve">    th2 = rng.random(n2) * 2 * pi</w:t>
        <w:br/>
        <w:t xml:space="preserve">    q2 = np.column_stack([DOMAIN_RADIUS * np.cos(th2), DOMAIN_RADIUS * np.sin(th2)])</w:t>
        <w:br/>
        <w:t xml:space="preserve">    q = np.vstack([q, q2])</w:t>
        <w:br/>
        <w:t xml:space="preserve">    worst = 0.0</w:t>
        <w:br/>
        <w:t xml:space="preserve">    miss = 0</w:t>
        <w:br/>
        <w:t xml:space="preserve">    for p in q:</w:t>
        <w:br/>
        <w:t xml:space="preserve">        d = np.linalg.norm(pts - p, axis=1).min()</w:t>
        <w:br/>
        <w:t xml:space="preserve">        worst = max(worst, float(d))</w:t>
        <w:br/>
        <w:t xml:space="preserve">        if d &gt; MIN_RECEIVE_RADIUS:</w:t>
        <w:br/>
        <w:t xml:space="preserve">            miss += 1</w:t>
        <w:br/>
        <w:t xml:space="preserve">    return {"points": len(pts), "worst_distance": worst, "misses": miss, "samples": len(q)}</w:t>
        <w:br/>
        <w:br/>
        <w:br/>
        <w:t>def coverage_verify_s4(samples: int = 200000, seed: int = 2) -&gt; dict:</w:t>
        <w:br/>
        <w:t xml:space="preserve">    """数值核验 S4 对任意 180 度定向源的发现覆盖（每点随机一个方向）。"""</w:t>
        <w:br/>
        <w:t xml:space="preserve">    rng = np.random.default_rng(seed)</w:t>
        <w:br/>
        <w:t xml:space="preserve">    pts = s4_points()</w:t>
        <w:br/>
        <w:t xml:space="preserve">    n1 = samples * 3 // 4</w:t>
        <w:br/>
        <w:t xml:space="preserve">    r = DOMAIN_RADIUS * np.sqrt(rng.random(n1))</w:t>
        <w:br/>
        <w:t xml:space="preserve">    th = rng.random(n1) * 2 * pi</w:t>
        <w:br/>
        <w:t xml:space="preserve">    q = np.column_stack([r * np.cos(th), r * np.sin(th)])</w:t>
        <w:br/>
        <w:t xml:space="preserve">    n2 = samples - n1</w:t>
        <w:br/>
        <w:t xml:space="preserve">    th2 = rng.random(n2) * 2 * pi</w:t>
        <w:br/>
        <w:t xml:space="preserve">    q2 = np.column_stack([DOMAIN_RADIUS * np.cos(th2), DOMAIN_RADIUS * np.sin(th2)])</w:t>
        <w:br/>
        <w:t xml:space="preserve">    q = np.vstack([q, q2])</w:t>
        <w:br/>
        <w:t xml:space="preserve">    dirs = rng.random((len(q), 2)) * 2 - 1</w:t>
        <w:br/>
        <w:t xml:space="preserve">    dirs /= np.linalg.norm(dirs, axis=1, keepdims=True) + 1e-15</w:t>
        <w:br/>
        <w:t xml:space="preserve">    worst_visible = 0.0</w:t>
        <w:br/>
        <w:t xml:space="preserve">    miss = 0</w:t>
        <w:br/>
        <w:t xml:space="preserve">    for p, n in zip(q, dirs):</w:t>
        <w:br/>
        <w:t xml:space="preserve">        rel = pts - p</w:t>
        <w:br/>
        <w:t xml:space="preserve">        dist = np.linalg.norm(rel, axis=1)</w:t>
        <w:br/>
        <w:t xml:space="preserve">        visible = (rel @ n) &gt;= -1e-9</w:t>
        <w:br/>
        <w:t xml:space="preserve">        if not np.any(visible &amp; (dist &lt;= MIN_RECEIVE_RADIUS)):</w:t>
        <w:br/>
        <w:t xml:space="preserve">            miss += 1</w:t>
        <w:br/>
        <w:t xml:space="preserve">        else:</w:t>
        <w:br/>
        <w:t xml:space="preserve">            # 记录在可见点中的最小距离最大值</w:t>
        <w:br/>
        <w:t xml:space="preserve">            dv = dist[visible]</w:t>
        <w:br/>
        <w:t xml:space="preserve">            if len(dv):</w:t>
        <w:br/>
        <w:t xml:space="preserve">                worst_visible = max(worst_visible, float(dv.min()))</w:t>
        <w:br/>
        <w:t xml:space="preserve">    return {"points": len(pts), "misses": miss, "samples": len(q), "worst_visible_min": worst_visible}</w:t>
        <w:br/>
        <w:br/>
        <w:br/>
        <w:t>if __name__ == "__main__":</w:t>
        <w:br/>
        <w:t xml:space="preserve">    p3 = s3_points()</w:t>
        <w:br/>
        <w:t xml:space="preserve">    p4 = s4_points()</w:t>
        <w:br/>
        <w:t xml:space="preserve">    print("S3", len(p3), p3.tolist())</w:t>
        <w:br/>
        <w:t xml:space="preserve">    print("S4", len(p4))</w:t>
        <w:br/>
        <w:t xml:space="preserve">    print(coverage_verify_s3(samples=50000))</w:t>
        <w:br/>
        <w:t xml:space="preserve">    print(coverage_verify_s4(samples=50000))</w:t>
        <w:br/>
        <w:br/>
        <w:br/>
        <w:t>def s25_points() -&gt; np.ndarray:</w:t>
        <w:br/>
        <w:t xml:space="preserve">    """问题4新覆盖构造：原点 + 内环12点 + 外环12点，共25点。</w:t>
        <w:br/>
        <w:br/>
        <w:t xml:space="preserve">    内环半径970m，角度15+30k度；外环半径1880m，角度30k度。</w:t>
        <w:br/>
        <w:t xml:space="preserve">    外正十二边形内切圆半径 1880*cos15° = 1815.94m &gt; 1800m，覆盖目标圆。</w:t>
        <w:br/>
        <w:t xml:space="preserve">    36个三角形最大边长约975.90m &lt; 1000m，保证任意180度定向源至少一点可见。</w:t>
        <w:br/>
        <w:t xml:space="preserve">    """</w:t>
        <w:br/>
        <w:t xml:space="preserve">    k = np.arange(12, dtype=float)</w:t>
        <w:br/>
        <w:t xml:space="preserve">    origin = np.zeros((1, 2), dtype=float)</w:t>
        <w:br/>
        <w:t xml:space="preserve">    a_in = np.deg2rad(15.0 + 30.0 * k)</w:t>
        <w:br/>
        <w:t xml:space="preserve">    inner = 970.0 * np.column_stack([np.cos(a_in), np.sin(a_in)])</w:t>
        <w:br/>
        <w:t xml:space="preserve">    a_out = np.deg2rad(30.0 * k)</w:t>
        <w:br/>
        <w:t xml:space="preserve">    outer = 1880.0 * np.column_stack([np.cos(a_out), np.sin(a_out)])</w:t>
        <w:br/>
        <w:t xml:space="preserve">    return np.vstack([origin, inner, outer])</w:t>
        <w:br/>
        <w:br/>
        <w:br/>
        <w:t>def s25_max_triangle_edge() -&gt; float:</w:t>
        <w:br/>
        <w:t xml:space="preserve">    """返回36个覆盖三角形的最大边长。"""</w:t>
        <w:br/>
        <w:t xml:space="preserve">    pts = s25_points()</w:t>
        <w:br/>
        <w:t xml:space="preserve">    O = pts[0]</w:t>
        <w:br/>
        <w:t xml:space="preserve">    inner = pts[1:13]</w:t>
        <w:br/>
        <w:t xml:space="preserve">    outer = pts[13:25]</w:t>
        <w:br/>
        <w:t xml:space="preserve">    edges = []</w:t>
        <w:br/>
        <w:t xml:space="preserve">    for k in range(12):</w:t>
        <w:br/>
        <w:t xml:space="preserve">        k2 = (k + 1) % 12</w:t>
        <w:br/>
        <w:t xml:space="preserve">        tri1 = [O, inner[k], inner[k2]]</w:t>
        <w:br/>
        <w:t xml:space="preserve">        tri2 = [outer[k], outer[k2], inner[k]]</w:t>
        <w:br/>
        <w:t xml:space="preserve">        tri3 = [inner[k], inner[k2], outer[k2]]</w:t>
        <w:br/>
        <w:t xml:space="preserve">        for tri in (tri1, tri2, tri3):</w:t>
        <w:br/>
        <w:t xml:space="preserve">            for i in range(3):</w:t>
        <w:br/>
        <w:t xml:space="preserve">                edges.append(float(np.linalg.norm(tri[i] - tri[(i + 1) % 3])))</w:t>
        <w:br/>
        <w:t xml:space="preserve">    return max(edges)</w:t>
      </w:r>
    </w:p>
    <w:p>
      <w:pPr>
        <w:pStyle w:val="Heading3"/>
      </w:pPr>
      <w:r>
        <w:t>A.2.2 bilateral.py：双侧区间定位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"""双侧区间定位：把定向源的成对 no_signal 转化为距离区间收缩。</w:t>
        <w:br/>
        <w:br/>
        <w:t>该模块只使用 measure/clear 回调，不访问真实源。证明与上界来自新方案论证：</w:t>
        <w:br/>
        <w:t>首次有效示向后最多 12 次追加测向，末端最多 2 次光学 clear。</w:t>
        <w:br/>
        <w:t>"""</w:t>
        <w:br/>
        <w:t>from __future__ import annotations</w:t>
        <w:br/>
        <w:br/>
        <w:t>import math</w:t>
        <w:br/>
        <w:t>from dataclasses import dataclass</w:t>
        <w:br/>
        <w:t>from typing import Callable, Optional</w:t>
        <w:br/>
        <w:br/>
        <w:t>import numpy as np</w:t>
        <w:br/>
        <w:br/>
        <w:t>from .geometry import minimum_enclosing_circle</w:t>
        <w:br/>
        <w:br/>
        <w:t>EPS_DEG = 1.01  # 1度传感误差 + 0.005度两位小数舍入余量</w:t>
        <w:br/>
        <w:t>EPS = math.radians(EPS_DEG)</w:t>
        <w:br/>
        <w:t>K = math.tan(EPS)</w:t>
        <w:br/>
        <w:t>R_MAX = 1500.0</w:t>
        <w:br/>
        <w:br/>
        <w:br/>
        <w:t>def clip(poly: np.ndarray, normal: np.ndarray, offset: float) -&gt; np.ndarray:</w:t>
        <w:br/>
        <w:t xml:space="preserve">    """半平面 normal @ z &lt;= offset 的凸多边形裁剪。"""</w:t>
        <w:br/>
        <w:t xml:space="preserve">    if poly is None or len(poly) == 0:</w:t>
        <w:br/>
        <w:t xml:space="preserve">        return np.empty((0, 2), dtype=float)</w:t>
        <w:br/>
        <w:t xml:space="preserve">    poly = np.asarray(poly, dtype=float)</w:t>
        <w:br/>
        <w:t xml:space="preserve">    vals = poly @ normal - offset</w:t>
        <w:br/>
        <w:t xml:space="preserve">    out = []</w:t>
        <w:br/>
        <w:t xml:space="preserve">    n = len(poly)</w:t>
        <w:br/>
        <w:t xml:space="preserve">    for i, a in enumerate(poly):</w:t>
        <w:br/>
        <w:t xml:space="preserve">        b = poly[(i + 1) % n]</w:t>
        <w:br/>
        <w:t xml:space="preserve">        da = float(vals[i]); db = float(vals[(i + 1) % n])</w:t>
        <w:br/>
        <w:t xml:space="preserve">        if da &lt;= 1e-9:</w:t>
        <w:br/>
        <w:t xml:space="preserve">            out.append(a)</w:t>
        <w:br/>
        <w:t xml:space="preserve">        if (da &lt; -1e-9 and db &gt; 1e-9) or (da &gt; 1e-9 and db &lt; -1e-9):</w:t>
        <w:br/>
        <w:t xml:space="preserve">            out.append(a + (b - a) * (da / (da - db)))</w:t>
        <w:br/>
        <w:t xml:space="preserve">    if not out:</w:t>
        <w:br/>
        <w:t xml:space="preserve">        return np.empty((0, 2), dtype=float)</w:t>
        <w:br/>
        <w:t xml:space="preserve">    return np.asarray(out, dtype=float).reshape(-1, 2)</w:t>
        <w:br/>
        <w:br/>
        <w:br/>
        <w:t>def bearing_clip(poly: np.ndarray, p: np.ndarray, theta: float) -&gt; np.ndarray:</w:t>
        <w:br/>
        <w:t xml:space="preserve">    u = np.array([math.cos(theta), math.sin(theta)], dtype=float)</w:t>
        <w:br/>
        <w:t xml:space="preserve">    v = np.array([-u[1], u[0]], dtype=float)</w:t>
        <w:br/>
        <w:t xml:space="preserve">    for normal in (-u, v - K * u, -v - K * u):</w:t>
        <w:br/>
        <w:t xml:space="preserve">        poly = clip(poly, normal, float(normal @ p))</w:t>
        <w:br/>
        <w:t xml:space="preserve">    return poly</w:t>
        <w:br/>
        <w:br/>
        <w:br/>
        <w:t>@dataclass</w:t>
        <w:br/>
        <w:t>class SolveResult:</w:t>
        <w:br/>
        <w:t xml:space="preserve">    success: bool</w:t>
        <w:br/>
        <w:t xml:space="preserve">    extra_measures: int</w:t>
        <w:br/>
        <w:t xml:space="preserve">    clear_attempts: int</w:t>
        <w:br/>
        <w:t xml:space="preserve">    rounds: int</w:t>
        <w:br/>
        <w:t xml:space="preserve">    position: np.ndarray</w:t>
        <w:br/>
        <w:t xml:space="preserve">    region: np.ndarray</w:t>
        <w:br/>
        <w:br/>
        <w:br/>
        <w:t>def solve_bilateral(first_position, first_bearing_deg: float, current_position,</w:t>
        <w:br/>
        <w:t xml:space="preserve">                    measure: Callable, clear: Callable, *,</w:t>
        <w:br/>
        <w:t xml:space="preserve">                    geometry: bool = True,</w:t>
        <w:br/>
        <w:t xml:space="preserve">                    initial_region: Optional[np.ndarray] = None) -&gt; SolveResult:</w:t>
        <w:br/>
        <w:t xml:space="preserve">    """用双侧检测解决一个已确认源。</w:t>
        <w:br/>
        <w:br/>
        <w:t xml:space="preserve">    measure(q)-&gt;{'measure_result':..., 'svd_deg':...}</w:t>
        <w:br/>
        <w:t xml:space="preserve">    clear(q)-&gt;{'clear_result':...}</w:t>
        <w:br/>
        <w:t xml:space="preserve">    回调必须已绑定频道，并校验 accepted 与结果字段。</w:t>
        <w:br/>
        <w:t xml:space="preserve">    """</w:t>
        <w:br/>
        <w:t xml:space="preserve">    origin = np.asarray(first_position, dtype=float)</w:t>
        <w:br/>
        <w:t xml:space="preserve">    a0 = math.radians(float(first_bearing_deg))</w:t>
        <w:br/>
        <w:t xml:space="preserve">    u = np.array([math.cos(a0), math.sin(a0)], dtype=float)</w:t>
        <w:br/>
        <w:t xml:space="preserve">    v = np.array([-u[1], u[0]], dtype=float)</w:t>
        <w:br/>
        <w:t xml:space="preserve">    B = np.stack([u, v], axis=1)</w:t>
        <w:br/>
        <w:t xml:space="preserve">    pos = np.asarray(current_position, dtype=float).copy()</w:t>
        <w:br/>
        <w:t xml:space="preserve">    lo, hi = 0.0, R_MAX</w:t>
        <w:br/>
        <w:t xml:space="preserve">    poly = np.array([[0.0, 0.0], [R_MAX, -R_MAX * K], [R_MAX, R_MAX * K]], dtype=float)</w:t>
        <w:br/>
        <w:t xml:space="preserve">    if initial_region is not None:</w:t>
        <w:br/>
        <w:t xml:space="preserve">        supplied = (np.asarray(initial_region, dtype=float) - origin) @ B</w:t>
        <w:br/>
        <w:t xml:space="preserve">        for normal, c in ((np.array([-1.0, 0.0]), 0.0), (np.array([1.0, 0.0]), R_MAX),</w:t>
        <w:br/>
        <w:t xml:space="preserve">                          (np.array([-K, 1.0]), 0.0), (np.array([-K, -1.0]), 0.0)):</w:t>
        <w:br/>
        <w:t xml:space="preserve">            supplied = clip(supplied, normal, c)</w:t>
        <w:br/>
        <w:t xml:space="preserve">        if len(supplied) == 0:</w:t>
        <w:br/>
        <w:t xml:space="preserve">            raise RuntimeError("Invalid initial conservative region")</w:t>
        <w:br/>
        <w:t xml:space="preserve">        poly = supplied</w:t>
        <w:br/>
        <w:t xml:space="preserve">        lo = max(lo, float(poly[:, 0].min()))</w:t>
        <w:br/>
        <w:t xml:space="preserve">        hi = min(hi, float(poly[:, 0].max()))</w:t>
        <w:br/>
        <w:t xml:space="preserve">    nm = nc = rounds = 0</w:t>
        <w:br/>
        <w:br/>
        <w:t xml:space="preserve">    def glob(z):</w:t>
        <w:br/>
        <w:t xml:space="preserve">        return origin + B @ np.asarray(z, dtype=float)</w:t>
        <w:br/>
        <w:br/>
        <w:t xml:space="preserve">    def ret(ok):</w:t>
        <w:br/>
        <w:t xml:space="preserve">        return SolveResult(ok, nm, nc, rounds, pos.copy(), poly @ B.T + origin)</w:t>
        <w:br/>
        <w:br/>
        <w:t xml:space="preserve">    for _ in range(7):</w:t>
        <w:br/>
        <w:t xml:space="preserve">        if geometry:</w:t>
        <w:br/>
        <w:t xml:space="preserve">            lo = max(lo, float(poly[:, 0].min()))</w:t>
        <w:br/>
        <w:t xml:space="preserve">            hi = min(hi, float(poly[:, 0].max()))</w:t>
        <w:br/>
        <w:t xml:space="preserve">            mec = minimum_enclosing_circle(poly)</w:t>
        <w:br/>
        <w:t xml:space="preserve">            if float(mec.radius) &lt;= 19.5:</w:t>
        <w:br/>
        <w:t xml:space="preserve">                pos = glob(mec.center)</w:t>
        <w:br/>
        <w:t xml:space="preserve">                nc += 1</w:t>
        <w:br/>
        <w:t xml:space="preserve">                ans = clear(pos)</w:t>
        <w:br/>
        <w:t xml:space="preserve">                if ans.get("clear_result") == "success":</w:t>
        <w:br/>
        <w:t xml:space="preserve">                    return ret(True)</w:t>
        <w:br/>
        <w:t xml:space="preserve">                raise RuntimeError("Certified optical clear failed")</w:t>
        <w:br/>
        <w:t xml:space="preserve">        if hi - lo &lt;= 24.0 + 1e-7:</w:t>
        <w:br/>
        <w:t xml:space="preserve">            break</w:t>
        <w:br/>
        <w:t xml:space="preserve">        rounds += 1</w:t>
        <w:br/>
        <w:t xml:space="preserve">        mid = (lo + hi) / 2.0</w:t>
        <w:br/>
        <w:t xml:space="preserve">        side = mid * K + 5.0</w:t>
        <w:br/>
        <w:t xml:space="preserve">        probes = [np.array([mid, side]), np.array([mid, -side])]</w:t>
        <w:br/>
        <w:t xml:space="preserve">        probes.sort(key=lambda q: float(np.linalg.norm(glob(q) - pos)))</w:t>
        <w:br/>
        <w:t xml:space="preserve">        observed = False</w:t>
        <w:br/>
        <w:t xml:space="preserve">        for q in probes:</w:t>
        <w:br/>
        <w:t xml:space="preserve">            pos = glob(q)</w:t>
        <w:br/>
        <w:t xml:space="preserve">            nm += 1</w:t>
        <w:br/>
        <w:t xml:space="preserve">            ans = measure(pos)</w:t>
        <w:br/>
        <w:t xml:space="preserve">            status = ans.get("measure_result")</w:t>
        <w:br/>
        <w:t xml:space="preserve">            if status == "near":</w:t>
        <w:br/>
        <w:t xml:space="preserve">                nc += 1</w:t>
        <w:br/>
        <w:t xml:space="preserve">                if clear(pos).get("clear_result") == "success":</w:t>
        <w:br/>
        <w:t xml:space="preserve">                    return ret(True)</w:t>
        <w:br/>
        <w:t xml:space="preserve">                raise RuntimeError("near clear failed")</w:t>
        <w:br/>
        <w:t xml:space="preserve">            if status == "no_signal":</w:t>
        <w:br/>
        <w:t xml:space="preserve">                continue</w:t>
        <w:br/>
        <w:t xml:space="preserve">            if status != "direction" or "svd_deg" not in ans:</w:t>
        <w:br/>
        <w:t xml:space="preserve">                raise RuntimeError(f"Invalid measure response: {ans}")</w:t>
        <w:br/>
        <w:t xml:space="preserve">            observed = True</w:t>
        <w:br/>
        <w:t xml:space="preserve">            theta = math.radians(float(ans["svd_deg"]) - first_bearing_deg)</w:t>
        <w:br/>
        <w:t xml:space="preserve">            cx = math.cos(theta)</w:t>
        <w:br/>
        <w:t xml:space="preserve">            if cx &gt; math.sin(EPS) + 1e-12:</w:t>
        <w:br/>
        <w:t xml:space="preserve">                lo = max(lo, mid)</w:t>
        <w:br/>
        <w:t xml:space="preserve">            elif cx &lt; -math.sin(EPS) - 1e-12:</w:t>
        <w:br/>
        <w:t xml:space="preserve">                hi = min(hi, mid)</w:t>
        <w:br/>
        <w:t xml:space="preserve">            else:</w:t>
        <w:br/>
        <w:t xml:space="preserve">                w = (R_MAX * K + side) * math.tan(2 * EPS)</w:t>
        <w:br/>
        <w:t xml:space="preserve">                lo = max(lo, mid - w)</w:t>
        <w:br/>
        <w:t xml:space="preserve">                hi = min(hi, mid + w)</w:t>
        <w:br/>
        <w:t xml:space="preserve">            if geometry:</w:t>
        <w:br/>
        <w:t xml:space="preserve">                poly = bearing_clip(poly, q, theta)</w:t>
        <w:br/>
        <w:t xml:space="preserve">            break</w:t>
        <w:br/>
        <w:t xml:space="preserve">        if not observed:</w:t>
        <w:br/>
        <w:t xml:space="preserve">            # 双侧 no_signal：若 x&gt;=mid，则两探测点连线上存在首次可见点与源之间的点，</w:t>
        <w:br/>
        <w:t xml:space="preserve">            # 且两探测点都比首次测点更近，不可能同时不可见，故 x&lt;mid。</w:t>
        <w:br/>
        <w:t xml:space="preserve">            hi = min(hi, mid)</w:t>
        <w:br/>
        <w:t xml:space="preserve">        poly = clip(poly, np.array([1.0, 0.0]), hi)</w:t>
        <w:br/>
        <w:t xml:space="preserve">        poly = clip(poly, np.array([-1.0, 0.0]), -lo)</w:t>
        <w:br/>
        <w:t xml:space="preserve">        if len(poly) == 0 or lo &gt; hi + 1e-7:</w:t>
        <w:br/>
        <w:t xml:space="preserve">            raise RuntimeError("Empty certified region")</w:t>
        <w:br/>
        <w:t xml:space="preserve">    if hi - lo &gt; 24.0 + 1e-6:</w:t>
        <w:br/>
        <w:t xml:space="preserve">        raise RuntimeError("Interval did not contract within six rounds")</w:t>
        <w:br/>
        <w:t xml:space="preserve">    targets = [np.array([(lo + hi) / 2.0, hi * K / 2.0]),</w:t>
        <w:br/>
        <w:t xml:space="preserve">               np.array([(lo + hi) / 2.0, -hi * K / 2.0])]</w:t>
        <w:br/>
        <w:t xml:space="preserve">    targets.sort(key=lambda q: float(np.linalg.norm(glob(q) - pos)))</w:t>
        <w:br/>
        <w:t xml:space="preserve">    for q in targets:</w:t>
        <w:br/>
        <w:t xml:space="preserve">        pos = glob(q)</w:t>
        <w:br/>
        <w:t xml:space="preserve">        nc += 1</w:t>
        <w:br/>
        <w:t xml:space="preserve">        if clear(pos).get("clear_result") == "success":</w:t>
        <w:br/>
        <w:t xml:space="preserve">            return ret(True)</w:t>
        <w:br/>
        <w:t xml:space="preserve">    raise RuntimeError("Two-disk terminal cover failed")</w:t>
      </w:r>
    </w:p>
    <w:p>
      <w:pPr>
        <w:pStyle w:val="Heading3"/>
      </w:pPr>
      <w:r>
        <w:t>A.2.3 geometry.py：半平面交、直径与最小包围圆核心函数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class HalfPlane:</w:t>
        <w:br/>
        <w:t xml:space="preserve">    """a*x + b*y &lt;= c."""</w:t>
        <w:br/>
        <w:t xml:space="preserve">    a: float</w:t>
        <w:br/>
        <w:t xml:space="preserve">    b: float</w:t>
        <w:br/>
        <w:t xml:space="preserve">    c: float</w:t>
        <w:br/>
        <w:br/>
        <w:t xml:space="preserve">    def normalized(self) -&gt; "HalfPlane":</w:t>
        <w:br/>
        <w:t xml:space="preserve">        n = (self.a * self.a + self.b * self.b) ** 0.5</w:t>
        <w:br/>
        <w:t xml:space="preserve">        if n &lt; EPS:</w:t>
        <w:br/>
        <w:t xml:space="preserve">            raise ValueError("退化半平面")</w:t>
        <w:br/>
        <w:t xml:space="preserve">        return HalfPlane(self.a / n, self.b / n, self.c / n)</w:t>
        <w:br/>
        <w:br/>
        <w:t xml:space="preserve">    def signed_distance(self, p: np.ndarray) -&gt; float:</w:t>
        <w:br/>
        <w:t xml:space="preserve">        return float(self.a * p[0] + self.b * p[1] - self.c)</w:t>
        <w:br/>
        <w:br/>
        <w:br/>
        <w:t>def unit_from_deg(theta_deg: float) -&gt; np.ndarray:</w:t>
        <w:br/>
        <w:t xml:space="preserve">    t = np.deg2rad(theta_deg)</w:t>
        <w:br/>
        <w:t xml:space="preserve">    return np.array([cos(t), sin(t)], dtype=float)</w:t>
        <w:br/>
        <w:br/>
        <w:br/>
        <w:t>def perpendicular(v: np.ndarray) -&gt; np.ndarray:</w:t>
        <w:br/>
        <w:t xml:space="preserve">    return np.array([-v[1], v[0]], dtype=float)</w:t>
        <w:br/>
        <w:br/>
        <w:br/>
        <w:t>def wedge_halfplanes(s: Sequence[float], theta_deg: float, eps_deg: float = SVD_ERROR_DEG) -&gt; List[HalfPlane]:</w:t>
        <w:br/>
        <w:t xml:space="preserve">    """由检测点 s 与示向度 theta 构造误差楔形的半平面表示。</w:t>
        <w:br/>
        <w:br/>
        <w:t xml:space="preserve">    u^T (z-s) &gt;= 0</w:t>
        <w:br/>
        <w:t xml:space="preserve">    |v^T (z-s)| &lt;= tan(eps) u^T (z-s)</w:t>
        <w:br/>
        <w:t xml:space="preserve">    """</w:t>
        <w:br/>
        <w:t xml:space="preserve">    s = np.asarray(s, dtype=float)</w:t>
        <w:br/>
        <w:t xml:space="preserve">    u = unit_from_deg(theta_deg)</w:t>
        <w:br/>
        <w:t xml:space="preserve">    v = perpendicular(u)</w:t>
        <w:br/>
        <w:t xml:space="preserve">    t = tan(np.deg2rad(eps_deg))</w:t>
        <w:br/>
        <w:t xml:space="preserve">    # forward: u^T z &gt;= u^T s  =&gt;  (-u)^T z &lt;= -u^T s</w:t>
        <w:br/>
        <w:t xml:space="preserve">    hps = [HalfPlane(-u[0], -u[1], -float(np.dot(u, s)))]</w:t>
        <w:br/>
        <w:t xml:space="preserve">    # v^T (z-s) &lt;= t u^T(z-s)</w:t>
        <w:br/>
        <w:t xml:space="preserve">    n1 = v - t * u</w:t>
        <w:br/>
        <w:t xml:space="preserve">    hps.append(HalfPlane(n1[0], n1[1], float(np.dot(n1, s))))</w:t>
        <w:br/>
        <w:t xml:space="preserve">    # -v^T(z-s) &lt;= t u^T(z-s)</w:t>
        <w:br/>
        <w:t xml:space="preserve">    n2 = -v - t * u</w:t>
        <w:br/>
        <w:t xml:space="preserve">    hps.append(HalfPlane(n2[0], n2[1], float(np.dot(n2, s))))</w:t>
        <w:br/>
        <w:t xml:space="preserve">    return [hp.normalized() for hp in hps]</w:t>
        <w:br/>
        <w:br/>
        <w:br/>
        <w:t>def circle_outer_polygon(center: Sequence[float], radius: float, n: int = 96) -&gt; np.ndarray:</w:t>
        <w:br/>
        <w:t xml:space="preserve">    """圆的外切正 n 边形（包含圆），用于保守近似圆形约束。"""</w:t>
        <w:br/>
        <w:t xml:space="preserve">    c = np.asarray(center, dtype=float)</w:t>
        <w:br/>
        <w:t xml:space="preserve">    k = np.arange(n, dtype=float)</w:t>
        <w:br/>
        <w:t xml:space="preserve">    # 外切正 n 边形顶点半径 r / cos(pi/n)</w:t>
        <w:br/>
        <w:t xml:space="preserve">    R = radius / cos(pi / n)</w:t>
        <w:br/>
        <w:t xml:space="preserve">    ang = 2.0 * pi * k / n</w:t>
        <w:br/>
        <w:t xml:space="preserve">    return c[None, :] + R * np.column_stack([np.cos(ang), np.sin(ang)])</w:t>
        <w:br/>
        <w:br/>
        <w:br/>
        <w:t>def circle_outer_halfplanes(center: Sequence[float], radius: float, n: int = 96) -&gt; List[HalfPlane]:</w:t>
        <w:br/>
        <w:t xml:space="preserve">    """圆的外切正 n 边形约束，作为半平面集合。"""</w:t>
        <w:br/>
        <w:t xml:space="preserve">    c = np.asarray(center, dtype=float)</w:t>
        <w:br/>
        <w:t xml:space="preserve">    hps: List[HalfPlane] = []</w:t>
        <w:br/>
        <w:t xml:space="preserve">    for k in range(n):</w:t>
        <w:br/>
        <w:t xml:space="preserve">        ang = 2.0 * pi * k / n</w:t>
        <w:br/>
        <w:t xml:space="preserve">        normal = np.array([cos(ang), sin(ang)])</w:t>
        <w:br/>
        <w:t xml:space="preserve">        hps.append(HalfPlane(normal[0], normal[1], float(np.dot(normal, c) + radius)).normalized())</w:t>
        <w:br/>
        <w:t xml:space="preserve">    return hps</w:t>
        <w:br/>
        <w:br/>
        <w:br/>
        <w:t>def domain_polygon(radius: float = DOMAIN_RADIUS, n: int = 128) -&gt; np.ndarray:</w:t>
        <w:br/>
        <w:t xml:space="preserve">    return circle_outer_polygon((0.0, 0.0), radius, n=n)</w:t>
        <w:br/>
        <w:br/>
        <w:br/>
        <w:t>def poly_signed_area(poly: np.ndarray) -&gt; float:</w:t>
        <w:br/>
        <w:t xml:space="preserve">    if poly is None or len(poly) &lt; 3:</w:t>
        <w:br/>
        <w:t xml:space="preserve">        return 0.0</w:t>
        <w:br/>
        <w:t xml:space="preserve">    x = poly[:, 0]</w:t>
        <w:br/>
        <w:t xml:space="preserve">    y = poly[:, 1]</w:t>
        <w:br/>
        <w:t xml:space="preserve">    return 0.5 * float(np.sum(x * np.roll(y, -1) - y * np.roll(x, -1)))</w:t>
        <w:br/>
        <w:br/>
        <w:br/>
        <w:t>def clip_convex_polygon(poly: np.ndarray, hp: HalfPlane) -&gt; np.ndarray:</w:t>
        <w:br/>
        <w:t xml:space="preserve">    """Sutherland-Hodgman 单半平面裁剪。"""</w:t>
        <w:br/>
        <w:t xml:space="preserve">    if poly is None or len(poly) == 0:</w:t>
        <w:br/>
        <w:t xml:space="preserve">        return np.empty((0, 2), dtype=float)</w:t>
        <w:br/>
        <w:t xml:space="preserve">    hp = hp.normalized()</w:t>
        <w:br/>
        <w:t xml:space="preserve">    n = len(poly)</w:t>
        <w:br/>
        <w:t xml:space="preserve">    if n == 1:</w:t>
        <w:br/>
        <w:t xml:space="preserve">        return poly if hp.signed_distance(poly[0]) &lt;= EPS else np.empty((0, 2), dtype=float)</w:t>
        <w:br/>
        <w:t xml:space="preserve">    out: List[np.ndarray] = []</w:t>
        <w:br/>
        <w:t xml:space="preserve">    for i in range(n):</w:t>
        <w:br/>
        <w:t xml:space="preserve">        p = poly[i]</w:t>
        <w:br/>
        <w:t xml:space="preserve">        q = poly[(i + 1) % n]</w:t>
        <w:br/>
        <w:t xml:space="preserve">        fp = hp.signed_distance(p)</w:t>
        <w:br/>
        <w:t xml:space="preserve">        fq = hp.signed_distance(q)</w:t>
        <w:br/>
        <w:t xml:space="preserve">        pin = fp &lt;= EPS</w:t>
        <w:br/>
        <w:t xml:space="preserve">        qin = fq &lt;= EPS</w:t>
        <w:br/>
        <w:t xml:space="preserve">        if pin:</w:t>
        <w:br/>
        <w:t xml:space="preserve">            out.append(p)</w:t>
        <w:br/>
        <w:t xml:space="preserve">        if pin != qin:</w:t>
        <w:br/>
        <w:t xml:space="preserve">            denom = fp - fq</w:t>
        <w:br/>
        <w:t xml:space="preserve">            if abs(denom) &gt; 1e-15:</w:t>
        <w:br/>
        <w:t xml:space="preserve">                t = fp / denom</w:t>
        <w:br/>
        <w:t xml:space="preserve">                out.append(p + t * (q - p))</w:t>
        <w:br/>
        <w:t xml:space="preserve">    if not out:</w:t>
        <w:br/>
        <w:t xml:space="preserve">        return np.empty((0, 2), dtype=float)</w:t>
        <w:br/>
        <w:t xml:space="preserve">    # 去重</w:t>
        <w:br/>
        <w:t xml:space="preserve">    res = []</w:t>
        <w:br/>
        <w:t xml:space="preserve">    for p in out:</w:t>
        <w:br/>
        <w:t xml:space="preserve">        if not res or np.linalg.norm(p - res[-1]) &gt; 1e-9:</w:t>
        <w:br/>
        <w:t xml:space="preserve">            res.append(p)</w:t>
        <w:br/>
        <w:t xml:space="preserve">    if len(res) &gt; 1 and np.linalg.norm(res[0] - res[-1]) &lt;= 1e-9:</w:t>
        <w:br/>
        <w:t xml:space="preserve">        res.pop()</w:t>
        <w:br/>
        <w:t xml:space="preserve">    return np.asarray(res, dtype=float)</w:t>
        <w:br/>
        <w:br/>
        <w:br/>
        <w:t>def intersect_halfplanes(halfplanes: Sequence[HalfPlane], initial: Optional[np.ndarray] = None,</w:t>
        <w:br/>
        <w:t xml:space="preserve">                         add_domain: bool = True, domain_radius: float = DOMAIN_RADIUS) -&gt; np.ndarray:</w:t>
        <w:br/>
        <w:t xml:space="preserve">    """求半平面交。默认先与目标圆域的外切多边形求交，保证有界。</w:t>
        <w:br/>
        <w:br/>
        <w:t xml:space="preserve">    返回凸多边形顶点；无交集时返回空数组。</w:t>
        <w:br/>
        <w:t xml:space="preserve">    """</w:t>
        <w:br/>
        <w:t xml:space="preserve">    if initial is None:</w:t>
        <w:br/>
        <w:t xml:space="preserve">        if add_domain:</w:t>
        <w:br/>
        <w:t xml:space="preserve">            poly = domain_polygon(domain_radius)</w:t>
        <w:br/>
        <w:t xml:space="preserve">        else:</w:t>
        <w:br/>
        <w:t xml:space="preserve">            # 大框仅用于最后防数值溢出；调用方不应把它误当题目约束。</w:t>
        <w:br/>
        <w:t xml:space="preserve">            B = 1_000_000.0</w:t>
        <w:br/>
        <w:t xml:space="preserve">            poly = np.array([[-B, -B], [B, -B], [B, B], [-B, B]], dtype=float)</w:t>
        <w:br/>
        <w:t xml:space="preserve">    else:</w:t>
        <w:br/>
        <w:t xml:space="preserve">        poly = np.asarray(initial, dtype=float)</w:t>
        <w:br/>
        <w:t xml:space="preserve">    for hp in halfplanes:</w:t>
        <w:br/>
        <w:t xml:space="preserve">        poly = clip_convex_polygon(poly, hp)</w:t>
        <w:br/>
        <w:t xml:space="preserve">        if len(poly) == 0:</w:t>
        <w:br/>
        <w:t xml:space="preserve">            break</w:t>
        <w:br/>
        <w:t xml:space="preserve">    return poly</w:t>
        <w:br/>
        <w:br/>
        <w:br/>
        <w:t>def polygon_diameter(poly: np.ndarray) -&gt; float:</w:t>
        <w:br/>
        <w:t xml:space="preserve">    """区域直径，第一版枚举顶点对。"""</w:t>
        <w:br/>
        <w:t xml:space="preserve">    if poly is None or len(poly) &lt; 2:</w:t>
        <w:br/>
        <w:t xml:space="preserve">        return 0.0</w:t>
        <w:br/>
        <w:t xml:space="preserve">    pts = np.asarray(poly)</w:t>
        <w:br/>
        <w:t xml:space="preserve">    dmax = 0.0</w:t>
        <w:br/>
        <w:t xml:space="preserve">    n = len(pts)</w:t>
        <w:br/>
        <w:t xml:space="preserve">    for i in range(n):</w:t>
        <w:br/>
        <w:t xml:space="preserve">        d = np.linalg.norm(pts[i + 1:] - pts[i], axis=1)</w:t>
        <w:br/>
        <w:t xml:space="preserve">        if len(d):</w:t>
        <w:br/>
        <w:t xml:space="preserve">            dmax = max(dmax, float(np.max(d)))</w:t>
        <w:br/>
        <w:t xml:space="preserve">    return dmax</w:t>
        <w:br/>
        <w:br/>
        <w:br/>
        <w:t>def polygon_diameter_rotating_calipers(poly: np.ndarray) -&gt; float:</w:t>
        <w:br/>
        <w:t xml:space="preserve">    """旋转卡壳求凸多边形直径，用于与暴力顶点对结果交叉验证。</w:t>
        <w:br/>
        <w:br/>
        <w:t xml:space="preserve">    输入多边形应为逆时针凸多边形。算法在凸多边形上维护对踵点，</w:t>
        <w:br/>
        <w:t xml:space="preserve">    时间复杂度 O(n)，n 为顶点数。</w:t>
        <w:br/>
        <w:t xml:space="preserve">    """</w:t>
        <w:br/>
        <w:t xml:space="preserve">    if poly is None or len(poly) &lt; 2:</w:t>
        <w:br/>
        <w:t xml:space="preserve">        return 0.0</w:t>
        <w:br/>
        <w:t xml:space="preserve">    pts = np.asarray(poly, dtype=float)</w:t>
        <w:br/>
        <w:t xml:space="preserve">    n = len(pts)</w:t>
        <w:br/>
        <w:t xml:space="preserve">    if n == 2:</w:t>
        <w:br/>
        <w:t xml:space="preserve">        return float(np.linalg.norm(pts[0] - pts[1]))</w:t>
        <w:br/>
        <w:t xml:space="preserve">    k = 1</w:t>
        <w:br/>
        <w:t xml:space="preserve">    best = 0.0</w:t>
        <w:br/>
        <w:t xml:space="preserve">    for i in range(n):</w:t>
        <w:br/>
        <w:t xml:space="preserve">        if k == i:</w:t>
        <w:br/>
        <w:t xml:space="preserve">            k = (k + 1) % n</w:t>
        <w:br/>
        <w:t xml:space="preserve">        while True:</w:t>
        <w:br/>
        <w:t xml:space="preserve">            nk = (k + 1) % n</w:t>
        <w:br/>
        <w:t xml:space="preserve">            if nk == i:</w:t>
        <w:br/>
        <w:t xml:space="preserve">                break</w:t>
        <w:br/>
        <w:t xml:space="preserve">            cur = float(np.linalg.norm(pts[i] - pts[k]))</w:t>
        <w:br/>
        <w:t xml:space="preserve">            nxt = float(np.linalg.norm(pts[i] - pts[nk]))</w:t>
        <w:br/>
        <w:t xml:space="preserve">            if nxt &gt; cur:</w:t>
        <w:br/>
        <w:t xml:space="preserve">                k = nk</w:t>
        <w:br/>
        <w:t xml:space="preserve">            else:</w:t>
        <w:br/>
        <w:t xml:space="preserve">                break</w:t>
        <w:br/>
        <w:t xml:space="preserve">        best = max(best, float(np.linalg.norm(pts[i] - pts[k])))</w:t>
        <w:br/>
        <w:t xml:space="preserve">    return best</w:t>
        <w:br/>
        <w:br/>
        <w:br/>
        <w:t>def verify_diameter_crosscheck(poly: np.ndarray, tol: float = 1e-6) -&gt; Tuple[float, float, float]:</w:t>
        <w:br/>
        <w:t xml:space="preserve">    """返回 (暴力直径, 旋转卡壳直径, 绝对差)。用于质量 Gate。"""</w:t>
        <w:br/>
        <w:t xml:space="preserve">    d1 = polygon_diameter(poly)</w:t>
        <w:br/>
        <w:t xml:space="preserve">    d2 = polygon_diameter_rotating_calipers(poly)</w:t>
        <w:br/>
        <w:t xml:space="preserve">    return d1, d2, abs(d1 - d2)</w:t>
        <w:br/>
        <w:br/>
        <w:br/>
        <w:t>def polygon_centroid(poly: np.ndarray) -&gt; np.ndarray:</w:t>
        <w:br/>
        <w:t xml:space="preserve">    if poly is None or len(poly) == 0:</w:t>
        <w:br/>
        <w:t xml:space="preserve">        return np.zeros(2, dtype=float)</w:t>
        <w:br/>
        <w:t xml:space="preserve">    if len(poly) == 1:</w:t>
        <w:br/>
        <w:t xml:space="preserve">        return poly[0].copy()</w:t>
        <w:br/>
        <w:t xml:space="preserve">    if len(poly) == 2:</w:t>
        <w:br/>
        <w:t xml:space="preserve">        return 0.5 * (poly[0] + poly[1])</w:t>
        <w:br/>
        <w:t xml:space="preserve">    area = poly_signed_area(poly)</w:t>
        <w:br/>
        <w:t xml:space="preserve">    if abs(area) &lt; 1e-12:</w:t>
        <w:br/>
        <w:t xml:space="preserve">        return poly.mean(axis=0)</w:t>
        <w:br/>
        <w:t xml:space="preserve">    cx = cy = 0.0</w:t>
        <w:br/>
        <w:t xml:space="preserve">    n = len(poly)</w:t>
        <w:br/>
        <w:t xml:space="preserve">    for i in range(n):</w:t>
        <w:br/>
        <w:t xml:space="preserve">        x0, y0 = poly[i]</w:t>
        <w:br/>
        <w:t xml:space="preserve">        x1, y1 = poly[(i + 1) % n]</w:t>
        <w:br/>
        <w:t xml:space="preserve">        cross = x0 * y1 - x1 * y0</w:t>
        <w:br/>
        <w:t xml:space="preserve">        cx += (x0 + x1) * cross</w:t>
        <w:br/>
        <w:t xml:space="preserve">        cy += (y0 + y1) * cross</w:t>
        <w:br/>
        <w:t xml:space="preserve">    return np.array([cx, cy], dtype=float) / (6.0 * area)</w:t>
        <w:br/>
        <w:br/>
        <w:br/>
        <w:t>def point_in_convex_polygon(p: Sequence[float], poly: np.ndarray, tol: float = 1e-7) -&gt; bool:</w:t>
        <w:br/>
        <w:t xml:space="preserve">    if poly is None or len(poly) == 0:</w:t>
        <w:br/>
        <w:t xml:space="preserve">        return False</w:t>
        <w:br/>
        <w:t xml:space="preserve">    p = np.asarray(p, dtype=float)</w:t>
        <w:br/>
        <w:t xml:space="preserve">    n = len(poly)</w:t>
        <w:br/>
        <w:t xml:space="preserve">    if n == 1:</w:t>
        <w:br/>
        <w:t xml:space="preserve">        return np.linalg.norm(p - poly[0]) &lt;= tol</w:t>
        <w:br/>
        <w:t xml:space="preserve">    if n == 2:</w:t>
        <w:br/>
        <w:t xml:space="preserve">        a, b = poly</w:t>
        <w:br/>
        <w:t xml:space="preserve">        ab = b - a</w:t>
        <w:br/>
        <w:t xml:space="preserve">        t = np.dot(p - a, ab) / max(np.dot(ab, ab), 1e-15)</w:t>
        <w:br/>
        <w:t xml:space="preserve">        if t &lt; -tol or t &gt; 1 + tol:</w:t>
        <w:br/>
        <w:t xml:space="preserve">            return False</w:t>
        <w:br/>
        <w:t xml:space="preserve">        return np.linalg.norm(a + np.clip(t, 0, 1) * ab - p) &lt;= tol</w:t>
        <w:br/>
        <w:t xml:space="preserve">    sign = 0.0</w:t>
        <w:br/>
        <w:t xml:space="preserve">    for i in range(n):</w:t>
        <w:br/>
        <w:t xml:space="preserve">        a = poly[i]</w:t>
        <w:br/>
        <w:t xml:space="preserve">        b = poly[(i + 1) % n]</w:t>
        <w:br/>
        <w:t xml:space="preserve">        cross = (b[0] - a[0]) * (p[1] - a[1]) - (b[1] - a[1]) * (p[0] - a[0])</w:t>
        <w:br/>
        <w:t xml:space="preserve">        if abs(cross) &lt;= tol:</w:t>
        <w:br/>
        <w:t xml:space="preserve">            continue</w:t>
        <w:br/>
        <w:t xml:space="preserve">        s = 1.0 if cross &gt; 0 else -1.0</w:t>
        <w:br/>
        <w:t xml:space="preserve">        if sign == 0:</w:t>
        <w:br/>
        <w:t xml:space="preserve">            sign = s</w:t>
        <w:br/>
        <w:t xml:space="preserve">        elif sign != s:</w:t>
        <w:br/>
        <w:t xml:space="preserve">            return False</w:t>
        <w:br/>
        <w:t xml:space="preserve">    return True</w:t>
        <w:br/>
        <w:br/>
        <w:br/>
        <w:t># ---------------- 最小包围圆 -----------------</w:t>
        <w:br/>
        <w:t>@dataclass</w:t>
        <w:br/>
        <w:t>class Circle:</w:t>
        <w:br/>
        <w:t xml:space="preserve">    center: np.ndarray</w:t>
        <w:br/>
        <w:t xml:space="preserve">    radius: float</w:t>
        <w:br/>
        <w:br/>
        <w:br/>
        <w:t>def circle_from_two(a: np.ndarray, b: np.ndarray) -&gt; Circle:</w:t>
        <w:br/>
        <w:t xml:space="preserve">    c = 0.5 * (a + b)</w:t>
        <w:br/>
        <w:t xml:space="preserve">    return Circle(c, float(np.linalg.norm(a - b) * 0.5))</w:t>
        <w:br/>
        <w:br/>
        <w:br/>
        <w:t>def circle_from_three(a: np.ndarray, b: np.ndarray, c: np.ndarray) -&gt; Circle:</w:t>
        <w:br/>
        <w:t xml:space="preserve">    # 外接圆</w:t>
        <w:br/>
        <w:t xml:space="preserve">    ax, ay = a</w:t>
        <w:br/>
        <w:t xml:space="preserve">    bx, by = b</w:t>
        <w:br/>
        <w:t xml:space="preserve">    cx, cy = c</w:t>
        <w:br/>
        <w:t xml:space="preserve">    d = 2.0 * (ax * (by - cy) + bx * (cy - ay) + cx * (ay - by))</w:t>
        <w:br/>
        <w:t xml:space="preserve">    if abs(d) &lt; 1e-15:</w:t>
        <w:br/>
        <w:t xml:space="preserve">        # 共线：取最远两点</w:t>
        <w:br/>
        <w:t xml:space="preserve">        pts = [a, b, c]</w:t>
        <w:br/>
        <w:t xml:space="preserve">        best = Circle(a.copy(), 0.0)</w:t>
        <w:br/>
        <w:t xml:space="preserve">        for i in range(3):</w:t>
        <w:br/>
        <w:t xml:space="preserve">            for j in range(i + 1, 3):</w:t>
        <w:br/>
        <w:t xml:space="preserve">                cc = circle_from_two(pts[i], pts[j])</w:t>
        <w:br/>
        <w:t xml:space="preserve">                if cc.radius &gt; best.radius:</w:t>
        <w:br/>
        <w:t xml:space="preserve">                    best = cc</w:t>
        <w:br/>
        <w:t xml:space="preserve">        return best</w:t>
        <w:br/>
        <w:t xml:space="preserve">    ux = ((ax * ax + ay * ay) * (by - cy) + (bx * bx + by * by) * (cy - ay) + (cx * cx + cy * cy) * (ay - by)) / d</w:t>
        <w:br/>
        <w:t xml:space="preserve">    uy = ((ax * ax + ay * ay) * (cx - bx) + (bx * bx + by * by) * (ax - cx) + (cx * cx + cy * cy) * (bx - ax)) / d</w:t>
        <w:br/>
        <w:t xml:space="preserve">    center = np.array([ux, uy], dtype=float)</w:t>
        <w:br/>
        <w:t xml:space="preserve">    return Circle(center, float(np.linalg.norm(center - a)))</w:t>
        <w:br/>
        <w:br/>
        <w:br/>
        <w:t>def _welzl(points: np.ndarray, boundary: List[np.ndarray], n: int) -&gt; Circle:</w:t>
        <w:br/>
        <w:t xml:space="preserve">    if n == 0 or len(boundary) == 3:</w:t>
        <w:br/>
        <w:t xml:space="preserve">        if len(boundary) == 0:</w:t>
        <w:br/>
        <w:t xml:space="preserve">            return Circle(np.zeros(2), 0.0)</w:t>
        <w:br/>
        <w:t xml:space="preserve">        if len(boundary) == 1:</w:t>
        <w:br/>
        <w:t xml:space="preserve">            return Circle(boundary[0].copy(), 0.0)</w:t>
        <w:br/>
        <w:t xml:space="preserve">        if len(boundary) == 2:</w:t>
        <w:br/>
        <w:t xml:space="preserve">            return circle_from_two(boundary[0], boundary[1])</w:t>
        <w:br/>
        <w:t xml:space="preserve">        return circle_from_three(boundary[0], boundary[1], boundary[2])</w:t>
        <w:br/>
        <w:t xml:space="preserve">    p = points[n - 1]</w:t>
        <w:br/>
        <w:t xml:space="preserve">    d = _welzl(points, boundary, n - 1)</w:t>
        <w:br/>
        <w:t xml:space="preserve">    if np.linalg.norm(p - d.center) &lt;= d.radius + 1e-8:</w:t>
        <w:br/>
        <w:t xml:space="preserve">        return d</w:t>
        <w:br/>
        <w:t xml:space="preserve">    return _welzl(points, boundary + [p.copy()], n - 1)</w:t>
        <w:br/>
        <w:br/>
        <w:br/>
        <w:t>def minimum_enclosing_circle(points: Sequence[Sequence[float]]) -&gt; Circle:</w:t>
        <w:br/>
        <w:t xml:space="preserve">    """Welzl 随机增量算法，返回覆盖点集的最小圆近似。"""</w:t>
        <w:br/>
        <w:t xml:space="preserve">    pts = np.asarray(points, dtype=float)</w:t>
        <w:br/>
        <w:t xml:space="preserve">    if pts.size == 0:</w:t>
        <w:br/>
        <w:t xml:space="preserve">        return Circle(np.zeros(2), 0.0)</w:t>
        <w:br/>
        <w:t xml:space="preserve">    if pts.shape[0] == 1:</w:t>
        <w:br/>
        <w:t xml:space="preserve">        return Circle(pts[0].copy(), 0.0)</w:t>
        <w:br/>
        <w:t xml:space="preserve">    # 去重</w:t>
        <w:br/>
        <w:t xml:space="preserve">    uniq = []</w:t>
        <w:br/>
        <w:t xml:space="preserve">    for p in pts:</w:t>
        <w:br/>
        <w:t xml:space="preserve">        if not uniq or np.linalg.norm(p - uniq[-1]) &gt; 1e-9:</w:t>
        <w:br/>
        <w:t xml:space="preserve">            uniq.append(p)</w:t>
        <w:br/>
        <w:t xml:space="preserve">    if len(uniq) &lt; len(pts):</w:t>
        <w:br/>
        <w:t xml:space="preserve">        # 不只比较相邻，简单做一轮去重</w:t>
        <w:br/>
        <w:t xml:space="preserve">        seen = []</w:t>
        <w:br/>
        <w:t xml:space="preserve">        for p in pts:</w:t>
        <w:br/>
        <w:t xml:space="preserve">            if all(np.linalg.norm(p - q) &gt; 1e-9 for q in seen):</w:t>
        <w:br/>
        <w:t xml:space="preserve">                seen.append(p)</w:t>
        <w:br/>
        <w:t xml:space="preserve">        pts = np.asarray(seen, dtype=float)</w:t>
        <w:br/>
        <w:t xml:space="preserve">    rng = np.random.default_rng(20260911)</w:t>
        <w:br/>
        <w:t xml:space="preserve">    pts = pts[rng.permutation(len(pts))]</w:t>
        <w:br/>
        <w:t xml:space="preserve">    c = _welzl(pts, [], len(pts))</w:t>
        <w:br/>
        <w:t xml:space="preserve">    # 数值微调半径</w:t>
        <w:br/>
        <w:t xml:space="preserve">    if len(pts):</w:t>
        <w:br/>
        <w:t xml:space="preserve">        c.radius = max(c.radius, float(np.max(np.linalg.norm(pts - c.center, axis=1))))</w:t>
        <w:br/>
        <w:t xml:space="preserve">    return c</w:t>
        <w:br/>
        <w:br/>
        <w:br/>
        <w:t>def conservative_clear_certificate(poly: np.ndarray, margin: float = 19.5) -&gt; Tuple[bool, Optional[np.ndarray], float]:</w:t>
        <w:br/>
        <w:t xml:space="preserve">    """检查是否可一次 clear 成功；返回 (是否, 清除点, 最小包围圆半径)。"""</w:t>
        <w:br/>
        <w:t xml:space="preserve">    if poly is None or len(poly) == 0:</w:t>
        <w:br/>
        <w:t xml:space="preserve">        return False, None, float("inf")</w:t>
        <w:br/>
        <w:t xml:space="preserve">    c = minimum_enclosing_circle(poly)</w:t>
        <w:br/>
        <w:t xml:space="preserve">    return c.radius &lt;= margin, c.center, float(c.radius)</w:t>
      </w:r>
    </w:p>
    <w:p>
      <w:pPr>
        <w:pStyle w:val="Heading3"/>
      </w:pPr>
      <w:r>
        <w:t>A.2.4 g25o.py：开路路线、严格外包与清除点选择核心函数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def route_open(points: np.ndarray, start: Sequence[float]) -&gt; List[int]:</w:t>
        <w:br/>
        <w:t xml:space="preserve">    pts = np.asarray(points, dtype=float)</w:t>
        <w:br/>
        <w:t xml:space="preserve">    ps = np.vstack([np.asarray(start, dtype=float).reshape(1, 2), pts])</w:t>
        <w:br/>
        <w:t xml:space="preserve">    D = np.linalg.norm(ps[:, None, :] - ps[None, :, :], axis=-1)</w:t>
        <w:br/>
        <w:t xml:space="preserve">    rem = set(range(1, len(ps)))</w:t>
        <w:br/>
        <w:t xml:space="preserve">    seq = [0]</w:t>
        <w:br/>
        <w:t xml:space="preserve">    while rem:</w:t>
        <w:br/>
        <w:t xml:space="preserve">        i = min(rem, key=lambda k: (D[seq[-1], k], k))</w:t>
        <w:br/>
        <w:t xml:space="preserve">        seq.append(i)</w:t>
        <w:br/>
        <w:t xml:space="preserve">        rem.remove(i)</w:t>
        <w:br/>
        <w:t xml:space="preserve">    for _ in range(30):</w:t>
        <w:br/>
        <w:t xml:space="preserve">        improved = False</w:t>
        <w:br/>
        <w:t xml:space="preserve">        for i in range(1, len(seq) - 1):</w:t>
        <w:br/>
        <w:t xml:space="preserve">            for j in range(i + 1, len(seq)):</w:t>
        <w:br/>
        <w:t xml:space="preserve">                old = D[seq[i - 1], seq[i]]</w:t>
        <w:br/>
        <w:t xml:space="preserve">                new = D[seq[i - 1], seq[j]]</w:t>
        <w:br/>
        <w:t xml:space="preserve">                if j + 1 &lt; len(seq):</w:t>
        <w:br/>
        <w:t xml:space="preserve">                    old += D[seq[j], seq[j + 1]]</w:t>
        <w:br/>
        <w:t xml:space="preserve">                    new += D[seq[i], seq[j + 1]]</w:t>
        <w:br/>
        <w:t xml:space="preserve">                if new &lt; old - 1e-8:</w:t>
        <w:br/>
        <w:t xml:space="preserve">                    seq[i:j + 1] = seq[i:j + 1][::-1]</w:t>
        <w:br/>
        <w:t xml:space="preserve">                    improved = True</w:t>
        <w:br/>
        <w:t xml:space="preserve">        if not improved:</w:t>
        <w:br/>
        <w:t xml:space="preserve">            break</w:t>
        <w:br/>
        <w:t xml:space="preserve">    return [i - 1 for i in seq[1:]]</w:t>
        <w:br/>
        <w:br/>
        <w:t>def initial_track_polygon(p: np.ndarray, theta_deg: float) -&gt; np.ndarray:</w:t>
        <w:br/>
        <w:t xml:space="preserve">    # 严格外包半径1500m的扇形：用远边弦在中央方向投影为1500m。</w:t>
        <w:br/>
        <w:t xml:space="preserve">    # 两个边界点取 p + (1500/cos eps) * u(theta±eps)，三角形包含整个扇形。</w:t>
        <w:br/>
        <w:t xml:space="preserve">    eps = math.radians(1.01)</w:t>
        <w:br/>
        <w:t xml:space="preserve">    th = math.radians(theta_deg)</w:t>
        <w:br/>
        <w:t xml:space="preserve">    L = 1500.0 / math.cos(eps)</w:t>
        <w:br/>
        <w:t xml:space="preserve">    u1 = np.array([math.cos(th - eps), math.sin(th - eps)])</w:t>
        <w:br/>
        <w:t xml:space="preserve">    u2 = np.array([math.cos(th + eps), math.sin(th + eps)])</w:t>
        <w:br/>
        <w:t xml:space="preserve">    poly = np.asarray([p, p + L * u1, p + L * u2], dtype=float)</w:t>
        <w:br/>
        <w:t xml:space="preserve">    return _clip_target_square(poly)</w:t>
        <w:br/>
        <w:br/>
        <w:t>def _best_clear_point(P: np.ndarray, A: Sequence[float], B: Sequence[float],</w:t>
        <w:br/>
        <w:t xml:space="preserve">                      margin: float = 0.35) -&gt; Optional[np.ndarray]:</w:t>
        <w:br/>
        <w:t xml:space="preserve">    """在保证一次clear成功的区域内，找使 A-&gt;q-&gt;B 绕行最小的清除点。</w:t>
        <w:br/>
        <w:br/>
        <w:t xml:space="preserve">    若可行域最小包围圆半径 r&lt;=19.5，则圆 B(c, 20-r-margin) 内任意 q</w:t>
        <w:br/>
        <w:t xml:space="preserve">    都保证与 P 中任意点距离 &lt;=20。返回 None 表示当前没有清除证书。</w:t>
        <w:br/>
        <w:t xml:space="preserve">    """</w:t>
        <w:br/>
        <w:t xml:space="preserve">    c, r = _poly_center_radius(P)</w:t>
        <w:br/>
        <w:t xml:space="preserve">    if r &gt; 19.5:</w:t>
        <w:br/>
        <w:t xml:space="preserve">        return None</w:t>
        <w:br/>
        <w:t xml:space="preserve">    slack = 20.0 - r - margin</w:t>
        <w:br/>
        <w:t xml:space="preserve">    if slack &lt;= 1e-9:</w:t>
        <w:br/>
        <w:t xml:space="preserve">        return None</w:t>
        <w:br/>
        <w:t xml:space="preserve">    A = np.asarray(A, dtype=float)</w:t>
        <w:br/>
        <w:t xml:space="preserve">    B = np.asarray(B, dtype=float)</w:t>
        <w:br/>
        <w:t xml:space="preserve">    AB = B - A</w:t>
        <w:br/>
        <w:t xml:space="preserve">    L = float(np.linalg.norm(AB))</w:t>
        <w:br/>
        <w:t xml:space="preserve">    cands = [c]</w:t>
        <w:br/>
        <w:t xml:space="preserve">    if L &gt; 1e-9:</w:t>
        <w:br/>
        <w:t xml:space="preserve">        t = float(np.dot(c - A, AB) / (L * L))</w:t>
        <w:br/>
        <w:t xml:space="preserve">        t = min(1.0, max(0.0, t))</w:t>
        <w:br/>
        <w:t xml:space="preserve">        proj = A + t * AB</w:t>
        <w:br/>
        <w:t xml:space="preserve">        v = proj - c</w:t>
        <w:br/>
        <w:t xml:space="preserve">        nv = float(np.linalg.norm(v))</w:t>
        <w:br/>
        <w:t xml:space="preserve">        if nv &lt;= slack:</w:t>
        <w:br/>
        <w:t xml:space="preserve">            cands.append(proj)</w:t>
        <w:br/>
        <w:t xml:space="preserve">        else:</w:t>
        <w:br/>
        <w:t xml:space="preserve">            cands.append(c + v / nv * slack)</w:t>
        <w:br/>
        <w:t xml:space="preserve">    valid = [q for q in cands if float(np.linalg.norm(q - c)) &lt;= slack + 1e-9]</w:t>
        <w:br/>
        <w:t xml:space="preserve">    if not valid:</w:t>
        <w:br/>
        <w:t xml:space="preserve">        return None</w:t>
        <w:br/>
        <w:t xml:space="preserve">    return min(valid, key=lambda q: float(np.linalg.norm(A - q) + np.linalg.norm(q - B)))</w:t>
      </w:r>
    </w:p>
    <w:p>
      <w:pPr>
        <w:pStyle w:val="Heading3"/>
      </w:pPr>
      <w:r>
        <w:t>A.2.5 S21覆盖构造与验证脚本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S21使用以下精确整数坐标；证书生成器不得改用三角函数近似环点。</w:t>
      </w:r>
    </w:p>
    <w:p>
      <w:pPr>
        <w:spacing w:before="60" w:after="60" w:line="240" w:lineRule="auto"/>
        <w:ind w:firstLine="0"/>
      </w:pPr>
      <w:r>
        <w:rPr>
          <w:rFonts w:ascii="Consolas" w:hAnsi="Consolas" w:eastAsia="Consolas"/>
          <w:b w:val="0"/>
          <w:i w:val="0"/>
          <w:sz w:val="17"/>
        </w:rPr>
        <w:t>S21_EXACT = np.asarray([</w:t>
        <w:br/>
        <w:t xml:space="preserve">    [0, 0],</w:t>
        <w:br/>
        <w:t xml:space="preserve">    [998, 0], [706, 706], [0, 998], [-706, 706],</w:t>
        <w:br/>
        <w:t xml:space="preserve">    [-998, 0], [-706, -706], [0, -998], [706, -706],</w:t>
        <w:br/>
        <w:t xml:space="preserve">    [1866, 0], [1616, 933], [933, 1616], [0, 1866],</w:t>
        <w:br/>
        <w:t xml:space="preserve">    [-933, 1616], [-1616, 933], [-1866, 0], [-1616, -933],</w:t>
        <w:br/>
        <w:t xml:space="preserve">    [-933, -1616], [0, -1866], [933, -1616], [1616, -933],</w:t>
        <w:br/>
        <w:t>], dtype=float)</w:t>
        <w:br/>
        <w:br/>
        <w:t>def s21_points():</w:t>
        <w:br/>
        <w:t xml:space="preserve">    return S21_EXACT.copy()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完整整数四叉树证书、独立检查器和回归测试位于支撑材料代码目录：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`scripts/coverage21.py`、`scripts/check_s21_certificate.py`、`scripts/verify_s21_integration.py`。</w:t>
      </w:r>
    </w:p>
    <w:p>
      <w:pPr>
        <w:pStyle w:val="Heading2"/>
      </w:pPr>
      <w:r>
        <w:t>A.3 支撑材料清单</w:t>
      </w:r>
    </w:p>
    <w:p>
      <w:pPr>
        <w:keepNext w:val="0"/>
        <w:widowControl/>
        <w:spacing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支撑材料清单见表13。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13  支撑材料清单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</w:tblBorders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文件或目录</w:t>
            </w:r>
          </w:p>
        </w:tc>
        <w:tc>
          <w:tcPr>
            <w:tcW w:type="dxa" w:w="4366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代码/brl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几何、覆盖、双侧定位、G25O、PPO、官方接口等完整可运行源码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代码/scripts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数学校验、批量演练、官方100局自动运行和结果汇总脚本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数据记录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官方G25O/G25OR/G25O-R full各100局汇总、传统对比、数学校验和显著性与敏感性数据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AI工具使用详情.md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AI工具使用范围、人工核验方式和责任声明（独立支撑材料）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README.md、SKILL_应用说明.md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项目复现说明与技能使用说明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B题_方案B_提交包.zip</w:t>
            </w:r>
          </w:p>
        </w:tc>
        <w:tc>
          <w:tcPr>
            <w:tcW w:type="dxa" w:w="4366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上述材料打包文件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587" w:right="1587" w:bottom="158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88" w:before="0" w:after="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Para">
    <w:name w:val="FormulaPara"/>
    <w:basedOn w:val="Normal"/>
    <w:pPr>
      <w:spacing w:before="80" w:after="80" w:line="240" w:lineRule="auto"/>
      <w:ind w:firstLine="0"/>
    </w:pPr>
    <w:rPr>
      <w:rFonts w:ascii="Cambria Math" w:hAnsi="Cambria Math" w:eastAsia="Cambria Math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